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AFE" w:rsidRDefault="00E31AFE" w:rsidP="000F0A83">
      <w:pPr>
        <w:tabs>
          <w:tab w:val="left" w:pos="5007"/>
        </w:tabs>
        <w:bidi/>
        <w:rPr>
          <w:rFonts w:ascii="Times New Roman" w:hAnsi="Times New Roman" w:cs="Times New Roman"/>
          <w:sz w:val="32"/>
          <w:szCs w:val="32"/>
          <w:rtl/>
          <w:lang w:bidi="ar-DZ"/>
        </w:rPr>
      </w:pPr>
    </w:p>
    <w:p w:rsidR="00E31AFE" w:rsidRDefault="00E31AFE" w:rsidP="00E31AFE">
      <w:pPr>
        <w:tabs>
          <w:tab w:val="left" w:pos="5007"/>
        </w:tabs>
        <w:bidi/>
        <w:rPr>
          <w:rFonts w:ascii="Times New Roman" w:hAnsi="Times New Roman" w:cs="Times New Roman"/>
          <w:sz w:val="32"/>
          <w:szCs w:val="32"/>
          <w:rtl/>
          <w:lang w:bidi="ar-DZ"/>
        </w:rPr>
      </w:pPr>
    </w:p>
    <w:p w:rsidR="000F0A83" w:rsidRDefault="000F0A83" w:rsidP="00E31AFE">
      <w:pPr>
        <w:tabs>
          <w:tab w:val="left" w:pos="5007"/>
        </w:tabs>
        <w:bidi/>
        <w:rPr>
          <w:rFonts w:ascii="Times New Roman" w:hAnsi="Times New Roman" w:cs="Times New Roman"/>
          <w:sz w:val="32"/>
          <w:szCs w:val="32"/>
          <w:lang w:bidi="ar-DZ"/>
        </w:rPr>
      </w:pPr>
      <w:r>
        <w:rPr>
          <w:rFonts w:ascii="Times New Roman" w:hAnsi="Times New Roman" w:cs="Times New Roman"/>
          <w:sz w:val="32"/>
          <w:szCs w:val="32"/>
          <w:rtl/>
          <w:lang w:bidi="ar-DZ"/>
        </w:rPr>
        <w:t>المملكــــة المغربيـــــة</w:t>
      </w:r>
      <w:r>
        <w:rPr>
          <w:rFonts w:ascii="Times New Roman" w:hAnsi="Times New Roman" w:cs="Times New Roman" w:hint="cs"/>
          <w:sz w:val="32"/>
          <w:szCs w:val="32"/>
          <w:rtl/>
          <w:lang w:bidi="ar-DZ"/>
        </w:rPr>
        <w:t xml:space="preserve">                                             </w:t>
      </w:r>
      <w:r>
        <w:rPr>
          <w:rFonts w:ascii="Times New Roman" w:hAnsi="Times New Roman" w:cs="Times New Roman"/>
          <w:sz w:val="32"/>
          <w:szCs w:val="32"/>
          <w:lang w:bidi="ar-DZ"/>
        </w:rPr>
        <w:t xml:space="preserve">      </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دورة  </w:t>
      </w:r>
      <w:r w:rsidR="00433C14">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w:t>
      </w:r>
      <w:r>
        <w:rPr>
          <w:rFonts w:ascii="Times New Roman" w:hAnsi="Times New Roman" w:cs="Times New Roman" w:hint="cs"/>
          <w:sz w:val="32"/>
          <w:szCs w:val="32"/>
          <w:rtl/>
          <w:lang w:bidi="ar-DZ"/>
        </w:rPr>
        <w:t>عادية</w:t>
      </w:r>
    </w:p>
    <w:p w:rsidR="000F0A83" w:rsidRDefault="000F0A83" w:rsidP="000F0A83">
      <w:pPr>
        <w:tabs>
          <w:tab w:val="left" w:pos="6717"/>
        </w:tabs>
        <w:bidi/>
        <w:rPr>
          <w:rFonts w:ascii="Times New Roman" w:hAnsi="Times New Roman" w:cs="Times New Roman"/>
          <w:sz w:val="32"/>
          <w:szCs w:val="32"/>
          <w:lang w:bidi="ar-DZ"/>
        </w:rPr>
      </w:pPr>
      <w:r>
        <w:rPr>
          <w:rFonts w:ascii="Times New Roman" w:hAnsi="Times New Roman" w:cs="Times New Roman"/>
          <w:sz w:val="32"/>
          <w:szCs w:val="32"/>
          <w:rtl/>
          <w:lang w:bidi="ar-DZ"/>
        </w:rPr>
        <w:t xml:space="preserve">وزارة الداخليـــــــــــة                                       </w:t>
      </w:r>
      <w:r w:rsidR="00433C14">
        <w:rPr>
          <w:rFonts w:ascii="Times New Roman" w:hAnsi="Times New Roman" w:cs="Times New Roman" w:hint="cs"/>
          <w:sz w:val="32"/>
          <w:szCs w:val="32"/>
          <w:rtl/>
          <w:lang w:bidi="ar-DZ"/>
        </w:rPr>
        <w:t xml:space="preserve">  </w:t>
      </w:r>
      <w:r>
        <w:rPr>
          <w:rFonts w:ascii="Times New Roman" w:hAnsi="Times New Roman" w:cs="Times New Roman"/>
          <w:sz w:val="32"/>
          <w:szCs w:val="32"/>
          <w:lang w:bidi="ar-DZ"/>
        </w:rPr>
        <w:t xml:space="preserve">           </w:t>
      </w:r>
      <w:r>
        <w:rPr>
          <w:rFonts w:ascii="Times New Roman" w:hAnsi="Times New Roman" w:cs="Times New Roman"/>
          <w:sz w:val="32"/>
          <w:szCs w:val="32"/>
          <w:rtl/>
          <w:lang w:bidi="ar-DZ"/>
        </w:rPr>
        <w:t>جلسة   :  مفتوحة للعموم</w:t>
      </w:r>
    </w:p>
    <w:p w:rsidR="000F0A83" w:rsidRDefault="000F0A83" w:rsidP="000F0A83">
      <w:pPr>
        <w:bidi/>
        <w:rPr>
          <w:rFonts w:ascii="Times New Roman" w:hAnsi="Times New Roman" w:cs="Times New Roman"/>
          <w:sz w:val="32"/>
          <w:szCs w:val="32"/>
          <w:lang w:bidi="ar-DZ"/>
        </w:rPr>
      </w:pPr>
      <w:r>
        <w:rPr>
          <w:rFonts w:ascii="Times New Roman" w:hAnsi="Times New Roman" w:cs="Times New Roman"/>
          <w:sz w:val="32"/>
          <w:szCs w:val="32"/>
          <w:rtl/>
          <w:lang w:bidi="ar-DZ"/>
        </w:rPr>
        <w:t>عمالة إقليم الخميسـات</w:t>
      </w:r>
    </w:p>
    <w:p w:rsidR="000F0A83" w:rsidRDefault="000F0A83" w:rsidP="000F0A83">
      <w:pPr>
        <w:bidi/>
        <w:rPr>
          <w:rFonts w:ascii="Times New Roman" w:hAnsi="Times New Roman" w:cs="Times New Roman"/>
          <w:sz w:val="32"/>
          <w:szCs w:val="32"/>
          <w:lang w:bidi="ar-DZ"/>
        </w:rPr>
      </w:pPr>
      <w:r>
        <w:rPr>
          <w:rFonts w:ascii="Times New Roman" w:hAnsi="Times New Roman" w:cs="Times New Roman"/>
          <w:sz w:val="32"/>
          <w:szCs w:val="32"/>
          <w:rtl/>
          <w:lang w:bidi="ar-DZ"/>
        </w:rPr>
        <w:t>جماعــــــة الخميســات</w:t>
      </w:r>
    </w:p>
    <w:p w:rsidR="000F0A83" w:rsidRDefault="000F0A83" w:rsidP="000F0A83">
      <w:pPr>
        <w:bidi/>
        <w:rPr>
          <w:rFonts w:ascii="Times New Roman" w:hAnsi="Times New Roman" w:cs="Times New Roman"/>
          <w:sz w:val="32"/>
          <w:szCs w:val="32"/>
          <w:rtl/>
          <w:lang w:bidi="ar-DZ"/>
        </w:rPr>
      </w:pPr>
      <w:r>
        <w:rPr>
          <w:rFonts w:ascii="Times New Roman" w:hAnsi="Times New Roman" w:cs="Times New Roman"/>
          <w:sz w:val="32"/>
          <w:szCs w:val="32"/>
          <w:rtl/>
          <w:lang w:bidi="ar-DZ"/>
        </w:rPr>
        <w:t>مديريـــــة المصالــــح</w:t>
      </w:r>
    </w:p>
    <w:p w:rsidR="000F0A83" w:rsidRDefault="000F0A83" w:rsidP="000F0A83">
      <w:pPr>
        <w:bidi/>
        <w:rPr>
          <w:rFonts w:ascii="Times New Roman" w:hAnsi="Times New Roman" w:cs="Times New Roman"/>
          <w:sz w:val="32"/>
          <w:szCs w:val="32"/>
          <w:rtl/>
          <w:lang w:bidi="ar-DZ"/>
        </w:rPr>
      </w:pPr>
    </w:p>
    <w:p w:rsidR="000F0A83" w:rsidRDefault="000F0A83" w:rsidP="000F0A83">
      <w:pPr>
        <w:bidi/>
        <w:jc w:val="center"/>
        <w:rPr>
          <w:rFonts w:ascii="Times New Roman" w:hAnsi="Times New Roman" w:cs="Times New Roman"/>
          <w:b/>
          <w:bCs/>
          <w:sz w:val="32"/>
          <w:szCs w:val="32"/>
          <w:u w:val="single"/>
          <w:rtl/>
          <w:lang w:bidi="ar-DZ"/>
        </w:rPr>
      </w:pPr>
      <w:r>
        <w:rPr>
          <w:rFonts w:ascii="Times New Roman" w:hAnsi="Times New Roman" w:cs="Times New Roman"/>
          <w:b/>
          <w:bCs/>
          <w:sz w:val="32"/>
          <w:szCs w:val="32"/>
          <w:u w:val="single"/>
          <w:rtl/>
          <w:lang w:bidi="ar-DZ"/>
        </w:rPr>
        <w:t>مــحــضــــر</w:t>
      </w:r>
    </w:p>
    <w:p w:rsidR="000F0A83" w:rsidRPr="00021443" w:rsidRDefault="000F0A83" w:rsidP="000F0A83">
      <w:pPr>
        <w:bidi/>
        <w:jc w:val="center"/>
        <w:rPr>
          <w:rFonts w:ascii="Times New Roman" w:hAnsi="Times New Roman" w:cs="Times New Roman"/>
          <w:b/>
          <w:bCs/>
          <w:sz w:val="32"/>
          <w:szCs w:val="32"/>
          <w:u w:val="single"/>
          <w:rtl/>
          <w:lang w:bidi="ar-DZ"/>
        </w:rPr>
      </w:pPr>
    </w:p>
    <w:p w:rsidR="000F0A83" w:rsidRDefault="000F0A83" w:rsidP="000F0A83">
      <w:pPr>
        <w:bidi/>
        <w:jc w:val="center"/>
        <w:rPr>
          <w:rFonts w:asciiTheme="majorBidi" w:hAnsiTheme="majorBidi" w:cstheme="majorBidi"/>
          <w:sz w:val="32"/>
          <w:szCs w:val="32"/>
          <w:lang w:bidi="ar-DZ"/>
        </w:rPr>
      </w:pPr>
      <w:r>
        <w:rPr>
          <w:rFonts w:asciiTheme="majorBidi" w:hAnsiTheme="majorBidi" w:cstheme="majorBidi"/>
          <w:sz w:val="32"/>
          <w:szCs w:val="32"/>
          <w:rtl/>
          <w:lang w:bidi="ar-DZ"/>
        </w:rPr>
        <w:t xml:space="preserve">اجتماع المجلس الجماعي لمدينة الخميسات في إطار الدورة </w:t>
      </w:r>
      <w:r>
        <w:rPr>
          <w:rFonts w:asciiTheme="majorBidi" w:hAnsiTheme="majorBidi" w:cstheme="majorBidi" w:hint="cs"/>
          <w:sz w:val="32"/>
          <w:szCs w:val="32"/>
          <w:rtl/>
          <w:lang w:bidi="ar-DZ"/>
        </w:rPr>
        <w:t>العادية</w:t>
      </w:r>
    </w:p>
    <w:p w:rsidR="000F0A83" w:rsidRDefault="000F0A83" w:rsidP="000F0A83">
      <w:pPr>
        <w:bidi/>
        <w:jc w:val="center"/>
        <w:rPr>
          <w:rFonts w:asciiTheme="majorBidi" w:hAnsiTheme="majorBidi" w:cstheme="majorBidi"/>
          <w:sz w:val="32"/>
          <w:szCs w:val="32"/>
          <w:rtl/>
          <w:lang w:bidi="ar-DZ"/>
        </w:rPr>
      </w:pPr>
      <w:r>
        <w:rPr>
          <w:rFonts w:asciiTheme="majorBidi" w:hAnsiTheme="majorBidi" w:cstheme="majorBidi"/>
          <w:sz w:val="32"/>
          <w:szCs w:val="32"/>
          <w:rtl/>
          <w:lang w:bidi="ar-DZ"/>
        </w:rPr>
        <w:t xml:space="preserve">المنعقدة بتــاريخ </w:t>
      </w:r>
      <w:r>
        <w:rPr>
          <w:rFonts w:asciiTheme="majorBidi" w:hAnsiTheme="majorBidi" w:cstheme="majorBidi" w:hint="cs"/>
          <w:sz w:val="32"/>
          <w:szCs w:val="32"/>
          <w:rtl/>
          <w:lang w:bidi="ar-DZ"/>
        </w:rPr>
        <w:t>06 ماي 2022</w:t>
      </w:r>
      <w:r>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 xml:space="preserve"> الجلسة الأولى</w:t>
      </w:r>
      <w:r>
        <w:rPr>
          <w:rFonts w:asciiTheme="majorBidi" w:hAnsiTheme="majorBidi" w:cstheme="majorBidi"/>
          <w:sz w:val="32"/>
          <w:szCs w:val="32"/>
          <w:rtl/>
          <w:lang w:bidi="ar-DZ"/>
        </w:rPr>
        <w:t xml:space="preserve"> )</w:t>
      </w:r>
      <w:r>
        <w:rPr>
          <w:rFonts w:asciiTheme="majorBidi" w:hAnsiTheme="majorBidi" w:cstheme="majorBidi"/>
          <w:sz w:val="32"/>
          <w:szCs w:val="32"/>
          <w:lang w:bidi="ar-DZ"/>
        </w:rPr>
        <w:t>.</w:t>
      </w:r>
    </w:p>
    <w:p w:rsidR="000F0A83" w:rsidRDefault="000F0A83" w:rsidP="000F0A83">
      <w:pPr>
        <w:bidi/>
        <w:rPr>
          <w:rFonts w:asciiTheme="majorBidi" w:hAnsiTheme="majorBidi" w:cstheme="majorBidi"/>
          <w:sz w:val="32"/>
          <w:szCs w:val="32"/>
          <w:rtl/>
          <w:lang w:bidi="ar-DZ"/>
        </w:rPr>
      </w:pPr>
    </w:p>
    <w:p w:rsidR="000F0A83" w:rsidRDefault="000F0A83" w:rsidP="000F0A83">
      <w:pPr>
        <w:bidi/>
        <w:jc w:val="center"/>
        <w:rPr>
          <w:rFonts w:ascii="Times New Roman" w:hAnsi="Times New Roman" w:cs="Times New Roman"/>
          <w:b/>
          <w:bCs/>
          <w:sz w:val="32"/>
          <w:szCs w:val="32"/>
          <w:u w:val="single"/>
          <w:rtl/>
          <w:lang w:bidi="ar-DZ"/>
        </w:rPr>
      </w:pPr>
      <w:r>
        <w:rPr>
          <w:rFonts w:ascii="Times New Roman" w:hAnsi="Times New Roman" w:cs="Times New Roman"/>
          <w:b/>
          <w:bCs/>
          <w:sz w:val="32"/>
          <w:szCs w:val="32"/>
          <w:u w:val="single"/>
          <w:rtl/>
          <w:lang w:bidi="ar-DZ"/>
        </w:rPr>
        <w:t>الورقــة الحافظــة</w:t>
      </w:r>
    </w:p>
    <w:p w:rsidR="000F0A83" w:rsidRDefault="000F0A83" w:rsidP="000F0A83">
      <w:pPr>
        <w:bidi/>
        <w:rPr>
          <w:rFonts w:ascii="Times New Roman" w:hAnsi="Times New Roman" w:cs="Times New Roman"/>
          <w:b/>
          <w:bCs/>
          <w:sz w:val="32"/>
          <w:szCs w:val="32"/>
          <w:u w:val="single"/>
          <w:rtl/>
          <w:lang w:bidi="ar-DZ"/>
        </w:rPr>
      </w:pPr>
    </w:p>
    <w:p w:rsidR="000F0A83" w:rsidRDefault="000F0A83" w:rsidP="000F0A83">
      <w:pPr>
        <w:tabs>
          <w:tab w:val="right" w:pos="425"/>
        </w:tabs>
        <w:bidi/>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     عقد المجلس الجماعي لمدينة الخميسات اجتماعه في إطــار الدورة </w:t>
      </w:r>
      <w:r>
        <w:rPr>
          <w:rFonts w:ascii="Times New Roman" w:hAnsi="Times New Roman" w:cs="Times New Roman" w:hint="cs"/>
          <w:sz w:val="32"/>
          <w:szCs w:val="32"/>
          <w:rtl/>
          <w:lang w:bidi="ar-DZ"/>
        </w:rPr>
        <w:t>العادية</w:t>
      </w:r>
      <w:r>
        <w:rPr>
          <w:rFonts w:ascii="Times New Roman" w:hAnsi="Times New Roman" w:cs="Times New Roman"/>
          <w:sz w:val="32"/>
          <w:szCs w:val="32"/>
          <w:rtl/>
          <w:lang w:bidi="ar-DZ"/>
        </w:rPr>
        <w:t xml:space="preserve"> المنعقدة بتــاريخ  </w:t>
      </w:r>
      <w:r>
        <w:rPr>
          <w:rFonts w:ascii="Times New Roman" w:hAnsi="Times New Roman" w:cs="Times New Roman" w:hint="cs"/>
          <w:sz w:val="32"/>
          <w:szCs w:val="32"/>
          <w:rtl/>
          <w:lang w:bidi="ar-DZ"/>
        </w:rPr>
        <w:t>06 ماي 2022</w:t>
      </w:r>
      <w:r>
        <w:rPr>
          <w:rFonts w:ascii="Times New Roman" w:hAnsi="Times New Roman" w:cs="Times New Roman"/>
          <w:sz w:val="32"/>
          <w:szCs w:val="32"/>
          <w:rtl/>
          <w:lang w:bidi="ar-DZ"/>
        </w:rPr>
        <w:t xml:space="preserve"> على </w:t>
      </w:r>
      <w:r>
        <w:rPr>
          <w:rFonts w:ascii="Times New Roman" w:hAnsi="Times New Roman" w:cs="Times New Roman" w:hint="cs"/>
          <w:sz w:val="32"/>
          <w:szCs w:val="32"/>
          <w:rtl/>
          <w:lang w:bidi="ar-DZ"/>
        </w:rPr>
        <w:t xml:space="preserve">الساعة العاشرة </w:t>
      </w:r>
      <w:r>
        <w:rPr>
          <w:rFonts w:ascii="Times New Roman" w:hAnsi="Times New Roman" w:cs="Times New Roman" w:hint="cs"/>
          <w:sz w:val="32"/>
          <w:szCs w:val="32"/>
          <w:rtl/>
          <w:lang w:bidi="ar-MA"/>
        </w:rPr>
        <w:t>وعشرين دقيقة</w:t>
      </w:r>
      <w:r>
        <w:rPr>
          <w:rFonts w:ascii="Times New Roman" w:hAnsi="Times New Roman" w:cs="Times New Roman" w:hint="cs"/>
          <w:sz w:val="32"/>
          <w:szCs w:val="32"/>
          <w:rtl/>
          <w:lang w:bidi="ar-DZ"/>
        </w:rPr>
        <w:t xml:space="preserve"> صباحا</w:t>
      </w:r>
      <w:r>
        <w:rPr>
          <w:rFonts w:ascii="Times New Roman" w:hAnsi="Times New Roman" w:cs="Times New Roman"/>
          <w:sz w:val="32"/>
          <w:szCs w:val="32"/>
          <w:rtl/>
          <w:lang w:bidi="ar-DZ"/>
        </w:rPr>
        <w:t xml:space="preserve"> بمقر الجماعة تحت الرئــاسة الفعليــة للسيد حسن ميسور رئيس المجلس الجماعي وحضور السيد باشا</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مدينة الخميسات .</w:t>
      </w:r>
    </w:p>
    <w:p w:rsidR="000F0A83" w:rsidRDefault="000F0A83" w:rsidP="000F0A83">
      <w:pPr>
        <w:tabs>
          <w:tab w:val="right" w:pos="425"/>
        </w:tabs>
        <w:bidi/>
        <w:jc w:val="both"/>
        <w:rPr>
          <w:rFonts w:ascii="Times New Roman" w:hAnsi="Times New Roman" w:cs="Times New Roman"/>
          <w:sz w:val="32"/>
          <w:szCs w:val="32"/>
          <w:rtl/>
          <w:lang w:bidi="ar-DZ"/>
        </w:rPr>
      </w:pPr>
    </w:p>
    <w:p w:rsidR="000F0A83" w:rsidRDefault="000F0A83" w:rsidP="000F0A83">
      <w:pPr>
        <w:bidi/>
        <w:ind w:left="-567"/>
        <w:rPr>
          <w:rFonts w:ascii="Times New Roman" w:hAnsi="Times New Roman" w:cs="Times New Roman"/>
          <w:b/>
          <w:bCs/>
          <w:sz w:val="32"/>
          <w:szCs w:val="32"/>
          <w:rtl/>
          <w:lang w:bidi="ar-DZ"/>
        </w:rPr>
      </w:pPr>
      <w:r>
        <w:rPr>
          <w:rFonts w:ascii="Times New Roman" w:hAnsi="Times New Roman" w:cs="Times New Roman"/>
          <w:b/>
          <w:bCs/>
          <w:sz w:val="32"/>
          <w:szCs w:val="32"/>
          <w:rtl/>
          <w:lang w:bidi="ar-DZ"/>
        </w:rPr>
        <w:t xml:space="preserve">   - العدد القانوني الذي يتكون منه المجلس :35</w:t>
      </w:r>
    </w:p>
    <w:p w:rsidR="000F0A83" w:rsidRDefault="000F0A83" w:rsidP="000F0A83">
      <w:pPr>
        <w:bidi/>
        <w:ind w:left="-567"/>
        <w:rPr>
          <w:rFonts w:ascii="Times New Roman" w:hAnsi="Times New Roman" w:cs="Times New Roman"/>
          <w:b/>
          <w:bCs/>
          <w:sz w:val="32"/>
          <w:szCs w:val="32"/>
          <w:rtl/>
          <w:lang w:bidi="ar-DZ"/>
        </w:rPr>
      </w:pPr>
      <w:r>
        <w:rPr>
          <w:rFonts w:ascii="Times New Roman" w:hAnsi="Times New Roman" w:cs="Times New Roman"/>
          <w:b/>
          <w:bCs/>
          <w:sz w:val="32"/>
          <w:szCs w:val="32"/>
          <w:rtl/>
          <w:lang w:bidi="ar-DZ"/>
        </w:rPr>
        <w:t xml:space="preserve">   - عدد الأعضاء الحاضرين  </w:t>
      </w:r>
      <w:r>
        <w:rPr>
          <w:rFonts w:ascii="Times New Roman" w:hAnsi="Times New Roman" w:cs="Times New Roman" w:hint="cs"/>
          <w:b/>
          <w:bCs/>
          <w:sz w:val="32"/>
          <w:szCs w:val="32"/>
          <w:rtl/>
          <w:lang w:bidi="ar-DZ"/>
        </w:rPr>
        <w:t>28</w:t>
      </w:r>
      <w:r>
        <w:rPr>
          <w:rFonts w:ascii="Times New Roman" w:hAnsi="Times New Roman" w:cs="Times New Roman"/>
          <w:b/>
          <w:bCs/>
          <w:sz w:val="32"/>
          <w:szCs w:val="32"/>
          <w:rtl/>
          <w:lang w:bidi="ar-DZ"/>
        </w:rPr>
        <w:t xml:space="preserve"> وهم السيدات و السادة  :</w:t>
      </w:r>
    </w:p>
    <w:p w:rsidR="000F0A83" w:rsidRDefault="000F0A83" w:rsidP="000F0A83">
      <w:pPr>
        <w:pStyle w:val="Paragraphedeliste"/>
        <w:widowControl/>
        <w:numPr>
          <w:ilvl w:val="0"/>
          <w:numId w:val="1"/>
        </w:numPr>
        <w:autoSpaceDE/>
        <w:bidi/>
        <w:ind w:left="-426" w:firstLine="141"/>
        <w:jc w:val="both"/>
        <w:rPr>
          <w:rFonts w:ascii="Times New Roman" w:hAnsi="Times New Roman" w:cs="Times New Roman"/>
          <w:sz w:val="32"/>
          <w:szCs w:val="32"/>
          <w:lang w:bidi="ar-DZ"/>
        </w:rPr>
      </w:pPr>
      <w:r>
        <w:rPr>
          <w:rFonts w:ascii="Times New Roman" w:hAnsi="Times New Roman" w:cs="Times New Roman"/>
          <w:sz w:val="32"/>
          <w:szCs w:val="32"/>
          <w:rtl/>
          <w:lang w:bidi="ar-DZ"/>
        </w:rPr>
        <w:t xml:space="preserve">حسن ميسور       </w:t>
      </w:r>
      <w:r>
        <w:rPr>
          <w:rFonts w:ascii="Times New Roman" w:hAnsi="Times New Roman" w:cs="Times New Roman" w:hint="cs"/>
          <w:sz w:val="32"/>
          <w:szCs w:val="32"/>
          <w:rtl/>
          <w:lang w:bidi="ar-DZ"/>
        </w:rPr>
        <w:t xml:space="preserve">  </w:t>
      </w:r>
      <w:r w:rsidR="00433C14">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00433C14">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رئيس المجلس الجماعي </w:t>
      </w:r>
    </w:p>
    <w:p w:rsidR="000F0A83" w:rsidRDefault="000F0A83" w:rsidP="000F0A83">
      <w:pPr>
        <w:pStyle w:val="Paragraphedeliste"/>
        <w:widowControl/>
        <w:numPr>
          <w:ilvl w:val="0"/>
          <w:numId w:val="1"/>
        </w:numPr>
        <w:autoSpaceDE/>
        <w:bidi/>
        <w:ind w:left="-426" w:firstLine="141"/>
        <w:jc w:val="both"/>
        <w:rPr>
          <w:rFonts w:ascii="Times New Roman" w:hAnsi="Times New Roman" w:cs="Times New Roman"/>
          <w:sz w:val="32"/>
          <w:szCs w:val="32"/>
          <w:lang w:bidi="ar-DZ"/>
        </w:rPr>
      </w:pPr>
      <w:r>
        <w:rPr>
          <w:rFonts w:ascii="Times New Roman" w:hAnsi="Times New Roman" w:cs="Times New Roman"/>
          <w:sz w:val="32"/>
          <w:szCs w:val="32"/>
          <w:rtl/>
          <w:lang w:bidi="ar-DZ"/>
        </w:rPr>
        <w:t>سعيد منصو</w:t>
      </w:r>
      <w:r>
        <w:rPr>
          <w:rFonts w:ascii="Times New Roman" w:hAnsi="Times New Roman" w:cs="Times New Roman" w:hint="cs"/>
          <w:sz w:val="32"/>
          <w:szCs w:val="32"/>
          <w:rtl/>
          <w:lang w:bidi="ar-DZ"/>
        </w:rPr>
        <w:t xml:space="preserve">ري      </w:t>
      </w:r>
      <w:r w:rsidR="00433C14">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النائب الأول للرئيس  </w:t>
      </w:r>
    </w:p>
    <w:p w:rsidR="000F0A83" w:rsidRDefault="000F0A83" w:rsidP="000F0A83">
      <w:pPr>
        <w:pStyle w:val="Paragraphedeliste"/>
        <w:widowControl/>
        <w:numPr>
          <w:ilvl w:val="0"/>
          <w:numId w:val="1"/>
        </w:numPr>
        <w:autoSpaceDE/>
        <w:bidi/>
        <w:ind w:left="-426" w:right="-284" w:firstLine="141"/>
        <w:jc w:val="both"/>
        <w:rPr>
          <w:rFonts w:ascii="Times New Roman" w:hAnsi="Times New Roman" w:cs="Times New Roman"/>
          <w:sz w:val="32"/>
          <w:szCs w:val="32"/>
          <w:lang w:bidi="ar-DZ"/>
        </w:rPr>
      </w:pPr>
      <w:r>
        <w:rPr>
          <w:rFonts w:ascii="Times New Roman" w:hAnsi="Times New Roman" w:cs="Times New Roman"/>
          <w:sz w:val="32"/>
          <w:szCs w:val="32"/>
          <w:rtl/>
          <w:lang w:bidi="ar-DZ"/>
        </w:rPr>
        <w:t>أحمد بلغازي</w:t>
      </w:r>
      <w:r>
        <w:rPr>
          <w:rFonts w:ascii="Times New Roman" w:hAnsi="Times New Roman" w:cs="Times New Roman"/>
          <w:sz w:val="32"/>
          <w:szCs w:val="32"/>
          <w:rtl/>
          <w:lang w:bidi="ar-DZ"/>
        </w:rPr>
        <w:tab/>
      </w:r>
      <w:r>
        <w:rPr>
          <w:rFonts w:ascii="Times New Roman" w:hAnsi="Times New Roman" w:cs="Times New Roman" w:hint="cs"/>
          <w:sz w:val="32"/>
          <w:szCs w:val="32"/>
          <w:rtl/>
          <w:lang w:bidi="ar-DZ"/>
        </w:rPr>
        <w:t xml:space="preserve">       </w:t>
      </w:r>
      <w:r w:rsidR="00433C14">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النائب الثالث للرئيس</w:t>
      </w:r>
    </w:p>
    <w:p w:rsidR="000F0A83" w:rsidRDefault="000F0A83" w:rsidP="000F0A83">
      <w:pPr>
        <w:pStyle w:val="Paragraphedeliste"/>
        <w:widowControl/>
        <w:numPr>
          <w:ilvl w:val="0"/>
          <w:numId w:val="1"/>
        </w:numPr>
        <w:autoSpaceDE/>
        <w:bidi/>
        <w:ind w:left="-426" w:firstLine="141"/>
        <w:jc w:val="both"/>
        <w:rPr>
          <w:rFonts w:ascii="Times New Roman" w:hAnsi="Times New Roman" w:cs="Times New Roman"/>
          <w:sz w:val="32"/>
          <w:szCs w:val="32"/>
          <w:lang w:bidi="ar-DZ"/>
        </w:rPr>
      </w:pPr>
      <w:r>
        <w:rPr>
          <w:rFonts w:ascii="Times New Roman" w:hAnsi="Times New Roman" w:cs="Times New Roman"/>
          <w:sz w:val="32"/>
          <w:szCs w:val="32"/>
          <w:rtl/>
          <w:lang w:bidi="ar-DZ"/>
        </w:rPr>
        <w:t>مصطفى نوحي</w:t>
      </w:r>
      <w:r>
        <w:rPr>
          <w:rFonts w:ascii="Times New Roman" w:hAnsi="Times New Roman" w:cs="Times New Roman" w:hint="cs"/>
          <w:sz w:val="32"/>
          <w:szCs w:val="32"/>
          <w:rtl/>
          <w:lang w:bidi="ar-DZ"/>
        </w:rPr>
        <w:t xml:space="preserve">       </w:t>
      </w:r>
      <w:r w:rsidR="00433C14">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النائب الرابع للرئيس</w:t>
      </w:r>
    </w:p>
    <w:p w:rsidR="000F0A83" w:rsidRDefault="000F0A83" w:rsidP="000F0A83">
      <w:pPr>
        <w:pStyle w:val="Paragraphedeliste"/>
        <w:widowControl/>
        <w:numPr>
          <w:ilvl w:val="0"/>
          <w:numId w:val="1"/>
        </w:numPr>
        <w:autoSpaceDE/>
        <w:bidi/>
        <w:ind w:left="-426" w:firstLine="141"/>
        <w:jc w:val="both"/>
        <w:rPr>
          <w:rFonts w:ascii="Times New Roman" w:hAnsi="Times New Roman" w:cs="Times New Roman"/>
          <w:sz w:val="32"/>
          <w:szCs w:val="32"/>
          <w:lang w:bidi="ar-DZ"/>
        </w:rPr>
      </w:pPr>
      <w:r>
        <w:rPr>
          <w:rFonts w:ascii="Times New Roman" w:hAnsi="Times New Roman" w:cs="Times New Roman"/>
          <w:sz w:val="32"/>
          <w:szCs w:val="32"/>
          <w:rtl/>
          <w:lang w:bidi="ar-DZ"/>
        </w:rPr>
        <w:t xml:space="preserve">أحمد أرشمال </w:t>
      </w:r>
      <w:r>
        <w:rPr>
          <w:rFonts w:ascii="Times New Roman" w:hAnsi="Times New Roman" w:cs="Times New Roman"/>
          <w:sz w:val="32"/>
          <w:szCs w:val="32"/>
          <w:rtl/>
          <w:lang w:bidi="ar-DZ"/>
        </w:rPr>
        <w:tab/>
      </w:r>
      <w:r>
        <w:rPr>
          <w:rFonts w:ascii="Times New Roman" w:hAnsi="Times New Roman" w:cs="Times New Roman" w:hint="cs"/>
          <w:sz w:val="32"/>
          <w:szCs w:val="32"/>
          <w:rtl/>
          <w:lang w:bidi="ar-DZ"/>
        </w:rPr>
        <w:t xml:space="preserve">        </w:t>
      </w:r>
      <w:r w:rsidR="00433C14">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النائب الخامس للرئيس</w:t>
      </w:r>
    </w:p>
    <w:p w:rsidR="000F0A83" w:rsidRDefault="000F0A83" w:rsidP="000F0A83">
      <w:pPr>
        <w:pStyle w:val="Paragraphedeliste"/>
        <w:widowControl/>
        <w:numPr>
          <w:ilvl w:val="0"/>
          <w:numId w:val="1"/>
        </w:numPr>
        <w:autoSpaceDE/>
        <w:bidi/>
        <w:ind w:left="-426" w:firstLine="141"/>
        <w:jc w:val="both"/>
        <w:rPr>
          <w:rFonts w:ascii="Times New Roman" w:hAnsi="Times New Roman" w:cs="Times New Roman"/>
          <w:sz w:val="32"/>
          <w:szCs w:val="32"/>
          <w:lang w:bidi="ar-DZ"/>
        </w:rPr>
      </w:pPr>
      <w:r>
        <w:rPr>
          <w:rFonts w:ascii="Times New Roman" w:hAnsi="Times New Roman" w:cs="Times New Roman"/>
          <w:sz w:val="32"/>
          <w:szCs w:val="32"/>
          <w:rtl/>
          <w:lang w:bidi="ar-DZ"/>
        </w:rPr>
        <w:t xml:space="preserve">ربيعة بوجة        </w:t>
      </w:r>
      <w:r>
        <w:rPr>
          <w:rFonts w:ascii="Times New Roman" w:hAnsi="Times New Roman" w:cs="Times New Roman" w:hint="cs"/>
          <w:sz w:val="32"/>
          <w:szCs w:val="32"/>
          <w:rtl/>
          <w:lang w:bidi="ar-DZ"/>
        </w:rPr>
        <w:t xml:space="preserve">   </w:t>
      </w:r>
      <w:r w:rsidR="00433C14">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النائبة السادسة للرئيس</w:t>
      </w:r>
    </w:p>
    <w:p w:rsidR="000F0A83" w:rsidRPr="00FF3B5D" w:rsidRDefault="000F0A83" w:rsidP="000F0A83">
      <w:pPr>
        <w:pStyle w:val="Paragraphedeliste"/>
        <w:widowControl/>
        <w:numPr>
          <w:ilvl w:val="0"/>
          <w:numId w:val="1"/>
        </w:numPr>
        <w:autoSpaceDE/>
        <w:bidi/>
        <w:ind w:left="-426" w:firstLine="141"/>
        <w:jc w:val="both"/>
        <w:rPr>
          <w:rFonts w:ascii="Times New Roman" w:hAnsi="Times New Roman" w:cs="Times New Roman"/>
          <w:sz w:val="32"/>
          <w:szCs w:val="32"/>
          <w:lang w:bidi="ar-DZ"/>
        </w:rPr>
      </w:pPr>
      <w:r w:rsidRPr="00FF3B5D">
        <w:rPr>
          <w:rFonts w:ascii="Times New Roman" w:hAnsi="Times New Roman" w:cs="Times New Roman"/>
          <w:sz w:val="32"/>
          <w:szCs w:val="32"/>
          <w:rtl/>
          <w:lang w:bidi="ar-MA"/>
        </w:rPr>
        <w:t xml:space="preserve">هدى المسعودي </w:t>
      </w:r>
      <w:r>
        <w:rPr>
          <w:rFonts w:ascii="Times New Roman" w:hAnsi="Times New Roman" w:cs="Times New Roman" w:hint="cs"/>
          <w:sz w:val="32"/>
          <w:szCs w:val="32"/>
          <w:rtl/>
          <w:lang w:bidi="ar-MA"/>
        </w:rPr>
        <w:t xml:space="preserve">     </w:t>
      </w:r>
      <w:r w:rsidR="00433C14">
        <w:rPr>
          <w:rFonts w:ascii="Times New Roman" w:hAnsi="Times New Roman" w:cs="Times New Roman" w:hint="cs"/>
          <w:sz w:val="32"/>
          <w:szCs w:val="32"/>
          <w:rtl/>
          <w:lang w:bidi="ar-MA"/>
        </w:rPr>
        <w:t xml:space="preserve">   </w:t>
      </w:r>
      <w:r w:rsidRPr="00FF3B5D">
        <w:rPr>
          <w:rFonts w:ascii="Times New Roman" w:hAnsi="Times New Roman" w:cs="Times New Roman"/>
          <w:sz w:val="32"/>
          <w:szCs w:val="32"/>
          <w:rtl/>
          <w:lang w:bidi="ar-MA"/>
        </w:rPr>
        <w:t>: النائب</w:t>
      </w:r>
      <w:r w:rsidRPr="00FF3B5D">
        <w:rPr>
          <w:rFonts w:ascii="Times New Roman" w:hAnsi="Times New Roman" w:cs="Times New Roman" w:hint="cs"/>
          <w:sz w:val="32"/>
          <w:szCs w:val="32"/>
          <w:rtl/>
          <w:lang w:bidi="ar-MA"/>
        </w:rPr>
        <w:t>ة</w:t>
      </w:r>
      <w:r w:rsidRPr="00FF3B5D">
        <w:rPr>
          <w:rFonts w:ascii="Times New Roman" w:hAnsi="Times New Roman" w:cs="Times New Roman"/>
          <w:sz w:val="32"/>
          <w:szCs w:val="32"/>
          <w:rtl/>
          <w:lang w:bidi="ar-MA"/>
        </w:rPr>
        <w:t xml:space="preserve"> السابع</w:t>
      </w:r>
      <w:r w:rsidRPr="00FF3B5D">
        <w:rPr>
          <w:rFonts w:ascii="Times New Roman" w:hAnsi="Times New Roman" w:cs="Times New Roman" w:hint="cs"/>
          <w:sz w:val="32"/>
          <w:szCs w:val="32"/>
          <w:rtl/>
          <w:lang w:bidi="ar-MA"/>
        </w:rPr>
        <w:t>ة</w:t>
      </w:r>
      <w:r w:rsidRPr="00FF3B5D">
        <w:rPr>
          <w:rFonts w:ascii="Times New Roman" w:hAnsi="Times New Roman" w:cs="Times New Roman"/>
          <w:sz w:val="32"/>
          <w:szCs w:val="32"/>
          <w:rtl/>
          <w:lang w:bidi="ar-MA"/>
        </w:rPr>
        <w:t xml:space="preserve"> للرئيس</w:t>
      </w:r>
    </w:p>
    <w:p w:rsidR="000F0A83" w:rsidRDefault="000F0A83" w:rsidP="000F0A83">
      <w:pPr>
        <w:pStyle w:val="Paragraphedeliste"/>
        <w:widowControl/>
        <w:numPr>
          <w:ilvl w:val="0"/>
          <w:numId w:val="1"/>
        </w:numPr>
        <w:autoSpaceDE/>
        <w:bidi/>
        <w:ind w:left="-426" w:firstLine="141"/>
        <w:jc w:val="both"/>
        <w:rPr>
          <w:rFonts w:ascii="Times New Roman" w:hAnsi="Times New Roman" w:cs="Times New Roman"/>
          <w:sz w:val="32"/>
          <w:szCs w:val="32"/>
          <w:lang w:bidi="ar-DZ"/>
        </w:rPr>
      </w:pPr>
      <w:r w:rsidRPr="00FF3B5D">
        <w:rPr>
          <w:rFonts w:ascii="Times New Roman" w:hAnsi="Times New Roman" w:cs="Times New Roman"/>
          <w:sz w:val="32"/>
          <w:szCs w:val="32"/>
          <w:rtl/>
          <w:lang w:bidi="ar-DZ"/>
        </w:rPr>
        <w:t>فؤاد لعتريس</w:t>
      </w:r>
      <w:r>
        <w:rPr>
          <w:rFonts w:ascii="Times New Roman" w:hAnsi="Times New Roman" w:cs="Times New Roman" w:hint="cs"/>
          <w:sz w:val="32"/>
          <w:szCs w:val="32"/>
          <w:rtl/>
          <w:lang w:bidi="ar-DZ"/>
        </w:rPr>
        <w:t xml:space="preserve">          </w:t>
      </w:r>
      <w:r w:rsidR="00433C14">
        <w:rPr>
          <w:rFonts w:ascii="Times New Roman" w:hAnsi="Times New Roman" w:cs="Times New Roman" w:hint="cs"/>
          <w:sz w:val="32"/>
          <w:szCs w:val="32"/>
          <w:rtl/>
          <w:lang w:bidi="ar-DZ"/>
        </w:rPr>
        <w:t xml:space="preserve">   </w:t>
      </w:r>
      <w:r w:rsidRPr="00FF3B5D">
        <w:rPr>
          <w:rFonts w:ascii="Times New Roman" w:hAnsi="Times New Roman" w:cs="Times New Roman"/>
          <w:sz w:val="32"/>
          <w:szCs w:val="32"/>
          <w:rtl/>
          <w:lang w:bidi="ar-DZ"/>
        </w:rPr>
        <w:t>: كاتب المجلس</w:t>
      </w:r>
    </w:p>
    <w:p w:rsidR="000F0A83" w:rsidRDefault="000F0A83" w:rsidP="000F0A83">
      <w:pPr>
        <w:pStyle w:val="Paragraphedeliste"/>
        <w:widowControl/>
        <w:numPr>
          <w:ilvl w:val="0"/>
          <w:numId w:val="1"/>
        </w:numPr>
        <w:autoSpaceDE/>
        <w:bidi/>
        <w:ind w:left="-426" w:firstLine="141"/>
        <w:jc w:val="both"/>
        <w:rPr>
          <w:rFonts w:ascii="Times New Roman" w:hAnsi="Times New Roman" w:cs="Times New Roman"/>
          <w:sz w:val="32"/>
          <w:szCs w:val="32"/>
          <w:lang w:bidi="ar-DZ"/>
        </w:rPr>
      </w:pPr>
      <w:r w:rsidRPr="00460EBF">
        <w:rPr>
          <w:rFonts w:ascii="Times New Roman" w:hAnsi="Times New Roman" w:cs="Times New Roman" w:hint="cs"/>
          <w:sz w:val="32"/>
          <w:szCs w:val="32"/>
          <w:rtl/>
          <w:lang w:bidi="ar-DZ"/>
        </w:rPr>
        <w:t xml:space="preserve">أمينة سعيدي          </w:t>
      </w:r>
      <w:r w:rsidR="00433C14">
        <w:rPr>
          <w:rFonts w:ascii="Times New Roman" w:hAnsi="Times New Roman" w:cs="Times New Roman" w:hint="cs"/>
          <w:sz w:val="32"/>
          <w:szCs w:val="32"/>
          <w:rtl/>
          <w:lang w:bidi="ar-DZ"/>
        </w:rPr>
        <w:t xml:space="preserve">   </w:t>
      </w:r>
      <w:r w:rsidRPr="00460EBF">
        <w:rPr>
          <w:rFonts w:ascii="Times New Roman" w:hAnsi="Times New Roman" w:cs="Times New Roman" w:hint="cs"/>
          <w:sz w:val="32"/>
          <w:szCs w:val="32"/>
          <w:rtl/>
          <w:lang w:bidi="ar-DZ"/>
        </w:rPr>
        <w:t>: نائبة كاتب المجلس</w:t>
      </w:r>
    </w:p>
    <w:p w:rsidR="000F0A83" w:rsidRDefault="000F0A83" w:rsidP="000F0A83">
      <w:pPr>
        <w:pStyle w:val="Paragraphedeliste"/>
        <w:widowControl/>
        <w:numPr>
          <w:ilvl w:val="0"/>
          <w:numId w:val="1"/>
        </w:numPr>
        <w:tabs>
          <w:tab w:val="right" w:pos="283"/>
        </w:tabs>
        <w:autoSpaceDE/>
        <w:bidi/>
        <w:ind w:left="-426" w:firstLine="142"/>
        <w:jc w:val="both"/>
        <w:rPr>
          <w:rFonts w:ascii="Times New Roman" w:hAnsi="Times New Roman" w:cs="Times New Roman"/>
          <w:sz w:val="32"/>
          <w:szCs w:val="32"/>
          <w:lang w:bidi="ar-DZ"/>
        </w:rPr>
      </w:pPr>
      <w:r w:rsidRPr="00460EBF">
        <w:rPr>
          <w:rFonts w:ascii="Times New Roman" w:hAnsi="Times New Roman" w:cs="Times New Roman" w:hint="cs"/>
          <w:sz w:val="32"/>
          <w:szCs w:val="32"/>
          <w:rtl/>
          <w:lang w:bidi="ar-MA"/>
        </w:rPr>
        <w:t xml:space="preserve">خالد بروزيين    </w:t>
      </w:r>
      <w:r w:rsidRPr="00460EBF">
        <w:rPr>
          <w:rFonts w:ascii="Times New Roman" w:hAnsi="Times New Roman" w:cs="Times New Roman"/>
          <w:sz w:val="32"/>
          <w:szCs w:val="32"/>
          <w:rtl/>
          <w:lang w:bidi="ar-MA"/>
        </w:rPr>
        <w:t xml:space="preserve"> </w:t>
      </w:r>
      <w:r w:rsidR="00433C14">
        <w:rPr>
          <w:rFonts w:ascii="Times New Roman" w:hAnsi="Times New Roman" w:cs="Times New Roman" w:hint="cs"/>
          <w:sz w:val="32"/>
          <w:szCs w:val="32"/>
          <w:rtl/>
          <w:lang w:bidi="ar-MA"/>
        </w:rPr>
        <w:t xml:space="preserve">   </w:t>
      </w:r>
      <w:r w:rsidRPr="00460EBF">
        <w:rPr>
          <w:rFonts w:ascii="Times New Roman" w:hAnsi="Times New Roman" w:cs="Times New Roman"/>
          <w:sz w:val="32"/>
          <w:szCs w:val="32"/>
          <w:rtl/>
          <w:lang w:bidi="ar-MA"/>
        </w:rPr>
        <w:t xml:space="preserve">: </w:t>
      </w:r>
      <w:r w:rsidRPr="00460EBF">
        <w:rPr>
          <w:rFonts w:ascii="Times New Roman" w:hAnsi="Times New Roman" w:cs="Times New Roman"/>
          <w:sz w:val="32"/>
          <w:szCs w:val="32"/>
          <w:rtl/>
          <w:lang w:bidi="ar-DZ"/>
        </w:rPr>
        <w:t>رئيس لجنة الميزانية والشؤون المالية والبرمجة</w:t>
      </w:r>
    </w:p>
    <w:p w:rsidR="000F0A83" w:rsidRDefault="000F0A83" w:rsidP="000F0A83">
      <w:pPr>
        <w:pStyle w:val="Paragraphedeliste"/>
        <w:widowControl/>
        <w:numPr>
          <w:ilvl w:val="0"/>
          <w:numId w:val="1"/>
        </w:numPr>
        <w:tabs>
          <w:tab w:val="right" w:pos="283"/>
        </w:tabs>
        <w:autoSpaceDE/>
        <w:bidi/>
        <w:ind w:left="-426" w:firstLine="142"/>
        <w:jc w:val="both"/>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ليلى كريني        </w:t>
      </w:r>
      <w:r w:rsidR="00433C14">
        <w:rPr>
          <w:rFonts w:ascii="Times New Roman" w:hAnsi="Times New Roman" w:cs="Times New Roman" w:hint="cs"/>
          <w:sz w:val="32"/>
          <w:szCs w:val="32"/>
          <w:rtl/>
          <w:lang w:bidi="ar-DZ"/>
        </w:rPr>
        <w:t xml:space="preserve">   </w:t>
      </w:r>
      <w:r w:rsidRPr="00460EBF">
        <w:rPr>
          <w:rFonts w:ascii="Times New Roman" w:hAnsi="Times New Roman" w:cs="Times New Roman"/>
          <w:sz w:val="32"/>
          <w:szCs w:val="32"/>
          <w:rtl/>
          <w:lang w:bidi="ar-DZ"/>
        </w:rPr>
        <w:t>: رئيس</w:t>
      </w:r>
      <w:r w:rsidRPr="00460EBF">
        <w:rPr>
          <w:rFonts w:asciiTheme="majorBidi" w:hAnsiTheme="majorBidi" w:cstheme="majorBidi"/>
          <w:sz w:val="32"/>
          <w:szCs w:val="32"/>
          <w:rtl/>
          <w:lang w:bidi="ar-DZ"/>
        </w:rPr>
        <w:t>ة</w:t>
      </w:r>
      <w:r w:rsidRPr="00460EBF">
        <w:rPr>
          <w:rFonts w:asciiTheme="majorBidi" w:hAnsiTheme="majorBidi" w:cstheme="majorBidi" w:hint="cs"/>
          <w:sz w:val="32"/>
          <w:szCs w:val="32"/>
          <w:rtl/>
          <w:lang w:bidi="ar-DZ"/>
        </w:rPr>
        <w:t xml:space="preserve"> </w:t>
      </w:r>
      <w:r w:rsidRPr="00460EBF">
        <w:rPr>
          <w:rFonts w:ascii="Times New Roman" w:hAnsi="Times New Roman" w:cs="Times New Roman"/>
          <w:sz w:val="32"/>
          <w:szCs w:val="32"/>
          <w:rtl/>
          <w:lang w:bidi="ar-DZ"/>
        </w:rPr>
        <w:t>لجنة</w:t>
      </w:r>
      <w:r w:rsidRPr="00460EBF">
        <w:rPr>
          <w:rFonts w:ascii="Times New Roman" w:hAnsi="Times New Roman" w:cs="Times New Roman" w:hint="cs"/>
          <w:sz w:val="32"/>
          <w:szCs w:val="32"/>
          <w:rtl/>
          <w:lang w:bidi="ar-DZ"/>
        </w:rPr>
        <w:t xml:space="preserve"> </w:t>
      </w:r>
      <w:r w:rsidRPr="00460EBF">
        <w:rPr>
          <w:rFonts w:ascii="Times New Roman" w:hAnsi="Times New Roman" w:cs="Times New Roman"/>
          <w:sz w:val="32"/>
          <w:szCs w:val="32"/>
          <w:rtl/>
          <w:lang w:bidi="ar-DZ"/>
        </w:rPr>
        <w:t>المرافق</w:t>
      </w:r>
      <w:r w:rsidRPr="00460EBF">
        <w:rPr>
          <w:rFonts w:ascii="Times New Roman" w:hAnsi="Times New Roman" w:cs="Times New Roman" w:hint="cs"/>
          <w:sz w:val="32"/>
          <w:szCs w:val="32"/>
          <w:rtl/>
          <w:lang w:bidi="ar-DZ"/>
        </w:rPr>
        <w:t xml:space="preserve"> </w:t>
      </w:r>
      <w:r w:rsidRPr="00460EBF">
        <w:rPr>
          <w:rFonts w:ascii="Times New Roman" w:hAnsi="Times New Roman" w:cs="Times New Roman"/>
          <w:sz w:val="32"/>
          <w:szCs w:val="32"/>
          <w:rtl/>
          <w:lang w:bidi="ar-DZ"/>
        </w:rPr>
        <w:t>العمومية</w:t>
      </w:r>
      <w:r w:rsidRPr="00460EBF">
        <w:rPr>
          <w:rFonts w:ascii="Times New Roman" w:hAnsi="Times New Roman" w:cs="Times New Roman" w:hint="cs"/>
          <w:sz w:val="32"/>
          <w:szCs w:val="32"/>
          <w:rtl/>
          <w:lang w:bidi="ar-DZ"/>
        </w:rPr>
        <w:t xml:space="preserve"> </w:t>
      </w:r>
      <w:r w:rsidRPr="00460EBF">
        <w:rPr>
          <w:rFonts w:ascii="Times New Roman" w:hAnsi="Times New Roman" w:cs="Times New Roman"/>
          <w:sz w:val="32"/>
          <w:szCs w:val="32"/>
          <w:rtl/>
          <w:lang w:bidi="ar-DZ"/>
        </w:rPr>
        <w:t>والخدمات</w:t>
      </w:r>
    </w:p>
    <w:p w:rsidR="000F0A83" w:rsidRPr="004E003B" w:rsidRDefault="004E003B" w:rsidP="004E003B">
      <w:pPr>
        <w:pStyle w:val="Paragraphedeliste"/>
        <w:widowControl/>
        <w:numPr>
          <w:ilvl w:val="0"/>
          <w:numId w:val="1"/>
        </w:numPr>
        <w:tabs>
          <w:tab w:val="right" w:pos="283"/>
        </w:tabs>
        <w:autoSpaceDE/>
        <w:bidi/>
        <w:ind w:left="-426" w:firstLine="142"/>
        <w:jc w:val="both"/>
        <w:rPr>
          <w:rFonts w:ascii="Times New Roman" w:hAnsi="Times New Roman" w:cs="Times New Roman"/>
          <w:sz w:val="32"/>
          <w:szCs w:val="32"/>
          <w:lang w:bidi="ar-DZ"/>
        </w:rPr>
      </w:pPr>
      <w:r w:rsidRPr="00FF73BA">
        <w:rPr>
          <w:rFonts w:ascii="Times New Roman" w:hAnsi="Times New Roman" w:cs="Times New Roman" w:hint="cs"/>
          <w:sz w:val="32"/>
          <w:szCs w:val="32"/>
          <w:rtl/>
          <w:lang w:bidi="ar-DZ"/>
        </w:rPr>
        <w:t>أمينة زنيبر</w:t>
      </w:r>
      <w:r w:rsidRPr="00FF73BA">
        <w:rPr>
          <w:rFonts w:ascii="Times New Roman" w:hAnsi="Times New Roman" w:cs="Times New Roman" w:hint="cs"/>
          <w:sz w:val="32"/>
          <w:szCs w:val="32"/>
          <w:rtl/>
          <w:lang w:bidi="ar-DZ"/>
        </w:rPr>
        <w:tab/>
        <w:t xml:space="preserve">        </w:t>
      </w:r>
      <w:r>
        <w:rPr>
          <w:rFonts w:ascii="Times New Roman" w:hAnsi="Times New Roman" w:cs="Times New Roman" w:hint="cs"/>
          <w:sz w:val="32"/>
          <w:szCs w:val="32"/>
          <w:rtl/>
          <w:lang w:bidi="ar-DZ"/>
        </w:rPr>
        <w:t xml:space="preserve">   </w:t>
      </w:r>
      <w:r w:rsidRPr="00FF73BA">
        <w:rPr>
          <w:rFonts w:ascii="Times New Roman" w:hAnsi="Times New Roman" w:cs="Times New Roman"/>
          <w:sz w:val="32"/>
          <w:szCs w:val="32"/>
          <w:rtl/>
          <w:lang w:bidi="ar-DZ"/>
        </w:rPr>
        <w:t xml:space="preserve">: </w:t>
      </w:r>
      <w:r>
        <w:rPr>
          <w:rFonts w:ascii="Times New Roman" w:hAnsi="Times New Roman" w:cs="Times New Roman" w:hint="cs"/>
          <w:sz w:val="32"/>
          <w:szCs w:val="32"/>
          <w:rtl/>
          <w:lang w:bidi="ar-DZ"/>
        </w:rPr>
        <w:t xml:space="preserve">رئيسة </w:t>
      </w:r>
      <w:r w:rsidR="006E3279">
        <w:rPr>
          <w:rFonts w:ascii="Times New Roman" w:hAnsi="Times New Roman" w:cs="Times New Roman" w:hint="cs"/>
          <w:sz w:val="32"/>
          <w:szCs w:val="32"/>
          <w:rtl/>
          <w:lang w:bidi="ar-DZ"/>
        </w:rPr>
        <w:t xml:space="preserve">لجنة </w:t>
      </w:r>
      <w:r>
        <w:rPr>
          <w:rFonts w:ascii="Times New Roman" w:hAnsi="Times New Roman" w:cs="Times New Roman" w:hint="cs"/>
          <w:sz w:val="32"/>
          <w:szCs w:val="32"/>
          <w:rtl/>
          <w:lang w:bidi="ar-DZ"/>
        </w:rPr>
        <w:t>التعاون والشراكات والاتفاقيات</w:t>
      </w:r>
    </w:p>
    <w:p w:rsidR="000F0A83" w:rsidRPr="00460EBF" w:rsidRDefault="000F0A83" w:rsidP="000F0A83">
      <w:pPr>
        <w:pStyle w:val="Paragraphedeliste"/>
        <w:widowControl/>
        <w:numPr>
          <w:ilvl w:val="0"/>
          <w:numId w:val="1"/>
        </w:numPr>
        <w:tabs>
          <w:tab w:val="right" w:pos="283"/>
        </w:tabs>
        <w:autoSpaceDE/>
        <w:bidi/>
        <w:ind w:left="-426" w:firstLine="141"/>
        <w:rPr>
          <w:rFonts w:ascii="Times New Roman" w:hAnsi="Times New Roman" w:cs="Times New Roman"/>
          <w:sz w:val="32"/>
          <w:szCs w:val="32"/>
          <w:lang w:bidi="ar-DZ"/>
        </w:rPr>
      </w:pPr>
      <w:r w:rsidRPr="00460EBF">
        <w:rPr>
          <w:rFonts w:ascii="Times New Roman" w:hAnsi="Times New Roman" w:cs="Times New Roman" w:hint="cs"/>
          <w:sz w:val="32"/>
          <w:szCs w:val="32"/>
          <w:rtl/>
          <w:lang w:bidi="ar-DZ"/>
        </w:rPr>
        <w:t>م</w:t>
      </w:r>
      <w:r w:rsidRPr="00460EBF">
        <w:rPr>
          <w:rFonts w:ascii="Times New Roman" w:hAnsi="Times New Roman" w:cs="Times New Roman"/>
          <w:sz w:val="32"/>
          <w:szCs w:val="32"/>
          <w:rtl/>
          <w:lang w:bidi="ar-DZ"/>
        </w:rPr>
        <w:t>حم</w:t>
      </w:r>
      <w:r w:rsidRPr="00460EBF">
        <w:rPr>
          <w:rFonts w:ascii="Times New Roman" w:hAnsi="Times New Roman" w:cs="Times New Roman" w:hint="cs"/>
          <w:sz w:val="32"/>
          <w:szCs w:val="32"/>
          <w:rtl/>
          <w:lang w:bidi="ar-DZ"/>
        </w:rPr>
        <w:t>د</w:t>
      </w:r>
      <w:r w:rsidRPr="00460EBF">
        <w:rPr>
          <w:rFonts w:ascii="Times New Roman" w:hAnsi="Times New Roman" w:cs="Times New Roman"/>
          <w:sz w:val="32"/>
          <w:szCs w:val="32"/>
          <w:rtl/>
          <w:lang w:bidi="ar-DZ"/>
        </w:rPr>
        <w:t xml:space="preserve"> حدوتي </w:t>
      </w:r>
      <w:r w:rsidRPr="00460EBF">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00911833">
        <w:rPr>
          <w:rFonts w:ascii="Times New Roman" w:hAnsi="Times New Roman" w:cs="Times New Roman" w:hint="cs"/>
          <w:sz w:val="32"/>
          <w:szCs w:val="32"/>
          <w:rtl/>
          <w:lang w:bidi="ar-DZ"/>
        </w:rPr>
        <w:t xml:space="preserve">  </w:t>
      </w:r>
      <w:r w:rsidRPr="00460EBF">
        <w:rPr>
          <w:rFonts w:ascii="Times New Roman" w:hAnsi="Times New Roman" w:cs="Times New Roman"/>
          <w:sz w:val="32"/>
          <w:szCs w:val="32"/>
          <w:rtl/>
          <w:lang w:bidi="ar-DZ"/>
        </w:rPr>
        <w:t xml:space="preserve">: </w:t>
      </w:r>
      <w:r w:rsidRPr="00460EBF">
        <w:rPr>
          <w:rFonts w:ascii="Times New Roman" w:hAnsi="Times New Roman" w:cs="Times New Roman"/>
          <w:sz w:val="30"/>
          <w:szCs w:val="30"/>
          <w:rtl/>
          <w:lang w:bidi="ar-DZ"/>
        </w:rPr>
        <w:t>رئيس</w:t>
      </w:r>
      <w:r w:rsidRPr="00460EBF">
        <w:rPr>
          <w:rFonts w:ascii="Times New Roman" w:hAnsi="Times New Roman" w:cs="Times New Roman" w:hint="cs"/>
          <w:sz w:val="30"/>
          <w:szCs w:val="30"/>
          <w:rtl/>
          <w:lang w:bidi="ar-DZ"/>
        </w:rPr>
        <w:t xml:space="preserve"> </w:t>
      </w:r>
      <w:r w:rsidRPr="00460EBF">
        <w:rPr>
          <w:rFonts w:ascii="Times New Roman" w:hAnsi="Times New Roman" w:cs="Times New Roman"/>
          <w:sz w:val="30"/>
          <w:szCs w:val="30"/>
          <w:rtl/>
          <w:lang w:bidi="ar-DZ"/>
        </w:rPr>
        <w:t>لجنة</w:t>
      </w:r>
      <w:r w:rsidRPr="00460EBF">
        <w:rPr>
          <w:rFonts w:ascii="Times New Roman" w:hAnsi="Times New Roman" w:cs="Times New Roman" w:hint="cs"/>
          <w:sz w:val="30"/>
          <w:szCs w:val="30"/>
          <w:rtl/>
          <w:lang w:bidi="ar-DZ"/>
        </w:rPr>
        <w:t xml:space="preserve"> </w:t>
      </w:r>
      <w:r w:rsidRPr="00460EBF">
        <w:rPr>
          <w:rFonts w:ascii="Times New Roman" w:hAnsi="Times New Roman" w:cs="Times New Roman"/>
          <w:sz w:val="30"/>
          <w:szCs w:val="30"/>
          <w:rtl/>
          <w:lang w:bidi="ar-DZ"/>
        </w:rPr>
        <w:t>التنمية</w:t>
      </w:r>
      <w:r w:rsidRPr="00460EBF">
        <w:rPr>
          <w:rFonts w:ascii="Times New Roman" w:hAnsi="Times New Roman" w:cs="Times New Roman" w:hint="cs"/>
          <w:sz w:val="30"/>
          <w:szCs w:val="30"/>
          <w:rtl/>
          <w:lang w:bidi="ar-DZ"/>
        </w:rPr>
        <w:t xml:space="preserve"> </w:t>
      </w:r>
      <w:r w:rsidRPr="00460EBF">
        <w:rPr>
          <w:rFonts w:asciiTheme="majorBidi" w:hAnsiTheme="majorBidi" w:cstheme="majorBidi"/>
          <w:sz w:val="30"/>
          <w:szCs w:val="30"/>
          <w:rtl/>
          <w:lang w:bidi="ar-DZ"/>
        </w:rPr>
        <w:t xml:space="preserve">الاقتصادية </w:t>
      </w:r>
      <w:r w:rsidRPr="00460EBF">
        <w:rPr>
          <w:rFonts w:ascii="Times New Roman" w:hAnsi="Times New Roman" w:cs="Times New Roman"/>
          <w:sz w:val="30"/>
          <w:szCs w:val="30"/>
          <w:rtl/>
          <w:lang w:bidi="ar-DZ"/>
        </w:rPr>
        <w:t>والشؤون</w:t>
      </w:r>
      <w:r w:rsidRPr="00460EBF">
        <w:rPr>
          <w:rFonts w:ascii="Times New Roman" w:hAnsi="Times New Roman" w:cs="Times New Roman" w:hint="cs"/>
          <w:sz w:val="30"/>
          <w:szCs w:val="30"/>
          <w:rtl/>
          <w:lang w:bidi="ar-DZ"/>
        </w:rPr>
        <w:t xml:space="preserve"> </w:t>
      </w:r>
      <w:r w:rsidRPr="00460EBF">
        <w:rPr>
          <w:rFonts w:ascii="Times New Roman" w:hAnsi="Times New Roman" w:cs="Times New Roman"/>
          <w:sz w:val="30"/>
          <w:szCs w:val="30"/>
          <w:rtl/>
          <w:lang w:bidi="ar-DZ"/>
        </w:rPr>
        <w:t>الثقافية</w:t>
      </w:r>
      <w:r w:rsidRPr="00460EBF">
        <w:rPr>
          <w:rFonts w:ascii="Times New Roman" w:hAnsi="Times New Roman" w:cs="Times New Roman" w:hint="cs"/>
          <w:sz w:val="30"/>
          <w:szCs w:val="30"/>
          <w:rtl/>
          <w:lang w:bidi="ar-DZ"/>
        </w:rPr>
        <w:t xml:space="preserve"> </w:t>
      </w:r>
      <w:r w:rsidRPr="00460EBF">
        <w:rPr>
          <w:rFonts w:ascii="Times New Roman" w:hAnsi="Times New Roman" w:cs="Times New Roman"/>
          <w:sz w:val="30"/>
          <w:szCs w:val="30"/>
          <w:rtl/>
          <w:lang w:bidi="ar-DZ"/>
        </w:rPr>
        <w:t xml:space="preserve">والاجتماعية </w:t>
      </w:r>
      <w:r w:rsidRPr="00FF3B5D">
        <w:rPr>
          <w:rFonts w:ascii="Times New Roman" w:hAnsi="Times New Roman" w:cs="Times New Roman"/>
          <w:sz w:val="30"/>
          <w:szCs w:val="30"/>
          <w:rtl/>
          <w:lang w:bidi="ar-DZ"/>
        </w:rPr>
        <w:t>والرياضي</w:t>
      </w:r>
      <w:r>
        <w:rPr>
          <w:rFonts w:ascii="Times New Roman" w:hAnsi="Times New Roman" w:cs="Times New Roman" w:hint="cs"/>
          <w:sz w:val="30"/>
          <w:szCs w:val="30"/>
          <w:rtl/>
          <w:lang w:bidi="ar-DZ"/>
        </w:rPr>
        <w:t>ة</w:t>
      </w:r>
      <w:r w:rsidRPr="00460EBF">
        <w:rPr>
          <w:rFonts w:ascii="Times New Roman" w:hAnsi="Times New Roman" w:cs="Times New Roman" w:hint="cs"/>
          <w:sz w:val="30"/>
          <w:szCs w:val="30"/>
          <w:rtl/>
          <w:lang w:bidi="ar-DZ"/>
        </w:rPr>
        <w:t xml:space="preserve">     </w:t>
      </w:r>
    </w:p>
    <w:p w:rsidR="004E003B" w:rsidRDefault="000F0A83" w:rsidP="00C20081">
      <w:pPr>
        <w:pStyle w:val="Paragraphedeliste"/>
        <w:widowControl/>
        <w:numPr>
          <w:ilvl w:val="0"/>
          <w:numId w:val="1"/>
        </w:numPr>
        <w:tabs>
          <w:tab w:val="right" w:pos="283"/>
        </w:tabs>
        <w:autoSpaceDE/>
        <w:bidi/>
        <w:ind w:left="-426" w:firstLine="141"/>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نور الدين خرماز  </w:t>
      </w:r>
      <w:r w:rsidR="00911833">
        <w:rPr>
          <w:rFonts w:ascii="Times New Roman" w:hAnsi="Times New Roman" w:cs="Times New Roman" w:hint="cs"/>
          <w:sz w:val="32"/>
          <w:szCs w:val="32"/>
          <w:rtl/>
          <w:lang w:bidi="ar-DZ"/>
        </w:rPr>
        <w:t xml:space="preserve">  </w:t>
      </w:r>
      <w:r w:rsidRPr="00460EBF">
        <w:rPr>
          <w:rFonts w:ascii="Times New Roman" w:hAnsi="Times New Roman" w:cs="Times New Roman"/>
          <w:sz w:val="32"/>
          <w:szCs w:val="32"/>
          <w:rtl/>
          <w:lang w:bidi="ar-DZ"/>
        </w:rPr>
        <w:t>: رئيس لجنة التعمير والبيئة وسياسة المدي</w:t>
      </w:r>
      <w:r w:rsidR="00C20081">
        <w:rPr>
          <w:rFonts w:ascii="Times New Roman" w:hAnsi="Times New Roman" w:cs="Times New Roman" w:hint="cs"/>
          <w:sz w:val="32"/>
          <w:szCs w:val="32"/>
          <w:rtl/>
          <w:lang w:bidi="ar-DZ"/>
        </w:rPr>
        <w:t>نة</w:t>
      </w:r>
    </w:p>
    <w:p w:rsidR="000F0A83" w:rsidRDefault="004E003B" w:rsidP="004E003B">
      <w:pPr>
        <w:pStyle w:val="Paragraphedeliste"/>
        <w:widowControl/>
        <w:numPr>
          <w:ilvl w:val="0"/>
          <w:numId w:val="1"/>
        </w:numPr>
        <w:tabs>
          <w:tab w:val="right" w:pos="283"/>
        </w:tabs>
        <w:autoSpaceDE/>
        <w:bidi/>
        <w:ind w:left="-426" w:firstLine="141"/>
        <w:rPr>
          <w:rFonts w:ascii="Times New Roman" w:hAnsi="Times New Roman" w:cs="Times New Roman"/>
          <w:sz w:val="32"/>
          <w:szCs w:val="32"/>
          <w:lang w:bidi="ar-DZ"/>
        </w:rPr>
      </w:pPr>
      <w:r w:rsidRPr="00460EBF">
        <w:rPr>
          <w:rFonts w:ascii="Times New Roman" w:hAnsi="Times New Roman" w:cs="Times New Roman" w:hint="cs"/>
          <w:sz w:val="32"/>
          <w:szCs w:val="32"/>
          <w:rtl/>
          <w:lang w:bidi="ar-DZ"/>
        </w:rPr>
        <w:t xml:space="preserve">ليلى الأحمادي     </w:t>
      </w:r>
      <w:r>
        <w:rPr>
          <w:rFonts w:ascii="Times New Roman" w:hAnsi="Times New Roman" w:cs="Times New Roman" w:hint="cs"/>
          <w:sz w:val="32"/>
          <w:szCs w:val="32"/>
          <w:rtl/>
          <w:lang w:bidi="ar-DZ"/>
        </w:rPr>
        <w:t xml:space="preserve">  </w:t>
      </w:r>
      <w:r w:rsidR="00433C14">
        <w:rPr>
          <w:rFonts w:ascii="Times New Roman" w:hAnsi="Times New Roman" w:cs="Times New Roman" w:hint="cs"/>
          <w:sz w:val="32"/>
          <w:szCs w:val="32"/>
          <w:rtl/>
          <w:lang w:bidi="ar-DZ"/>
        </w:rPr>
        <w:t xml:space="preserve"> </w:t>
      </w:r>
      <w:r w:rsidRPr="00460EBF">
        <w:rPr>
          <w:rFonts w:ascii="Times New Roman" w:hAnsi="Times New Roman" w:cs="Times New Roman"/>
          <w:sz w:val="32"/>
          <w:szCs w:val="32"/>
          <w:rtl/>
          <w:lang w:bidi="ar-DZ"/>
        </w:rPr>
        <w:t>: نائبة رئيس</w:t>
      </w:r>
      <w:r w:rsidRPr="00460EBF">
        <w:rPr>
          <w:rFonts w:asciiTheme="majorBidi" w:hAnsiTheme="majorBidi" w:cstheme="majorBidi"/>
          <w:sz w:val="32"/>
          <w:szCs w:val="32"/>
          <w:rtl/>
          <w:lang w:bidi="ar-DZ"/>
        </w:rPr>
        <w:t>ة</w:t>
      </w:r>
      <w:r w:rsidRPr="00460EBF">
        <w:rPr>
          <w:rFonts w:asciiTheme="majorBidi" w:hAnsiTheme="majorBidi" w:cstheme="majorBidi" w:hint="cs"/>
          <w:sz w:val="32"/>
          <w:szCs w:val="32"/>
          <w:rtl/>
          <w:lang w:bidi="ar-DZ"/>
        </w:rPr>
        <w:t xml:space="preserve"> </w:t>
      </w:r>
      <w:r w:rsidRPr="00460EBF">
        <w:rPr>
          <w:rFonts w:ascii="Times New Roman" w:hAnsi="Times New Roman" w:cs="Times New Roman"/>
          <w:sz w:val="32"/>
          <w:szCs w:val="32"/>
          <w:rtl/>
          <w:lang w:bidi="ar-DZ"/>
        </w:rPr>
        <w:t>لجنة</w:t>
      </w:r>
      <w:r w:rsidRPr="00460EBF">
        <w:rPr>
          <w:rFonts w:ascii="Times New Roman" w:hAnsi="Times New Roman" w:cs="Times New Roman" w:hint="cs"/>
          <w:sz w:val="32"/>
          <w:szCs w:val="32"/>
          <w:rtl/>
          <w:lang w:bidi="ar-DZ"/>
        </w:rPr>
        <w:t xml:space="preserve"> </w:t>
      </w:r>
      <w:r w:rsidRPr="00460EBF">
        <w:rPr>
          <w:rFonts w:ascii="Times New Roman" w:hAnsi="Times New Roman" w:cs="Times New Roman"/>
          <w:sz w:val="32"/>
          <w:szCs w:val="32"/>
          <w:rtl/>
          <w:lang w:bidi="ar-DZ"/>
        </w:rPr>
        <w:t>المرافق</w:t>
      </w:r>
      <w:r w:rsidRPr="00460EBF">
        <w:rPr>
          <w:rFonts w:ascii="Times New Roman" w:hAnsi="Times New Roman" w:cs="Times New Roman" w:hint="cs"/>
          <w:sz w:val="32"/>
          <w:szCs w:val="32"/>
          <w:rtl/>
          <w:lang w:bidi="ar-DZ"/>
        </w:rPr>
        <w:t xml:space="preserve"> </w:t>
      </w:r>
      <w:r w:rsidRPr="00460EBF">
        <w:rPr>
          <w:rFonts w:ascii="Times New Roman" w:hAnsi="Times New Roman" w:cs="Times New Roman"/>
          <w:sz w:val="32"/>
          <w:szCs w:val="32"/>
          <w:rtl/>
          <w:lang w:bidi="ar-DZ"/>
        </w:rPr>
        <w:t>العمومية</w:t>
      </w:r>
      <w:r w:rsidRPr="00460EBF">
        <w:rPr>
          <w:rFonts w:ascii="Times New Roman" w:hAnsi="Times New Roman" w:cs="Times New Roman" w:hint="cs"/>
          <w:sz w:val="32"/>
          <w:szCs w:val="32"/>
          <w:rtl/>
          <w:lang w:bidi="ar-DZ"/>
        </w:rPr>
        <w:t xml:space="preserve"> </w:t>
      </w:r>
      <w:r w:rsidRPr="00460EBF">
        <w:rPr>
          <w:rFonts w:ascii="Times New Roman" w:hAnsi="Times New Roman" w:cs="Times New Roman"/>
          <w:sz w:val="32"/>
          <w:szCs w:val="32"/>
          <w:rtl/>
          <w:lang w:bidi="ar-DZ"/>
        </w:rPr>
        <w:t>والخدمات</w:t>
      </w:r>
      <w:r w:rsidR="000F0A83" w:rsidRPr="00460EBF">
        <w:rPr>
          <w:rFonts w:ascii="Times New Roman" w:hAnsi="Times New Roman" w:cs="Times New Roman" w:hint="cs"/>
          <w:sz w:val="30"/>
          <w:szCs w:val="30"/>
          <w:rtl/>
          <w:lang w:bidi="ar-DZ"/>
        </w:rPr>
        <w:t xml:space="preserve">   </w:t>
      </w:r>
      <w:r w:rsidR="000F0A83" w:rsidRPr="00460EBF">
        <w:rPr>
          <w:rFonts w:ascii="Times New Roman" w:hAnsi="Times New Roman" w:cs="Times New Roman" w:hint="cs"/>
          <w:sz w:val="32"/>
          <w:szCs w:val="32"/>
          <w:rtl/>
          <w:lang w:bidi="ar-DZ"/>
        </w:rPr>
        <w:t xml:space="preserve"> </w:t>
      </w:r>
    </w:p>
    <w:p w:rsidR="000F0A83" w:rsidRPr="00460EBF" w:rsidRDefault="000F0A83" w:rsidP="000F0A83">
      <w:pPr>
        <w:pStyle w:val="Paragraphedeliste"/>
        <w:widowControl/>
        <w:numPr>
          <w:ilvl w:val="0"/>
          <w:numId w:val="1"/>
        </w:numPr>
        <w:tabs>
          <w:tab w:val="right" w:pos="283"/>
        </w:tabs>
        <w:autoSpaceDE/>
        <w:bidi/>
        <w:ind w:left="-426" w:firstLine="141"/>
        <w:rPr>
          <w:rFonts w:ascii="Times New Roman" w:hAnsi="Times New Roman" w:cs="Times New Roman"/>
          <w:sz w:val="32"/>
          <w:szCs w:val="32"/>
          <w:lang w:bidi="ar-DZ"/>
        </w:rPr>
      </w:pPr>
      <w:r w:rsidRPr="00460EBF">
        <w:rPr>
          <w:rFonts w:ascii="Times New Roman" w:hAnsi="Times New Roman" w:cs="Times New Roman" w:hint="cs"/>
          <w:sz w:val="32"/>
          <w:szCs w:val="32"/>
          <w:rtl/>
          <w:lang w:bidi="ar-DZ"/>
        </w:rPr>
        <w:t>ن</w:t>
      </w:r>
      <w:r w:rsidRPr="00460EBF">
        <w:rPr>
          <w:rFonts w:ascii="Times New Roman" w:hAnsi="Times New Roman" w:cs="Times New Roman"/>
          <w:sz w:val="32"/>
          <w:szCs w:val="32"/>
          <w:rtl/>
          <w:lang w:bidi="ar-DZ"/>
        </w:rPr>
        <w:t>زهة بلقياس</w:t>
      </w:r>
      <w:r>
        <w:rPr>
          <w:rFonts w:ascii="Times New Roman" w:hAnsi="Times New Roman" w:cs="Times New Roman" w:hint="cs"/>
          <w:sz w:val="32"/>
          <w:szCs w:val="32"/>
          <w:rtl/>
          <w:lang w:bidi="ar-DZ"/>
        </w:rPr>
        <w:t xml:space="preserve">        </w:t>
      </w:r>
      <w:r w:rsidR="00911833">
        <w:rPr>
          <w:rFonts w:ascii="Times New Roman" w:hAnsi="Times New Roman" w:cs="Times New Roman" w:hint="cs"/>
          <w:sz w:val="32"/>
          <w:szCs w:val="32"/>
          <w:rtl/>
          <w:lang w:bidi="ar-DZ"/>
        </w:rPr>
        <w:t xml:space="preserve">  </w:t>
      </w:r>
      <w:r w:rsidRPr="00460EBF">
        <w:rPr>
          <w:rFonts w:ascii="Times New Roman" w:hAnsi="Times New Roman" w:cs="Times New Roman"/>
          <w:sz w:val="32"/>
          <w:szCs w:val="32"/>
          <w:rtl/>
          <w:lang w:bidi="ar-DZ"/>
        </w:rPr>
        <w:t>:</w:t>
      </w:r>
      <w:r>
        <w:rPr>
          <w:rFonts w:ascii="Times New Roman" w:hAnsi="Times New Roman" w:cs="Times New Roman" w:hint="cs"/>
          <w:sz w:val="32"/>
          <w:szCs w:val="32"/>
          <w:rtl/>
          <w:lang w:bidi="ar-DZ"/>
        </w:rPr>
        <w:t xml:space="preserve"> </w:t>
      </w:r>
      <w:r w:rsidRPr="00460EBF">
        <w:rPr>
          <w:rFonts w:ascii="Times New Roman" w:hAnsi="Times New Roman" w:cs="Times New Roman"/>
          <w:sz w:val="32"/>
          <w:szCs w:val="32"/>
          <w:rtl/>
          <w:lang w:bidi="ar-DZ"/>
        </w:rPr>
        <w:t xml:space="preserve"> نائبة رئيس لجنة التعمير وإعداد التراب والبيئة </w:t>
      </w:r>
      <w:r w:rsidRPr="00460EBF">
        <w:rPr>
          <w:rFonts w:asciiTheme="majorBidi" w:hAnsiTheme="majorBidi" w:cstheme="majorBidi"/>
          <w:sz w:val="32"/>
          <w:szCs w:val="32"/>
          <w:rtl/>
          <w:lang w:bidi="ar-DZ"/>
        </w:rPr>
        <w:t>وسياسة المدينة</w:t>
      </w:r>
    </w:p>
    <w:p w:rsidR="000F0A83" w:rsidRPr="00C21A9E" w:rsidRDefault="000F0A83" w:rsidP="000F0A83">
      <w:pPr>
        <w:pStyle w:val="Paragraphedeliste"/>
        <w:widowControl/>
        <w:numPr>
          <w:ilvl w:val="0"/>
          <w:numId w:val="1"/>
        </w:numPr>
        <w:tabs>
          <w:tab w:val="right" w:pos="283"/>
        </w:tabs>
        <w:autoSpaceDE/>
        <w:bidi/>
        <w:ind w:left="-426" w:right="-567" w:firstLine="141"/>
        <w:rPr>
          <w:rFonts w:ascii="Times New Roman" w:hAnsi="Times New Roman" w:cs="Times New Roman"/>
          <w:sz w:val="32"/>
          <w:szCs w:val="32"/>
          <w:lang w:bidi="ar-DZ"/>
        </w:rPr>
      </w:pPr>
      <w:r w:rsidRPr="00460EBF">
        <w:rPr>
          <w:rFonts w:ascii="Times New Roman" w:hAnsi="Times New Roman" w:cs="Times New Roman" w:hint="cs"/>
          <w:sz w:val="32"/>
          <w:szCs w:val="32"/>
          <w:rtl/>
          <w:lang w:bidi="ar-DZ"/>
        </w:rPr>
        <w:t>ح</w:t>
      </w:r>
      <w:r w:rsidRPr="00460EBF">
        <w:rPr>
          <w:rFonts w:ascii="Times New Roman" w:hAnsi="Times New Roman" w:cs="Times New Roman"/>
          <w:sz w:val="32"/>
          <w:szCs w:val="32"/>
          <w:rtl/>
          <w:lang w:bidi="ar-DZ"/>
        </w:rPr>
        <w:t>سناء الحاج</w:t>
      </w:r>
      <w:r w:rsidRPr="00460EBF">
        <w:rPr>
          <w:rFonts w:ascii="Times New Roman" w:hAnsi="Times New Roman" w:cs="Times New Roman" w:hint="cs"/>
          <w:sz w:val="32"/>
          <w:szCs w:val="32"/>
          <w:rtl/>
          <w:lang w:bidi="ar-DZ"/>
        </w:rPr>
        <w:t xml:space="preserve">ي </w:t>
      </w:r>
      <w:r>
        <w:rPr>
          <w:rFonts w:ascii="Times New Roman" w:hAnsi="Times New Roman" w:cs="Times New Roman" w:hint="cs"/>
          <w:sz w:val="32"/>
          <w:szCs w:val="32"/>
          <w:rtl/>
          <w:lang w:bidi="ar-DZ"/>
        </w:rPr>
        <w:t xml:space="preserve">    </w:t>
      </w:r>
      <w:r w:rsidR="00911833">
        <w:rPr>
          <w:rFonts w:ascii="Times New Roman" w:hAnsi="Times New Roman" w:cs="Times New Roman" w:hint="cs"/>
          <w:sz w:val="32"/>
          <w:szCs w:val="32"/>
          <w:rtl/>
          <w:lang w:bidi="ar-DZ"/>
        </w:rPr>
        <w:t xml:space="preserve">  </w:t>
      </w:r>
      <w:r w:rsidRPr="00460EBF">
        <w:rPr>
          <w:rFonts w:ascii="Times New Roman" w:hAnsi="Times New Roman" w:cs="Times New Roman"/>
          <w:sz w:val="32"/>
          <w:szCs w:val="32"/>
          <w:rtl/>
          <w:lang w:bidi="ar-DZ"/>
        </w:rPr>
        <w:t>:</w:t>
      </w:r>
      <w:r w:rsidR="00433C14">
        <w:rPr>
          <w:rFonts w:ascii="Times New Roman" w:hAnsi="Times New Roman" w:cs="Times New Roman" w:hint="cs"/>
          <w:sz w:val="32"/>
          <w:szCs w:val="32"/>
          <w:rtl/>
          <w:lang w:bidi="ar-DZ"/>
        </w:rPr>
        <w:t xml:space="preserve"> </w:t>
      </w:r>
      <w:r w:rsidRPr="00460EBF">
        <w:rPr>
          <w:rFonts w:asciiTheme="majorBidi" w:hAnsiTheme="majorBidi" w:cstheme="majorBidi"/>
          <w:sz w:val="32"/>
          <w:szCs w:val="32"/>
          <w:rtl/>
          <w:lang w:bidi="ar-DZ"/>
        </w:rPr>
        <w:t>نائبة</w:t>
      </w:r>
      <w:r w:rsidRPr="00460EBF">
        <w:rPr>
          <w:rFonts w:asciiTheme="majorBidi" w:hAnsiTheme="majorBidi" w:cstheme="majorBidi" w:hint="cs"/>
          <w:sz w:val="32"/>
          <w:szCs w:val="32"/>
          <w:rtl/>
          <w:lang w:bidi="ar-DZ"/>
        </w:rPr>
        <w:t xml:space="preserve"> </w:t>
      </w:r>
      <w:r w:rsidRPr="00460EBF">
        <w:rPr>
          <w:rFonts w:ascii="Times New Roman" w:hAnsi="Times New Roman" w:cs="Times New Roman"/>
          <w:sz w:val="30"/>
          <w:szCs w:val="30"/>
          <w:rtl/>
          <w:lang w:bidi="ar-DZ"/>
        </w:rPr>
        <w:t>رئيس</w:t>
      </w:r>
      <w:r w:rsidRPr="00460EBF">
        <w:rPr>
          <w:rFonts w:ascii="Times New Roman" w:hAnsi="Times New Roman" w:cs="Times New Roman" w:hint="cs"/>
          <w:sz w:val="30"/>
          <w:szCs w:val="30"/>
          <w:rtl/>
          <w:lang w:bidi="ar-DZ"/>
        </w:rPr>
        <w:t xml:space="preserve"> </w:t>
      </w:r>
      <w:r w:rsidRPr="00460EBF">
        <w:rPr>
          <w:rFonts w:ascii="Times New Roman" w:hAnsi="Times New Roman" w:cs="Times New Roman"/>
          <w:sz w:val="30"/>
          <w:szCs w:val="30"/>
          <w:rtl/>
          <w:lang w:bidi="ar-DZ"/>
        </w:rPr>
        <w:t>لجنة</w:t>
      </w:r>
      <w:r w:rsidRPr="00460EBF">
        <w:rPr>
          <w:rFonts w:ascii="Times New Roman" w:hAnsi="Times New Roman" w:cs="Times New Roman" w:hint="cs"/>
          <w:sz w:val="30"/>
          <w:szCs w:val="30"/>
          <w:rtl/>
          <w:lang w:bidi="ar-DZ"/>
        </w:rPr>
        <w:t xml:space="preserve"> </w:t>
      </w:r>
      <w:r w:rsidRPr="00460EBF">
        <w:rPr>
          <w:rFonts w:ascii="Times New Roman" w:hAnsi="Times New Roman" w:cs="Times New Roman"/>
          <w:sz w:val="30"/>
          <w:szCs w:val="30"/>
          <w:rtl/>
          <w:lang w:bidi="ar-DZ"/>
        </w:rPr>
        <w:t>التنمية</w:t>
      </w:r>
      <w:r w:rsidRPr="00460EBF">
        <w:rPr>
          <w:rFonts w:ascii="Times New Roman" w:hAnsi="Times New Roman" w:cs="Times New Roman" w:hint="cs"/>
          <w:sz w:val="30"/>
          <w:szCs w:val="30"/>
          <w:rtl/>
          <w:lang w:bidi="ar-DZ"/>
        </w:rPr>
        <w:t xml:space="preserve"> </w:t>
      </w:r>
      <w:r w:rsidRPr="00460EBF">
        <w:rPr>
          <w:rFonts w:asciiTheme="majorBidi" w:hAnsiTheme="majorBidi" w:cstheme="majorBidi"/>
          <w:sz w:val="30"/>
          <w:szCs w:val="30"/>
          <w:rtl/>
          <w:lang w:bidi="ar-DZ"/>
        </w:rPr>
        <w:t xml:space="preserve">الاقتصادية </w:t>
      </w:r>
      <w:r w:rsidRPr="00460EBF">
        <w:rPr>
          <w:rFonts w:ascii="Times New Roman" w:hAnsi="Times New Roman" w:cs="Times New Roman"/>
          <w:sz w:val="30"/>
          <w:szCs w:val="30"/>
          <w:rtl/>
          <w:lang w:bidi="ar-DZ"/>
        </w:rPr>
        <w:t>والشؤون</w:t>
      </w:r>
      <w:r w:rsidRPr="00460EBF">
        <w:rPr>
          <w:rFonts w:ascii="Times New Roman" w:hAnsi="Times New Roman" w:cs="Times New Roman" w:hint="cs"/>
          <w:sz w:val="30"/>
          <w:szCs w:val="30"/>
          <w:rtl/>
          <w:lang w:bidi="ar-DZ"/>
        </w:rPr>
        <w:t xml:space="preserve"> </w:t>
      </w:r>
      <w:r w:rsidRPr="00460EBF">
        <w:rPr>
          <w:rFonts w:ascii="Times New Roman" w:hAnsi="Times New Roman" w:cs="Times New Roman"/>
          <w:sz w:val="30"/>
          <w:szCs w:val="30"/>
          <w:rtl/>
          <w:lang w:bidi="ar-DZ"/>
        </w:rPr>
        <w:t>الثقافية</w:t>
      </w:r>
      <w:r w:rsidRPr="00460EBF">
        <w:rPr>
          <w:rFonts w:ascii="Times New Roman" w:hAnsi="Times New Roman" w:cs="Times New Roman" w:hint="cs"/>
          <w:sz w:val="30"/>
          <w:szCs w:val="30"/>
          <w:rtl/>
          <w:lang w:bidi="ar-DZ"/>
        </w:rPr>
        <w:t xml:space="preserve"> والاجتماعية </w:t>
      </w:r>
      <w:r w:rsidRPr="00460EBF">
        <w:rPr>
          <w:rFonts w:ascii="Times New Roman" w:hAnsi="Times New Roman" w:cs="Times New Roman"/>
          <w:sz w:val="30"/>
          <w:szCs w:val="30"/>
          <w:rtl/>
          <w:lang w:bidi="ar-DZ"/>
        </w:rPr>
        <w:t>والريا</w:t>
      </w:r>
      <w:r>
        <w:rPr>
          <w:rFonts w:ascii="Times New Roman" w:hAnsi="Times New Roman" w:cs="Times New Roman" w:hint="cs"/>
          <w:sz w:val="30"/>
          <w:szCs w:val="30"/>
          <w:rtl/>
          <w:lang w:bidi="ar-DZ"/>
        </w:rPr>
        <w:t>ضية</w:t>
      </w:r>
    </w:p>
    <w:p w:rsidR="00C21A9E" w:rsidRPr="00D149B0" w:rsidRDefault="00C21A9E" w:rsidP="00D149B0">
      <w:pPr>
        <w:pStyle w:val="Paragraphedeliste"/>
        <w:widowControl/>
        <w:numPr>
          <w:ilvl w:val="0"/>
          <w:numId w:val="1"/>
        </w:numPr>
        <w:tabs>
          <w:tab w:val="right" w:pos="283"/>
        </w:tabs>
        <w:autoSpaceDE/>
        <w:bidi/>
        <w:ind w:left="-426" w:right="-567" w:firstLine="141"/>
        <w:rPr>
          <w:rFonts w:ascii="Times New Roman" w:hAnsi="Times New Roman" w:cs="Times New Roman"/>
          <w:sz w:val="32"/>
          <w:szCs w:val="32"/>
          <w:lang w:bidi="ar-DZ"/>
        </w:rPr>
      </w:pPr>
      <w:r w:rsidRPr="00FF73BA">
        <w:rPr>
          <w:rFonts w:ascii="Times New Roman" w:hAnsi="Times New Roman" w:cs="Times New Roman" w:hint="cs"/>
          <w:sz w:val="32"/>
          <w:szCs w:val="32"/>
          <w:rtl/>
          <w:lang w:bidi="ar-DZ"/>
        </w:rPr>
        <w:t xml:space="preserve">إلهام دهبي </w:t>
      </w:r>
      <w:r w:rsidRPr="00FF73BA">
        <w:rPr>
          <w:rFonts w:ascii="Times New Roman" w:hAnsi="Times New Roman" w:cs="Times New Roman" w:hint="cs"/>
          <w:sz w:val="32"/>
          <w:szCs w:val="32"/>
          <w:rtl/>
          <w:lang w:bidi="ar-DZ"/>
        </w:rPr>
        <w:tab/>
        <w:t xml:space="preserve">      </w:t>
      </w:r>
      <w:r>
        <w:rPr>
          <w:rFonts w:ascii="Times New Roman" w:hAnsi="Times New Roman" w:cs="Times New Roman" w:hint="cs"/>
          <w:sz w:val="32"/>
          <w:szCs w:val="32"/>
          <w:rtl/>
          <w:lang w:bidi="ar-DZ"/>
        </w:rPr>
        <w:t xml:space="preserve">  </w:t>
      </w:r>
      <w:r w:rsidRPr="00FF73BA">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00433C14">
        <w:rPr>
          <w:rFonts w:ascii="Times New Roman" w:hAnsi="Times New Roman" w:cs="Times New Roman" w:hint="cs"/>
          <w:sz w:val="32"/>
          <w:szCs w:val="32"/>
          <w:rtl/>
          <w:lang w:bidi="ar-DZ"/>
        </w:rPr>
        <w:t xml:space="preserve"> </w:t>
      </w:r>
      <w:r w:rsidRPr="00FF73BA">
        <w:rPr>
          <w:rFonts w:ascii="Times New Roman" w:hAnsi="Times New Roman" w:cs="Times New Roman"/>
          <w:sz w:val="32"/>
          <w:szCs w:val="32"/>
          <w:rtl/>
          <w:lang w:bidi="ar-DZ"/>
        </w:rPr>
        <w:t xml:space="preserve">: </w:t>
      </w:r>
      <w:r>
        <w:rPr>
          <w:rFonts w:ascii="Times New Roman" w:hAnsi="Times New Roman" w:cs="Times New Roman" w:hint="cs"/>
          <w:sz w:val="32"/>
          <w:szCs w:val="32"/>
          <w:rtl/>
          <w:lang w:bidi="ar-DZ"/>
        </w:rPr>
        <w:t>نائبة رئيسة التعاون والشراكات والاتفاقيات</w:t>
      </w:r>
    </w:p>
    <w:p w:rsidR="000F0A83" w:rsidRPr="00FF73BA" w:rsidRDefault="000F0A83" w:rsidP="000F0A83">
      <w:pPr>
        <w:pStyle w:val="Paragraphedeliste"/>
        <w:widowControl/>
        <w:numPr>
          <w:ilvl w:val="0"/>
          <w:numId w:val="1"/>
        </w:numPr>
        <w:tabs>
          <w:tab w:val="right" w:pos="283"/>
        </w:tabs>
        <w:autoSpaceDE/>
        <w:bidi/>
        <w:ind w:left="-426" w:right="-567" w:firstLine="141"/>
        <w:rPr>
          <w:rFonts w:ascii="Times New Roman" w:hAnsi="Times New Roman" w:cs="Times New Roman"/>
          <w:sz w:val="32"/>
          <w:szCs w:val="32"/>
          <w:lang w:bidi="ar-DZ"/>
        </w:rPr>
      </w:pPr>
      <w:r w:rsidRPr="00FF73BA">
        <w:rPr>
          <w:rFonts w:asciiTheme="majorBidi" w:hAnsiTheme="majorBidi" w:cstheme="majorBidi" w:hint="cs"/>
          <w:sz w:val="32"/>
          <w:szCs w:val="32"/>
          <w:rtl/>
          <w:lang w:bidi="ar-DZ"/>
        </w:rPr>
        <w:t xml:space="preserve">الحسين الجامعي  </w:t>
      </w:r>
      <w:r>
        <w:rPr>
          <w:rFonts w:asciiTheme="majorBidi" w:hAnsiTheme="majorBidi" w:cstheme="majorBidi" w:hint="cs"/>
          <w:sz w:val="32"/>
          <w:szCs w:val="32"/>
          <w:rtl/>
          <w:lang w:bidi="ar-DZ"/>
        </w:rPr>
        <w:t xml:space="preserve"> </w:t>
      </w:r>
      <w:r w:rsidR="00911833">
        <w:rPr>
          <w:rFonts w:asciiTheme="majorBidi" w:hAnsiTheme="majorBidi" w:cstheme="majorBidi" w:hint="cs"/>
          <w:sz w:val="32"/>
          <w:szCs w:val="32"/>
          <w:rtl/>
          <w:lang w:bidi="ar-DZ"/>
        </w:rPr>
        <w:t xml:space="preserve">  </w:t>
      </w:r>
      <w:r w:rsidRPr="00FF73BA">
        <w:rPr>
          <w:rFonts w:asciiTheme="majorBidi" w:hAnsiTheme="majorBidi" w:cstheme="majorBidi"/>
          <w:sz w:val="32"/>
          <w:szCs w:val="32"/>
          <w:rtl/>
          <w:lang w:bidi="ar-DZ"/>
        </w:rPr>
        <w:t>: مستشار</w:t>
      </w:r>
    </w:p>
    <w:p w:rsidR="000F0A83" w:rsidRDefault="000F0A83" w:rsidP="000F0A83">
      <w:pPr>
        <w:pStyle w:val="Paragraphedeliste"/>
        <w:widowControl/>
        <w:numPr>
          <w:ilvl w:val="0"/>
          <w:numId w:val="1"/>
        </w:numPr>
        <w:tabs>
          <w:tab w:val="right" w:pos="283"/>
        </w:tabs>
        <w:autoSpaceDE/>
        <w:bidi/>
        <w:ind w:left="-426" w:right="-567" w:firstLine="141"/>
        <w:rPr>
          <w:rFonts w:ascii="Times New Roman" w:hAnsi="Times New Roman" w:cs="Times New Roman"/>
          <w:sz w:val="32"/>
          <w:szCs w:val="32"/>
          <w:lang w:bidi="ar-DZ"/>
        </w:rPr>
      </w:pPr>
      <w:r w:rsidRPr="00FF73BA">
        <w:rPr>
          <w:rFonts w:ascii="Times New Roman" w:hAnsi="Times New Roman" w:cs="Times New Roman" w:hint="cs"/>
          <w:sz w:val="32"/>
          <w:szCs w:val="32"/>
          <w:rtl/>
          <w:lang w:bidi="ar-MA"/>
        </w:rPr>
        <w:t>طه بلكوح</w:t>
      </w:r>
      <w:r w:rsidRPr="00FF73BA">
        <w:rPr>
          <w:rFonts w:ascii="Times New Roman" w:hAnsi="Times New Roman" w:cs="Times New Roman"/>
          <w:sz w:val="32"/>
          <w:szCs w:val="32"/>
          <w:rtl/>
          <w:lang w:bidi="ar-MA"/>
        </w:rPr>
        <w:tab/>
      </w:r>
      <w:r w:rsidRPr="00FF73BA">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w:t>
      </w:r>
      <w:r w:rsidR="00911833">
        <w:rPr>
          <w:rFonts w:ascii="Times New Roman" w:hAnsi="Times New Roman" w:cs="Times New Roman" w:hint="cs"/>
          <w:sz w:val="32"/>
          <w:szCs w:val="32"/>
          <w:rtl/>
          <w:lang w:bidi="ar-MA"/>
        </w:rPr>
        <w:t xml:space="preserve">  </w:t>
      </w:r>
      <w:r w:rsidRPr="00FF73BA">
        <w:rPr>
          <w:rFonts w:ascii="Times New Roman" w:hAnsi="Times New Roman" w:cs="Times New Roman"/>
          <w:sz w:val="32"/>
          <w:szCs w:val="32"/>
          <w:rtl/>
          <w:lang w:bidi="ar-MA"/>
        </w:rPr>
        <w:t xml:space="preserve">: مستشار </w:t>
      </w:r>
    </w:p>
    <w:p w:rsidR="000F0A83" w:rsidRDefault="000F0A83" w:rsidP="00911833">
      <w:pPr>
        <w:pStyle w:val="Paragraphedeliste"/>
        <w:widowControl/>
        <w:numPr>
          <w:ilvl w:val="0"/>
          <w:numId w:val="1"/>
        </w:numPr>
        <w:tabs>
          <w:tab w:val="right" w:pos="283"/>
        </w:tabs>
        <w:autoSpaceDE/>
        <w:bidi/>
        <w:ind w:left="-426" w:right="-567" w:firstLine="141"/>
        <w:rPr>
          <w:rFonts w:ascii="Times New Roman" w:hAnsi="Times New Roman" w:cs="Times New Roman"/>
          <w:sz w:val="32"/>
          <w:szCs w:val="32"/>
          <w:lang w:bidi="ar-DZ"/>
        </w:rPr>
      </w:pPr>
      <w:r w:rsidRPr="00FF73BA">
        <w:rPr>
          <w:rFonts w:ascii="Times New Roman" w:hAnsi="Times New Roman" w:cs="Times New Roman" w:hint="cs"/>
          <w:sz w:val="32"/>
          <w:szCs w:val="32"/>
          <w:rtl/>
          <w:lang w:bidi="ar-DZ"/>
        </w:rPr>
        <w:lastRenderedPageBreak/>
        <w:t xml:space="preserve">مريمة حمو زين  </w:t>
      </w:r>
      <w:r w:rsidR="00911833">
        <w:rPr>
          <w:rFonts w:ascii="Times New Roman" w:hAnsi="Times New Roman" w:cs="Times New Roman" w:hint="cs"/>
          <w:sz w:val="32"/>
          <w:szCs w:val="32"/>
          <w:rtl/>
          <w:lang w:bidi="ar-DZ"/>
        </w:rPr>
        <w:t xml:space="preserve">   </w:t>
      </w:r>
      <w:r w:rsidRPr="00FF73BA">
        <w:rPr>
          <w:rFonts w:ascii="Times New Roman" w:hAnsi="Times New Roman" w:cs="Times New Roman"/>
          <w:sz w:val="32"/>
          <w:szCs w:val="32"/>
          <w:rtl/>
          <w:lang w:bidi="ar-DZ"/>
        </w:rPr>
        <w:t>: مستشارة</w:t>
      </w:r>
    </w:p>
    <w:p w:rsidR="000F0A83" w:rsidRDefault="000F0A83" w:rsidP="000F0A83">
      <w:pPr>
        <w:pStyle w:val="Paragraphedeliste"/>
        <w:widowControl/>
        <w:numPr>
          <w:ilvl w:val="0"/>
          <w:numId w:val="1"/>
        </w:numPr>
        <w:tabs>
          <w:tab w:val="right" w:pos="283"/>
        </w:tabs>
        <w:autoSpaceDE/>
        <w:bidi/>
        <w:ind w:left="-426" w:right="-567" w:firstLine="141"/>
        <w:rPr>
          <w:rFonts w:ascii="Times New Roman" w:hAnsi="Times New Roman" w:cs="Times New Roman"/>
          <w:sz w:val="32"/>
          <w:szCs w:val="32"/>
          <w:lang w:bidi="ar-DZ"/>
        </w:rPr>
      </w:pPr>
      <w:r w:rsidRPr="00FF73BA">
        <w:rPr>
          <w:rFonts w:ascii="Times New Roman" w:hAnsi="Times New Roman" w:cs="Times New Roman" w:hint="cs"/>
          <w:sz w:val="32"/>
          <w:szCs w:val="32"/>
          <w:rtl/>
          <w:lang w:bidi="ar-DZ"/>
        </w:rPr>
        <w:t>عبد العزيز صديقي</w:t>
      </w:r>
      <w:r w:rsidR="00E25558">
        <w:rPr>
          <w:rFonts w:ascii="Times New Roman" w:hAnsi="Times New Roman" w:cs="Times New Roman" w:hint="cs"/>
          <w:sz w:val="32"/>
          <w:szCs w:val="32"/>
          <w:rtl/>
          <w:lang w:bidi="ar-DZ"/>
        </w:rPr>
        <w:t xml:space="preserve"> </w:t>
      </w:r>
      <w:r w:rsidRPr="00FF73BA">
        <w:rPr>
          <w:rFonts w:ascii="Times New Roman" w:hAnsi="Times New Roman" w:cs="Times New Roman"/>
          <w:sz w:val="32"/>
          <w:szCs w:val="32"/>
          <w:rtl/>
          <w:lang w:bidi="ar-DZ"/>
        </w:rPr>
        <w:t>: مستشار</w:t>
      </w:r>
    </w:p>
    <w:p w:rsidR="000F0A83" w:rsidRPr="000D25A6" w:rsidRDefault="000F0A83" w:rsidP="000D25A6">
      <w:pPr>
        <w:pStyle w:val="Paragraphedeliste"/>
        <w:widowControl/>
        <w:numPr>
          <w:ilvl w:val="0"/>
          <w:numId w:val="1"/>
        </w:numPr>
        <w:tabs>
          <w:tab w:val="right" w:pos="283"/>
        </w:tabs>
        <w:autoSpaceDE/>
        <w:bidi/>
        <w:ind w:left="-426" w:right="-567" w:firstLine="141"/>
        <w:rPr>
          <w:rFonts w:ascii="Times New Roman" w:hAnsi="Times New Roman" w:cs="Times New Roman"/>
          <w:sz w:val="32"/>
          <w:szCs w:val="32"/>
          <w:lang w:bidi="ar-DZ"/>
        </w:rPr>
      </w:pPr>
      <w:r w:rsidRPr="00FF73BA">
        <w:rPr>
          <w:rFonts w:ascii="Times New Roman" w:hAnsi="Times New Roman" w:cs="Times New Roman" w:hint="cs"/>
          <w:sz w:val="32"/>
          <w:szCs w:val="32"/>
          <w:rtl/>
          <w:lang w:bidi="ar-DZ"/>
        </w:rPr>
        <w:t xml:space="preserve">أحمد بوشيخي      </w:t>
      </w:r>
      <w:r>
        <w:rPr>
          <w:rFonts w:ascii="Times New Roman" w:hAnsi="Times New Roman" w:cs="Times New Roman" w:hint="cs"/>
          <w:sz w:val="32"/>
          <w:szCs w:val="32"/>
          <w:rtl/>
          <w:lang w:bidi="ar-DZ"/>
        </w:rPr>
        <w:t xml:space="preserve"> </w:t>
      </w:r>
      <w:r w:rsidRPr="00FF73BA">
        <w:rPr>
          <w:rFonts w:ascii="Times New Roman" w:hAnsi="Times New Roman" w:cs="Times New Roman" w:hint="cs"/>
          <w:sz w:val="32"/>
          <w:szCs w:val="32"/>
          <w:rtl/>
          <w:lang w:bidi="ar-DZ"/>
        </w:rPr>
        <w:t xml:space="preserve"> </w:t>
      </w:r>
      <w:r w:rsidRPr="00FF73BA">
        <w:rPr>
          <w:rFonts w:ascii="Times New Roman" w:hAnsi="Times New Roman" w:cs="Times New Roman"/>
          <w:sz w:val="32"/>
          <w:szCs w:val="32"/>
          <w:rtl/>
          <w:lang w:bidi="ar-DZ"/>
        </w:rPr>
        <w:t>: مستشار</w:t>
      </w:r>
    </w:p>
    <w:p w:rsidR="000F0A83" w:rsidRDefault="000F0A83" w:rsidP="000F0A83">
      <w:pPr>
        <w:pStyle w:val="Paragraphedeliste"/>
        <w:widowControl/>
        <w:numPr>
          <w:ilvl w:val="0"/>
          <w:numId w:val="1"/>
        </w:numPr>
        <w:tabs>
          <w:tab w:val="right" w:pos="283"/>
        </w:tabs>
        <w:autoSpaceDE/>
        <w:bidi/>
        <w:ind w:left="-426" w:right="-567" w:firstLine="141"/>
        <w:rPr>
          <w:rFonts w:ascii="Times New Roman" w:hAnsi="Times New Roman" w:cs="Times New Roman"/>
          <w:sz w:val="32"/>
          <w:szCs w:val="32"/>
          <w:lang w:bidi="ar-DZ"/>
        </w:rPr>
      </w:pPr>
      <w:r w:rsidRPr="00FF73BA">
        <w:rPr>
          <w:rFonts w:ascii="Times New Roman" w:hAnsi="Times New Roman" w:cs="Times New Roman" w:hint="cs"/>
          <w:sz w:val="32"/>
          <w:szCs w:val="32"/>
          <w:rtl/>
          <w:lang w:bidi="ar-DZ"/>
        </w:rPr>
        <w:t>خالد</w:t>
      </w:r>
      <w:r w:rsidR="00A35E90">
        <w:rPr>
          <w:rFonts w:ascii="Times New Roman" w:hAnsi="Times New Roman" w:cs="Times New Roman" w:hint="cs"/>
          <w:sz w:val="32"/>
          <w:szCs w:val="32"/>
          <w:rtl/>
          <w:lang w:bidi="ar-DZ"/>
        </w:rPr>
        <w:t xml:space="preserve"> </w:t>
      </w:r>
      <w:r w:rsidRPr="00FF73BA">
        <w:rPr>
          <w:rFonts w:ascii="Times New Roman" w:hAnsi="Times New Roman" w:cs="Times New Roman" w:hint="cs"/>
          <w:sz w:val="32"/>
          <w:szCs w:val="32"/>
          <w:rtl/>
          <w:lang w:bidi="ar-DZ"/>
        </w:rPr>
        <w:t>أرحو</w:t>
      </w:r>
      <w:r w:rsidRPr="00FF73BA">
        <w:rPr>
          <w:rFonts w:ascii="Times New Roman" w:hAnsi="Times New Roman" w:cs="Times New Roman"/>
          <w:sz w:val="32"/>
          <w:szCs w:val="32"/>
          <w:rtl/>
          <w:lang w:bidi="ar-DZ"/>
        </w:rPr>
        <w:tab/>
      </w:r>
      <w:r w:rsidRPr="00FF73BA">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FF73BA">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FF73BA">
        <w:rPr>
          <w:rFonts w:ascii="Times New Roman" w:hAnsi="Times New Roman" w:cs="Times New Roman"/>
          <w:sz w:val="32"/>
          <w:szCs w:val="32"/>
          <w:rtl/>
          <w:lang w:bidi="ar-DZ"/>
        </w:rPr>
        <w:t xml:space="preserve">: مستشار </w:t>
      </w:r>
    </w:p>
    <w:p w:rsidR="000F0A83" w:rsidRDefault="000F0A83" w:rsidP="000F0A83">
      <w:pPr>
        <w:pStyle w:val="Paragraphedeliste"/>
        <w:widowControl/>
        <w:numPr>
          <w:ilvl w:val="0"/>
          <w:numId w:val="1"/>
        </w:numPr>
        <w:tabs>
          <w:tab w:val="right" w:pos="283"/>
        </w:tabs>
        <w:autoSpaceDE/>
        <w:bidi/>
        <w:ind w:left="-426" w:right="-567" w:firstLine="141"/>
        <w:rPr>
          <w:rFonts w:ascii="Times New Roman" w:hAnsi="Times New Roman" w:cs="Times New Roman"/>
          <w:sz w:val="32"/>
          <w:szCs w:val="32"/>
          <w:lang w:bidi="ar-DZ"/>
        </w:rPr>
      </w:pPr>
      <w:r w:rsidRPr="00FF73BA">
        <w:rPr>
          <w:rFonts w:ascii="Times New Roman" w:hAnsi="Times New Roman" w:cs="Times New Roman" w:hint="cs"/>
          <w:sz w:val="32"/>
          <w:szCs w:val="32"/>
          <w:rtl/>
          <w:lang w:bidi="ar-DZ"/>
        </w:rPr>
        <w:t>بشرى العكوري</w:t>
      </w:r>
      <w:r w:rsidRPr="00FF73BA">
        <w:rPr>
          <w:rFonts w:ascii="Times New Roman" w:hAnsi="Times New Roman" w:cs="Times New Roman"/>
          <w:sz w:val="32"/>
          <w:szCs w:val="32"/>
          <w:rtl/>
          <w:lang w:bidi="ar-DZ"/>
        </w:rPr>
        <w:t xml:space="preserve"> </w:t>
      </w:r>
      <w:r w:rsidRPr="00FF73BA">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FF73BA">
        <w:rPr>
          <w:rFonts w:ascii="Times New Roman" w:hAnsi="Times New Roman" w:cs="Times New Roman"/>
          <w:sz w:val="32"/>
          <w:szCs w:val="32"/>
          <w:rtl/>
          <w:lang w:bidi="ar-DZ"/>
        </w:rPr>
        <w:t>: مستشارة</w:t>
      </w:r>
    </w:p>
    <w:p w:rsidR="000F0A83" w:rsidRDefault="000F0A83" w:rsidP="000F0A83">
      <w:pPr>
        <w:pStyle w:val="Paragraphedeliste"/>
        <w:widowControl/>
        <w:numPr>
          <w:ilvl w:val="0"/>
          <w:numId w:val="1"/>
        </w:numPr>
        <w:tabs>
          <w:tab w:val="right" w:pos="283"/>
        </w:tabs>
        <w:autoSpaceDE/>
        <w:bidi/>
        <w:ind w:left="-426" w:right="-567" w:firstLine="141"/>
        <w:rPr>
          <w:rFonts w:ascii="Times New Roman" w:hAnsi="Times New Roman" w:cs="Times New Roman"/>
          <w:sz w:val="32"/>
          <w:szCs w:val="32"/>
          <w:lang w:bidi="ar-DZ"/>
        </w:rPr>
      </w:pPr>
      <w:r w:rsidRPr="00FF73BA">
        <w:rPr>
          <w:rFonts w:ascii="Times New Roman" w:hAnsi="Times New Roman" w:cs="Times New Roman" w:hint="cs"/>
          <w:sz w:val="32"/>
          <w:szCs w:val="32"/>
          <w:rtl/>
          <w:lang w:bidi="ar-DZ"/>
        </w:rPr>
        <w:t>توفيق بوشع</w:t>
      </w:r>
      <w:r w:rsidRPr="00FF73BA">
        <w:rPr>
          <w:rFonts w:ascii="Times New Roman" w:hAnsi="Times New Roman" w:cs="Times New Roman"/>
          <w:sz w:val="32"/>
          <w:szCs w:val="32"/>
          <w:rtl/>
          <w:lang w:bidi="ar-DZ"/>
        </w:rPr>
        <w:t xml:space="preserve">رة   </w:t>
      </w:r>
      <w:r w:rsidRPr="00FF73BA">
        <w:rPr>
          <w:rFonts w:ascii="Times New Roman" w:hAnsi="Times New Roman" w:cs="Times New Roman" w:hint="cs"/>
          <w:sz w:val="32"/>
          <w:szCs w:val="32"/>
          <w:rtl/>
          <w:lang w:bidi="ar-DZ"/>
        </w:rPr>
        <w:t xml:space="preserve">  </w:t>
      </w:r>
      <w:r w:rsidRPr="00FF73BA">
        <w:rPr>
          <w:rFonts w:ascii="Times New Roman" w:hAnsi="Times New Roman" w:cs="Times New Roman"/>
          <w:sz w:val="32"/>
          <w:szCs w:val="32"/>
          <w:rtl/>
          <w:lang w:bidi="ar-DZ"/>
        </w:rPr>
        <w:t xml:space="preserve"> </w:t>
      </w:r>
      <w:r>
        <w:rPr>
          <w:rFonts w:ascii="Times New Roman" w:hAnsi="Times New Roman" w:cs="Times New Roman" w:hint="cs"/>
          <w:sz w:val="32"/>
          <w:szCs w:val="32"/>
          <w:rtl/>
          <w:lang w:bidi="ar-DZ"/>
        </w:rPr>
        <w:t xml:space="preserve"> </w:t>
      </w:r>
      <w:r w:rsidRPr="00FF73BA">
        <w:rPr>
          <w:rFonts w:ascii="Times New Roman" w:hAnsi="Times New Roman" w:cs="Times New Roman"/>
          <w:sz w:val="32"/>
          <w:szCs w:val="32"/>
          <w:rtl/>
          <w:lang w:bidi="ar-DZ"/>
        </w:rPr>
        <w:t>: مستشار</w:t>
      </w:r>
    </w:p>
    <w:p w:rsidR="000F0A83" w:rsidRDefault="000F0A83" w:rsidP="000F0A83">
      <w:pPr>
        <w:pStyle w:val="Paragraphedeliste"/>
        <w:widowControl/>
        <w:numPr>
          <w:ilvl w:val="0"/>
          <w:numId w:val="1"/>
        </w:numPr>
        <w:tabs>
          <w:tab w:val="right" w:pos="283"/>
        </w:tabs>
        <w:autoSpaceDE/>
        <w:bidi/>
        <w:ind w:left="-426" w:right="-567" w:firstLine="141"/>
        <w:rPr>
          <w:rFonts w:ascii="Times New Roman" w:hAnsi="Times New Roman" w:cs="Times New Roman"/>
          <w:sz w:val="32"/>
          <w:szCs w:val="32"/>
          <w:lang w:bidi="ar-DZ"/>
        </w:rPr>
      </w:pPr>
      <w:r w:rsidRPr="00FF73BA">
        <w:rPr>
          <w:rFonts w:ascii="Times New Roman" w:hAnsi="Times New Roman" w:cs="Times New Roman" w:hint="cs"/>
          <w:sz w:val="32"/>
          <w:szCs w:val="32"/>
          <w:rtl/>
          <w:lang w:bidi="ar-DZ"/>
        </w:rPr>
        <w:t xml:space="preserve">حنان صباح         </w:t>
      </w:r>
      <w:r>
        <w:rPr>
          <w:rFonts w:ascii="Times New Roman" w:hAnsi="Times New Roman" w:cs="Times New Roman" w:hint="cs"/>
          <w:sz w:val="32"/>
          <w:szCs w:val="32"/>
          <w:rtl/>
          <w:lang w:bidi="ar-DZ"/>
        </w:rPr>
        <w:t xml:space="preserve"> </w:t>
      </w:r>
      <w:r w:rsidRPr="00FF73BA">
        <w:rPr>
          <w:rFonts w:ascii="Times New Roman" w:hAnsi="Times New Roman" w:cs="Times New Roman"/>
          <w:sz w:val="32"/>
          <w:szCs w:val="32"/>
          <w:rtl/>
          <w:lang w:bidi="ar-DZ"/>
        </w:rPr>
        <w:t>:مستشارة</w:t>
      </w:r>
    </w:p>
    <w:p w:rsidR="000F0A83" w:rsidRDefault="000F0A83" w:rsidP="000F0A83">
      <w:pPr>
        <w:pStyle w:val="Paragraphedeliste"/>
        <w:widowControl/>
        <w:numPr>
          <w:ilvl w:val="0"/>
          <w:numId w:val="1"/>
        </w:numPr>
        <w:tabs>
          <w:tab w:val="right" w:pos="283"/>
        </w:tabs>
        <w:autoSpaceDE/>
        <w:bidi/>
        <w:ind w:left="-426" w:right="-567" w:firstLine="141"/>
        <w:rPr>
          <w:rFonts w:ascii="Times New Roman" w:hAnsi="Times New Roman" w:cs="Times New Roman"/>
          <w:sz w:val="32"/>
          <w:szCs w:val="32"/>
          <w:lang w:bidi="ar-DZ"/>
        </w:rPr>
      </w:pPr>
      <w:r>
        <w:rPr>
          <w:rFonts w:ascii="Times New Roman" w:hAnsi="Times New Roman" w:cs="Times New Roman" w:hint="cs"/>
          <w:sz w:val="32"/>
          <w:szCs w:val="32"/>
          <w:rtl/>
          <w:lang w:bidi="ar-DZ"/>
        </w:rPr>
        <w:t>م</w:t>
      </w:r>
      <w:r w:rsidRPr="00FF73BA">
        <w:rPr>
          <w:rFonts w:ascii="Times New Roman" w:hAnsi="Times New Roman" w:cs="Times New Roman" w:hint="cs"/>
          <w:sz w:val="32"/>
          <w:szCs w:val="32"/>
          <w:rtl/>
          <w:lang w:bidi="ar-DZ"/>
        </w:rPr>
        <w:t xml:space="preserve">حمد السباعي      </w:t>
      </w:r>
      <w:r w:rsidR="00E25558">
        <w:rPr>
          <w:rFonts w:ascii="Times New Roman" w:hAnsi="Times New Roman" w:cs="Times New Roman" w:hint="cs"/>
          <w:sz w:val="32"/>
          <w:szCs w:val="32"/>
          <w:rtl/>
          <w:lang w:bidi="ar-DZ"/>
        </w:rPr>
        <w:t xml:space="preserve"> </w:t>
      </w:r>
      <w:r w:rsidRPr="00FF73BA">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0011262C">
        <w:rPr>
          <w:rFonts w:ascii="Times New Roman" w:hAnsi="Times New Roman" w:cs="Times New Roman" w:hint="cs"/>
          <w:sz w:val="32"/>
          <w:szCs w:val="32"/>
          <w:rtl/>
          <w:lang w:bidi="ar-DZ"/>
        </w:rPr>
        <w:t xml:space="preserve"> </w:t>
      </w:r>
      <w:r w:rsidRPr="00FF73BA">
        <w:rPr>
          <w:rFonts w:ascii="Times New Roman" w:hAnsi="Times New Roman" w:cs="Times New Roman" w:hint="cs"/>
          <w:sz w:val="32"/>
          <w:szCs w:val="32"/>
          <w:rtl/>
          <w:lang w:bidi="ar-DZ"/>
        </w:rPr>
        <w:t>: مستشار</w:t>
      </w:r>
    </w:p>
    <w:p w:rsidR="000F0A83" w:rsidRDefault="000F0A83" w:rsidP="000F0A83">
      <w:pPr>
        <w:widowControl/>
        <w:autoSpaceDE/>
        <w:bidi/>
        <w:ind w:left="-426" w:firstLine="141"/>
        <w:rPr>
          <w:rFonts w:ascii="Times New Roman" w:hAnsi="Times New Roman" w:cs="Times New Roman"/>
          <w:sz w:val="32"/>
          <w:szCs w:val="32"/>
          <w:lang w:bidi="ar-DZ"/>
        </w:rPr>
      </w:pPr>
    </w:p>
    <w:p w:rsidR="000F0A83" w:rsidRDefault="000F0A83" w:rsidP="000F0A83">
      <w:pPr>
        <w:bidi/>
        <w:ind w:left="-426" w:firstLine="141"/>
        <w:rPr>
          <w:rFonts w:ascii="Times New Roman" w:hAnsi="Times New Roman" w:cs="Times New Roman"/>
          <w:b/>
          <w:bCs/>
          <w:sz w:val="32"/>
          <w:szCs w:val="32"/>
          <w:rtl/>
          <w:lang w:bidi="ar-MA"/>
        </w:rPr>
      </w:pPr>
      <w:r>
        <w:rPr>
          <w:rFonts w:ascii="Times New Roman" w:hAnsi="Times New Roman" w:cs="Times New Roman"/>
          <w:sz w:val="32"/>
          <w:szCs w:val="32"/>
          <w:rtl/>
          <w:lang w:bidi="ar-MA"/>
        </w:rPr>
        <w:t xml:space="preserve"> *</w:t>
      </w:r>
      <w:r>
        <w:rPr>
          <w:rFonts w:ascii="Times New Roman" w:hAnsi="Times New Roman" w:cs="Times New Roman"/>
          <w:b/>
          <w:bCs/>
          <w:sz w:val="32"/>
          <w:szCs w:val="32"/>
          <w:rtl/>
          <w:lang w:bidi="ar-MA"/>
        </w:rPr>
        <w:t xml:space="preserve">عدد العضوات والأعضاء الغائبين </w:t>
      </w:r>
      <w:r>
        <w:rPr>
          <w:rFonts w:ascii="Times New Roman" w:hAnsi="Times New Roman" w:cs="Times New Roman" w:hint="cs"/>
          <w:b/>
          <w:bCs/>
          <w:sz w:val="32"/>
          <w:szCs w:val="32"/>
          <w:rtl/>
          <w:lang w:bidi="ar-MA"/>
        </w:rPr>
        <w:t xml:space="preserve">سبعة (07) أعضاء </w:t>
      </w:r>
      <w:r>
        <w:rPr>
          <w:rFonts w:ascii="Times New Roman" w:hAnsi="Times New Roman" w:cs="Times New Roman"/>
          <w:b/>
          <w:bCs/>
          <w:sz w:val="32"/>
          <w:szCs w:val="32"/>
          <w:rtl/>
          <w:lang w:bidi="ar-MA"/>
        </w:rPr>
        <w:t>وهم</w:t>
      </w:r>
      <w:r>
        <w:rPr>
          <w:rFonts w:ascii="Times New Roman" w:hAnsi="Times New Roman" w:cs="Times New Roman"/>
          <w:b/>
          <w:bCs/>
          <w:sz w:val="32"/>
          <w:szCs w:val="32"/>
          <w:lang w:bidi="ar-MA"/>
        </w:rPr>
        <w:t xml:space="preserve"> </w:t>
      </w:r>
      <w:r>
        <w:rPr>
          <w:rFonts w:ascii="Times New Roman" w:hAnsi="Times New Roman" w:cs="Times New Roman" w:hint="cs"/>
          <w:b/>
          <w:bCs/>
          <w:sz w:val="32"/>
          <w:szCs w:val="32"/>
          <w:rtl/>
          <w:lang w:bidi="ar-MA"/>
        </w:rPr>
        <w:t>االسيدة والسادة</w:t>
      </w:r>
      <w:r>
        <w:rPr>
          <w:rFonts w:ascii="Times New Roman" w:hAnsi="Times New Roman" w:cs="Times New Roman"/>
          <w:b/>
          <w:bCs/>
          <w:sz w:val="32"/>
          <w:szCs w:val="32"/>
          <w:rtl/>
          <w:lang w:bidi="ar-MA"/>
        </w:rPr>
        <w:t>:</w:t>
      </w:r>
    </w:p>
    <w:p w:rsidR="001A14E5" w:rsidRPr="001A14E5" w:rsidRDefault="001A14E5" w:rsidP="001A14E5">
      <w:pPr>
        <w:pStyle w:val="Paragraphedeliste"/>
        <w:numPr>
          <w:ilvl w:val="0"/>
          <w:numId w:val="44"/>
        </w:numPr>
        <w:tabs>
          <w:tab w:val="right" w:pos="424"/>
        </w:tabs>
        <w:bidi/>
        <w:ind w:left="-1" w:firstLine="0"/>
        <w:rPr>
          <w:rFonts w:ascii="Times New Roman" w:hAnsi="Times New Roman" w:cs="Times New Roman"/>
          <w:sz w:val="32"/>
          <w:szCs w:val="32"/>
          <w:rtl/>
          <w:lang w:bidi="ar-DZ"/>
        </w:rPr>
      </w:pPr>
      <w:r w:rsidRPr="001A14E5">
        <w:rPr>
          <w:rFonts w:ascii="Times New Roman" w:hAnsi="Times New Roman" w:cs="Times New Roman"/>
          <w:sz w:val="32"/>
          <w:szCs w:val="32"/>
          <w:rtl/>
          <w:lang w:bidi="ar-DZ"/>
        </w:rPr>
        <w:t xml:space="preserve">زهير علوي يزيدي </w:t>
      </w:r>
      <w:r w:rsidRPr="001A14E5">
        <w:rPr>
          <w:rFonts w:ascii="Times New Roman" w:hAnsi="Times New Roman" w:cs="Times New Roman" w:hint="cs"/>
          <w:sz w:val="32"/>
          <w:szCs w:val="32"/>
          <w:rtl/>
          <w:lang w:bidi="ar-DZ"/>
        </w:rPr>
        <w:t xml:space="preserve">           </w:t>
      </w:r>
      <w:r w:rsidRPr="001A14E5">
        <w:rPr>
          <w:rFonts w:ascii="Times New Roman" w:hAnsi="Times New Roman" w:cs="Times New Roman"/>
          <w:sz w:val="32"/>
          <w:szCs w:val="32"/>
          <w:rtl/>
          <w:lang w:bidi="ar-DZ"/>
        </w:rPr>
        <w:t>: النائب الثاني للرئيس</w:t>
      </w:r>
    </w:p>
    <w:p w:rsidR="001A14E5" w:rsidRPr="001A14E5" w:rsidRDefault="001A14E5" w:rsidP="001A14E5">
      <w:pPr>
        <w:pStyle w:val="Paragraphedeliste"/>
        <w:numPr>
          <w:ilvl w:val="0"/>
          <w:numId w:val="44"/>
        </w:numPr>
        <w:tabs>
          <w:tab w:val="right" w:pos="424"/>
        </w:tabs>
        <w:bidi/>
        <w:ind w:left="-1" w:firstLine="0"/>
        <w:rPr>
          <w:rFonts w:ascii="Times New Roman" w:hAnsi="Times New Roman" w:cs="Times New Roman"/>
          <w:sz w:val="32"/>
          <w:szCs w:val="32"/>
          <w:rtl/>
          <w:lang w:bidi="ar-DZ"/>
        </w:rPr>
      </w:pPr>
      <w:r w:rsidRPr="001A14E5">
        <w:rPr>
          <w:rFonts w:ascii="Times New Roman" w:hAnsi="Times New Roman" w:cs="Times New Roman"/>
          <w:sz w:val="32"/>
          <w:szCs w:val="32"/>
          <w:rtl/>
          <w:lang w:bidi="ar-DZ"/>
        </w:rPr>
        <w:t xml:space="preserve">الطاهر أحيزون </w:t>
      </w:r>
      <w:r w:rsidRPr="001A14E5">
        <w:rPr>
          <w:rFonts w:ascii="Times New Roman" w:hAnsi="Times New Roman" w:cs="Times New Roman" w:hint="cs"/>
          <w:sz w:val="32"/>
          <w:szCs w:val="32"/>
          <w:rtl/>
          <w:lang w:bidi="ar-DZ"/>
        </w:rPr>
        <w:t xml:space="preserve">               </w:t>
      </w:r>
      <w:r w:rsidRPr="001A14E5">
        <w:rPr>
          <w:rFonts w:ascii="Times New Roman" w:hAnsi="Times New Roman" w:cs="Times New Roman"/>
          <w:sz w:val="32"/>
          <w:szCs w:val="32"/>
          <w:rtl/>
          <w:lang w:bidi="ar-DZ"/>
        </w:rPr>
        <w:t xml:space="preserve">: نائب </w:t>
      </w:r>
      <w:r w:rsidRPr="001A14E5">
        <w:rPr>
          <w:rFonts w:ascii="Times New Roman" w:hAnsi="Times New Roman" w:cs="Times New Roman"/>
          <w:sz w:val="30"/>
          <w:szCs w:val="30"/>
          <w:rtl/>
          <w:lang w:bidi="ar-DZ"/>
        </w:rPr>
        <w:t>رئيس لجنة الميزانية والشؤون المالية والبرمجة</w:t>
      </w:r>
    </w:p>
    <w:p w:rsidR="000F0A83" w:rsidRPr="001A14E5" w:rsidRDefault="000F0A83" w:rsidP="001A14E5">
      <w:pPr>
        <w:pStyle w:val="Paragraphedeliste"/>
        <w:numPr>
          <w:ilvl w:val="0"/>
          <w:numId w:val="44"/>
        </w:numPr>
        <w:tabs>
          <w:tab w:val="right" w:pos="424"/>
        </w:tabs>
        <w:bidi/>
        <w:ind w:left="-1" w:firstLine="0"/>
        <w:rPr>
          <w:rFonts w:ascii="Times New Roman" w:hAnsi="Times New Roman" w:cs="Times New Roman"/>
          <w:b/>
          <w:bCs/>
          <w:sz w:val="32"/>
          <w:szCs w:val="32"/>
          <w:rtl/>
          <w:lang w:bidi="ar-MA"/>
        </w:rPr>
      </w:pPr>
      <w:r w:rsidRPr="00FF3B5D">
        <w:rPr>
          <w:rFonts w:ascii="Times New Roman" w:hAnsi="Times New Roman" w:cs="Times New Roman" w:hint="cs"/>
          <w:sz w:val="32"/>
          <w:szCs w:val="32"/>
          <w:rtl/>
          <w:lang w:bidi="ar-MA"/>
        </w:rPr>
        <w:t>العزيزة بويسح</w:t>
      </w:r>
      <w:r>
        <w:rPr>
          <w:rFonts w:ascii="Times New Roman" w:hAnsi="Times New Roman" w:cs="Times New Roman" w:hint="cs"/>
          <w:sz w:val="32"/>
          <w:szCs w:val="32"/>
          <w:rtl/>
          <w:lang w:bidi="ar-MA"/>
        </w:rPr>
        <w:t xml:space="preserve">اق           </w:t>
      </w:r>
      <w:r w:rsidRPr="00FF3B5D">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w:t>
      </w:r>
      <w:r w:rsidRPr="00FF3B5D">
        <w:rPr>
          <w:rFonts w:ascii="Times New Roman" w:hAnsi="Times New Roman" w:cs="Times New Roman"/>
          <w:sz w:val="32"/>
          <w:szCs w:val="32"/>
          <w:rtl/>
          <w:lang w:bidi="ar-MA"/>
        </w:rPr>
        <w:t>: مستشارة</w:t>
      </w:r>
    </w:p>
    <w:p w:rsidR="000F0A83" w:rsidRPr="006655AB" w:rsidRDefault="000F0A83" w:rsidP="001A14E5">
      <w:pPr>
        <w:pStyle w:val="Paragraphedeliste"/>
        <w:widowControl/>
        <w:numPr>
          <w:ilvl w:val="0"/>
          <w:numId w:val="44"/>
        </w:numPr>
        <w:tabs>
          <w:tab w:val="right" w:pos="0"/>
          <w:tab w:val="right" w:pos="424"/>
        </w:tabs>
        <w:autoSpaceDE/>
        <w:bidi/>
        <w:ind w:left="-1" w:firstLine="0"/>
        <w:jc w:val="both"/>
        <w:rPr>
          <w:rFonts w:ascii="Times New Roman" w:hAnsi="Times New Roman" w:cs="Times New Roman"/>
          <w:sz w:val="32"/>
          <w:szCs w:val="32"/>
          <w:rtl/>
          <w:lang w:bidi="ar-DZ"/>
        </w:rPr>
      </w:pPr>
      <w:r w:rsidRPr="006655AB">
        <w:rPr>
          <w:rFonts w:ascii="Times New Roman" w:hAnsi="Times New Roman" w:cs="Times New Roman" w:hint="cs"/>
          <w:sz w:val="32"/>
          <w:szCs w:val="32"/>
          <w:rtl/>
          <w:lang w:bidi="ar-MA"/>
        </w:rPr>
        <w:t xml:space="preserve">عبد السلام البويرماني  </w:t>
      </w:r>
      <w:r>
        <w:rPr>
          <w:rFonts w:ascii="Times New Roman" w:hAnsi="Times New Roman" w:cs="Times New Roman" w:hint="cs"/>
          <w:sz w:val="32"/>
          <w:szCs w:val="32"/>
          <w:rtl/>
          <w:lang w:bidi="ar-MA"/>
        </w:rPr>
        <w:t xml:space="preserve">      </w:t>
      </w:r>
      <w:r w:rsidRPr="006655AB">
        <w:rPr>
          <w:rFonts w:ascii="Times New Roman" w:hAnsi="Times New Roman" w:cs="Times New Roman"/>
          <w:sz w:val="32"/>
          <w:szCs w:val="32"/>
          <w:rtl/>
          <w:lang w:bidi="ar-MA"/>
        </w:rPr>
        <w:t>: مستشار</w:t>
      </w:r>
    </w:p>
    <w:p w:rsidR="000F0A83" w:rsidRPr="00FF3B5D" w:rsidRDefault="000F0A83" w:rsidP="001A14E5">
      <w:pPr>
        <w:pStyle w:val="Paragraphedeliste"/>
        <w:widowControl/>
        <w:numPr>
          <w:ilvl w:val="0"/>
          <w:numId w:val="44"/>
        </w:numPr>
        <w:tabs>
          <w:tab w:val="right" w:pos="424"/>
        </w:tabs>
        <w:autoSpaceDE/>
        <w:bidi/>
        <w:ind w:left="-1" w:firstLine="0"/>
        <w:jc w:val="both"/>
        <w:rPr>
          <w:rFonts w:ascii="Times New Roman" w:hAnsi="Times New Roman" w:cs="Times New Roman"/>
          <w:sz w:val="32"/>
          <w:szCs w:val="32"/>
          <w:rtl/>
          <w:lang w:bidi="ar-DZ"/>
        </w:rPr>
      </w:pPr>
      <w:r w:rsidRPr="00FF3B5D">
        <w:rPr>
          <w:rFonts w:ascii="Times New Roman" w:hAnsi="Times New Roman" w:cs="Times New Roman" w:hint="cs"/>
          <w:sz w:val="32"/>
          <w:szCs w:val="32"/>
          <w:rtl/>
          <w:lang w:bidi="ar-MA"/>
        </w:rPr>
        <w:t>ب</w:t>
      </w:r>
      <w:r w:rsidRPr="00FF3B5D">
        <w:rPr>
          <w:rFonts w:ascii="Times New Roman" w:hAnsi="Times New Roman" w:cs="Times New Roman"/>
          <w:sz w:val="32"/>
          <w:szCs w:val="32"/>
          <w:rtl/>
          <w:lang w:bidi="ar-MA"/>
        </w:rPr>
        <w:t xml:space="preserve">وجمعة بولعياض  </w:t>
      </w:r>
      <w:r>
        <w:rPr>
          <w:rFonts w:ascii="Times New Roman" w:hAnsi="Times New Roman" w:cs="Times New Roman" w:hint="cs"/>
          <w:sz w:val="32"/>
          <w:szCs w:val="32"/>
          <w:rtl/>
          <w:lang w:bidi="ar-MA"/>
        </w:rPr>
        <w:t xml:space="preserve">          </w:t>
      </w:r>
      <w:r w:rsidR="006E3279">
        <w:rPr>
          <w:rFonts w:ascii="Times New Roman" w:hAnsi="Times New Roman" w:cs="Times New Roman" w:hint="cs"/>
          <w:sz w:val="32"/>
          <w:szCs w:val="32"/>
          <w:rtl/>
          <w:lang w:bidi="ar-MA"/>
        </w:rPr>
        <w:t xml:space="preserve"> </w:t>
      </w:r>
      <w:r w:rsidRPr="00FF3B5D">
        <w:rPr>
          <w:rFonts w:ascii="Times New Roman" w:hAnsi="Times New Roman" w:cs="Times New Roman"/>
          <w:sz w:val="32"/>
          <w:szCs w:val="32"/>
          <w:rtl/>
          <w:lang w:bidi="ar-MA"/>
        </w:rPr>
        <w:t>: مستشا</w:t>
      </w:r>
      <w:r w:rsidRPr="00FF3B5D">
        <w:rPr>
          <w:rFonts w:ascii="Times New Roman" w:hAnsi="Times New Roman" w:cs="Times New Roman"/>
          <w:sz w:val="32"/>
          <w:szCs w:val="32"/>
          <w:rtl/>
          <w:lang w:bidi="ar-DZ"/>
        </w:rPr>
        <w:t>ر</w:t>
      </w:r>
    </w:p>
    <w:p w:rsidR="000F0A83" w:rsidRPr="00FF3B5D" w:rsidRDefault="000F0A83" w:rsidP="001A14E5">
      <w:pPr>
        <w:pStyle w:val="Paragraphedeliste"/>
        <w:widowControl/>
        <w:numPr>
          <w:ilvl w:val="0"/>
          <w:numId w:val="44"/>
        </w:numPr>
        <w:tabs>
          <w:tab w:val="right" w:pos="424"/>
        </w:tabs>
        <w:autoSpaceDE/>
        <w:bidi/>
        <w:ind w:left="-1" w:firstLine="0"/>
        <w:jc w:val="both"/>
        <w:rPr>
          <w:rFonts w:ascii="Times New Roman" w:hAnsi="Times New Roman" w:cs="Times New Roman"/>
          <w:sz w:val="32"/>
          <w:szCs w:val="32"/>
          <w:rtl/>
          <w:lang w:bidi="ar-DZ"/>
        </w:rPr>
      </w:pPr>
      <w:r w:rsidRPr="00FF3B5D">
        <w:rPr>
          <w:rFonts w:ascii="Times New Roman" w:hAnsi="Times New Roman" w:cs="Times New Roman" w:hint="cs"/>
          <w:sz w:val="32"/>
          <w:szCs w:val="32"/>
          <w:rtl/>
          <w:lang w:bidi="ar-DZ"/>
        </w:rPr>
        <w:t xml:space="preserve">عبدالرزاق مهتدي  </w:t>
      </w:r>
      <w:r>
        <w:rPr>
          <w:rFonts w:ascii="Times New Roman" w:hAnsi="Times New Roman" w:cs="Times New Roman" w:hint="cs"/>
          <w:sz w:val="32"/>
          <w:szCs w:val="32"/>
          <w:rtl/>
          <w:lang w:bidi="ar-DZ"/>
        </w:rPr>
        <w:t xml:space="preserve">          </w:t>
      </w:r>
      <w:r w:rsidR="000927BC">
        <w:rPr>
          <w:rFonts w:ascii="Times New Roman" w:hAnsi="Times New Roman" w:cs="Times New Roman" w:hint="cs"/>
          <w:sz w:val="32"/>
          <w:szCs w:val="32"/>
          <w:rtl/>
          <w:lang w:bidi="ar-DZ"/>
        </w:rPr>
        <w:t xml:space="preserve"> </w:t>
      </w:r>
      <w:r w:rsidRPr="00FF3B5D">
        <w:rPr>
          <w:rFonts w:ascii="Times New Roman" w:hAnsi="Times New Roman" w:cs="Times New Roman"/>
          <w:sz w:val="32"/>
          <w:szCs w:val="32"/>
          <w:rtl/>
          <w:lang w:bidi="ar-DZ"/>
        </w:rPr>
        <w:t>: مستشار</w:t>
      </w:r>
    </w:p>
    <w:p w:rsidR="000F0A83" w:rsidRPr="00FF3B5D" w:rsidRDefault="000F0A83" w:rsidP="001A14E5">
      <w:pPr>
        <w:pStyle w:val="Paragraphedeliste"/>
        <w:widowControl/>
        <w:numPr>
          <w:ilvl w:val="0"/>
          <w:numId w:val="44"/>
        </w:numPr>
        <w:tabs>
          <w:tab w:val="right" w:pos="424"/>
        </w:tabs>
        <w:autoSpaceDE/>
        <w:bidi/>
        <w:ind w:left="-1" w:firstLine="0"/>
        <w:jc w:val="both"/>
        <w:rPr>
          <w:rFonts w:ascii="Times New Roman" w:hAnsi="Times New Roman" w:cs="Times New Roman"/>
          <w:sz w:val="32"/>
          <w:szCs w:val="32"/>
          <w:lang w:bidi="ar-DZ"/>
        </w:rPr>
      </w:pPr>
      <w:r w:rsidRPr="00FF3B5D">
        <w:rPr>
          <w:rFonts w:ascii="Times New Roman" w:hAnsi="Times New Roman" w:cs="Times New Roman" w:hint="cs"/>
          <w:sz w:val="32"/>
          <w:szCs w:val="32"/>
          <w:rtl/>
          <w:lang w:bidi="ar-DZ"/>
        </w:rPr>
        <w:t>مراد</w:t>
      </w:r>
      <w:r>
        <w:rPr>
          <w:rFonts w:ascii="Times New Roman" w:hAnsi="Times New Roman" w:cs="Times New Roman" w:hint="cs"/>
          <w:sz w:val="32"/>
          <w:szCs w:val="32"/>
          <w:rtl/>
          <w:lang w:bidi="ar-DZ"/>
        </w:rPr>
        <w:t xml:space="preserve"> </w:t>
      </w:r>
      <w:r w:rsidRPr="00FF3B5D">
        <w:rPr>
          <w:rFonts w:ascii="Times New Roman" w:hAnsi="Times New Roman" w:cs="Times New Roman" w:hint="cs"/>
          <w:sz w:val="32"/>
          <w:szCs w:val="32"/>
          <w:rtl/>
          <w:lang w:bidi="ar-DZ"/>
        </w:rPr>
        <w:t xml:space="preserve">بوعلام          </w:t>
      </w:r>
      <w:r>
        <w:rPr>
          <w:rFonts w:ascii="Times New Roman" w:hAnsi="Times New Roman" w:cs="Times New Roman" w:hint="cs"/>
          <w:sz w:val="32"/>
          <w:szCs w:val="32"/>
          <w:rtl/>
          <w:lang w:bidi="ar-DZ"/>
        </w:rPr>
        <w:t xml:space="preserve">         </w:t>
      </w:r>
      <w:r w:rsidR="000927BC">
        <w:rPr>
          <w:rFonts w:ascii="Times New Roman" w:hAnsi="Times New Roman" w:cs="Times New Roman" w:hint="cs"/>
          <w:sz w:val="32"/>
          <w:szCs w:val="32"/>
          <w:rtl/>
          <w:lang w:bidi="ar-DZ"/>
        </w:rPr>
        <w:t xml:space="preserve"> </w:t>
      </w:r>
      <w:r w:rsidRPr="00FF3B5D">
        <w:rPr>
          <w:rFonts w:ascii="Times New Roman" w:hAnsi="Times New Roman" w:cs="Times New Roman"/>
          <w:sz w:val="32"/>
          <w:szCs w:val="32"/>
          <w:rtl/>
          <w:lang w:bidi="ar-DZ"/>
        </w:rPr>
        <w:t>: مستشار</w:t>
      </w:r>
    </w:p>
    <w:p w:rsidR="000F0A83" w:rsidRPr="00317FBA" w:rsidRDefault="000F0A83" w:rsidP="000F0A83">
      <w:pPr>
        <w:widowControl/>
        <w:autoSpaceDE/>
        <w:bidi/>
        <w:ind w:left="-426" w:firstLine="141"/>
        <w:jc w:val="both"/>
        <w:rPr>
          <w:rFonts w:ascii="Times New Roman" w:hAnsi="Times New Roman"/>
          <w:sz w:val="24"/>
          <w:szCs w:val="24"/>
          <w:lang w:bidi="ar-DZ"/>
        </w:rPr>
      </w:pPr>
    </w:p>
    <w:p w:rsidR="000F0A83" w:rsidRDefault="000F0A83" w:rsidP="000F0A83">
      <w:pPr>
        <w:widowControl/>
        <w:autoSpaceDE/>
        <w:bidi/>
        <w:ind w:left="-426" w:firstLine="141"/>
        <w:rPr>
          <w:rFonts w:ascii="Times New Roman" w:hAnsi="Times New Roman" w:cs="Times New Roman"/>
          <w:sz w:val="32"/>
          <w:szCs w:val="32"/>
          <w:lang w:bidi="ar-MA"/>
        </w:rPr>
      </w:pPr>
    </w:p>
    <w:p w:rsidR="000F0A83" w:rsidRDefault="000F0A83" w:rsidP="000F0A83">
      <w:pPr>
        <w:bidi/>
        <w:ind w:left="-426" w:firstLine="141"/>
        <w:rPr>
          <w:rFonts w:ascii="Times New Roman" w:hAnsi="Times New Roman" w:cs="Times New Roman"/>
          <w:b/>
          <w:bCs/>
          <w:sz w:val="32"/>
          <w:szCs w:val="32"/>
          <w:lang w:bidi="ar-MA"/>
        </w:rPr>
      </w:pPr>
      <w:r>
        <w:rPr>
          <w:rFonts w:ascii="Times New Roman" w:hAnsi="Times New Roman" w:cs="Times New Roman"/>
          <w:b/>
          <w:bCs/>
          <w:sz w:val="32"/>
          <w:szCs w:val="32"/>
          <w:rtl/>
          <w:lang w:bidi="ar-MA"/>
        </w:rPr>
        <w:t>* المناصب الشاغرة          :    لا أحد</w:t>
      </w:r>
    </w:p>
    <w:p w:rsidR="000F0A83" w:rsidRDefault="000F0A83" w:rsidP="000F0A83">
      <w:pPr>
        <w:bidi/>
        <w:ind w:left="-426" w:firstLine="141"/>
        <w:rPr>
          <w:rFonts w:ascii="Times New Roman" w:hAnsi="Times New Roman" w:cs="Times New Roman"/>
          <w:b/>
          <w:bCs/>
          <w:sz w:val="32"/>
          <w:szCs w:val="32"/>
          <w:rtl/>
          <w:lang w:bidi="ar-MA"/>
        </w:rPr>
      </w:pPr>
    </w:p>
    <w:p w:rsidR="000F0A83" w:rsidRDefault="000F0A83" w:rsidP="00D3177E">
      <w:pPr>
        <w:bidi/>
        <w:ind w:left="-426" w:hanging="1"/>
        <w:rPr>
          <w:rFonts w:ascii="Times New Roman" w:hAnsi="Times New Roman" w:cs="Times New Roman"/>
          <w:b/>
          <w:bCs/>
          <w:sz w:val="32"/>
          <w:szCs w:val="32"/>
          <w:rtl/>
          <w:lang w:bidi="ar-MA"/>
        </w:rPr>
      </w:pPr>
      <w:r>
        <w:rPr>
          <w:rFonts w:ascii="Times New Roman" w:hAnsi="Times New Roman" w:cs="Times New Roman"/>
          <w:b/>
          <w:bCs/>
          <w:sz w:val="32"/>
          <w:szCs w:val="32"/>
          <w:rtl/>
          <w:lang w:bidi="ar-MA"/>
        </w:rPr>
        <w:t xml:space="preserve">       - حضر من المصالح الجماعية السادة :</w:t>
      </w:r>
    </w:p>
    <w:p w:rsidR="000F0A83" w:rsidRPr="003509F5" w:rsidRDefault="000F0A83" w:rsidP="000F0A83">
      <w:pPr>
        <w:pStyle w:val="Paragraphedeliste"/>
        <w:numPr>
          <w:ilvl w:val="0"/>
          <w:numId w:val="3"/>
        </w:numPr>
        <w:bidi/>
        <w:ind w:left="-426" w:firstLine="141"/>
        <w:rPr>
          <w:rFonts w:ascii="Times New Roman" w:hAnsi="Times New Roman" w:cs="Times New Roman"/>
          <w:sz w:val="32"/>
          <w:szCs w:val="32"/>
          <w:rtl/>
          <w:lang w:bidi="ar-MA"/>
        </w:rPr>
      </w:pPr>
      <w:r w:rsidRPr="003509F5">
        <w:rPr>
          <w:rFonts w:ascii="Times New Roman" w:hAnsi="Times New Roman" w:cs="Times New Roman" w:hint="cs"/>
          <w:sz w:val="32"/>
          <w:szCs w:val="32"/>
          <w:rtl/>
          <w:lang w:bidi="ar-MA"/>
        </w:rPr>
        <w:t>حاكم بويسحاق</w:t>
      </w:r>
      <w:r>
        <w:rPr>
          <w:rFonts w:ascii="Times New Roman" w:hAnsi="Times New Roman" w:cs="Times New Roman" w:hint="cs"/>
          <w:sz w:val="32"/>
          <w:szCs w:val="32"/>
          <w:rtl/>
          <w:lang w:bidi="ar-MA"/>
        </w:rPr>
        <w:t xml:space="preserve">           </w:t>
      </w:r>
      <w:r w:rsidR="007A04C8">
        <w:rPr>
          <w:rFonts w:ascii="Times New Roman" w:hAnsi="Times New Roman" w:cs="Times New Roman" w:hint="cs"/>
          <w:sz w:val="32"/>
          <w:szCs w:val="32"/>
          <w:rtl/>
          <w:lang w:bidi="ar-MA"/>
        </w:rPr>
        <w:t xml:space="preserve"> </w:t>
      </w:r>
      <w:r w:rsidRPr="003509F5">
        <w:rPr>
          <w:rFonts w:ascii="Times New Roman" w:hAnsi="Times New Roman" w:cs="Times New Roman" w:hint="cs"/>
          <w:sz w:val="32"/>
          <w:szCs w:val="32"/>
          <w:rtl/>
          <w:lang w:bidi="ar-MA"/>
        </w:rPr>
        <w:t xml:space="preserve">: مدير المصالح الجماعية               </w:t>
      </w:r>
    </w:p>
    <w:p w:rsidR="000F0A83" w:rsidRDefault="000F0A83" w:rsidP="000F0A83">
      <w:pPr>
        <w:pStyle w:val="Paragraphedeliste"/>
        <w:numPr>
          <w:ilvl w:val="0"/>
          <w:numId w:val="3"/>
        </w:numPr>
        <w:bidi/>
        <w:ind w:left="-426" w:firstLine="141"/>
        <w:rPr>
          <w:rFonts w:ascii="Times New Roman" w:hAnsi="Times New Roman" w:cs="Times New Roman"/>
          <w:sz w:val="32"/>
          <w:szCs w:val="32"/>
          <w:lang w:bidi="ar-MA"/>
        </w:rPr>
      </w:pPr>
      <w:r w:rsidRPr="003509F5">
        <w:rPr>
          <w:rFonts w:ascii="Times New Roman" w:hAnsi="Times New Roman" w:cs="Times New Roman"/>
          <w:sz w:val="32"/>
          <w:szCs w:val="32"/>
          <w:rtl/>
          <w:lang w:bidi="ar-MA"/>
        </w:rPr>
        <w:t xml:space="preserve">يوسف متل   </w:t>
      </w:r>
      <w:r w:rsidRPr="003509F5">
        <w:rPr>
          <w:rFonts w:ascii="Times New Roman" w:hAnsi="Times New Roman" w:cs="Times New Roman"/>
          <w:sz w:val="32"/>
          <w:szCs w:val="32"/>
          <w:rtl/>
          <w:lang w:bidi="ar-MA"/>
        </w:rPr>
        <w:tab/>
      </w:r>
      <w:r w:rsidRPr="003509F5">
        <w:rPr>
          <w:rFonts w:ascii="Times New Roman" w:hAnsi="Times New Roman" w:cs="Times New Roman"/>
          <w:sz w:val="32"/>
          <w:szCs w:val="32"/>
          <w:rtl/>
          <w:lang w:bidi="ar-MA"/>
        </w:rPr>
        <w:tab/>
      </w:r>
      <w:r>
        <w:rPr>
          <w:rFonts w:ascii="Times New Roman" w:hAnsi="Times New Roman" w:cs="Times New Roman" w:hint="cs"/>
          <w:sz w:val="32"/>
          <w:szCs w:val="32"/>
          <w:rtl/>
          <w:lang w:bidi="ar-MA"/>
        </w:rPr>
        <w:t xml:space="preserve">    </w:t>
      </w:r>
      <w:r w:rsidRPr="003509F5">
        <w:rPr>
          <w:rFonts w:ascii="Times New Roman" w:hAnsi="Times New Roman" w:cs="Times New Roman"/>
          <w:sz w:val="32"/>
          <w:szCs w:val="32"/>
          <w:rtl/>
          <w:lang w:bidi="ar-MA"/>
        </w:rPr>
        <w:t xml:space="preserve">: رئيس قسم الشؤون الإدارية والقانونية </w:t>
      </w:r>
    </w:p>
    <w:p w:rsidR="000F0A83" w:rsidRDefault="000F0A83" w:rsidP="000F0A83">
      <w:pPr>
        <w:pStyle w:val="Paragraphedeliste"/>
        <w:numPr>
          <w:ilvl w:val="0"/>
          <w:numId w:val="3"/>
        </w:numPr>
        <w:bidi/>
        <w:ind w:left="-426" w:firstLine="141"/>
        <w:rPr>
          <w:rFonts w:ascii="Times New Roman" w:hAnsi="Times New Roman" w:cs="Times New Roman"/>
          <w:sz w:val="32"/>
          <w:szCs w:val="32"/>
          <w:lang w:bidi="ar-MA"/>
        </w:rPr>
      </w:pPr>
      <w:r w:rsidRPr="0025034E">
        <w:rPr>
          <w:rFonts w:ascii="Times New Roman" w:hAnsi="Times New Roman" w:cs="Times New Roman" w:hint="cs"/>
          <w:sz w:val="32"/>
          <w:szCs w:val="32"/>
          <w:rtl/>
          <w:lang w:bidi="ar-MA"/>
        </w:rPr>
        <w:t xml:space="preserve">بنحمد الدحماني            </w:t>
      </w:r>
      <w:r w:rsidRPr="0025034E">
        <w:rPr>
          <w:rFonts w:ascii="Times New Roman" w:hAnsi="Times New Roman" w:cs="Times New Roman"/>
          <w:sz w:val="32"/>
          <w:szCs w:val="32"/>
          <w:rtl/>
          <w:lang w:bidi="ar-MA"/>
        </w:rPr>
        <w:t xml:space="preserve">: رئيس قسم الشؤون المالية </w:t>
      </w:r>
    </w:p>
    <w:p w:rsidR="000F0A83" w:rsidRDefault="000F0A83" w:rsidP="000F0A83">
      <w:pPr>
        <w:pStyle w:val="Paragraphedeliste"/>
        <w:numPr>
          <w:ilvl w:val="0"/>
          <w:numId w:val="3"/>
        </w:numPr>
        <w:bidi/>
        <w:ind w:left="-426" w:firstLine="141"/>
        <w:rPr>
          <w:rFonts w:ascii="Times New Roman" w:hAnsi="Times New Roman" w:cs="Times New Roman"/>
          <w:sz w:val="32"/>
          <w:szCs w:val="32"/>
          <w:lang w:bidi="ar-MA"/>
        </w:rPr>
      </w:pPr>
      <w:r>
        <w:rPr>
          <w:rFonts w:ascii="Times New Roman" w:hAnsi="Times New Roman" w:cs="Times New Roman" w:hint="cs"/>
          <w:sz w:val="32"/>
          <w:szCs w:val="32"/>
          <w:rtl/>
          <w:lang w:bidi="ar-MA"/>
        </w:rPr>
        <w:t>جميلة مكيني               :رئيسة مصلحة الدراسات والأشغال والشؤون التقنية</w:t>
      </w:r>
    </w:p>
    <w:p w:rsidR="000F0A83" w:rsidRDefault="000F0A83" w:rsidP="000F0A83">
      <w:pPr>
        <w:pStyle w:val="Paragraphedeliste"/>
        <w:numPr>
          <w:ilvl w:val="0"/>
          <w:numId w:val="3"/>
        </w:numPr>
        <w:bidi/>
        <w:ind w:left="-426" w:firstLine="141"/>
        <w:rPr>
          <w:rFonts w:ascii="Times New Roman" w:hAnsi="Times New Roman" w:cs="Times New Roman"/>
          <w:sz w:val="32"/>
          <w:szCs w:val="32"/>
          <w:lang w:bidi="ar-MA"/>
        </w:rPr>
      </w:pPr>
      <w:r>
        <w:rPr>
          <w:rFonts w:ascii="Times New Roman" w:hAnsi="Times New Roman" w:cs="Times New Roman" w:hint="cs"/>
          <w:sz w:val="32"/>
          <w:szCs w:val="32"/>
          <w:rtl/>
          <w:lang w:bidi="ar-MA"/>
        </w:rPr>
        <w:t>حسن البرطيع</w:t>
      </w:r>
      <w:r w:rsidRPr="0025034E">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w:t>
      </w:r>
      <w:r w:rsidR="000927BC">
        <w:rPr>
          <w:rFonts w:ascii="Times New Roman" w:hAnsi="Times New Roman" w:cs="Times New Roman" w:hint="cs"/>
          <w:sz w:val="32"/>
          <w:szCs w:val="32"/>
          <w:rtl/>
          <w:lang w:bidi="ar-MA"/>
        </w:rPr>
        <w:t xml:space="preserve"> </w:t>
      </w:r>
      <w:r w:rsidRPr="0025034E">
        <w:rPr>
          <w:rFonts w:ascii="Times New Roman" w:hAnsi="Times New Roman" w:cs="Times New Roman" w:hint="cs"/>
          <w:sz w:val="32"/>
          <w:szCs w:val="32"/>
          <w:rtl/>
          <w:lang w:bidi="ar-MA"/>
        </w:rPr>
        <w:t xml:space="preserve">: </w:t>
      </w:r>
      <w:r w:rsidRPr="0025034E">
        <w:rPr>
          <w:rFonts w:ascii="Times New Roman" w:hAnsi="Times New Roman" w:cs="Times New Roman"/>
          <w:sz w:val="32"/>
          <w:szCs w:val="32"/>
          <w:rtl/>
          <w:lang w:bidi="ar-MA"/>
        </w:rPr>
        <w:t>مك</w:t>
      </w:r>
      <w:r>
        <w:rPr>
          <w:rFonts w:ascii="Times New Roman" w:hAnsi="Times New Roman" w:cs="Times New Roman"/>
          <w:sz w:val="32"/>
          <w:szCs w:val="32"/>
          <w:rtl/>
          <w:lang w:bidi="ar-MA"/>
        </w:rPr>
        <w:t>لف</w:t>
      </w:r>
      <w:r w:rsidRPr="0025034E">
        <w:rPr>
          <w:rFonts w:ascii="Times New Roman" w:hAnsi="Times New Roman" w:cs="Times New Roman"/>
          <w:sz w:val="32"/>
          <w:szCs w:val="32"/>
          <w:rtl/>
          <w:lang w:bidi="ar-MA"/>
        </w:rPr>
        <w:t xml:space="preserve"> بمهمة</w:t>
      </w:r>
      <w:r>
        <w:rPr>
          <w:rFonts w:ascii="Times New Roman" w:hAnsi="Times New Roman" w:cs="Times New Roman" w:hint="cs"/>
          <w:sz w:val="32"/>
          <w:szCs w:val="32"/>
          <w:rtl/>
          <w:lang w:bidi="ar-MA"/>
        </w:rPr>
        <w:t xml:space="preserve"> </w:t>
      </w:r>
      <w:r w:rsidR="00617B41">
        <w:rPr>
          <w:rFonts w:ascii="Times New Roman" w:hAnsi="Times New Roman" w:cs="Times New Roman" w:hint="cs"/>
          <w:sz w:val="32"/>
          <w:szCs w:val="32"/>
          <w:rtl/>
          <w:lang w:bidi="ar-MA"/>
        </w:rPr>
        <w:t>رئيس</w:t>
      </w:r>
      <w:r>
        <w:rPr>
          <w:rFonts w:ascii="Times New Roman" w:hAnsi="Times New Roman" w:cs="Times New Roman" w:hint="cs"/>
          <w:sz w:val="32"/>
          <w:szCs w:val="32"/>
          <w:rtl/>
          <w:lang w:bidi="ar-MA"/>
        </w:rPr>
        <w:t xml:space="preserve"> </w:t>
      </w:r>
      <w:r w:rsidRPr="0025034E">
        <w:rPr>
          <w:rFonts w:ascii="Times New Roman" w:hAnsi="Times New Roman" w:cs="Times New Roman"/>
          <w:sz w:val="32"/>
          <w:szCs w:val="32"/>
          <w:rtl/>
          <w:lang w:bidi="ar-MA"/>
        </w:rPr>
        <w:t>مصلحة الموارد المالية</w:t>
      </w:r>
    </w:p>
    <w:p w:rsidR="000F0A83" w:rsidRDefault="000F0A83" w:rsidP="000F0A83">
      <w:pPr>
        <w:pStyle w:val="Paragraphedeliste"/>
        <w:numPr>
          <w:ilvl w:val="0"/>
          <w:numId w:val="3"/>
        </w:numPr>
        <w:bidi/>
        <w:ind w:left="-426" w:firstLine="141"/>
        <w:rPr>
          <w:rFonts w:ascii="Times New Roman" w:hAnsi="Times New Roman" w:cs="Times New Roman"/>
          <w:sz w:val="32"/>
          <w:szCs w:val="32"/>
          <w:lang w:bidi="ar-MA"/>
        </w:rPr>
      </w:pPr>
      <w:r w:rsidRPr="0025034E">
        <w:rPr>
          <w:rFonts w:ascii="Times New Roman" w:hAnsi="Times New Roman" w:cs="Times New Roman" w:hint="cs"/>
          <w:sz w:val="32"/>
          <w:szCs w:val="32"/>
          <w:rtl/>
          <w:lang w:bidi="ar-MA"/>
        </w:rPr>
        <w:t>سعاد الأ</w:t>
      </w:r>
      <w:r w:rsidRPr="0025034E">
        <w:rPr>
          <w:rFonts w:ascii="Times New Roman" w:hAnsi="Times New Roman" w:cs="Times New Roman"/>
          <w:sz w:val="32"/>
          <w:szCs w:val="32"/>
          <w:rtl/>
          <w:lang w:bidi="ar-MA"/>
        </w:rPr>
        <w:t xml:space="preserve">مغاري           </w:t>
      </w:r>
      <w:r w:rsidR="000927BC">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w:t>
      </w:r>
      <w:r w:rsidRPr="0025034E">
        <w:rPr>
          <w:rFonts w:ascii="Times New Roman" w:hAnsi="Times New Roman" w:cs="Times New Roman"/>
          <w:sz w:val="32"/>
          <w:szCs w:val="32"/>
          <w:rtl/>
          <w:lang w:bidi="ar-MA"/>
        </w:rPr>
        <w:t>: مكلفة بمهمة رئيس مصلحة الميزانية والمحاسبة</w:t>
      </w:r>
    </w:p>
    <w:p w:rsidR="007A04C8" w:rsidRDefault="000F0A83" w:rsidP="007A04C8">
      <w:pPr>
        <w:pStyle w:val="Paragraphedeliste"/>
        <w:numPr>
          <w:ilvl w:val="0"/>
          <w:numId w:val="3"/>
        </w:numPr>
        <w:bidi/>
        <w:ind w:left="-426" w:firstLine="141"/>
        <w:rPr>
          <w:rFonts w:ascii="Times New Roman" w:hAnsi="Times New Roman" w:cs="Times New Roman"/>
          <w:sz w:val="32"/>
          <w:szCs w:val="32"/>
          <w:lang w:bidi="ar-MA"/>
        </w:rPr>
      </w:pPr>
      <w:r w:rsidRPr="0025034E">
        <w:rPr>
          <w:rFonts w:ascii="Times New Roman" w:hAnsi="Times New Roman" w:cs="Times New Roman" w:hint="cs"/>
          <w:sz w:val="32"/>
          <w:szCs w:val="32"/>
          <w:rtl/>
          <w:lang w:bidi="ar-MA"/>
        </w:rPr>
        <w:t xml:space="preserve">سعاد عباز           </w:t>
      </w:r>
      <w:r w:rsidRPr="0025034E">
        <w:rPr>
          <w:rFonts w:ascii="Times New Roman" w:hAnsi="Times New Roman" w:cs="Times New Roman" w:hint="cs"/>
          <w:sz w:val="32"/>
          <w:szCs w:val="32"/>
          <w:rtl/>
          <w:lang w:bidi="ar-MA"/>
        </w:rPr>
        <w:tab/>
        <w:t xml:space="preserve"> </w:t>
      </w:r>
      <w:r>
        <w:rPr>
          <w:rFonts w:ascii="Times New Roman" w:hAnsi="Times New Roman" w:cs="Times New Roman" w:hint="cs"/>
          <w:sz w:val="32"/>
          <w:szCs w:val="32"/>
          <w:rtl/>
          <w:lang w:bidi="ar-MA"/>
        </w:rPr>
        <w:t xml:space="preserve">  </w:t>
      </w:r>
      <w:r w:rsidR="000927BC">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w:t>
      </w:r>
      <w:r w:rsidRPr="0025034E">
        <w:rPr>
          <w:rFonts w:ascii="Times New Roman" w:hAnsi="Times New Roman" w:cs="Times New Roman"/>
          <w:sz w:val="32"/>
          <w:szCs w:val="32"/>
          <w:rtl/>
          <w:lang w:bidi="ar-MA"/>
        </w:rPr>
        <w:t>: رئيسة مكتب شؤون المجلس واللجان</w:t>
      </w:r>
    </w:p>
    <w:p w:rsidR="007A04C8" w:rsidRPr="007A04C8" w:rsidRDefault="007A04C8" w:rsidP="007A04C8">
      <w:pPr>
        <w:pStyle w:val="Paragraphedeliste"/>
        <w:numPr>
          <w:ilvl w:val="0"/>
          <w:numId w:val="3"/>
        </w:numPr>
        <w:bidi/>
        <w:ind w:left="-426" w:firstLine="141"/>
        <w:rPr>
          <w:rFonts w:ascii="Times New Roman" w:hAnsi="Times New Roman" w:cs="Times New Roman"/>
          <w:sz w:val="32"/>
          <w:szCs w:val="32"/>
          <w:lang w:bidi="ar-MA"/>
        </w:rPr>
      </w:pPr>
      <w:r>
        <w:rPr>
          <w:rFonts w:ascii="Times New Roman" w:hAnsi="Times New Roman" w:cs="Times New Roman" w:hint="cs"/>
          <w:sz w:val="32"/>
          <w:szCs w:val="32"/>
          <w:rtl/>
          <w:lang w:bidi="ar-MA"/>
        </w:rPr>
        <w:t>رشيد بنكوكوس</w:t>
      </w:r>
      <w:r w:rsidR="000F0A83" w:rsidRPr="0025034E">
        <w:rPr>
          <w:rFonts w:ascii="Times New Roman" w:hAnsi="Times New Roman" w:cs="Times New Roman"/>
          <w:sz w:val="32"/>
          <w:szCs w:val="32"/>
          <w:rtl/>
          <w:lang w:bidi="ar-MA"/>
        </w:rPr>
        <w:t xml:space="preserve"> </w:t>
      </w:r>
      <w:r>
        <w:rPr>
          <w:rFonts w:ascii="Times New Roman" w:hAnsi="Times New Roman" w:cs="Times New Roman" w:hint="cs"/>
          <w:sz w:val="32"/>
          <w:szCs w:val="32"/>
          <w:rtl/>
          <w:lang w:bidi="ar-MA"/>
        </w:rPr>
        <w:t xml:space="preserve">         </w:t>
      </w:r>
      <w:r w:rsidR="000927BC">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 </w:t>
      </w:r>
      <w:r w:rsidRPr="0025034E">
        <w:rPr>
          <w:rFonts w:ascii="Times New Roman" w:hAnsi="Times New Roman" w:cs="Times New Roman"/>
          <w:sz w:val="32"/>
          <w:szCs w:val="32"/>
          <w:rtl/>
          <w:lang w:bidi="ar-MA"/>
        </w:rPr>
        <w:t>مكتب شؤون المجلس واللجان</w:t>
      </w:r>
    </w:p>
    <w:p w:rsidR="000F0A83" w:rsidRDefault="000F0A83" w:rsidP="000F0A83">
      <w:pPr>
        <w:pStyle w:val="Paragraphedeliste"/>
        <w:numPr>
          <w:ilvl w:val="0"/>
          <w:numId w:val="3"/>
        </w:numPr>
        <w:bidi/>
        <w:ind w:left="-426" w:firstLine="141"/>
        <w:rPr>
          <w:rFonts w:ascii="Times New Roman" w:hAnsi="Times New Roman" w:cs="Times New Roman"/>
          <w:sz w:val="32"/>
          <w:szCs w:val="32"/>
          <w:lang w:bidi="ar-MA"/>
        </w:rPr>
      </w:pPr>
      <w:r w:rsidRPr="0025034E">
        <w:rPr>
          <w:rFonts w:ascii="Times New Roman" w:hAnsi="Times New Roman" w:cs="Times New Roman" w:hint="cs"/>
          <w:sz w:val="32"/>
          <w:szCs w:val="32"/>
          <w:rtl/>
          <w:lang w:bidi="ar-MA"/>
        </w:rPr>
        <w:t xml:space="preserve">سهام باديش        </w:t>
      </w:r>
      <w:r w:rsidRPr="0025034E">
        <w:rPr>
          <w:rFonts w:ascii="Times New Roman" w:hAnsi="Times New Roman" w:cs="Times New Roman" w:hint="cs"/>
          <w:sz w:val="32"/>
          <w:szCs w:val="32"/>
          <w:rtl/>
          <w:lang w:bidi="ar-MA"/>
        </w:rPr>
        <w:tab/>
        <w:t xml:space="preserve"> </w:t>
      </w:r>
      <w:r>
        <w:rPr>
          <w:rFonts w:ascii="Times New Roman" w:hAnsi="Times New Roman" w:cs="Times New Roman" w:hint="cs"/>
          <w:sz w:val="32"/>
          <w:szCs w:val="32"/>
          <w:rtl/>
          <w:lang w:bidi="ar-MA"/>
        </w:rPr>
        <w:t xml:space="preserve">   </w:t>
      </w:r>
      <w:r w:rsidR="000927BC">
        <w:rPr>
          <w:rFonts w:ascii="Times New Roman" w:hAnsi="Times New Roman" w:cs="Times New Roman" w:hint="cs"/>
          <w:sz w:val="32"/>
          <w:szCs w:val="32"/>
          <w:rtl/>
          <w:lang w:bidi="ar-MA"/>
        </w:rPr>
        <w:t xml:space="preserve"> </w:t>
      </w:r>
      <w:r w:rsidRPr="0025034E">
        <w:rPr>
          <w:rFonts w:ascii="Times New Roman" w:hAnsi="Times New Roman" w:cs="Times New Roman"/>
          <w:sz w:val="32"/>
          <w:szCs w:val="32"/>
          <w:rtl/>
          <w:lang w:bidi="ar-MA"/>
        </w:rPr>
        <w:t>: مكتب شؤون المجلس واللجان</w:t>
      </w:r>
    </w:p>
    <w:p w:rsidR="000F0A83" w:rsidRDefault="000F0A83" w:rsidP="000F0A83">
      <w:pPr>
        <w:pStyle w:val="Paragraphedeliste"/>
        <w:numPr>
          <w:ilvl w:val="0"/>
          <w:numId w:val="3"/>
        </w:numPr>
        <w:tabs>
          <w:tab w:val="right" w:pos="142"/>
          <w:tab w:val="right" w:pos="284"/>
        </w:tabs>
        <w:bidi/>
        <w:ind w:left="-426" w:firstLine="141"/>
        <w:rPr>
          <w:rFonts w:ascii="Times New Roman" w:hAnsi="Times New Roman" w:cs="Times New Roman"/>
          <w:sz w:val="32"/>
          <w:szCs w:val="32"/>
          <w:lang w:bidi="ar-MA"/>
        </w:rPr>
      </w:pPr>
      <w:r>
        <w:rPr>
          <w:rFonts w:ascii="Times New Roman" w:hAnsi="Times New Roman" w:cs="Times New Roman" w:hint="cs"/>
          <w:sz w:val="32"/>
          <w:szCs w:val="32"/>
          <w:rtl/>
          <w:lang w:bidi="ar-MA"/>
        </w:rPr>
        <w:t>م</w:t>
      </w:r>
      <w:r w:rsidRPr="0025034E">
        <w:rPr>
          <w:rFonts w:ascii="Times New Roman" w:hAnsi="Times New Roman" w:cs="Times New Roman" w:hint="cs"/>
          <w:sz w:val="32"/>
          <w:szCs w:val="32"/>
          <w:rtl/>
          <w:lang w:bidi="ar-MA"/>
        </w:rPr>
        <w:t xml:space="preserve">حمد   ضريف           </w:t>
      </w:r>
      <w:r w:rsidR="000927BC">
        <w:rPr>
          <w:rFonts w:ascii="Times New Roman" w:hAnsi="Times New Roman" w:cs="Times New Roman" w:hint="cs"/>
          <w:sz w:val="32"/>
          <w:szCs w:val="32"/>
          <w:rtl/>
          <w:lang w:bidi="ar-MA"/>
        </w:rPr>
        <w:t xml:space="preserve"> </w:t>
      </w:r>
      <w:r w:rsidRPr="0025034E">
        <w:rPr>
          <w:rFonts w:ascii="Times New Roman" w:hAnsi="Times New Roman" w:cs="Times New Roman" w:hint="cs"/>
          <w:sz w:val="32"/>
          <w:szCs w:val="32"/>
          <w:rtl/>
          <w:lang w:bidi="ar-MA"/>
        </w:rPr>
        <w:t xml:space="preserve"> </w:t>
      </w:r>
      <w:r w:rsidRPr="0025034E">
        <w:rPr>
          <w:rFonts w:ascii="Times New Roman" w:hAnsi="Times New Roman" w:cs="Times New Roman"/>
          <w:sz w:val="32"/>
          <w:szCs w:val="32"/>
          <w:rtl/>
          <w:lang w:bidi="ar-MA"/>
        </w:rPr>
        <w:t>: رئيس مكتب التواصل والإعلا</w:t>
      </w:r>
      <w:r w:rsidRPr="0025034E">
        <w:rPr>
          <w:rFonts w:ascii="Times New Roman" w:hAnsi="Times New Roman" w:cs="Times New Roman" w:hint="cs"/>
          <w:sz w:val="32"/>
          <w:szCs w:val="32"/>
          <w:rtl/>
          <w:lang w:bidi="ar-MA"/>
        </w:rPr>
        <w:t>م</w:t>
      </w:r>
    </w:p>
    <w:p w:rsidR="000F0A83" w:rsidRPr="0025034E" w:rsidRDefault="000F0A83" w:rsidP="000F0A83">
      <w:pPr>
        <w:pStyle w:val="Paragraphedeliste"/>
        <w:numPr>
          <w:ilvl w:val="0"/>
          <w:numId w:val="3"/>
        </w:numPr>
        <w:tabs>
          <w:tab w:val="right" w:pos="0"/>
          <w:tab w:val="right" w:pos="142"/>
          <w:tab w:val="right" w:pos="284"/>
        </w:tabs>
        <w:bidi/>
        <w:ind w:left="-426" w:firstLine="141"/>
        <w:rPr>
          <w:rFonts w:ascii="Times New Roman" w:hAnsi="Times New Roman" w:cs="Times New Roman"/>
          <w:sz w:val="32"/>
          <w:szCs w:val="32"/>
          <w:lang w:bidi="ar-MA"/>
        </w:rPr>
      </w:pPr>
      <w:r w:rsidRPr="0025034E">
        <w:rPr>
          <w:rFonts w:ascii="Times New Roman" w:hAnsi="Times New Roman" w:cs="Times New Roman" w:hint="cs"/>
          <w:sz w:val="32"/>
          <w:szCs w:val="32"/>
          <w:rtl/>
          <w:lang w:bidi="ar-MA"/>
        </w:rPr>
        <w:t xml:space="preserve">نور الدين البعقيلي    </w:t>
      </w:r>
      <w:r>
        <w:rPr>
          <w:rFonts w:ascii="Times New Roman" w:hAnsi="Times New Roman" w:cs="Times New Roman" w:hint="cs"/>
          <w:sz w:val="32"/>
          <w:szCs w:val="32"/>
          <w:rtl/>
          <w:lang w:bidi="ar-MA"/>
        </w:rPr>
        <w:t xml:space="preserve">  </w:t>
      </w:r>
      <w:r w:rsidR="000927BC">
        <w:rPr>
          <w:rFonts w:ascii="Times New Roman" w:hAnsi="Times New Roman" w:cs="Times New Roman" w:hint="cs"/>
          <w:sz w:val="32"/>
          <w:szCs w:val="32"/>
          <w:rtl/>
          <w:lang w:bidi="ar-MA"/>
        </w:rPr>
        <w:t xml:space="preserve"> </w:t>
      </w:r>
      <w:r w:rsidRPr="0025034E">
        <w:rPr>
          <w:rFonts w:ascii="Times New Roman" w:hAnsi="Times New Roman" w:cs="Times New Roman" w:hint="cs"/>
          <w:sz w:val="32"/>
          <w:szCs w:val="32"/>
          <w:rtl/>
          <w:lang w:bidi="ar-MA"/>
        </w:rPr>
        <w:t>: رئيس مكتب الممتلكات</w:t>
      </w:r>
    </w:p>
    <w:p w:rsidR="000F0A83" w:rsidRDefault="000F0A83" w:rsidP="000F0A83">
      <w:pPr>
        <w:pStyle w:val="Paragraphedeliste"/>
        <w:widowControl/>
        <w:numPr>
          <w:ilvl w:val="0"/>
          <w:numId w:val="3"/>
        </w:numPr>
        <w:tabs>
          <w:tab w:val="right" w:pos="142"/>
          <w:tab w:val="right" w:pos="284"/>
        </w:tabs>
        <w:autoSpaceDE/>
        <w:bidi/>
        <w:ind w:left="-426" w:firstLine="141"/>
        <w:rPr>
          <w:rFonts w:ascii="Times New Roman" w:hAnsi="Times New Roman" w:cs="Times New Roman"/>
          <w:sz w:val="32"/>
          <w:szCs w:val="32"/>
          <w:lang w:bidi="ar-MA"/>
        </w:rPr>
      </w:pPr>
      <w:r>
        <w:rPr>
          <w:rFonts w:ascii="Times New Roman" w:hAnsi="Times New Roman" w:cs="Times New Roman" w:hint="cs"/>
          <w:sz w:val="32"/>
          <w:szCs w:val="32"/>
          <w:rtl/>
          <w:lang w:bidi="ar-MA"/>
        </w:rPr>
        <w:t xml:space="preserve">عبد النبي الجامعي      </w:t>
      </w:r>
      <w:r w:rsidR="000927BC">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عن مكتب الممتلكات</w:t>
      </w:r>
    </w:p>
    <w:p w:rsidR="007A04C8" w:rsidRDefault="007A04C8" w:rsidP="007A04C8">
      <w:pPr>
        <w:pStyle w:val="Paragraphedeliste"/>
        <w:widowControl/>
        <w:tabs>
          <w:tab w:val="right" w:pos="142"/>
          <w:tab w:val="right" w:pos="284"/>
        </w:tabs>
        <w:autoSpaceDE/>
        <w:bidi/>
        <w:ind w:left="-285"/>
        <w:rPr>
          <w:rFonts w:ascii="Times New Roman" w:hAnsi="Times New Roman" w:cs="Times New Roman"/>
          <w:sz w:val="32"/>
          <w:szCs w:val="32"/>
          <w:lang w:bidi="ar-MA"/>
        </w:rPr>
      </w:pPr>
    </w:p>
    <w:p w:rsidR="000F0A83" w:rsidRPr="00943DD8" w:rsidRDefault="000F0A83" w:rsidP="000F0A83">
      <w:pPr>
        <w:pStyle w:val="Paragraphedeliste"/>
        <w:widowControl/>
        <w:tabs>
          <w:tab w:val="right" w:pos="425"/>
        </w:tabs>
        <w:autoSpaceDE/>
        <w:bidi/>
        <w:ind w:left="-426" w:firstLine="141"/>
        <w:rPr>
          <w:rFonts w:ascii="Times New Roman" w:hAnsi="Times New Roman" w:cs="Times New Roman"/>
          <w:sz w:val="32"/>
          <w:szCs w:val="32"/>
          <w:lang w:bidi="ar-MA"/>
        </w:rPr>
      </w:pPr>
    </w:p>
    <w:p w:rsidR="000F0A83" w:rsidRDefault="000F0A83" w:rsidP="000F0A83">
      <w:pPr>
        <w:bidi/>
        <w:rPr>
          <w:rFonts w:ascii="Times New Roman" w:hAnsi="Times New Roman" w:cs="Times New Roman"/>
          <w:b/>
          <w:bCs/>
          <w:i/>
          <w:iCs/>
          <w:sz w:val="32"/>
          <w:szCs w:val="32"/>
          <w:u w:val="single"/>
          <w:lang w:bidi="ar-MA"/>
        </w:rPr>
      </w:pPr>
      <w:r>
        <w:rPr>
          <w:rFonts w:ascii="Times New Roman" w:hAnsi="Times New Roman" w:cs="Times New Roman"/>
          <w:b/>
          <w:bCs/>
          <w:i/>
          <w:iCs/>
          <w:sz w:val="32"/>
          <w:szCs w:val="32"/>
          <w:u w:val="single"/>
          <w:rtl/>
          <w:lang w:bidi="ar-MA"/>
        </w:rPr>
        <w:t>- حضر من المصالح الباشوية السادة:</w:t>
      </w:r>
    </w:p>
    <w:p w:rsidR="000F0A83" w:rsidRDefault="000F0A83" w:rsidP="000F0A83">
      <w:pPr>
        <w:bidi/>
        <w:rPr>
          <w:rFonts w:ascii="Times New Roman" w:hAnsi="Times New Roman" w:cs="Times New Roman"/>
          <w:i/>
          <w:iCs/>
          <w:sz w:val="32"/>
          <w:szCs w:val="32"/>
          <w:rtl/>
          <w:lang w:bidi="ar-MA"/>
        </w:rPr>
      </w:pPr>
      <w:r>
        <w:rPr>
          <w:rFonts w:ascii="Times New Roman" w:hAnsi="Times New Roman" w:cs="Times New Roman"/>
          <w:i/>
          <w:iCs/>
          <w:sz w:val="32"/>
          <w:szCs w:val="32"/>
          <w:rtl/>
          <w:lang w:bidi="ar-MA"/>
        </w:rPr>
        <w:t>- المعطي  جدو</w:t>
      </w:r>
    </w:p>
    <w:p w:rsidR="000F0A83" w:rsidRDefault="000F0A83" w:rsidP="000F0A83">
      <w:pPr>
        <w:bidi/>
        <w:rPr>
          <w:rFonts w:ascii="Times New Roman" w:hAnsi="Times New Roman" w:cs="Times New Roman"/>
          <w:i/>
          <w:iCs/>
          <w:sz w:val="32"/>
          <w:szCs w:val="32"/>
          <w:rtl/>
          <w:lang w:bidi="ar-MA"/>
        </w:rPr>
      </w:pPr>
      <w:r>
        <w:rPr>
          <w:rFonts w:ascii="Times New Roman" w:hAnsi="Times New Roman" w:cs="Times New Roman"/>
          <w:i/>
          <w:iCs/>
          <w:sz w:val="32"/>
          <w:szCs w:val="32"/>
          <w:rtl/>
          <w:lang w:bidi="ar-MA"/>
        </w:rPr>
        <w:t>- رشيدة  سكري</w:t>
      </w:r>
    </w:p>
    <w:p w:rsidR="000F0A83" w:rsidRDefault="000F0A83" w:rsidP="000F0A83">
      <w:pPr>
        <w:bidi/>
        <w:rPr>
          <w:rFonts w:ascii="Times New Roman" w:hAnsi="Times New Roman" w:cs="Times New Roman"/>
          <w:sz w:val="32"/>
          <w:szCs w:val="32"/>
          <w:lang w:bidi="ar-MA"/>
        </w:rPr>
      </w:pPr>
    </w:p>
    <w:p w:rsidR="000F0A83" w:rsidRDefault="000F0A83" w:rsidP="00E25558">
      <w:pPr>
        <w:bidi/>
        <w:rPr>
          <w:rFonts w:ascii="Times New Roman" w:hAnsi="Times New Roman" w:cs="Times New Roman"/>
          <w:sz w:val="32"/>
          <w:szCs w:val="32"/>
          <w:rtl/>
          <w:lang w:bidi="ar-MA"/>
        </w:rPr>
      </w:pPr>
      <w:r>
        <w:rPr>
          <w:rFonts w:ascii="Times New Roman" w:hAnsi="Times New Roman" w:cs="Times New Roman"/>
          <w:sz w:val="32"/>
          <w:szCs w:val="32"/>
          <w:rtl/>
          <w:lang w:bidi="ar-MA"/>
        </w:rPr>
        <w:t xml:space="preserve">    وبعد التأكد من توفر النصاب القانوني لعقد هذه الدورة استعرض كاتب المجلس</w:t>
      </w:r>
    </w:p>
    <w:p w:rsidR="000F0A83" w:rsidRDefault="000F0A83" w:rsidP="00E25558">
      <w:pPr>
        <w:bidi/>
        <w:rPr>
          <w:rFonts w:ascii="Times New Roman" w:hAnsi="Times New Roman" w:cs="Times New Roman"/>
          <w:sz w:val="32"/>
          <w:szCs w:val="32"/>
          <w:lang w:bidi="ar-MA"/>
        </w:rPr>
      </w:pPr>
      <w:r>
        <w:rPr>
          <w:rFonts w:ascii="Times New Roman" w:hAnsi="Times New Roman" w:cs="Times New Roman"/>
          <w:sz w:val="32"/>
          <w:szCs w:val="32"/>
          <w:rtl/>
          <w:lang w:bidi="ar-MA"/>
        </w:rPr>
        <w:t xml:space="preserve">جدول الأعمال والذي يتكون من </w:t>
      </w:r>
      <w:r>
        <w:rPr>
          <w:rFonts w:ascii="Times New Roman" w:hAnsi="Times New Roman" w:cs="Times New Roman" w:hint="cs"/>
          <w:sz w:val="32"/>
          <w:szCs w:val="32"/>
          <w:rtl/>
          <w:lang w:bidi="ar-MA"/>
        </w:rPr>
        <w:t>النقط التالية</w:t>
      </w:r>
      <w:r>
        <w:rPr>
          <w:rFonts w:ascii="Times New Roman" w:hAnsi="Times New Roman" w:cs="Times New Roman"/>
          <w:sz w:val="32"/>
          <w:szCs w:val="32"/>
          <w:rtl/>
          <w:lang w:bidi="ar-MA"/>
        </w:rPr>
        <w:t xml:space="preserve"> : </w:t>
      </w:r>
    </w:p>
    <w:p w:rsidR="00D3177E" w:rsidRDefault="00D3177E" w:rsidP="00D3177E">
      <w:pPr>
        <w:bidi/>
        <w:rPr>
          <w:rFonts w:ascii="Times New Roman" w:hAnsi="Times New Roman" w:cs="Times New Roman"/>
          <w:sz w:val="32"/>
          <w:szCs w:val="32"/>
          <w:rtl/>
          <w:lang w:bidi="ar-MA"/>
        </w:rPr>
      </w:pPr>
    </w:p>
    <w:p w:rsidR="000F0A83" w:rsidRDefault="000F0A83" w:rsidP="00E25558">
      <w:pPr>
        <w:bidi/>
        <w:spacing w:line="276" w:lineRule="auto"/>
        <w:rPr>
          <w:rFonts w:asciiTheme="majorBidi" w:hAnsiTheme="majorBidi" w:cstheme="majorBidi"/>
          <w:sz w:val="32"/>
          <w:szCs w:val="32"/>
          <w:rtl/>
          <w:lang w:bidi="ar-DZ"/>
        </w:rPr>
      </w:pPr>
    </w:p>
    <w:p w:rsidR="000F0A83" w:rsidRPr="00E25558" w:rsidRDefault="000F0A83" w:rsidP="000F0A83">
      <w:pPr>
        <w:pStyle w:val="Paragraphedeliste"/>
        <w:widowControl/>
        <w:numPr>
          <w:ilvl w:val="0"/>
          <w:numId w:val="4"/>
        </w:numPr>
        <w:autoSpaceDE/>
        <w:autoSpaceDN/>
        <w:bidi/>
        <w:spacing w:after="200" w:line="276" w:lineRule="auto"/>
        <w:jc w:val="both"/>
        <w:rPr>
          <w:sz w:val="32"/>
          <w:szCs w:val="32"/>
          <w:lang w:bidi="ar-MA"/>
        </w:rPr>
      </w:pPr>
      <w:r w:rsidRPr="00E25558">
        <w:rPr>
          <w:rFonts w:cs="Times New Roman" w:hint="cs"/>
          <w:sz w:val="32"/>
          <w:szCs w:val="32"/>
          <w:rtl/>
          <w:lang w:bidi="ar-MA"/>
        </w:rPr>
        <w:t>الدراسة والتصويت على تعديل القرار الجبائي</w:t>
      </w:r>
      <w:r w:rsidRPr="00E25558">
        <w:rPr>
          <w:rFonts w:hint="cs"/>
          <w:sz w:val="32"/>
          <w:szCs w:val="32"/>
          <w:rtl/>
          <w:lang w:bidi="ar-MA"/>
        </w:rPr>
        <w:t xml:space="preserve">. </w:t>
      </w:r>
    </w:p>
    <w:p w:rsidR="000F0A83" w:rsidRPr="00E25558" w:rsidRDefault="000F0A83" w:rsidP="000F0A83">
      <w:pPr>
        <w:pStyle w:val="Paragraphedeliste"/>
        <w:widowControl/>
        <w:numPr>
          <w:ilvl w:val="0"/>
          <w:numId w:val="4"/>
        </w:numPr>
        <w:autoSpaceDE/>
        <w:autoSpaceDN/>
        <w:bidi/>
        <w:spacing w:after="200" w:line="276" w:lineRule="auto"/>
        <w:jc w:val="both"/>
        <w:rPr>
          <w:sz w:val="32"/>
          <w:szCs w:val="32"/>
          <w:lang w:bidi="ar-MA"/>
        </w:rPr>
      </w:pPr>
      <w:r w:rsidRPr="00E25558">
        <w:rPr>
          <w:rFonts w:cs="Times New Roman" w:hint="cs"/>
          <w:sz w:val="32"/>
          <w:szCs w:val="32"/>
          <w:rtl/>
          <w:lang w:bidi="ar-MA"/>
        </w:rPr>
        <w:t>الدراسة والتصويت على تعديل القرار الصحي الجماعي</w:t>
      </w:r>
      <w:r w:rsidRPr="00E25558">
        <w:rPr>
          <w:rFonts w:hint="cs"/>
          <w:sz w:val="32"/>
          <w:szCs w:val="32"/>
          <w:rtl/>
          <w:lang w:bidi="ar-MA"/>
        </w:rPr>
        <w:t xml:space="preserve">. </w:t>
      </w:r>
    </w:p>
    <w:p w:rsidR="000F0A83" w:rsidRPr="00E25558" w:rsidRDefault="000F0A83" w:rsidP="000F0A83">
      <w:pPr>
        <w:pStyle w:val="Paragraphedeliste"/>
        <w:widowControl/>
        <w:numPr>
          <w:ilvl w:val="0"/>
          <w:numId w:val="4"/>
        </w:numPr>
        <w:autoSpaceDE/>
        <w:autoSpaceDN/>
        <w:bidi/>
        <w:spacing w:after="200" w:line="276" w:lineRule="auto"/>
        <w:jc w:val="both"/>
        <w:rPr>
          <w:sz w:val="32"/>
          <w:szCs w:val="32"/>
          <w:lang w:bidi="ar-MA"/>
        </w:rPr>
      </w:pPr>
      <w:r w:rsidRPr="00E25558">
        <w:rPr>
          <w:rFonts w:cs="Times New Roman" w:hint="cs"/>
          <w:sz w:val="32"/>
          <w:szCs w:val="32"/>
          <w:rtl/>
          <w:lang w:bidi="ar-MA"/>
        </w:rPr>
        <w:t xml:space="preserve">الدراسة والتصويت على كناش التحملات المتعلق بتشذيب وبيع حطب الأشجار بتراب جماعة الخميسات </w:t>
      </w:r>
      <w:r w:rsidRPr="00E25558">
        <w:rPr>
          <w:rFonts w:hint="cs"/>
          <w:sz w:val="32"/>
          <w:szCs w:val="32"/>
          <w:rtl/>
          <w:lang w:bidi="ar-MA"/>
        </w:rPr>
        <w:t>.</w:t>
      </w:r>
    </w:p>
    <w:p w:rsidR="000F0A83" w:rsidRPr="00E25558" w:rsidRDefault="000F0A83" w:rsidP="000F0A83">
      <w:pPr>
        <w:pStyle w:val="Paragraphedeliste"/>
        <w:widowControl/>
        <w:numPr>
          <w:ilvl w:val="0"/>
          <w:numId w:val="4"/>
        </w:numPr>
        <w:autoSpaceDE/>
        <w:autoSpaceDN/>
        <w:bidi/>
        <w:spacing w:after="200" w:line="276" w:lineRule="auto"/>
        <w:jc w:val="both"/>
        <w:rPr>
          <w:sz w:val="32"/>
          <w:szCs w:val="32"/>
          <w:lang w:bidi="ar-MA"/>
        </w:rPr>
      </w:pPr>
      <w:r w:rsidRPr="00E25558">
        <w:rPr>
          <w:rFonts w:cs="Times New Roman" w:hint="cs"/>
          <w:sz w:val="32"/>
          <w:szCs w:val="32"/>
          <w:rtl/>
          <w:lang w:bidi="ar-MA"/>
        </w:rPr>
        <w:t>الدراسة والتصويت على اتفاقية شراكة بين جماعة الخميسات وتعاونية الرشاد لفرز وتثمين النفايات</w:t>
      </w:r>
      <w:r w:rsidRPr="00E25558">
        <w:rPr>
          <w:rFonts w:hint="cs"/>
          <w:sz w:val="32"/>
          <w:szCs w:val="32"/>
          <w:rtl/>
          <w:lang w:bidi="ar-MA"/>
        </w:rPr>
        <w:t xml:space="preserve">. </w:t>
      </w:r>
    </w:p>
    <w:p w:rsidR="000F0A83" w:rsidRPr="00E25558" w:rsidRDefault="000F0A83" w:rsidP="000F0A83">
      <w:pPr>
        <w:pStyle w:val="Paragraphedeliste"/>
        <w:widowControl/>
        <w:numPr>
          <w:ilvl w:val="0"/>
          <w:numId w:val="4"/>
        </w:numPr>
        <w:autoSpaceDE/>
        <w:autoSpaceDN/>
        <w:bidi/>
        <w:spacing w:after="200" w:line="276" w:lineRule="auto"/>
        <w:jc w:val="both"/>
        <w:rPr>
          <w:sz w:val="32"/>
          <w:szCs w:val="32"/>
          <w:lang w:bidi="ar-MA"/>
        </w:rPr>
      </w:pPr>
      <w:r w:rsidRPr="00E25558">
        <w:rPr>
          <w:rFonts w:cs="Times New Roman" w:hint="cs"/>
          <w:sz w:val="32"/>
          <w:szCs w:val="32"/>
          <w:rtl/>
          <w:lang w:bidi="ar-MA"/>
        </w:rPr>
        <w:t>الدراسة والتصويت على اتفاقية شراكة بين جماعة الخميسات و</w:t>
      </w:r>
      <w:r w:rsidRPr="00E25558">
        <w:rPr>
          <w:rFonts w:hint="cs"/>
          <w:sz w:val="32"/>
          <w:szCs w:val="32"/>
          <w:rtl/>
          <w:lang w:bidi="ar-MA"/>
        </w:rPr>
        <w:t xml:space="preserve"> </w:t>
      </w:r>
      <w:r w:rsidRPr="00E25558">
        <w:rPr>
          <w:rFonts w:cs="Times New Roman" w:hint="cs"/>
          <w:sz w:val="32"/>
          <w:szCs w:val="32"/>
          <w:rtl/>
          <w:lang w:bidi="ar-MA"/>
        </w:rPr>
        <w:t xml:space="preserve">جمعية قدماء بلدية الخميسات لكرة القدم لاستغلال ملعب القرب عين الخميس المتواجد بغابة المقاومة </w:t>
      </w:r>
      <w:r w:rsidRPr="00E25558">
        <w:rPr>
          <w:rFonts w:hint="cs"/>
          <w:sz w:val="32"/>
          <w:szCs w:val="32"/>
          <w:rtl/>
          <w:lang w:bidi="ar-MA"/>
        </w:rPr>
        <w:t>.</w:t>
      </w:r>
    </w:p>
    <w:p w:rsidR="000F0A83" w:rsidRPr="00E25558" w:rsidRDefault="000F0A83" w:rsidP="000F0A83">
      <w:pPr>
        <w:pStyle w:val="Paragraphedeliste"/>
        <w:widowControl/>
        <w:numPr>
          <w:ilvl w:val="0"/>
          <w:numId w:val="4"/>
        </w:numPr>
        <w:autoSpaceDE/>
        <w:autoSpaceDN/>
        <w:bidi/>
        <w:spacing w:after="200" w:line="276" w:lineRule="auto"/>
        <w:jc w:val="both"/>
        <w:rPr>
          <w:sz w:val="32"/>
          <w:szCs w:val="32"/>
          <w:lang w:bidi="ar-MA"/>
        </w:rPr>
      </w:pPr>
      <w:r w:rsidRPr="00E25558">
        <w:rPr>
          <w:rFonts w:hint="cs"/>
          <w:sz w:val="32"/>
          <w:szCs w:val="32"/>
          <w:rtl/>
          <w:lang w:bidi="ar-MA"/>
        </w:rPr>
        <w:t xml:space="preserve"> </w:t>
      </w:r>
      <w:r w:rsidRPr="00E25558">
        <w:rPr>
          <w:rFonts w:cs="Times New Roman" w:hint="cs"/>
          <w:sz w:val="32"/>
          <w:szCs w:val="32"/>
          <w:rtl/>
          <w:lang w:bidi="ar-MA"/>
        </w:rPr>
        <w:t xml:space="preserve">الدراسة والتصويت على مشروع تعديل ميزانية </w:t>
      </w:r>
      <w:r w:rsidRPr="00E25558">
        <w:rPr>
          <w:rFonts w:hint="cs"/>
          <w:sz w:val="32"/>
          <w:szCs w:val="32"/>
          <w:rtl/>
          <w:lang w:bidi="ar-MA"/>
        </w:rPr>
        <w:t xml:space="preserve">2022 </w:t>
      </w:r>
      <w:r w:rsidRPr="00E25558">
        <w:rPr>
          <w:rFonts w:cs="Times New Roman" w:hint="cs"/>
          <w:sz w:val="32"/>
          <w:szCs w:val="32"/>
          <w:rtl/>
          <w:lang w:bidi="ar-MA"/>
        </w:rPr>
        <w:t>لجماعة الخميسات</w:t>
      </w:r>
      <w:r w:rsidRPr="00E25558">
        <w:rPr>
          <w:rFonts w:hint="cs"/>
          <w:sz w:val="32"/>
          <w:szCs w:val="32"/>
          <w:rtl/>
          <w:lang w:bidi="ar-MA"/>
        </w:rPr>
        <w:t>.</w:t>
      </w:r>
    </w:p>
    <w:p w:rsidR="000F0A83" w:rsidRPr="00E25558" w:rsidRDefault="000F0A83" w:rsidP="000F0A83">
      <w:pPr>
        <w:pStyle w:val="Paragraphedeliste"/>
        <w:widowControl/>
        <w:numPr>
          <w:ilvl w:val="0"/>
          <w:numId w:val="4"/>
        </w:numPr>
        <w:autoSpaceDE/>
        <w:autoSpaceDN/>
        <w:bidi/>
        <w:spacing w:after="200" w:line="276" w:lineRule="auto"/>
        <w:jc w:val="both"/>
        <w:rPr>
          <w:sz w:val="32"/>
          <w:szCs w:val="32"/>
          <w:lang w:bidi="ar-MA"/>
        </w:rPr>
      </w:pPr>
      <w:r w:rsidRPr="00E25558">
        <w:rPr>
          <w:rFonts w:cs="Times New Roman" w:hint="cs"/>
          <w:sz w:val="32"/>
          <w:szCs w:val="32"/>
          <w:rtl/>
          <w:lang w:bidi="ar-MA"/>
        </w:rPr>
        <w:t>الدراسة والتصويت على تعديل كناش التحملات المنظم لعملية استغلال أماكن وقوف السيارات والشاحنات داخل المدار الحضري</w:t>
      </w:r>
      <w:r w:rsidRPr="00E25558">
        <w:rPr>
          <w:rFonts w:hint="cs"/>
          <w:sz w:val="32"/>
          <w:szCs w:val="32"/>
          <w:rtl/>
          <w:lang w:bidi="ar-MA"/>
        </w:rPr>
        <w:t xml:space="preserve">. </w:t>
      </w:r>
    </w:p>
    <w:p w:rsidR="000F0A83" w:rsidRPr="00E25558" w:rsidRDefault="000F0A83" w:rsidP="000F0A83">
      <w:pPr>
        <w:pStyle w:val="Paragraphedeliste"/>
        <w:widowControl/>
        <w:numPr>
          <w:ilvl w:val="0"/>
          <w:numId w:val="4"/>
        </w:numPr>
        <w:autoSpaceDE/>
        <w:autoSpaceDN/>
        <w:bidi/>
        <w:spacing w:after="200" w:line="276" w:lineRule="auto"/>
        <w:jc w:val="both"/>
        <w:rPr>
          <w:sz w:val="32"/>
          <w:szCs w:val="32"/>
          <w:lang w:bidi="ar-MA"/>
        </w:rPr>
      </w:pPr>
      <w:r w:rsidRPr="00E25558">
        <w:rPr>
          <w:rFonts w:cs="Times New Roman" w:hint="cs"/>
          <w:sz w:val="32"/>
          <w:szCs w:val="32"/>
          <w:rtl/>
          <w:lang w:bidi="ar-MA"/>
        </w:rPr>
        <w:t>الدراسة والتصويت على كناش التحملات المتعلق بمرفق نقل اللحوم</w:t>
      </w:r>
      <w:r w:rsidRPr="00E25558">
        <w:rPr>
          <w:rFonts w:hint="cs"/>
          <w:sz w:val="32"/>
          <w:szCs w:val="32"/>
          <w:rtl/>
          <w:lang w:bidi="ar-MA"/>
        </w:rPr>
        <w:t>.</w:t>
      </w:r>
    </w:p>
    <w:p w:rsidR="000F0A83" w:rsidRPr="00E25558" w:rsidRDefault="000F0A83" w:rsidP="009A2246">
      <w:pPr>
        <w:pStyle w:val="Paragraphedeliste"/>
        <w:widowControl/>
        <w:numPr>
          <w:ilvl w:val="0"/>
          <w:numId w:val="4"/>
        </w:numPr>
        <w:autoSpaceDE/>
        <w:autoSpaceDN/>
        <w:bidi/>
        <w:spacing w:after="200" w:line="276" w:lineRule="auto"/>
        <w:jc w:val="both"/>
        <w:rPr>
          <w:sz w:val="32"/>
          <w:szCs w:val="32"/>
          <w:lang w:bidi="ar-MA"/>
        </w:rPr>
      </w:pPr>
      <w:r w:rsidRPr="00E25558">
        <w:rPr>
          <w:rFonts w:cs="Times New Roman" w:hint="cs"/>
          <w:sz w:val="32"/>
          <w:szCs w:val="32"/>
          <w:rtl/>
          <w:lang w:bidi="ar-MA"/>
        </w:rPr>
        <w:t>الدراسة والتصويت على تعديل كناش التحملات المتعلق باستغلال مرفق المجزرة الجماعية</w:t>
      </w:r>
      <w:r w:rsidRPr="00E25558">
        <w:rPr>
          <w:rFonts w:hint="cs"/>
          <w:sz w:val="32"/>
          <w:szCs w:val="32"/>
          <w:rtl/>
          <w:lang w:bidi="ar-MA"/>
        </w:rPr>
        <w:t>.</w:t>
      </w:r>
    </w:p>
    <w:p w:rsidR="009A2246" w:rsidRPr="009A2246" w:rsidRDefault="009A2246" w:rsidP="009A2246">
      <w:pPr>
        <w:bidi/>
        <w:ind w:right="-709"/>
        <w:rPr>
          <w:rFonts w:asciiTheme="majorBidi" w:hAnsiTheme="majorBidi" w:cstheme="majorBidi"/>
          <w:b/>
          <w:bCs/>
          <w:sz w:val="32"/>
          <w:szCs w:val="32"/>
          <w:rtl/>
          <w:lang w:bidi="ar-DZ"/>
        </w:rPr>
      </w:pPr>
      <w:r w:rsidRPr="009A2246">
        <w:rPr>
          <w:rFonts w:asciiTheme="majorBidi" w:hAnsiTheme="majorBidi" w:cstheme="majorBidi"/>
          <w:b/>
          <w:bCs/>
          <w:sz w:val="32"/>
          <w:szCs w:val="32"/>
          <w:rtl/>
          <w:lang w:bidi="ar-DZ"/>
        </w:rPr>
        <w:t xml:space="preserve">الجلسة الأولى </w:t>
      </w:r>
      <w:r w:rsidRPr="009A2246">
        <w:rPr>
          <w:rFonts w:asciiTheme="majorBidi" w:hAnsiTheme="majorBidi" w:cstheme="majorBidi" w:hint="cs"/>
          <w:b/>
          <w:bCs/>
          <w:sz w:val="32"/>
          <w:szCs w:val="32"/>
          <w:rtl/>
          <w:lang w:bidi="ar-DZ"/>
        </w:rPr>
        <w:t>وي</w:t>
      </w:r>
      <w:r w:rsidRPr="009A2246">
        <w:rPr>
          <w:rFonts w:asciiTheme="majorBidi" w:hAnsiTheme="majorBidi" w:cstheme="majorBidi"/>
          <w:b/>
          <w:bCs/>
          <w:sz w:val="32"/>
          <w:szCs w:val="32"/>
          <w:rtl/>
          <w:lang w:bidi="ar-DZ"/>
        </w:rPr>
        <w:t xml:space="preserve">تكون </w:t>
      </w:r>
      <w:r w:rsidRPr="009A2246">
        <w:rPr>
          <w:rFonts w:asciiTheme="majorBidi" w:hAnsiTheme="majorBidi" w:cstheme="majorBidi" w:hint="cs"/>
          <w:b/>
          <w:bCs/>
          <w:sz w:val="32"/>
          <w:szCs w:val="32"/>
          <w:rtl/>
          <w:lang w:bidi="ar-DZ"/>
        </w:rPr>
        <w:t xml:space="preserve">جدول أعمالها </w:t>
      </w:r>
      <w:r w:rsidRPr="009A2246">
        <w:rPr>
          <w:rFonts w:asciiTheme="majorBidi" w:hAnsiTheme="majorBidi" w:cstheme="majorBidi"/>
          <w:b/>
          <w:bCs/>
          <w:sz w:val="32"/>
          <w:szCs w:val="32"/>
          <w:rtl/>
          <w:lang w:bidi="ar-DZ"/>
        </w:rPr>
        <w:t>من النقط التالية:</w:t>
      </w:r>
      <w:r w:rsidRPr="009A2246">
        <w:rPr>
          <w:rFonts w:asciiTheme="majorBidi" w:hAnsiTheme="majorBidi" w:cstheme="majorBidi" w:hint="cs"/>
          <w:b/>
          <w:bCs/>
          <w:sz w:val="32"/>
          <w:szCs w:val="32"/>
          <w:rtl/>
          <w:lang w:bidi="ar-DZ"/>
        </w:rPr>
        <w:t xml:space="preserve"> </w:t>
      </w:r>
    </w:p>
    <w:p w:rsidR="009A2246" w:rsidRPr="00BB4029" w:rsidRDefault="009A2246" w:rsidP="009A2246">
      <w:pPr>
        <w:pStyle w:val="Paragraphedeliste"/>
        <w:widowControl/>
        <w:numPr>
          <w:ilvl w:val="0"/>
          <w:numId w:val="6"/>
        </w:numPr>
        <w:autoSpaceDE/>
        <w:autoSpaceDN/>
        <w:bidi/>
        <w:spacing w:after="200" w:line="276" w:lineRule="auto"/>
        <w:jc w:val="both"/>
        <w:rPr>
          <w:sz w:val="32"/>
          <w:szCs w:val="32"/>
          <w:lang w:bidi="ar-MA"/>
        </w:rPr>
      </w:pPr>
      <w:r w:rsidRPr="00BB4029">
        <w:rPr>
          <w:rFonts w:cs="Times New Roman" w:hint="cs"/>
          <w:sz w:val="32"/>
          <w:szCs w:val="32"/>
          <w:rtl/>
          <w:lang w:bidi="ar-MA"/>
        </w:rPr>
        <w:t>الدراسة والتصويت على تعديل القرار الجبائي</w:t>
      </w:r>
      <w:r w:rsidRPr="00BB4029">
        <w:rPr>
          <w:rFonts w:hint="cs"/>
          <w:sz w:val="32"/>
          <w:szCs w:val="32"/>
          <w:rtl/>
          <w:lang w:bidi="ar-MA"/>
        </w:rPr>
        <w:t xml:space="preserve">. </w:t>
      </w:r>
    </w:p>
    <w:p w:rsidR="009A2246" w:rsidRPr="00BB4029" w:rsidRDefault="009A2246" w:rsidP="009A2246">
      <w:pPr>
        <w:pStyle w:val="Paragraphedeliste"/>
        <w:widowControl/>
        <w:numPr>
          <w:ilvl w:val="0"/>
          <w:numId w:val="6"/>
        </w:numPr>
        <w:autoSpaceDE/>
        <w:autoSpaceDN/>
        <w:bidi/>
        <w:spacing w:after="200" w:line="276" w:lineRule="auto"/>
        <w:jc w:val="both"/>
        <w:rPr>
          <w:sz w:val="32"/>
          <w:szCs w:val="32"/>
          <w:lang w:bidi="ar-MA"/>
        </w:rPr>
      </w:pPr>
      <w:r w:rsidRPr="00BB4029">
        <w:rPr>
          <w:rFonts w:cs="Times New Roman" w:hint="cs"/>
          <w:sz w:val="32"/>
          <w:szCs w:val="32"/>
          <w:rtl/>
          <w:lang w:bidi="ar-MA"/>
        </w:rPr>
        <w:t>الدراسة والتصويت على تعديل القرار الصحي الجماعي</w:t>
      </w:r>
      <w:r w:rsidRPr="00BB4029">
        <w:rPr>
          <w:rFonts w:hint="cs"/>
          <w:sz w:val="32"/>
          <w:szCs w:val="32"/>
          <w:rtl/>
          <w:lang w:bidi="ar-MA"/>
        </w:rPr>
        <w:t xml:space="preserve">. </w:t>
      </w:r>
    </w:p>
    <w:p w:rsidR="009A2246" w:rsidRPr="00BB4029" w:rsidRDefault="009A2246" w:rsidP="009A2246">
      <w:pPr>
        <w:pStyle w:val="Paragraphedeliste"/>
        <w:widowControl/>
        <w:numPr>
          <w:ilvl w:val="0"/>
          <w:numId w:val="6"/>
        </w:numPr>
        <w:autoSpaceDE/>
        <w:autoSpaceDN/>
        <w:bidi/>
        <w:spacing w:after="200" w:line="276" w:lineRule="auto"/>
        <w:jc w:val="both"/>
        <w:rPr>
          <w:sz w:val="32"/>
          <w:szCs w:val="32"/>
          <w:lang w:bidi="ar-MA"/>
        </w:rPr>
      </w:pPr>
      <w:r w:rsidRPr="00BB4029">
        <w:rPr>
          <w:rFonts w:cs="Times New Roman" w:hint="cs"/>
          <w:sz w:val="32"/>
          <w:szCs w:val="32"/>
          <w:rtl/>
          <w:lang w:bidi="ar-MA"/>
        </w:rPr>
        <w:t xml:space="preserve">الدراسة والتصويت على كناش التحملات المتعلق </w:t>
      </w:r>
      <w:r>
        <w:rPr>
          <w:rFonts w:cs="Times New Roman" w:hint="cs"/>
          <w:sz w:val="32"/>
          <w:szCs w:val="32"/>
          <w:rtl/>
          <w:lang w:bidi="ar-MA"/>
        </w:rPr>
        <w:t xml:space="preserve">بتشذيب وبيع حطب الأشجار بتراب جماعة الخميسات </w:t>
      </w:r>
      <w:r w:rsidRPr="00BB4029">
        <w:rPr>
          <w:rFonts w:hint="cs"/>
          <w:sz w:val="32"/>
          <w:szCs w:val="32"/>
          <w:rtl/>
          <w:lang w:bidi="ar-MA"/>
        </w:rPr>
        <w:t>.</w:t>
      </w:r>
    </w:p>
    <w:p w:rsidR="009A2246" w:rsidRPr="00BB4029" w:rsidRDefault="009A2246" w:rsidP="009A2246">
      <w:pPr>
        <w:pStyle w:val="Paragraphedeliste"/>
        <w:widowControl/>
        <w:numPr>
          <w:ilvl w:val="0"/>
          <w:numId w:val="6"/>
        </w:numPr>
        <w:autoSpaceDE/>
        <w:autoSpaceDN/>
        <w:bidi/>
        <w:spacing w:after="200" w:line="276" w:lineRule="auto"/>
        <w:jc w:val="both"/>
        <w:rPr>
          <w:sz w:val="32"/>
          <w:szCs w:val="32"/>
          <w:lang w:bidi="ar-MA"/>
        </w:rPr>
      </w:pPr>
      <w:r w:rsidRPr="00BB4029">
        <w:rPr>
          <w:rFonts w:cs="Times New Roman" w:hint="cs"/>
          <w:sz w:val="32"/>
          <w:szCs w:val="32"/>
          <w:rtl/>
          <w:lang w:bidi="ar-MA"/>
        </w:rPr>
        <w:t>الدراسة والتصويت على اتفاقية شراكة بين جماعة الخميسات وتعاونية الرشاد لفرز وتثمين النفايات</w:t>
      </w:r>
      <w:r w:rsidRPr="00BB4029">
        <w:rPr>
          <w:rFonts w:hint="cs"/>
          <w:sz w:val="32"/>
          <w:szCs w:val="32"/>
          <w:rtl/>
          <w:lang w:bidi="ar-MA"/>
        </w:rPr>
        <w:t xml:space="preserve">. </w:t>
      </w:r>
    </w:p>
    <w:p w:rsidR="009A2246" w:rsidRDefault="009A2246" w:rsidP="009A2246">
      <w:pPr>
        <w:pStyle w:val="Paragraphedeliste"/>
        <w:widowControl/>
        <w:numPr>
          <w:ilvl w:val="0"/>
          <w:numId w:val="6"/>
        </w:numPr>
        <w:autoSpaceDE/>
        <w:autoSpaceDN/>
        <w:bidi/>
        <w:spacing w:after="200" w:line="276" w:lineRule="auto"/>
        <w:jc w:val="both"/>
        <w:rPr>
          <w:sz w:val="32"/>
          <w:szCs w:val="32"/>
          <w:lang w:bidi="ar-MA"/>
        </w:rPr>
      </w:pPr>
      <w:r w:rsidRPr="00BB4029">
        <w:rPr>
          <w:rFonts w:cs="Times New Roman" w:hint="cs"/>
          <w:sz w:val="32"/>
          <w:szCs w:val="32"/>
          <w:rtl/>
          <w:lang w:bidi="ar-MA"/>
        </w:rPr>
        <w:t>الدراسة والتصويت على ا</w:t>
      </w:r>
      <w:r>
        <w:rPr>
          <w:rFonts w:cs="Times New Roman" w:hint="cs"/>
          <w:sz w:val="32"/>
          <w:szCs w:val="32"/>
          <w:rtl/>
          <w:lang w:bidi="ar-MA"/>
        </w:rPr>
        <w:t xml:space="preserve">تفاقية شراكة بين جماعة الخميسات </w:t>
      </w:r>
      <w:r w:rsidRPr="00BB4029">
        <w:rPr>
          <w:rFonts w:cs="Times New Roman" w:hint="cs"/>
          <w:sz w:val="32"/>
          <w:szCs w:val="32"/>
          <w:rtl/>
          <w:lang w:bidi="ar-MA"/>
        </w:rPr>
        <w:t>و</w:t>
      </w:r>
      <w:r>
        <w:rPr>
          <w:rFonts w:hint="cs"/>
          <w:sz w:val="32"/>
          <w:szCs w:val="32"/>
          <w:rtl/>
          <w:lang w:bidi="ar-MA"/>
        </w:rPr>
        <w:t xml:space="preserve"> </w:t>
      </w:r>
      <w:r w:rsidRPr="00BB4029">
        <w:rPr>
          <w:rFonts w:cs="Times New Roman" w:hint="cs"/>
          <w:sz w:val="32"/>
          <w:szCs w:val="32"/>
          <w:rtl/>
          <w:lang w:bidi="ar-MA"/>
        </w:rPr>
        <w:t>جمعية قدماء بلدية الخميسات لكرة القدم لاستغلال ملعب القرب</w:t>
      </w:r>
      <w:r>
        <w:rPr>
          <w:rFonts w:cs="Times New Roman" w:hint="cs"/>
          <w:sz w:val="32"/>
          <w:szCs w:val="32"/>
          <w:rtl/>
          <w:lang w:bidi="ar-MA"/>
        </w:rPr>
        <w:t xml:space="preserve"> عين الخميس المتواجد بغابة المقاومة </w:t>
      </w:r>
      <w:r w:rsidRPr="00BB4029">
        <w:rPr>
          <w:rFonts w:hint="cs"/>
          <w:sz w:val="32"/>
          <w:szCs w:val="32"/>
          <w:rtl/>
          <w:lang w:bidi="ar-MA"/>
        </w:rPr>
        <w:t>.</w:t>
      </w:r>
    </w:p>
    <w:p w:rsidR="009A2246" w:rsidRPr="00E202F7" w:rsidRDefault="009A2246" w:rsidP="00E202F7">
      <w:pPr>
        <w:bidi/>
        <w:ind w:right="-709"/>
        <w:rPr>
          <w:rFonts w:asciiTheme="majorBidi" w:hAnsiTheme="majorBidi" w:cstheme="majorBidi"/>
          <w:sz w:val="32"/>
          <w:szCs w:val="32"/>
          <w:rtl/>
          <w:lang w:bidi="ar-DZ"/>
        </w:rPr>
      </w:pPr>
      <w:r w:rsidRPr="00666F67">
        <w:rPr>
          <w:rFonts w:asciiTheme="majorBidi" w:hAnsiTheme="majorBidi" w:cstheme="majorBidi" w:hint="cs"/>
          <w:sz w:val="32"/>
          <w:szCs w:val="32"/>
          <w:rtl/>
          <w:lang w:bidi="ar-DZ"/>
        </w:rPr>
        <w:t xml:space="preserve">     </w:t>
      </w:r>
      <w:r w:rsidR="00E202F7">
        <w:rPr>
          <w:rFonts w:asciiTheme="majorBidi" w:hAnsiTheme="majorBidi" w:cstheme="majorBidi" w:hint="cs"/>
          <w:sz w:val="32"/>
          <w:szCs w:val="32"/>
          <w:rtl/>
          <w:lang w:bidi="ar-DZ"/>
        </w:rPr>
        <w:t xml:space="preserve">                               </w:t>
      </w:r>
    </w:p>
    <w:p w:rsidR="000F0A83" w:rsidRDefault="009A2246" w:rsidP="00E202F7">
      <w:pPr>
        <w:bidi/>
        <w:rPr>
          <w:rFonts w:asciiTheme="majorBidi" w:hAnsiTheme="majorBidi" w:cstheme="majorBidi"/>
          <w:sz w:val="32"/>
          <w:szCs w:val="32"/>
          <w:rtl/>
          <w:lang w:bidi="ar-DZ"/>
        </w:rPr>
      </w:pPr>
      <w:r w:rsidRPr="00D13C5D">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w:t>
      </w:r>
      <w:r w:rsidRPr="00D13C5D">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وقبل ذلك</w:t>
      </w:r>
      <w:r w:rsidRPr="00D13C5D">
        <w:rPr>
          <w:rFonts w:asciiTheme="majorBidi" w:hAnsiTheme="majorBidi" w:cstheme="majorBidi" w:hint="cs"/>
          <w:sz w:val="32"/>
          <w:szCs w:val="32"/>
          <w:rtl/>
          <w:lang w:bidi="ar-DZ"/>
        </w:rPr>
        <w:t xml:space="preserve">  تلا السيد الرئيس الكلمة الافتتاحية التالية :</w:t>
      </w:r>
    </w:p>
    <w:p w:rsidR="00890228" w:rsidRDefault="00890228" w:rsidP="00890228">
      <w:pPr>
        <w:bidi/>
        <w:rPr>
          <w:rFonts w:asciiTheme="majorBidi" w:hAnsiTheme="majorBidi" w:cstheme="majorBidi"/>
          <w:sz w:val="32"/>
          <w:szCs w:val="32"/>
          <w:rtl/>
          <w:lang w:bidi="ar-DZ"/>
        </w:rPr>
      </w:pPr>
    </w:p>
    <w:p w:rsidR="00890228" w:rsidRDefault="00890228" w:rsidP="00890228">
      <w:pPr>
        <w:bidi/>
        <w:rPr>
          <w:rFonts w:asciiTheme="majorBidi" w:hAnsiTheme="majorBidi" w:cstheme="majorBidi"/>
          <w:sz w:val="32"/>
          <w:szCs w:val="32"/>
          <w:rtl/>
          <w:lang w:bidi="ar-DZ"/>
        </w:rPr>
      </w:pPr>
    </w:p>
    <w:p w:rsidR="00890228" w:rsidRDefault="00890228" w:rsidP="00890228">
      <w:pPr>
        <w:bidi/>
        <w:rPr>
          <w:rFonts w:asciiTheme="majorBidi" w:hAnsiTheme="majorBidi" w:cstheme="majorBidi"/>
          <w:sz w:val="32"/>
          <w:szCs w:val="32"/>
          <w:rtl/>
          <w:lang w:bidi="ar-DZ"/>
        </w:rPr>
      </w:pPr>
    </w:p>
    <w:p w:rsidR="00890228" w:rsidRDefault="00890228" w:rsidP="00890228">
      <w:pPr>
        <w:bidi/>
        <w:rPr>
          <w:rFonts w:asciiTheme="majorBidi" w:hAnsiTheme="majorBidi" w:cstheme="majorBidi"/>
          <w:sz w:val="32"/>
          <w:szCs w:val="32"/>
          <w:rtl/>
          <w:lang w:bidi="ar-DZ"/>
        </w:rPr>
      </w:pPr>
    </w:p>
    <w:p w:rsidR="00890228" w:rsidRDefault="00890228" w:rsidP="00890228">
      <w:pPr>
        <w:bidi/>
        <w:rPr>
          <w:rFonts w:asciiTheme="majorBidi" w:hAnsiTheme="majorBidi" w:cstheme="majorBidi"/>
          <w:sz w:val="32"/>
          <w:szCs w:val="32"/>
          <w:rtl/>
          <w:lang w:bidi="ar-DZ"/>
        </w:rPr>
      </w:pPr>
    </w:p>
    <w:p w:rsidR="00890228" w:rsidRDefault="00890228" w:rsidP="00890228">
      <w:pPr>
        <w:bidi/>
        <w:rPr>
          <w:rFonts w:asciiTheme="majorBidi" w:hAnsiTheme="majorBidi" w:cstheme="majorBidi"/>
          <w:sz w:val="32"/>
          <w:szCs w:val="32"/>
          <w:rtl/>
          <w:lang w:bidi="ar-DZ"/>
        </w:rPr>
      </w:pPr>
    </w:p>
    <w:p w:rsidR="00890228" w:rsidRDefault="00890228" w:rsidP="00890228">
      <w:pPr>
        <w:bidi/>
        <w:rPr>
          <w:rFonts w:asciiTheme="majorBidi" w:hAnsiTheme="majorBidi" w:cstheme="majorBidi"/>
          <w:sz w:val="32"/>
          <w:szCs w:val="32"/>
          <w:rtl/>
          <w:lang w:bidi="ar-DZ"/>
        </w:rPr>
      </w:pPr>
    </w:p>
    <w:p w:rsidR="00890228" w:rsidRDefault="00890228" w:rsidP="00890228">
      <w:pPr>
        <w:bidi/>
        <w:rPr>
          <w:rFonts w:asciiTheme="majorBidi" w:hAnsiTheme="majorBidi" w:cstheme="majorBidi"/>
          <w:sz w:val="32"/>
          <w:szCs w:val="32"/>
          <w:rtl/>
          <w:lang w:bidi="ar-DZ"/>
        </w:rPr>
      </w:pPr>
    </w:p>
    <w:p w:rsidR="00890228" w:rsidRDefault="00890228" w:rsidP="00890228">
      <w:pPr>
        <w:bidi/>
        <w:rPr>
          <w:rFonts w:asciiTheme="majorBidi" w:hAnsiTheme="majorBidi" w:cstheme="majorBidi"/>
          <w:sz w:val="32"/>
          <w:szCs w:val="32"/>
          <w:rtl/>
          <w:lang w:bidi="ar-DZ"/>
        </w:rPr>
      </w:pPr>
    </w:p>
    <w:p w:rsidR="00890228" w:rsidRDefault="00890228" w:rsidP="00890228">
      <w:pPr>
        <w:bidi/>
        <w:rPr>
          <w:rFonts w:asciiTheme="majorBidi" w:hAnsiTheme="majorBidi" w:cstheme="majorBidi"/>
          <w:sz w:val="32"/>
          <w:szCs w:val="32"/>
          <w:rtl/>
          <w:lang w:bidi="ar-DZ"/>
        </w:rPr>
      </w:pPr>
    </w:p>
    <w:p w:rsidR="00890228" w:rsidRDefault="00890228" w:rsidP="00890228">
      <w:pPr>
        <w:bidi/>
        <w:rPr>
          <w:rFonts w:asciiTheme="majorBidi" w:hAnsiTheme="majorBidi" w:cstheme="majorBidi"/>
          <w:sz w:val="32"/>
          <w:szCs w:val="32"/>
          <w:rtl/>
          <w:lang w:bidi="ar-DZ"/>
        </w:rPr>
      </w:pPr>
    </w:p>
    <w:p w:rsidR="00890228" w:rsidRDefault="00890228" w:rsidP="00890228">
      <w:pPr>
        <w:bidi/>
        <w:rPr>
          <w:rFonts w:asciiTheme="majorBidi" w:hAnsiTheme="majorBidi" w:cstheme="majorBidi"/>
          <w:sz w:val="32"/>
          <w:szCs w:val="32"/>
          <w:rtl/>
          <w:lang w:bidi="ar-DZ"/>
        </w:rPr>
      </w:pPr>
    </w:p>
    <w:p w:rsidR="007842E5" w:rsidRDefault="007842E5" w:rsidP="007842E5">
      <w:pPr>
        <w:bidi/>
        <w:ind w:right="-648"/>
        <w:rPr>
          <w:rFonts w:asciiTheme="majorBidi" w:hAnsiTheme="majorBidi" w:cstheme="majorBidi"/>
          <w:sz w:val="32"/>
          <w:szCs w:val="32"/>
          <w:lang w:bidi="ar-DZ"/>
        </w:rPr>
      </w:pPr>
    </w:p>
    <w:p w:rsidR="00E202F7" w:rsidRPr="00E202F7" w:rsidRDefault="00E202F7" w:rsidP="007842E5">
      <w:pPr>
        <w:bidi/>
        <w:ind w:right="-648"/>
        <w:rPr>
          <w:b/>
          <w:bCs/>
          <w:sz w:val="32"/>
          <w:szCs w:val="32"/>
          <w:rtl/>
          <w:lang w:bidi="ar-MA"/>
        </w:rPr>
      </w:pPr>
      <w:r w:rsidRPr="00E202F7">
        <w:rPr>
          <w:rFonts w:cs="Times New Roman" w:hint="cs"/>
          <w:b/>
          <w:bCs/>
          <w:sz w:val="32"/>
          <w:szCs w:val="32"/>
          <w:rtl/>
          <w:lang w:bidi="ar-MA"/>
        </w:rPr>
        <w:t>بسم الله الرحمان الرحيم والصلاة والسلام على النبي الكريم</w:t>
      </w:r>
    </w:p>
    <w:p w:rsidR="00E202F7" w:rsidRPr="00E202F7" w:rsidRDefault="00F313F8" w:rsidP="00E202F7">
      <w:pPr>
        <w:bidi/>
        <w:ind w:left="-286" w:right="-648" w:hanging="25"/>
        <w:rPr>
          <w:b/>
          <w:bCs/>
          <w:sz w:val="32"/>
          <w:szCs w:val="32"/>
          <w:rtl/>
          <w:lang w:bidi="ar-MA"/>
        </w:rPr>
      </w:pPr>
      <w:r>
        <w:rPr>
          <w:rFonts w:cs="Times New Roman" w:hint="cs"/>
          <w:b/>
          <w:bCs/>
          <w:sz w:val="32"/>
          <w:szCs w:val="32"/>
          <w:rtl/>
          <w:lang w:bidi="ar-MA"/>
        </w:rPr>
        <w:t xml:space="preserve">   </w:t>
      </w:r>
      <w:r w:rsidR="00E202F7" w:rsidRPr="00A2734A">
        <w:rPr>
          <w:rFonts w:cs="Times New Roman" w:hint="cs"/>
          <w:b/>
          <w:bCs/>
          <w:sz w:val="32"/>
          <w:szCs w:val="32"/>
          <w:rtl/>
          <w:lang w:bidi="ar-MA"/>
        </w:rPr>
        <w:t>السيـــــد باشــــا مدينــــة الخميســــــات</w:t>
      </w:r>
    </w:p>
    <w:p w:rsidR="00E202F7" w:rsidRPr="00A2734A" w:rsidRDefault="00F313F8" w:rsidP="00E202F7">
      <w:pPr>
        <w:bidi/>
        <w:ind w:left="-286" w:right="-648" w:hanging="25"/>
        <w:rPr>
          <w:sz w:val="32"/>
          <w:szCs w:val="32"/>
          <w:rtl/>
          <w:lang w:bidi="ar-MA"/>
        </w:rPr>
      </w:pPr>
      <w:r>
        <w:rPr>
          <w:rFonts w:cs="Times New Roman" w:hint="cs"/>
          <w:b/>
          <w:bCs/>
          <w:sz w:val="32"/>
          <w:szCs w:val="32"/>
          <w:rtl/>
          <w:lang w:bidi="ar-MA"/>
        </w:rPr>
        <w:t xml:space="preserve">   </w:t>
      </w:r>
      <w:r w:rsidR="00E202F7" w:rsidRPr="00A2734A">
        <w:rPr>
          <w:rFonts w:cs="Times New Roman" w:hint="cs"/>
          <w:b/>
          <w:bCs/>
          <w:sz w:val="32"/>
          <w:szCs w:val="32"/>
          <w:rtl/>
          <w:lang w:bidi="ar-MA"/>
        </w:rPr>
        <w:t>السيدات والسادة أعضاء المجلس الجماعي المحترمين</w:t>
      </w:r>
    </w:p>
    <w:p w:rsidR="00E202F7" w:rsidRPr="00A2734A" w:rsidRDefault="00F313F8" w:rsidP="00E202F7">
      <w:pPr>
        <w:bidi/>
        <w:ind w:left="-286" w:right="-648" w:hanging="25"/>
        <w:rPr>
          <w:b/>
          <w:bCs/>
          <w:sz w:val="32"/>
          <w:szCs w:val="32"/>
          <w:rtl/>
          <w:lang w:bidi="ar-MA"/>
        </w:rPr>
      </w:pPr>
      <w:r>
        <w:rPr>
          <w:rFonts w:cs="Times New Roman" w:hint="cs"/>
          <w:b/>
          <w:bCs/>
          <w:sz w:val="32"/>
          <w:szCs w:val="32"/>
          <w:rtl/>
          <w:lang w:bidi="ar-MA"/>
        </w:rPr>
        <w:t xml:space="preserve">   </w:t>
      </w:r>
      <w:r w:rsidR="00E202F7" w:rsidRPr="00A2734A">
        <w:rPr>
          <w:rFonts w:cs="Times New Roman" w:hint="cs"/>
          <w:b/>
          <w:bCs/>
          <w:sz w:val="32"/>
          <w:szCs w:val="32"/>
          <w:rtl/>
          <w:lang w:bidi="ar-MA"/>
        </w:rPr>
        <w:t>الســــــيدات والسادة أطـــر وموظفــــي الجماعة</w:t>
      </w:r>
    </w:p>
    <w:p w:rsidR="00E202F7" w:rsidRPr="00A2734A" w:rsidRDefault="00F313F8" w:rsidP="00E202F7">
      <w:pPr>
        <w:bidi/>
        <w:ind w:left="-286" w:right="-648" w:hanging="25"/>
        <w:rPr>
          <w:sz w:val="32"/>
          <w:szCs w:val="32"/>
          <w:rtl/>
          <w:lang w:bidi="ar-MA"/>
        </w:rPr>
      </w:pPr>
      <w:r>
        <w:rPr>
          <w:rFonts w:cs="Times New Roman" w:hint="cs"/>
          <w:b/>
          <w:bCs/>
          <w:sz w:val="32"/>
          <w:szCs w:val="32"/>
          <w:rtl/>
          <w:lang w:bidi="ar-MA"/>
        </w:rPr>
        <w:t xml:space="preserve">   </w:t>
      </w:r>
      <w:r w:rsidR="00E202F7" w:rsidRPr="00A2734A">
        <w:rPr>
          <w:rFonts w:cs="Times New Roman" w:hint="cs"/>
          <w:b/>
          <w:bCs/>
          <w:sz w:val="32"/>
          <w:szCs w:val="32"/>
          <w:rtl/>
          <w:lang w:bidi="ar-MA"/>
        </w:rPr>
        <w:t xml:space="preserve">السادة ممثلو الإعلام المحلي بالمدينة </w:t>
      </w:r>
    </w:p>
    <w:p w:rsidR="00E202F7" w:rsidRPr="00A2734A" w:rsidRDefault="00F313F8" w:rsidP="00E202F7">
      <w:pPr>
        <w:bidi/>
        <w:ind w:left="-286" w:right="-648" w:hanging="25"/>
        <w:rPr>
          <w:sz w:val="32"/>
          <w:szCs w:val="32"/>
          <w:rtl/>
          <w:lang w:bidi="ar-MA"/>
        </w:rPr>
      </w:pPr>
      <w:r>
        <w:rPr>
          <w:rFonts w:cs="Times New Roman" w:hint="cs"/>
          <w:b/>
          <w:bCs/>
          <w:sz w:val="32"/>
          <w:szCs w:val="32"/>
          <w:rtl/>
          <w:lang w:bidi="ar-MA"/>
        </w:rPr>
        <w:t xml:space="preserve">   </w:t>
      </w:r>
      <w:r w:rsidR="00E202F7" w:rsidRPr="00A2734A">
        <w:rPr>
          <w:rFonts w:cs="Times New Roman" w:hint="cs"/>
          <w:b/>
          <w:bCs/>
          <w:sz w:val="32"/>
          <w:szCs w:val="32"/>
          <w:rtl/>
          <w:lang w:bidi="ar-MA"/>
        </w:rPr>
        <w:t xml:space="preserve">أيها الحضور الكريم </w:t>
      </w:r>
    </w:p>
    <w:p w:rsidR="00E202F7" w:rsidRPr="00A2734A" w:rsidRDefault="00E202F7" w:rsidP="00E202F7">
      <w:pPr>
        <w:bidi/>
        <w:rPr>
          <w:rFonts w:ascii="Times New Roman" w:eastAsia="Arial Unicode MS" w:hAnsi="Times New Roman" w:cs="Times New Roman"/>
          <w:sz w:val="32"/>
          <w:szCs w:val="32"/>
          <w:rtl/>
          <w:lang w:bidi="ar-MA"/>
        </w:rPr>
      </w:pPr>
    </w:p>
    <w:p w:rsidR="00E202F7" w:rsidRPr="00A2734A" w:rsidRDefault="00E202F7" w:rsidP="00890228">
      <w:pPr>
        <w:bidi/>
        <w:spacing w:line="276" w:lineRule="auto"/>
        <w:ind w:left="-143" w:right="-426"/>
        <w:jc w:val="both"/>
        <w:rPr>
          <w:rFonts w:ascii="Times New Roman" w:eastAsia="Arial Unicode MS" w:hAnsi="Times New Roman" w:cs="Times New Roman"/>
          <w:sz w:val="32"/>
          <w:szCs w:val="32"/>
          <w:rtl/>
          <w:lang w:bidi="ar-MA"/>
        </w:rPr>
      </w:pPr>
      <w:r w:rsidRPr="00A2734A">
        <w:rPr>
          <w:rFonts w:ascii="Times New Roman" w:eastAsia="Arial Unicode MS" w:hAnsi="Times New Roman" w:cs="Times New Roman" w:hint="cs"/>
          <w:sz w:val="32"/>
          <w:szCs w:val="32"/>
          <w:rtl/>
          <w:lang w:bidi="ar-MA"/>
        </w:rPr>
        <w:t xml:space="preserve">      في البداية أرحب بالجميع، وأتوجه إليكم بالشكر الجزيل على تلبيتكم الدعوة لحضور أشغال هذه الدورة العادية لشهر ماي</w:t>
      </w:r>
      <w:r w:rsidRPr="00A2734A">
        <w:rPr>
          <w:rFonts w:asciiTheme="majorBidi" w:eastAsia="Arial Unicode MS" w:hAnsiTheme="majorBidi" w:cs="Aharoni"/>
          <w:sz w:val="32"/>
          <w:szCs w:val="32"/>
          <w:rtl/>
          <w:lang w:bidi="ar-MA"/>
        </w:rPr>
        <w:t xml:space="preserve"> 20</w:t>
      </w:r>
      <w:r w:rsidRPr="00A2734A">
        <w:rPr>
          <w:rFonts w:asciiTheme="majorBidi" w:eastAsia="Arial Unicode MS" w:hAnsiTheme="majorBidi" w:cs="Aharoni" w:hint="cs"/>
          <w:sz w:val="32"/>
          <w:szCs w:val="32"/>
          <w:rtl/>
          <w:lang w:bidi="ar-MA"/>
        </w:rPr>
        <w:t>22</w:t>
      </w:r>
      <w:r w:rsidRPr="00A2734A">
        <w:rPr>
          <w:rFonts w:ascii="Times New Roman" w:eastAsia="Arial Unicode MS" w:hAnsi="Times New Roman" w:cs="Times New Roman" w:hint="cs"/>
          <w:sz w:val="32"/>
          <w:szCs w:val="32"/>
          <w:rtl/>
          <w:lang w:bidi="ar-MA"/>
        </w:rPr>
        <w:t>، وقبل افتتاح هذه الجلسة أتقدم لكم جميعا بخالص التهاني بمناسبة عيد الفطر المبارك، أعاده الله علينا جميعا بموفور الصحة والهناء، وعلى بلدنا بالسلم والرخاء.</w:t>
      </w:r>
    </w:p>
    <w:p w:rsidR="00E202F7" w:rsidRPr="00A2734A" w:rsidRDefault="00E202F7" w:rsidP="00890228">
      <w:pPr>
        <w:bidi/>
        <w:spacing w:line="276" w:lineRule="auto"/>
        <w:ind w:left="-143" w:right="-426"/>
        <w:jc w:val="mediumKashida"/>
        <w:rPr>
          <w:sz w:val="32"/>
          <w:szCs w:val="32"/>
          <w:rtl/>
          <w:lang w:bidi="ar-MA"/>
        </w:rPr>
      </w:pPr>
      <w:r w:rsidRPr="00A2734A">
        <w:rPr>
          <w:rFonts w:ascii="Times New Roman" w:eastAsia="Arial Unicode MS" w:hAnsi="Times New Roman" w:cs="Times New Roman" w:hint="cs"/>
          <w:sz w:val="32"/>
          <w:szCs w:val="32"/>
          <w:rtl/>
          <w:lang w:bidi="ar-MA"/>
        </w:rPr>
        <w:t xml:space="preserve">     وكما جرت العادة، </w:t>
      </w:r>
      <w:r w:rsidRPr="00A2734A">
        <w:rPr>
          <w:rFonts w:cs="Times New Roman" w:hint="cs"/>
          <w:sz w:val="32"/>
          <w:szCs w:val="32"/>
          <w:rtl/>
          <w:lang w:bidi="ar-MA"/>
        </w:rPr>
        <w:t xml:space="preserve">أتشرف بتقديم التقرير الإخباري حول الأنشطة التي قمت بها كرئيس لهذه الجماعة بين الدورتين، تطبيقا للمادة </w:t>
      </w:r>
      <w:r w:rsidRPr="00A2734A">
        <w:rPr>
          <w:rFonts w:hint="cs"/>
          <w:sz w:val="32"/>
          <w:szCs w:val="32"/>
          <w:rtl/>
          <w:lang w:bidi="ar-MA"/>
        </w:rPr>
        <w:t xml:space="preserve">106 </w:t>
      </w:r>
      <w:r w:rsidRPr="00A2734A">
        <w:rPr>
          <w:rFonts w:cs="Times New Roman" w:hint="cs"/>
          <w:sz w:val="32"/>
          <w:szCs w:val="32"/>
          <w:rtl/>
          <w:lang w:bidi="ar-MA"/>
        </w:rPr>
        <w:t xml:space="preserve">من القانون التنظيمي </w:t>
      </w:r>
      <w:r w:rsidRPr="00A2734A">
        <w:rPr>
          <w:rFonts w:hint="cs"/>
          <w:sz w:val="32"/>
          <w:szCs w:val="32"/>
          <w:rtl/>
          <w:lang w:bidi="ar-MA"/>
        </w:rPr>
        <w:t xml:space="preserve">113.14 </w:t>
      </w:r>
      <w:r w:rsidRPr="00A2734A">
        <w:rPr>
          <w:rFonts w:cs="Times New Roman" w:hint="cs"/>
          <w:sz w:val="32"/>
          <w:szCs w:val="32"/>
          <w:rtl/>
          <w:lang w:bidi="ar-MA"/>
        </w:rPr>
        <w:t xml:space="preserve">المتعلق بالجماعات، والمادة </w:t>
      </w:r>
      <w:r w:rsidRPr="00A2734A">
        <w:rPr>
          <w:rFonts w:hint="cs"/>
          <w:sz w:val="32"/>
          <w:szCs w:val="32"/>
          <w:rtl/>
          <w:lang w:bidi="ar-MA"/>
        </w:rPr>
        <w:t xml:space="preserve">34 </w:t>
      </w:r>
      <w:r w:rsidRPr="00A2734A">
        <w:rPr>
          <w:rFonts w:cs="Times New Roman" w:hint="cs"/>
          <w:sz w:val="32"/>
          <w:szCs w:val="32"/>
          <w:rtl/>
          <w:lang w:bidi="ar-MA"/>
        </w:rPr>
        <w:t xml:space="preserve">من النظام الداخلي،  وقد كانت كالتالي </w:t>
      </w:r>
      <w:r w:rsidRPr="00A2734A">
        <w:rPr>
          <w:rFonts w:hint="cs"/>
          <w:sz w:val="32"/>
          <w:szCs w:val="32"/>
          <w:rtl/>
          <w:lang w:bidi="ar-MA"/>
        </w:rPr>
        <w:t>:</w:t>
      </w:r>
      <w:r w:rsidRPr="00A2734A">
        <w:rPr>
          <w:rFonts w:ascii="Times New Roman" w:eastAsia="Arial Unicode MS" w:hAnsi="Times New Roman" w:cs="Times New Roman" w:hint="cs"/>
          <w:sz w:val="32"/>
          <w:szCs w:val="32"/>
          <w:rtl/>
          <w:lang w:bidi="ar-MA"/>
        </w:rPr>
        <w:t xml:space="preserve"> </w:t>
      </w:r>
    </w:p>
    <w:p w:rsidR="00E202F7" w:rsidRPr="00A2734A" w:rsidRDefault="00E202F7" w:rsidP="00890228">
      <w:pPr>
        <w:pStyle w:val="Paragraphedeliste"/>
        <w:widowControl/>
        <w:numPr>
          <w:ilvl w:val="0"/>
          <w:numId w:val="7"/>
        </w:numPr>
        <w:autoSpaceDE/>
        <w:autoSpaceDN/>
        <w:bidi/>
        <w:spacing w:after="200" w:line="276" w:lineRule="auto"/>
        <w:ind w:left="-143" w:right="-426"/>
        <w:jc w:val="mediumKashida"/>
        <w:rPr>
          <w:sz w:val="32"/>
          <w:szCs w:val="32"/>
          <w:lang w:bidi="ar-MA"/>
        </w:rPr>
      </w:pPr>
      <w:r w:rsidRPr="00A2734A">
        <w:rPr>
          <w:rFonts w:cs="Times New Roman" w:hint="cs"/>
          <w:sz w:val="32"/>
          <w:szCs w:val="32"/>
          <w:rtl/>
          <w:lang w:bidi="ar-MA"/>
        </w:rPr>
        <w:t>استكمال سلسلة اللقاءات مع جمعيات وممثلي ساكنة الأحياء التي شملتها مشاريع إعادة الهيكلة في إطار البرنامج العام لمحاربة السكن غير اللائق، لتدارس المشاكل العالقة والتباحث حول سبل حلها</w:t>
      </w:r>
      <w:r w:rsidRPr="00A2734A">
        <w:rPr>
          <w:rFonts w:hint="cs"/>
          <w:sz w:val="32"/>
          <w:szCs w:val="32"/>
          <w:rtl/>
          <w:lang w:bidi="ar-MA"/>
        </w:rPr>
        <w:t>.</w:t>
      </w:r>
    </w:p>
    <w:p w:rsidR="00E202F7" w:rsidRPr="00A2734A" w:rsidRDefault="00E202F7" w:rsidP="00890228">
      <w:pPr>
        <w:pStyle w:val="Paragraphedeliste"/>
        <w:widowControl/>
        <w:numPr>
          <w:ilvl w:val="0"/>
          <w:numId w:val="7"/>
        </w:numPr>
        <w:autoSpaceDE/>
        <w:autoSpaceDN/>
        <w:bidi/>
        <w:spacing w:line="276" w:lineRule="auto"/>
        <w:ind w:left="-143" w:right="-426"/>
        <w:jc w:val="both"/>
        <w:rPr>
          <w:sz w:val="32"/>
          <w:szCs w:val="32"/>
          <w:lang w:bidi="ar-MA"/>
        </w:rPr>
      </w:pPr>
      <w:r w:rsidRPr="00A2734A">
        <w:rPr>
          <w:rFonts w:cs="Times New Roman" w:hint="cs"/>
          <w:sz w:val="32"/>
          <w:szCs w:val="32"/>
          <w:rtl/>
          <w:lang w:bidi="ar-MA"/>
        </w:rPr>
        <w:t>في نفس الإطار تم عقد يوم دراسي من أجل استكمال تفعيل اتفاقية الإسكان، بحضور السيد باشا مدينة الخميسات، وممثل</w:t>
      </w:r>
      <w:r w:rsidRPr="00A2734A">
        <w:rPr>
          <w:rFonts w:hint="cs"/>
          <w:sz w:val="32"/>
          <w:szCs w:val="32"/>
          <w:rtl/>
        </w:rPr>
        <w:t xml:space="preserve"> </w:t>
      </w:r>
      <w:r w:rsidRPr="00A2734A">
        <w:rPr>
          <w:rFonts w:cs="Times New Roman" w:hint="cs"/>
          <w:sz w:val="32"/>
          <w:szCs w:val="32"/>
          <w:rtl/>
          <w:lang w:bidi="ar-MA"/>
        </w:rPr>
        <w:t>عن</w:t>
      </w:r>
      <w:r w:rsidRPr="00A2734A">
        <w:rPr>
          <w:rFonts w:hint="cs"/>
          <w:sz w:val="32"/>
          <w:szCs w:val="32"/>
          <w:rtl/>
        </w:rPr>
        <w:t xml:space="preserve"> </w:t>
      </w:r>
      <w:r w:rsidRPr="00A2734A">
        <w:rPr>
          <w:rFonts w:cs="Times New Roman" w:hint="cs"/>
          <w:sz w:val="32"/>
          <w:szCs w:val="32"/>
          <w:rtl/>
          <w:lang w:bidi="ar-MA"/>
        </w:rPr>
        <w:t>المديرية</w:t>
      </w:r>
      <w:r w:rsidRPr="00A2734A">
        <w:rPr>
          <w:rFonts w:hint="cs"/>
          <w:sz w:val="32"/>
          <w:szCs w:val="32"/>
          <w:rtl/>
        </w:rPr>
        <w:t xml:space="preserve"> </w:t>
      </w:r>
      <w:r w:rsidRPr="00A2734A">
        <w:rPr>
          <w:rFonts w:cs="Times New Roman" w:hint="cs"/>
          <w:sz w:val="32"/>
          <w:szCs w:val="32"/>
          <w:rtl/>
          <w:lang w:bidi="ar-MA"/>
        </w:rPr>
        <w:t>الإقليمية</w:t>
      </w:r>
      <w:r w:rsidRPr="00A2734A">
        <w:rPr>
          <w:rFonts w:hint="cs"/>
          <w:sz w:val="32"/>
          <w:szCs w:val="32"/>
          <w:rtl/>
        </w:rPr>
        <w:t xml:space="preserve"> </w:t>
      </w:r>
      <w:r w:rsidRPr="00A2734A">
        <w:rPr>
          <w:rFonts w:cs="Times New Roman" w:hint="cs"/>
          <w:sz w:val="32"/>
          <w:szCs w:val="32"/>
          <w:rtl/>
          <w:lang w:bidi="ar-MA"/>
        </w:rPr>
        <w:t>للإسكان</w:t>
      </w:r>
      <w:r w:rsidRPr="00A2734A">
        <w:rPr>
          <w:rFonts w:hint="cs"/>
          <w:sz w:val="32"/>
          <w:szCs w:val="32"/>
          <w:rtl/>
        </w:rPr>
        <w:t xml:space="preserve"> </w:t>
      </w:r>
      <w:r w:rsidRPr="00A2734A">
        <w:rPr>
          <w:rFonts w:cs="Times New Roman" w:hint="cs"/>
          <w:sz w:val="32"/>
          <w:szCs w:val="32"/>
          <w:rtl/>
          <w:lang w:bidi="ar-MA"/>
        </w:rPr>
        <w:t>وسياسة</w:t>
      </w:r>
      <w:r w:rsidRPr="00A2734A">
        <w:rPr>
          <w:rFonts w:hint="cs"/>
          <w:sz w:val="32"/>
          <w:szCs w:val="32"/>
          <w:rtl/>
        </w:rPr>
        <w:t xml:space="preserve"> </w:t>
      </w:r>
      <w:r w:rsidRPr="00A2734A">
        <w:rPr>
          <w:rFonts w:cs="Times New Roman" w:hint="cs"/>
          <w:sz w:val="32"/>
          <w:szCs w:val="32"/>
          <w:rtl/>
          <w:lang w:bidi="ar-MA"/>
        </w:rPr>
        <w:t>المدينة، وقد كانت الدعوة عامة لجميع عضوات وأعضاء المجلس من أجل تشخيص</w:t>
      </w:r>
      <w:r w:rsidRPr="00A2734A">
        <w:rPr>
          <w:rFonts w:hint="cs"/>
          <w:sz w:val="32"/>
          <w:szCs w:val="32"/>
          <w:rtl/>
        </w:rPr>
        <w:t xml:space="preserve"> </w:t>
      </w:r>
      <w:r w:rsidRPr="00A2734A">
        <w:rPr>
          <w:rFonts w:cs="Times New Roman" w:hint="cs"/>
          <w:sz w:val="32"/>
          <w:szCs w:val="32"/>
          <w:rtl/>
          <w:lang w:bidi="ar-MA"/>
        </w:rPr>
        <w:t>الوضع</w:t>
      </w:r>
      <w:r w:rsidRPr="00A2734A">
        <w:rPr>
          <w:rFonts w:hint="cs"/>
          <w:sz w:val="32"/>
          <w:szCs w:val="32"/>
          <w:rtl/>
        </w:rPr>
        <w:t xml:space="preserve"> </w:t>
      </w:r>
      <w:r w:rsidRPr="00A2734A">
        <w:rPr>
          <w:rFonts w:cs="Times New Roman" w:hint="cs"/>
          <w:sz w:val="32"/>
          <w:szCs w:val="32"/>
          <w:rtl/>
          <w:lang w:bidi="ar-MA"/>
        </w:rPr>
        <w:t>العام،</w:t>
      </w:r>
      <w:r w:rsidRPr="00A2734A">
        <w:rPr>
          <w:rFonts w:hint="cs"/>
          <w:sz w:val="32"/>
          <w:szCs w:val="32"/>
          <w:rtl/>
        </w:rPr>
        <w:t xml:space="preserve"> </w:t>
      </w:r>
      <w:r w:rsidRPr="00A2734A">
        <w:rPr>
          <w:rFonts w:cs="Times New Roman" w:hint="cs"/>
          <w:sz w:val="32"/>
          <w:szCs w:val="32"/>
          <w:rtl/>
          <w:lang w:bidi="ar-MA"/>
        </w:rPr>
        <w:t>وتقييم</w:t>
      </w:r>
      <w:r w:rsidRPr="00A2734A">
        <w:rPr>
          <w:rFonts w:hint="cs"/>
          <w:sz w:val="32"/>
          <w:szCs w:val="32"/>
          <w:rtl/>
        </w:rPr>
        <w:t xml:space="preserve"> </w:t>
      </w:r>
      <w:r w:rsidRPr="00A2734A">
        <w:rPr>
          <w:rFonts w:cs="Times New Roman" w:hint="cs"/>
          <w:sz w:val="32"/>
          <w:szCs w:val="32"/>
          <w:rtl/>
          <w:lang w:bidi="ar-MA"/>
        </w:rPr>
        <w:t>البرامج</w:t>
      </w:r>
      <w:r w:rsidRPr="00A2734A">
        <w:rPr>
          <w:rFonts w:hint="cs"/>
          <w:sz w:val="32"/>
          <w:szCs w:val="32"/>
          <w:rtl/>
        </w:rPr>
        <w:t xml:space="preserve"> </w:t>
      </w:r>
      <w:r w:rsidRPr="00A2734A">
        <w:rPr>
          <w:rFonts w:cs="Times New Roman" w:hint="cs"/>
          <w:sz w:val="32"/>
          <w:szCs w:val="32"/>
          <w:rtl/>
          <w:lang w:bidi="ar-MA"/>
        </w:rPr>
        <w:t>المنجزة</w:t>
      </w:r>
      <w:r w:rsidRPr="00A2734A">
        <w:rPr>
          <w:rFonts w:hint="cs"/>
          <w:sz w:val="32"/>
          <w:szCs w:val="32"/>
          <w:rtl/>
        </w:rPr>
        <w:t xml:space="preserve"> </w:t>
      </w:r>
      <w:r w:rsidRPr="00A2734A">
        <w:rPr>
          <w:rFonts w:cs="Times New Roman" w:hint="cs"/>
          <w:sz w:val="32"/>
          <w:szCs w:val="32"/>
          <w:rtl/>
          <w:lang w:bidi="ar-MA"/>
        </w:rPr>
        <w:t>ورصد</w:t>
      </w:r>
      <w:r w:rsidRPr="00A2734A">
        <w:rPr>
          <w:rFonts w:hint="cs"/>
          <w:sz w:val="32"/>
          <w:szCs w:val="32"/>
          <w:rtl/>
        </w:rPr>
        <w:t xml:space="preserve"> </w:t>
      </w:r>
      <w:r w:rsidRPr="00A2734A">
        <w:rPr>
          <w:rFonts w:cs="Times New Roman" w:hint="cs"/>
          <w:sz w:val="32"/>
          <w:szCs w:val="32"/>
          <w:rtl/>
          <w:lang w:bidi="ar-MA"/>
        </w:rPr>
        <w:t>الإكراهات</w:t>
      </w:r>
      <w:r w:rsidRPr="00A2734A">
        <w:rPr>
          <w:rFonts w:hint="cs"/>
          <w:sz w:val="32"/>
          <w:szCs w:val="32"/>
          <w:rtl/>
        </w:rPr>
        <w:t xml:space="preserve"> </w:t>
      </w:r>
      <w:r w:rsidRPr="00A2734A">
        <w:rPr>
          <w:rFonts w:cs="Times New Roman" w:hint="cs"/>
          <w:sz w:val="32"/>
          <w:szCs w:val="32"/>
          <w:rtl/>
          <w:lang w:bidi="ar-MA"/>
        </w:rPr>
        <w:t>التي</w:t>
      </w:r>
      <w:r w:rsidRPr="00A2734A">
        <w:rPr>
          <w:rFonts w:hint="cs"/>
          <w:sz w:val="32"/>
          <w:szCs w:val="32"/>
          <w:rtl/>
        </w:rPr>
        <w:t xml:space="preserve"> </w:t>
      </w:r>
      <w:r w:rsidRPr="00A2734A">
        <w:rPr>
          <w:rFonts w:cs="Times New Roman" w:hint="cs"/>
          <w:sz w:val="32"/>
          <w:szCs w:val="32"/>
          <w:rtl/>
          <w:lang w:bidi="ar-MA"/>
        </w:rPr>
        <w:t>تعيق</w:t>
      </w:r>
      <w:r w:rsidRPr="00A2734A">
        <w:rPr>
          <w:rFonts w:hint="cs"/>
          <w:sz w:val="32"/>
          <w:szCs w:val="32"/>
          <w:rtl/>
        </w:rPr>
        <w:t xml:space="preserve"> </w:t>
      </w:r>
      <w:r w:rsidRPr="00A2734A">
        <w:rPr>
          <w:rFonts w:cs="Times New Roman" w:hint="cs"/>
          <w:sz w:val="32"/>
          <w:szCs w:val="32"/>
          <w:rtl/>
          <w:lang w:bidi="ar-MA"/>
        </w:rPr>
        <w:t>استكمال</w:t>
      </w:r>
      <w:r w:rsidRPr="00A2734A">
        <w:rPr>
          <w:rFonts w:hint="cs"/>
          <w:sz w:val="32"/>
          <w:szCs w:val="32"/>
          <w:rtl/>
        </w:rPr>
        <w:t xml:space="preserve"> </w:t>
      </w:r>
      <w:r w:rsidRPr="00A2734A">
        <w:rPr>
          <w:rFonts w:cs="Times New Roman" w:hint="cs"/>
          <w:sz w:val="32"/>
          <w:szCs w:val="32"/>
          <w:rtl/>
          <w:lang w:bidi="ar-MA"/>
        </w:rPr>
        <w:t>تنزيل</w:t>
      </w:r>
      <w:r w:rsidRPr="00A2734A">
        <w:rPr>
          <w:rFonts w:hint="cs"/>
          <w:sz w:val="32"/>
          <w:szCs w:val="32"/>
          <w:rtl/>
        </w:rPr>
        <w:t xml:space="preserve"> </w:t>
      </w:r>
      <w:r w:rsidRPr="00A2734A">
        <w:rPr>
          <w:rFonts w:cs="Times New Roman" w:hint="cs"/>
          <w:sz w:val="32"/>
          <w:szCs w:val="32"/>
          <w:rtl/>
          <w:lang w:bidi="ar-MA"/>
        </w:rPr>
        <w:t>مضامين</w:t>
      </w:r>
      <w:r w:rsidRPr="00A2734A">
        <w:rPr>
          <w:rFonts w:hint="cs"/>
          <w:sz w:val="32"/>
          <w:szCs w:val="32"/>
          <w:rtl/>
        </w:rPr>
        <w:t xml:space="preserve"> </w:t>
      </w:r>
      <w:r w:rsidRPr="00A2734A">
        <w:rPr>
          <w:rFonts w:cs="Times New Roman" w:hint="cs"/>
          <w:sz w:val="32"/>
          <w:szCs w:val="32"/>
          <w:rtl/>
          <w:lang w:bidi="ar-MA"/>
        </w:rPr>
        <w:t>الاتفاقية،</w:t>
      </w:r>
      <w:r w:rsidRPr="00A2734A">
        <w:rPr>
          <w:rFonts w:hint="cs"/>
          <w:sz w:val="32"/>
          <w:szCs w:val="32"/>
          <w:rtl/>
        </w:rPr>
        <w:t xml:space="preserve"> </w:t>
      </w:r>
      <w:r w:rsidRPr="00A2734A">
        <w:rPr>
          <w:rFonts w:cs="Times New Roman" w:hint="cs"/>
          <w:sz w:val="32"/>
          <w:szCs w:val="32"/>
          <w:rtl/>
          <w:lang w:bidi="ar-MA"/>
        </w:rPr>
        <w:t>والسعي</w:t>
      </w:r>
      <w:r w:rsidRPr="00A2734A">
        <w:rPr>
          <w:rFonts w:hint="cs"/>
          <w:sz w:val="32"/>
          <w:szCs w:val="32"/>
          <w:rtl/>
        </w:rPr>
        <w:t xml:space="preserve"> </w:t>
      </w:r>
      <w:r w:rsidRPr="00A2734A">
        <w:rPr>
          <w:rFonts w:cs="Times New Roman" w:hint="cs"/>
          <w:sz w:val="32"/>
          <w:szCs w:val="32"/>
          <w:rtl/>
          <w:lang w:bidi="ar-MA"/>
        </w:rPr>
        <w:t>لإيجاد</w:t>
      </w:r>
      <w:r w:rsidRPr="00A2734A">
        <w:rPr>
          <w:rFonts w:hint="cs"/>
          <w:sz w:val="32"/>
          <w:szCs w:val="32"/>
          <w:rtl/>
        </w:rPr>
        <w:t xml:space="preserve"> </w:t>
      </w:r>
      <w:r w:rsidRPr="00A2734A">
        <w:rPr>
          <w:rFonts w:cs="Times New Roman" w:hint="cs"/>
          <w:sz w:val="32"/>
          <w:szCs w:val="32"/>
          <w:rtl/>
          <w:lang w:bidi="ar-MA"/>
        </w:rPr>
        <w:t>الحلول</w:t>
      </w:r>
      <w:r w:rsidRPr="00A2734A">
        <w:rPr>
          <w:rFonts w:hint="cs"/>
          <w:sz w:val="32"/>
          <w:szCs w:val="32"/>
          <w:rtl/>
        </w:rPr>
        <w:t xml:space="preserve"> </w:t>
      </w:r>
      <w:r w:rsidRPr="00A2734A">
        <w:rPr>
          <w:rFonts w:cs="Times New Roman" w:hint="cs"/>
          <w:sz w:val="32"/>
          <w:szCs w:val="32"/>
          <w:rtl/>
          <w:lang w:bidi="ar-MA"/>
        </w:rPr>
        <w:t>المناسبة</w:t>
      </w:r>
      <w:r w:rsidRPr="00A2734A">
        <w:rPr>
          <w:rFonts w:hint="cs"/>
          <w:sz w:val="32"/>
          <w:szCs w:val="32"/>
          <w:rtl/>
        </w:rPr>
        <w:t xml:space="preserve"> </w:t>
      </w:r>
      <w:r w:rsidRPr="00A2734A">
        <w:rPr>
          <w:rFonts w:cs="Times New Roman" w:hint="cs"/>
          <w:sz w:val="32"/>
          <w:szCs w:val="32"/>
          <w:rtl/>
          <w:lang w:bidi="ar-MA"/>
        </w:rPr>
        <w:t>لها</w:t>
      </w:r>
      <w:r w:rsidRPr="00A2734A">
        <w:rPr>
          <w:rFonts w:hint="cs"/>
          <w:sz w:val="32"/>
          <w:szCs w:val="32"/>
          <w:rtl/>
        </w:rPr>
        <w:t>.</w:t>
      </w:r>
    </w:p>
    <w:p w:rsidR="00E202F7" w:rsidRPr="00A2734A" w:rsidRDefault="00E202F7" w:rsidP="00890228">
      <w:pPr>
        <w:pStyle w:val="Paragraphedeliste"/>
        <w:widowControl/>
        <w:numPr>
          <w:ilvl w:val="0"/>
          <w:numId w:val="7"/>
        </w:numPr>
        <w:autoSpaceDE/>
        <w:autoSpaceDN/>
        <w:bidi/>
        <w:spacing w:line="276" w:lineRule="auto"/>
        <w:ind w:left="-143" w:right="-426"/>
        <w:jc w:val="both"/>
        <w:rPr>
          <w:sz w:val="32"/>
          <w:szCs w:val="32"/>
          <w:lang w:bidi="ar-MA"/>
        </w:rPr>
      </w:pPr>
      <w:r w:rsidRPr="00A2734A">
        <w:rPr>
          <w:rFonts w:cs="Times New Roman" w:hint="cs"/>
          <w:sz w:val="32"/>
          <w:szCs w:val="32"/>
          <w:rtl/>
          <w:lang w:bidi="ar-MA"/>
        </w:rPr>
        <w:t>تفعيلا لاختصاصات الرئاسة المتعلقة بالشرطة الإدارية، تم عقد  اجتماع لجنة السير والجولان مع ممثلي المصالح الخارجية المعنية، وذلك من أجل تفعيل بعض القرارات التنظيمية الصادرة سالفا عن الجماعة، مع مراعاة أشغال التهيئة التي تعرفها بعض الشوارع،</w:t>
      </w:r>
      <w:r w:rsidRPr="00A2734A">
        <w:rPr>
          <w:rFonts w:ascii="Sakkal Majalla" w:hAnsi="Sakkal Majalla" w:cs="Sakkal Majalla" w:hint="cs"/>
          <w:b/>
          <w:bCs/>
          <w:sz w:val="32"/>
          <w:szCs w:val="32"/>
          <w:rtl/>
          <w:lang w:bidi="ar-MA"/>
        </w:rPr>
        <w:t xml:space="preserve"> </w:t>
      </w:r>
      <w:r w:rsidRPr="00A2734A">
        <w:rPr>
          <w:rFonts w:cs="Times New Roman" w:hint="cs"/>
          <w:sz w:val="32"/>
          <w:szCs w:val="32"/>
          <w:rtl/>
          <w:lang w:bidi="ar-MA"/>
        </w:rPr>
        <w:t>والسعي</w:t>
      </w:r>
      <w:r w:rsidRPr="00A2734A">
        <w:rPr>
          <w:rFonts w:hint="cs"/>
          <w:sz w:val="32"/>
          <w:szCs w:val="32"/>
          <w:rtl/>
        </w:rPr>
        <w:t xml:space="preserve"> </w:t>
      </w:r>
      <w:r w:rsidRPr="00A2734A">
        <w:rPr>
          <w:rFonts w:cs="Times New Roman" w:hint="cs"/>
          <w:sz w:val="32"/>
          <w:szCs w:val="32"/>
          <w:rtl/>
          <w:lang w:bidi="ar-MA"/>
        </w:rPr>
        <w:t>لحل</w:t>
      </w:r>
      <w:r w:rsidRPr="00A2734A">
        <w:rPr>
          <w:rFonts w:hint="cs"/>
          <w:sz w:val="32"/>
          <w:szCs w:val="32"/>
          <w:rtl/>
        </w:rPr>
        <w:t xml:space="preserve"> </w:t>
      </w:r>
      <w:r w:rsidRPr="00A2734A">
        <w:rPr>
          <w:rFonts w:cs="Times New Roman" w:hint="cs"/>
          <w:sz w:val="32"/>
          <w:szCs w:val="32"/>
          <w:rtl/>
          <w:lang w:bidi="ar-MA"/>
        </w:rPr>
        <w:t>مختلف</w:t>
      </w:r>
      <w:r w:rsidRPr="00A2734A">
        <w:rPr>
          <w:rFonts w:hint="cs"/>
          <w:sz w:val="32"/>
          <w:szCs w:val="32"/>
          <w:rtl/>
        </w:rPr>
        <w:t xml:space="preserve"> </w:t>
      </w:r>
      <w:r w:rsidRPr="00A2734A">
        <w:rPr>
          <w:rFonts w:cs="Times New Roman" w:hint="cs"/>
          <w:sz w:val="32"/>
          <w:szCs w:val="32"/>
          <w:rtl/>
          <w:lang w:bidi="ar-MA"/>
        </w:rPr>
        <w:t>الإكراهات</w:t>
      </w:r>
      <w:r w:rsidRPr="00A2734A">
        <w:rPr>
          <w:rFonts w:hint="cs"/>
          <w:sz w:val="32"/>
          <w:szCs w:val="32"/>
          <w:rtl/>
        </w:rPr>
        <w:t xml:space="preserve"> </w:t>
      </w:r>
      <w:r w:rsidRPr="00A2734A">
        <w:rPr>
          <w:rFonts w:cs="Times New Roman" w:hint="cs"/>
          <w:sz w:val="32"/>
          <w:szCs w:val="32"/>
          <w:rtl/>
          <w:lang w:bidi="ar-MA"/>
        </w:rPr>
        <w:t>التي</w:t>
      </w:r>
      <w:r w:rsidRPr="00A2734A">
        <w:rPr>
          <w:rFonts w:hint="cs"/>
          <w:sz w:val="32"/>
          <w:szCs w:val="32"/>
          <w:rtl/>
        </w:rPr>
        <w:t xml:space="preserve"> </w:t>
      </w:r>
      <w:r w:rsidRPr="00A2734A">
        <w:rPr>
          <w:rFonts w:cs="Times New Roman" w:hint="cs"/>
          <w:sz w:val="32"/>
          <w:szCs w:val="32"/>
          <w:rtl/>
          <w:lang w:bidi="ar-MA"/>
        </w:rPr>
        <w:t>يعرفها</w:t>
      </w:r>
      <w:r w:rsidRPr="00A2734A">
        <w:rPr>
          <w:rFonts w:hint="cs"/>
          <w:sz w:val="32"/>
          <w:szCs w:val="32"/>
          <w:rtl/>
        </w:rPr>
        <w:t xml:space="preserve"> </w:t>
      </w:r>
      <w:r w:rsidRPr="00A2734A">
        <w:rPr>
          <w:rFonts w:cs="Times New Roman" w:hint="cs"/>
          <w:sz w:val="32"/>
          <w:szCs w:val="32"/>
          <w:rtl/>
          <w:lang w:bidi="ar-MA"/>
        </w:rPr>
        <w:t>مجال</w:t>
      </w:r>
      <w:r w:rsidRPr="00A2734A">
        <w:rPr>
          <w:rFonts w:hint="cs"/>
          <w:sz w:val="32"/>
          <w:szCs w:val="32"/>
          <w:rtl/>
        </w:rPr>
        <w:t xml:space="preserve"> </w:t>
      </w:r>
      <w:r w:rsidRPr="00A2734A">
        <w:rPr>
          <w:rFonts w:cs="Times New Roman" w:hint="cs"/>
          <w:sz w:val="32"/>
          <w:szCs w:val="32"/>
          <w:rtl/>
          <w:lang w:bidi="ar-MA"/>
        </w:rPr>
        <w:t>السير</w:t>
      </w:r>
      <w:r w:rsidRPr="00A2734A">
        <w:rPr>
          <w:rFonts w:hint="cs"/>
          <w:sz w:val="32"/>
          <w:szCs w:val="32"/>
          <w:rtl/>
        </w:rPr>
        <w:t xml:space="preserve"> </w:t>
      </w:r>
      <w:r w:rsidRPr="00A2734A">
        <w:rPr>
          <w:rFonts w:cs="Times New Roman" w:hint="cs"/>
          <w:sz w:val="32"/>
          <w:szCs w:val="32"/>
          <w:rtl/>
          <w:lang w:bidi="ar-MA"/>
        </w:rPr>
        <w:t>بالمدينة،</w:t>
      </w:r>
      <w:r w:rsidRPr="00A2734A">
        <w:rPr>
          <w:rFonts w:hint="cs"/>
          <w:sz w:val="32"/>
          <w:szCs w:val="32"/>
          <w:rtl/>
        </w:rPr>
        <w:t xml:space="preserve"> </w:t>
      </w:r>
      <w:r w:rsidRPr="00A2734A">
        <w:rPr>
          <w:rFonts w:cs="Times New Roman" w:hint="cs"/>
          <w:sz w:val="32"/>
          <w:szCs w:val="32"/>
          <w:rtl/>
          <w:lang w:bidi="ar-MA"/>
        </w:rPr>
        <w:t>بإصدار</w:t>
      </w:r>
      <w:r w:rsidRPr="00A2734A">
        <w:rPr>
          <w:rFonts w:hint="cs"/>
          <w:sz w:val="32"/>
          <w:szCs w:val="32"/>
          <w:rtl/>
        </w:rPr>
        <w:t xml:space="preserve"> </w:t>
      </w:r>
      <w:r w:rsidRPr="00A2734A">
        <w:rPr>
          <w:rFonts w:cs="Times New Roman" w:hint="cs"/>
          <w:sz w:val="32"/>
          <w:szCs w:val="32"/>
          <w:rtl/>
          <w:lang w:bidi="ar-MA"/>
        </w:rPr>
        <w:t>قرارات</w:t>
      </w:r>
      <w:r w:rsidRPr="00A2734A">
        <w:rPr>
          <w:rFonts w:ascii="Sakkal Majalla" w:hAnsi="Sakkal Majalla" w:cs="Sakkal Majalla" w:hint="cs"/>
          <w:b/>
          <w:bCs/>
          <w:sz w:val="32"/>
          <w:szCs w:val="32"/>
          <w:rtl/>
          <w:lang w:bidi="ar-MA"/>
        </w:rPr>
        <w:t xml:space="preserve"> </w:t>
      </w:r>
      <w:r w:rsidRPr="00A2734A">
        <w:rPr>
          <w:rFonts w:cs="Times New Roman" w:hint="cs"/>
          <w:sz w:val="32"/>
          <w:szCs w:val="32"/>
          <w:rtl/>
          <w:lang w:bidi="ar-MA"/>
        </w:rPr>
        <w:t>جديدة منسجمة مع توجهات المجلس لخدمة الصالح العام</w:t>
      </w:r>
      <w:r w:rsidRPr="00A2734A">
        <w:rPr>
          <w:rFonts w:hint="cs"/>
          <w:sz w:val="32"/>
          <w:szCs w:val="32"/>
          <w:rtl/>
          <w:lang w:bidi="ar-MA"/>
        </w:rPr>
        <w:t>.</w:t>
      </w:r>
    </w:p>
    <w:p w:rsidR="00E202F7" w:rsidRPr="00A2734A" w:rsidRDefault="00E202F7" w:rsidP="00890228">
      <w:pPr>
        <w:pStyle w:val="Paragraphedeliste"/>
        <w:widowControl/>
        <w:numPr>
          <w:ilvl w:val="0"/>
          <w:numId w:val="7"/>
        </w:numPr>
        <w:autoSpaceDE/>
        <w:autoSpaceDN/>
        <w:bidi/>
        <w:spacing w:line="276" w:lineRule="auto"/>
        <w:ind w:left="-143" w:right="-426"/>
        <w:jc w:val="mediumKashida"/>
        <w:rPr>
          <w:rFonts w:ascii="Sakkal Majalla" w:hAnsi="Sakkal Majalla" w:cs="Sakkal Majalla"/>
          <w:b/>
          <w:bCs/>
          <w:sz w:val="32"/>
          <w:szCs w:val="32"/>
          <w:rtl/>
          <w:lang w:bidi="ar-MA"/>
        </w:rPr>
      </w:pPr>
      <w:r w:rsidRPr="00A2734A">
        <w:rPr>
          <w:rFonts w:cs="Times New Roman" w:hint="cs"/>
          <w:sz w:val="32"/>
          <w:szCs w:val="32"/>
          <w:rtl/>
          <w:lang w:bidi="ar-MA"/>
        </w:rPr>
        <w:t>عقد اللقاء الإخباري التشاوري مع ممثلي جميع المصالح الخارجية بالمدينة لإعطاء انطلاقة المرحلة الأولى لإنجاز برنامج عمل الجماعة، والتي رفعنا تحديا كبيرا في إنجازه بالموارد البشرية الذاتية للجماعة آملين أن نتوفق في بلورة وثيقة ترقى لتطلعاتنا كمنتخبين يحملون على عاتقهم انتظارات وتطلعات الساكنة، وكإدارة جماعية كفيلة بكسب الرهان</w:t>
      </w:r>
      <w:r w:rsidRPr="00A2734A">
        <w:rPr>
          <w:rFonts w:hint="cs"/>
          <w:sz w:val="32"/>
          <w:szCs w:val="32"/>
          <w:rtl/>
          <w:lang w:bidi="ar-MA"/>
        </w:rPr>
        <w:t>.</w:t>
      </w:r>
    </w:p>
    <w:p w:rsidR="00E202F7" w:rsidRPr="00A2734A" w:rsidRDefault="00E202F7" w:rsidP="00890228">
      <w:pPr>
        <w:pStyle w:val="Paragraphedeliste"/>
        <w:widowControl/>
        <w:numPr>
          <w:ilvl w:val="0"/>
          <w:numId w:val="7"/>
        </w:numPr>
        <w:autoSpaceDE/>
        <w:autoSpaceDN/>
        <w:bidi/>
        <w:spacing w:after="200" w:line="276" w:lineRule="auto"/>
        <w:ind w:left="-143" w:right="-426"/>
        <w:jc w:val="mediumKashida"/>
        <w:rPr>
          <w:sz w:val="32"/>
          <w:szCs w:val="32"/>
          <w:lang w:bidi="ar-MA"/>
        </w:rPr>
      </w:pPr>
      <w:r w:rsidRPr="00A2734A">
        <w:rPr>
          <w:rFonts w:cs="Times New Roman" w:hint="cs"/>
          <w:sz w:val="32"/>
          <w:szCs w:val="32"/>
          <w:rtl/>
          <w:lang w:bidi="ar-MA"/>
        </w:rPr>
        <w:t>حضور الجمع العام للجمعية المغربية لرؤساء مجالس الجماعات بمراكش، في إطار دعم آليات التضامن والتعاون بين الجماعات الترابية، من أجل تقوية قدرات المنتخبين من جهة، وتحسين تدبير حياة المواطن محليا من جهة أخرى</w:t>
      </w:r>
      <w:r w:rsidRPr="00A2734A">
        <w:rPr>
          <w:rFonts w:hint="cs"/>
          <w:sz w:val="32"/>
          <w:szCs w:val="32"/>
          <w:rtl/>
          <w:lang w:bidi="ar-MA"/>
        </w:rPr>
        <w:t>.</w:t>
      </w:r>
      <w:r w:rsidR="0074526C">
        <w:rPr>
          <w:rFonts w:hint="cs"/>
          <w:sz w:val="32"/>
          <w:szCs w:val="32"/>
          <w:rtl/>
          <w:lang w:bidi="ar-MA"/>
        </w:rPr>
        <w:t xml:space="preserve"> </w:t>
      </w:r>
      <w:r w:rsidR="0074526C">
        <w:rPr>
          <w:rFonts w:asciiTheme="majorBidi" w:hAnsiTheme="majorBidi" w:cstheme="majorBidi" w:hint="cs"/>
          <w:sz w:val="32"/>
          <w:szCs w:val="32"/>
          <w:rtl/>
          <w:lang w:bidi="ar-MA"/>
        </w:rPr>
        <w:t xml:space="preserve">وللإشارة فقد كانت  هذه مناسبة لتجديد المكتب المسير للجمعية وكذا المجلس الإداري . وقد حضيت جماعة الخميسات بعضوية المجلس الإداري لهذه الجمعية والذي يبلغ عدده 125 عضو من  1503   .  </w:t>
      </w:r>
    </w:p>
    <w:p w:rsidR="00E202F7" w:rsidRDefault="00E202F7" w:rsidP="00890228">
      <w:pPr>
        <w:pStyle w:val="Paragraphedeliste"/>
        <w:widowControl/>
        <w:numPr>
          <w:ilvl w:val="0"/>
          <w:numId w:val="7"/>
        </w:numPr>
        <w:autoSpaceDE/>
        <w:autoSpaceDN/>
        <w:bidi/>
        <w:spacing w:after="200" w:line="276" w:lineRule="auto"/>
        <w:ind w:left="-143" w:right="-426"/>
        <w:jc w:val="both"/>
        <w:rPr>
          <w:sz w:val="32"/>
          <w:szCs w:val="32"/>
          <w:lang w:bidi="ar-MA"/>
        </w:rPr>
      </w:pPr>
      <w:r w:rsidRPr="00A2734A">
        <w:rPr>
          <w:rFonts w:cs="Times New Roman" w:hint="cs"/>
          <w:sz w:val="32"/>
          <w:szCs w:val="32"/>
          <w:rtl/>
          <w:lang w:bidi="ar-MA"/>
        </w:rPr>
        <w:t>التنقل إلى المحكمة الإدارية بالرباط من أجل مناقشة بعض الأحكام الصادرة ضد الجماعة لصالح الغير، والتباحث حول سبل إيجاد الحلول لتسويتها</w:t>
      </w:r>
      <w:r w:rsidRPr="00A2734A">
        <w:rPr>
          <w:rFonts w:hint="cs"/>
          <w:sz w:val="32"/>
          <w:szCs w:val="32"/>
          <w:rtl/>
          <w:lang w:bidi="ar-MA"/>
        </w:rPr>
        <w:t>.</w:t>
      </w:r>
    </w:p>
    <w:p w:rsidR="00195659" w:rsidRDefault="00195659" w:rsidP="00195659">
      <w:pPr>
        <w:pStyle w:val="Paragraphedeliste"/>
        <w:widowControl/>
        <w:autoSpaceDE/>
        <w:autoSpaceDN/>
        <w:bidi/>
        <w:spacing w:after="200" w:line="276" w:lineRule="auto"/>
        <w:ind w:left="-143" w:right="-426"/>
        <w:jc w:val="both"/>
        <w:rPr>
          <w:sz w:val="32"/>
          <w:szCs w:val="32"/>
          <w:rtl/>
          <w:lang w:bidi="ar-MA"/>
        </w:rPr>
      </w:pPr>
    </w:p>
    <w:p w:rsidR="00195659" w:rsidRDefault="00195659" w:rsidP="00195659">
      <w:pPr>
        <w:pStyle w:val="Paragraphedeliste"/>
        <w:widowControl/>
        <w:autoSpaceDE/>
        <w:autoSpaceDN/>
        <w:bidi/>
        <w:spacing w:after="200" w:line="276" w:lineRule="auto"/>
        <w:ind w:left="-143" w:right="-426"/>
        <w:jc w:val="both"/>
        <w:rPr>
          <w:sz w:val="32"/>
          <w:szCs w:val="32"/>
          <w:rtl/>
          <w:lang w:bidi="ar-MA"/>
        </w:rPr>
      </w:pPr>
    </w:p>
    <w:p w:rsidR="00195659" w:rsidRPr="00A2734A" w:rsidRDefault="00195659" w:rsidP="00195659">
      <w:pPr>
        <w:pStyle w:val="Paragraphedeliste"/>
        <w:widowControl/>
        <w:autoSpaceDE/>
        <w:autoSpaceDN/>
        <w:bidi/>
        <w:spacing w:after="200" w:line="276" w:lineRule="auto"/>
        <w:ind w:left="-143" w:right="-426"/>
        <w:jc w:val="both"/>
        <w:rPr>
          <w:sz w:val="32"/>
          <w:szCs w:val="32"/>
          <w:lang w:bidi="ar-MA"/>
        </w:rPr>
      </w:pPr>
    </w:p>
    <w:p w:rsidR="00E202F7" w:rsidRPr="00A2734A" w:rsidRDefault="00E202F7" w:rsidP="00890228">
      <w:pPr>
        <w:pStyle w:val="Paragraphedeliste"/>
        <w:widowControl/>
        <w:numPr>
          <w:ilvl w:val="0"/>
          <w:numId w:val="7"/>
        </w:numPr>
        <w:autoSpaceDE/>
        <w:autoSpaceDN/>
        <w:bidi/>
        <w:spacing w:after="200" w:line="276" w:lineRule="auto"/>
        <w:ind w:left="-143" w:right="-426"/>
        <w:jc w:val="mediumKashida"/>
        <w:rPr>
          <w:sz w:val="32"/>
          <w:szCs w:val="32"/>
          <w:lang w:bidi="ar-MA"/>
        </w:rPr>
      </w:pPr>
      <w:r w:rsidRPr="00A2734A">
        <w:rPr>
          <w:rFonts w:cs="Times New Roman" w:hint="cs"/>
          <w:sz w:val="32"/>
          <w:szCs w:val="32"/>
          <w:rtl/>
          <w:lang w:bidi="ar-MA"/>
        </w:rPr>
        <w:t xml:space="preserve"> حضور اللقاء التواصلي الذي نظمته المديرية العامة للجماعات الترابية بأكادير، حول برنامج تحسين أداء الجماعات، والذي يتوخى إجراء تقييم سنوي طموح لأداء الجماعات المعنية يروم تحقيق مجموعة من المؤشرات والشروط التي نأمل أن نحقق نسبة كبيرة منها، وتنصب كلها في تطوير مناهج التدبير العقلاني والحكامة الجيدة</w:t>
      </w:r>
      <w:r w:rsidRPr="00A2734A">
        <w:rPr>
          <w:rFonts w:hint="cs"/>
          <w:sz w:val="32"/>
          <w:szCs w:val="32"/>
          <w:rtl/>
          <w:lang w:bidi="ar-MA"/>
        </w:rPr>
        <w:t>.</w:t>
      </w:r>
    </w:p>
    <w:p w:rsidR="00E202F7" w:rsidRPr="00A2734A" w:rsidRDefault="00E202F7" w:rsidP="00890228">
      <w:pPr>
        <w:pStyle w:val="Paragraphedeliste"/>
        <w:widowControl/>
        <w:numPr>
          <w:ilvl w:val="0"/>
          <w:numId w:val="7"/>
        </w:numPr>
        <w:autoSpaceDE/>
        <w:autoSpaceDN/>
        <w:bidi/>
        <w:spacing w:line="276" w:lineRule="auto"/>
        <w:ind w:left="-143" w:right="-426"/>
        <w:jc w:val="mediumKashida"/>
        <w:rPr>
          <w:sz w:val="32"/>
          <w:szCs w:val="32"/>
          <w:lang w:bidi="ar-MA"/>
        </w:rPr>
      </w:pPr>
      <w:r w:rsidRPr="00A2734A">
        <w:rPr>
          <w:rFonts w:cs="Times New Roman" w:hint="cs"/>
          <w:sz w:val="32"/>
          <w:szCs w:val="32"/>
          <w:rtl/>
          <w:lang w:bidi="ar-MA"/>
        </w:rPr>
        <w:t>حضور الاجتماع الذي عقدته الجهة بمقر الجماعة مع مختلف جماعات الإقليم، في إطار تأهيل الجماعات الترابية التابعة لجهة الرباط سلا القنيطرة عبر تقديم اقتراحات مشاريع يتكلف مجلس الجهة بتمويلها</w:t>
      </w:r>
      <w:r w:rsidRPr="00A2734A">
        <w:rPr>
          <w:rFonts w:hint="cs"/>
          <w:sz w:val="32"/>
          <w:szCs w:val="32"/>
          <w:rtl/>
          <w:lang w:bidi="ar-MA"/>
        </w:rPr>
        <w:t xml:space="preserve">. </w:t>
      </w:r>
      <w:r w:rsidRPr="00A2734A">
        <w:rPr>
          <w:rFonts w:cs="Times New Roman" w:hint="cs"/>
          <w:sz w:val="32"/>
          <w:szCs w:val="32"/>
          <w:rtl/>
          <w:lang w:bidi="ar-MA"/>
        </w:rPr>
        <w:t xml:space="preserve">وقد قدمنا اقتراحات مشاريع ومنها تهيئة منتزه </w:t>
      </w:r>
      <w:r w:rsidRPr="00A2734A">
        <w:rPr>
          <w:rFonts w:hint="cs"/>
          <w:sz w:val="32"/>
          <w:szCs w:val="32"/>
          <w:rtl/>
          <w:lang w:bidi="ar-MA"/>
        </w:rPr>
        <w:t xml:space="preserve">3 </w:t>
      </w:r>
      <w:r w:rsidRPr="00A2734A">
        <w:rPr>
          <w:rFonts w:cs="Times New Roman" w:hint="cs"/>
          <w:sz w:val="32"/>
          <w:szCs w:val="32"/>
          <w:rtl/>
          <w:lang w:bidi="ar-MA"/>
        </w:rPr>
        <w:t>مارس، المحطة الطرقية، غابة المقاومة، السوق المركزي، دفن قناة واد الخميس، تهيئة وتوسيع منطقة الأنشطة بالإضافة إلى إنشاء ملاعب للقرب وفضاءات ترفيهية بالمدينة</w:t>
      </w:r>
      <w:r w:rsidRPr="00A2734A">
        <w:rPr>
          <w:rFonts w:hint="cs"/>
          <w:sz w:val="32"/>
          <w:szCs w:val="32"/>
          <w:rtl/>
          <w:lang w:bidi="ar-MA"/>
        </w:rPr>
        <w:t xml:space="preserve">. </w:t>
      </w:r>
    </w:p>
    <w:p w:rsidR="00E202F7" w:rsidRPr="00A2734A" w:rsidRDefault="00E202F7" w:rsidP="00890228">
      <w:pPr>
        <w:bidi/>
        <w:spacing w:line="276" w:lineRule="auto"/>
        <w:ind w:left="-143" w:right="-426"/>
        <w:jc w:val="mediumKashida"/>
        <w:rPr>
          <w:rFonts w:asciiTheme="majorBidi" w:hAnsiTheme="majorBidi" w:cstheme="majorBidi"/>
          <w:sz w:val="32"/>
          <w:szCs w:val="32"/>
          <w:rtl/>
          <w:lang w:bidi="ar-MA"/>
        </w:rPr>
      </w:pPr>
      <w:r w:rsidRPr="00A2734A">
        <w:rPr>
          <w:rFonts w:asciiTheme="majorBidi" w:hAnsiTheme="majorBidi" w:cstheme="majorBidi" w:hint="cs"/>
          <w:sz w:val="32"/>
          <w:szCs w:val="32"/>
          <w:rtl/>
          <w:lang w:bidi="ar-MA"/>
        </w:rPr>
        <w:t xml:space="preserve">       أما بخصوص جدول أعمال هذه الدورة، فقد أدرجنا فيه مجموعة من النقط ذات أهمية بالغة، منها نقطتان تتعلقان بالجانب المالي، الأولى هي تعديل القرار الجبائي لتنمية موارد الجماعة،  دون إغفال الظروف الاجتماعية لكل فئة من الملزمين، والثانية مشروع تعديل ميزانية الجماعة بعد التوصل بمراسلة من عامل الإقليم بخصوص الدعم الذي خصصته وزارة الداخلية بالرفع من حصة الجماعة من الضريبة على القيمة المضافة من أجل تحقيق الموازنة. </w:t>
      </w:r>
    </w:p>
    <w:p w:rsidR="00E202F7" w:rsidRPr="00A2734A" w:rsidRDefault="00E202F7" w:rsidP="00890228">
      <w:pPr>
        <w:bidi/>
        <w:spacing w:line="276" w:lineRule="auto"/>
        <w:ind w:left="-143" w:right="-426"/>
        <w:jc w:val="mediumKashida"/>
        <w:rPr>
          <w:rFonts w:asciiTheme="majorBidi" w:hAnsiTheme="majorBidi" w:cstheme="majorBidi"/>
          <w:sz w:val="32"/>
          <w:szCs w:val="32"/>
          <w:lang w:bidi="ar-MA"/>
        </w:rPr>
      </w:pPr>
      <w:r w:rsidRPr="00A2734A">
        <w:rPr>
          <w:rFonts w:asciiTheme="majorBidi" w:hAnsiTheme="majorBidi" w:cstheme="majorBidi" w:hint="cs"/>
          <w:sz w:val="32"/>
          <w:szCs w:val="32"/>
          <w:rtl/>
          <w:lang w:bidi="ar-MA"/>
        </w:rPr>
        <w:t>ومنها ما يتعلق بتقوية المجال البيئي بالجماعة وتطوير سبل تدبيره، عبر بلورة كناش تحملات خاص بتشذيب وبيع حطب الأشجار،  وعقد اتفاقية شراكة مع تعاونية متخصصة في فرز وتثمين النفايات لضمان إطالة العمر الافتراضي للمطرح ونشر الوعي البيئي بين الساكنة وترسيخ ثقافة الفرز.</w:t>
      </w:r>
    </w:p>
    <w:p w:rsidR="00E202F7" w:rsidRPr="00A2734A" w:rsidRDefault="00E202F7" w:rsidP="00890228">
      <w:pPr>
        <w:bidi/>
        <w:spacing w:line="276" w:lineRule="auto"/>
        <w:ind w:left="-143" w:right="-426"/>
        <w:jc w:val="both"/>
        <w:rPr>
          <w:sz w:val="32"/>
          <w:szCs w:val="32"/>
          <w:rtl/>
          <w:lang w:bidi="ar-MA"/>
        </w:rPr>
      </w:pPr>
      <w:r w:rsidRPr="00A2734A">
        <w:rPr>
          <w:rFonts w:cs="Times New Roman" w:hint="cs"/>
          <w:sz w:val="32"/>
          <w:szCs w:val="32"/>
          <w:rtl/>
          <w:lang w:bidi="ar-MA"/>
        </w:rPr>
        <w:t xml:space="preserve">    هذا ومن أجل ضمان تدبير أنجع لمختلف مرافق الجماعة، أدرجنا نقطة تروم تفعيل مرفق نقل اللحوم بالمدينة عبر إنجاز كناش تحملات تراعى فيه بالأساس مصلحة المواطن من الجانب الصحي</w:t>
      </w:r>
      <w:r w:rsidRPr="00A2734A">
        <w:rPr>
          <w:rFonts w:hint="cs"/>
          <w:sz w:val="32"/>
          <w:szCs w:val="32"/>
          <w:rtl/>
          <w:lang w:bidi="ar-MA"/>
        </w:rPr>
        <w:t xml:space="preserve">. </w:t>
      </w:r>
      <w:r w:rsidRPr="00A2734A">
        <w:rPr>
          <w:rFonts w:cs="Times New Roman" w:hint="cs"/>
          <w:sz w:val="32"/>
          <w:szCs w:val="32"/>
          <w:rtl/>
          <w:lang w:bidi="ar-MA"/>
        </w:rPr>
        <w:t>ونقطة تهم تعديل كناش التحملات المتعلق باستغلال مرفق المجزرة الجماعية وكذا كناش التحملات المنظم لعملية استغلال وقوف السيارات والشاحنات داخل المدار الحضري من أجل توحيد مواقيت الاستخلاص، وهي فرصة لمراجعة جميع بنود هذه الكنانيش</w:t>
      </w:r>
      <w:r w:rsidRPr="00A2734A">
        <w:rPr>
          <w:rFonts w:hint="cs"/>
          <w:sz w:val="32"/>
          <w:szCs w:val="32"/>
          <w:rtl/>
          <w:lang w:bidi="ar-MA"/>
        </w:rPr>
        <w:t>.</w:t>
      </w:r>
    </w:p>
    <w:p w:rsidR="00E202F7" w:rsidRDefault="00E202F7" w:rsidP="00890228">
      <w:pPr>
        <w:bidi/>
        <w:spacing w:line="276" w:lineRule="auto"/>
        <w:ind w:left="-143" w:right="-426"/>
        <w:jc w:val="both"/>
        <w:rPr>
          <w:sz w:val="32"/>
          <w:szCs w:val="32"/>
          <w:rtl/>
          <w:lang w:bidi="ar-MA"/>
        </w:rPr>
      </w:pPr>
      <w:r w:rsidRPr="00A2734A">
        <w:rPr>
          <w:rFonts w:cs="Times New Roman"/>
          <w:sz w:val="32"/>
          <w:szCs w:val="32"/>
          <w:rtl/>
          <w:lang w:bidi="ar-MA"/>
        </w:rPr>
        <w:t xml:space="preserve">    أجدد الشكر للحضور</w:t>
      </w:r>
      <w:r w:rsidRPr="00A2734A">
        <w:rPr>
          <w:rFonts w:cs="Times New Roman" w:hint="cs"/>
          <w:sz w:val="32"/>
          <w:szCs w:val="32"/>
          <w:rtl/>
          <w:lang w:bidi="ar-MA"/>
        </w:rPr>
        <w:t xml:space="preserve"> الكريم</w:t>
      </w:r>
      <w:r w:rsidRPr="00A2734A">
        <w:rPr>
          <w:sz w:val="32"/>
          <w:szCs w:val="32"/>
          <w:rtl/>
          <w:lang w:bidi="ar-MA"/>
        </w:rPr>
        <w:t xml:space="preserve"> </w:t>
      </w:r>
      <w:r w:rsidRPr="00A2734A">
        <w:rPr>
          <w:rFonts w:cs="Times New Roman" w:hint="cs"/>
          <w:sz w:val="32"/>
          <w:szCs w:val="32"/>
          <w:rtl/>
          <w:lang w:bidi="ar-MA"/>
        </w:rPr>
        <w:t xml:space="preserve">مرة أخرى، </w:t>
      </w:r>
      <w:r w:rsidRPr="00A2734A">
        <w:rPr>
          <w:rFonts w:cs="Times New Roman"/>
          <w:sz w:val="32"/>
          <w:szCs w:val="32"/>
          <w:rtl/>
          <w:lang w:bidi="ar-MA"/>
        </w:rPr>
        <w:t xml:space="preserve">آملين جميعا أن تمر أشغال هذه الدورة في جو من المسؤولية والالتزام </w:t>
      </w:r>
      <w:r w:rsidRPr="00A2734A">
        <w:rPr>
          <w:rFonts w:cs="Times New Roman" w:hint="cs"/>
          <w:sz w:val="32"/>
          <w:szCs w:val="32"/>
          <w:rtl/>
          <w:lang w:bidi="ar-MA"/>
        </w:rPr>
        <w:t xml:space="preserve">وإغناء النقاش، </w:t>
      </w:r>
      <w:r w:rsidRPr="00A2734A">
        <w:rPr>
          <w:rFonts w:cs="Times New Roman"/>
          <w:sz w:val="32"/>
          <w:szCs w:val="32"/>
          <w:rtl/>
          <w:lang w:bidi="ar-MA"/>
        </w:rPr>
        <w:t xml:space="preserve">ضمانا لحسن استغلال الحيز الزمني المخصص </w:t>
      </w:r>
      <w:r w:rsidRPr="00A2734A">
        <w:rPr>
          <w:rFonts w:cs="Times New Roman" w:hint="cs"/>
          <w:sz w:val="32"/>
          <w:szCs w:val="32"/>
          <w:rtl/>
          <w:lang w:bidi="ar-MA"/>
        </w:rPr>
        <w:t>للجلستين</w:t>
      </w:r>
      <w:r w:rsidRPr="00A2734A">
        <w:rPr>
          <w:rFonts w:hint="cs"/>
          <w:sz w:val="32"/>
          <w:szCs w:val="32"/>
          <w:rtl/>
          <w:lang w:bidi="ar-MA"/>
        </w:rPr>
        <w:t xml:space="preserve">. </w:t>
      </w:r>
      <w:r w:rsidRPr="00A2734A">
        <w:rPr>
          <w:rFonts w:cs="Times New Roman" w:hint="cs"/>
          <w:sz w:val="32"/>
          <w:szCs w:val="32"/>
          <w:rtl/>
          <w:lang w:bidi="ar-MA"/>
        </w:rPr>
        <w:t>و</w:t>
      </w:r>
      <w:r w:rsidRPr="00A2734A">
        <w:rPr>
          <w:rFonts w:cs="Times New Roman"/>
          <w:sz w:val="32"/>
          <w:szCs w:val="32"/>
          <w:rtl/>
          <w:lang w:bidi="ar-MA"/>
        </w:rPr>
        <w:t>نتمنى أن ت</w:t>
      </w:r>
      <w:r w:rsidRPr="00A2734A">
        <w:rPr>
          <w:rFonts w:cs="Times New Roman" w:hint="cs"/>
          <w:sz w:val="32"/>
          <w:szCs w:val="32"/>
          <w:rtl/>
          <w:lang w:bidi="ar-MA"/>
        </w:rPr>
        <w:t>توج باتخاذ مقررات تنصب في اتجاه احترام المساطر القانونية والمصلحة العامة للمدينة</w:t>
      </w:r>
      <w:r w:rsidRPr="00A2734A">
        <w:rPr>
          <w:rFonts w:hint="cs"/>
          <w:sz w:val="32"/>
          <w:szCs w:val="32"/>
          <w:rtl/>
          <w:lang w:bidi="ar-MA"/>
        </w:rPr>
        <w:t>.</w:t>
      </w:r>
    </w:p>
    <w:p w:rsidR="00E202F7" w:rsidRPr="00A2734A" w:rsidRDefault="00E202F7" w:rsidP="00890228">
      <w:pPr>
        <w:bidi/>
        <w:spacing w:line="276" w:lineRule="auto"/>
        <w:ind w:left="-143" w:right="-284"/>
        <w:jc w:val="both"/>
        <w:rPr>
          <w:sz w:val="32"/>
          <w:szCs w:val="32"/>
          <w:rtl/>
          <w:lang w:bidi="ar-MA"/>
        </w:rPr>
      </w:pPr>
    </w:p>
    <w:p w:rsidR="00377329" w:rsidRDefault="00E202F7" w:rsidP="00890228">
      <w:pPr>
        <w:spacing w:line="276" w:lineRule="auto"/>
        <w:ind w:left="-143"/>
        <w:jc w:val="center"/>
        <w:rPr>
          <w:b/>
          <w:bCs/>
          <w:sz w:val="32"/>
          <w:szCs w:val="32"/>
          <w:rtl/>
          <w:lang w:bidi="ar-MA"/>
        </w:rPr>
      </w:pPr>
      <w:r w:rsidRPr="00A2734A">
        <w:rPr>
          <w:rFonts w:cs="Times New Roman"/>
          <w:b/>
          <w:bCs/>
          <w:sz w:val="32"/>
          <w:szCs w:val="32"/>
          <w:rtl/>
          <w:lang w:bidi="ar-MA"/>
        </w:rPr>
        <w:t xml:space="preserve">و السلام </w:t>
      </w:r>
      <w:r w:rsidRPr="00A2734A">
        <w:rPr>
          <w:rFonts w:cs="Times New Roman" w:hint="cs"/>
          <w:b/>
          <w:bCs/>
          <w:sz w:val="32"/>
          <w:szCs w:val="32"/>
          <w:rtl/>
          <w:lang w:bidi="ar-MA"/>
        </w:rPr>
        <w:t>ع</w:t>
      </w:r>
      <w:r w:rsidRPr="00A2734A">
        <w:rPr>
          <w:rFonts w:cs="Times New Roman"/>
          <w:b/>
          <w:bCs/>
          <w:sz w:val="32"/>
          <w:szCs w:val="32"/>
          <w:rtl/>
          <w:lang w:bidi="ar-MA"/>
        </w:rPr>
        <w:t>ليكم ورحمة الله تعالى و بركاته</w:t>
      </w:r>
      <w:r w:rsidRPr="00A2734A">
        <w:rPr>
          <w:b/>
          <w:bCs/>
          <w:sz w:val="32"/>
          <w:szCs w:val="32"/>
          <w:rtl/>
          <w:lang w:bidi="ar-MA"/>
        </w:rPr>
        <w:t>.</w:t>
      </w:r>
    </w:p>
    <w:p w:rsidR="00377329" w:rsidRDefault="00377329" w:rsidP="00890228">
      <w:pPr>
        <w:ind w:left="-143"/>
        <w:rPr>
          <w:b/>
          <w:bCs/>
          <w:sz w:val="32"/>
          <w:szCs w:val="32"/>
          <w:rtl/>
          <w:lang w:bidi="ar-MA"/>
        </w:rPr>
      </w:pPr>
    </w:p>
    <w:p w:rsidR="005F78E3" w:rsidRDefault="005F78E3" w:rsidP="00890228">
      <w:pPr>
        <w:ind w:left="-143"/>
        <w:rPr>
          <w:rFonts w:asciiTheme="majorBidi" w:hAnsiTheme="majorBidi" w:cstheme="majorBidi"/>
          <w:sz w:val="32"/>
          <w:szCs w:val="32"/>
          <w:rtl/>
          <w:lang w:bidi="ar-DZ"/>
        </w:rPr>
      </w:pPr>
    </w:p>
    <w:p w:rsidR="00E53650" w:rsidRDefault="00E53650" w:rsidP="00890228">
      <w:pPr>
        <w:ind w:left="-143"/>
        <w:rPr>
          <w:rFonts w:asciiTheme="majorBidi" w:hAnsiTheme="majorBidi" w:cstheme="majorBidi"/>
          <w:sz w:val="32"/>
          <w:szCs w:val="32"/>
          <w:rtl/>
          <w:lang w:bidi="ar-DZ"/>
        </w:rPr>
      </w:pPr>
    </w:p>
    <w:p w:rsidR="00E53650" w:rsidRDefault="00E53650" w:rsidP="005F78E3">
      <w:pPr>
        <w:rPr>
          <w:rFonts w:asciiTheme="majorBidi" w:hAnsiTheme="majorBidi" w:cstheme="majorBidi"/>
          <w:sz w:val="32"/>
          <w:szCs w:val="32"/>
          <w:rtl/>
          <w:lang w:bidi="ar-DZ"/>
        </w:rPr>
      </w:pPr>
    </w:p>
    <w:p w:rsidR="00890228" w:rsidRDefault="00890228" w:rsidP="005F78E3">
      <w:pPr>
        <w:rPr>
          <w:rFonts w:asciiTheme="majorBidi" w:hAnsiTheme="majorBidi" w:cstheme="majorBidi"/>
          <w:sz w:val="32"/>
          <w:szCs w:val="32"/>
          <w:rtl/>
          <w:lang w:bidi="ar-DZ"/>
        </w:rPr>
      </w:pPr>
    </w:p>
    <w:p w:rsidR="00890228" w:rsidRDefault="00890228" w:rsidP="005F78E3">
      <w:pPr>
        <w:rPr>
          <w:rFonts w:asciiTheme="majorBidi" w:hAnsiTheme="majorBidi" w:cstheme="majorBidi"/>
          <w:sz w:val="32"/>
          <w:szCs w:val="32"/>
          <w:rtl/>
          <w:lang w:bidi="ar-DZ"/>
        </w:rPr>
      </w:pPr>
    </w:p>
    <w:p w:rsidR="00890228" w:rsidRDefault="00890228" w:rsidP="005F78E3">
      <w:pPr>
        <w:rPr>
          <w:rFonts w:asciiTheme="majorBidi" w:hAnsiTheme="majorBidi" w:cstheme="majorBidi"/>
          <w:sz w:val="32"/>
          <w:szCs w:val="32"/>
          <w:rtl/>
          <w:lang w:bidi="ar-DZ"/>
        </w:rPr>
      </w:pPr>
    </w:p>
    <w:p w:rsidR="00890228" w:rsidRDefault="00890228" w:rsidP="005F78E3">
      <w:pPr>
        <w:rPr>
          <w:rFonts w:asciiTheme="majorBidi" w:hAnsiTheme="majorBidi" w:cstheme="majorBidi"/>
          <w:sz w:val="32"/>
          <w:szCs w:val="32"/>
          <w:rtl/>
          <w:lang w:bidi="ar-DZ"/>
        </w:rPr>
      </w:pPr>
    </w:p>
    <w:p w:rsidR="00890228" w:rsidRDefault="00890228" w:rsidP="005F78E3">
      <w:pPr>
        <w:rPr>
          <w:rFonts w:asciiTheme="majorBidi" w:hAnsiTheme="majorBidi" w:cstheme="majorBidi"/>
          <w:sz w:val="32"/>
          <w:szCs w:val="32"/>
          <w:rtl/>
          <w:lang w:bidi="ar-DZ"/>
        </w:rPr>
      </w:pPr>
    </w:p>
    <w:p w:rsidR="00890228" w:rsidRDefault="00890228" w:rsidP="005F78E3">
      <w:pPr>
        <w:rPr>
          <w:rFonts w:asciiTheme="majorBidi" w:hAnsiTheme="majorBidi" w:cstheme="majorBidi"/>
          <w:sz w:val="32"/>
          <w:szCs w:val="32"/>
          <w:rtl/>
          <w:lang w:bidi="ar-DZ"/>
        </w:rPr>
      </w:pPr>
    </w:p>
    <w:p w:rsidR="00890228" w:rsidRDefault="00890228" w:rsidP="005F78E3">
      <w:pPr>
        <w:rPr>
          <w:rFonts w:asciiTheme="majorBidi" w:hAnsiTheme="majorBidi" w:cstheme="majorBidi"/>
          <w:sz w:val="32"/>
          <w:szCs w:val="32"/>
          <w:rtl/>
          <w:lang w:bidi="ar-DZ"/>
        </w:rPr>
      </w:pPr>
    </w:p>
    <w:p w:rsidR="00890228" w:rsidRDefault="00890228" w:rsidP="005F78E3">
      <w:pPr>
        <w:rPr>
          <w:rFonts w:asciiTheme="majorBidi" w:hAnsiTheme="majorBidi" w:cstheme="majorBidi"/>
          <w:sz w:val="32"/>
          <w:szCs w:val="32"/>
          <w:rtl/>
          <w:lang w:bidi="ar-DZ"/>
        </w:rPr>
      </w:pPr>
    </w:p>
    <w:p w:rsidR="00086D00" w:rsidRPr="00340C69" w:rsidRDefault="00377329" w:rsidP="00340C69">
      <w:pPr>
        <w:jc w:val="center"/>
        <w:rPr>
          <w:rFonts w:asciiTheme="majorBidi" w:hAnsiTheme="majorBidi" w:cstheme="majorBidi"/>
          <w:b/>
          <w:bCs/>
          <w:sz w:val="32"/>
          <w:szCs w:val="32"/>
          <w:u w:val="single"/>
          <w:rtl/>
          <w:lang w:bidi="ar-DZ"/>
        </w:rPr>
      </w:pPr>
      <w:r w:rsidRPr="00340C69">
        <w:rPr>
          <w:rFonts w:asciiTheme="majorBidi" w:hAnsiTheme="majorBidi" w:cstheme="majorBidi" w:hint="cs"/>
          <w:b/>
          <w:bCs/>
          <w:sz w:val="32"/>
          <w:szCs w:val="32"/>
          <w:u w:val="single"/>
          <w:rtl/>
          <w:lang w:bidi="ar-DZ"/>
        </w:rPr>
        <w:t xml:space="preserve">النقطة </w:t>
      </w:r>
      <w:r w:rsidR="005F78E3" w:rsidRPr="00340C69">
        <w:rPr>
          <w:rFonts w:asciiTheme="majorBidi" w:hAnsiTheme="majorBidi" w:cstheme="majorBidi" w:hint="cs"/>
          <w:b/>
          <w:bCs/>
          <w:sz w:val="32"/>
          <w:szCs w:val="32"/>
          <w:u w:val="single"/>
          <w:rtl/>
          <w:lang w:bidi="ar-DZ"/>
        </w:rPr>
        <w:t>الأولى</w:t>
      </w:r>
    </w:p>
    <w:p w:rsidR="00340C69" w:rsidRPr="00340C69" w:rsidRDefault="00340C69" w:rsidP="00340C69">
      <w:pPr>
        <w:bidi/>
        <w:jc w:val="center"/>
        <w:rPr>
          <w:rFonts w:asciiTheme="majorBidi" w:hAnsiTheme="majorBidi" w:cs="Times New Roman"/>
          <w:b/>
          <w:bCs/>
          <w:sz w:val="32"/>
          <w:szCs w:val="32"/>
          <w:u w:val="single"/>
          <w:rtl/>
          <w:lang w:bidi="ar-DZ"/>
        </w:rPr>
      </w:pPr>
      <w:r w:rsidRPr="00340C69">
        <w:rPr>
          <w:rFonts w:asciiTheme="majorBidi" w:hAnsiTheme="majorBidi" w:cs="Times New Roman" w:hint="cs"/>
          <w:b/>
          <w:bCs/>
          <w:sz w:val="32"/>
          <w:szCs w:val="32"/>
          <w:u w:val="single"/>
          <w:rtl/>
          <w:lang w:bidi="ar-DZ"/>
        </w:rPr>
        <w:t>الدراسة</w:t>
      </w:r>
      <w:r w:rsidRPr="00340C69">
        <w:rPr>
          <w:rFonts w:asciiTheme="majorBidi" w:hAnsiTheme="majorBidi" w:cs="Times New Roman"/>
          <w:b/>
          <w:bCs/>
          <w:sz w:val="32"/>
          <w:szCs w:val="32"/>
          <w:u w:val="single"/>
          <w:rtl/>
          <w:lang w:bidi="ar-DZ"/>
        </w:rPr>
        <w:t xml:space="preserve"> والتصويت على تعديل القرار الجبائي</w:t>
      </w:r>
    </w:p>
    <w:p w:rsidR="00340C69" w:rsidRPr="00340C69" w:rsidRDefault="00340C69" w:rsidP="00340C69">
      <w:pPr>
        <w:bidi/>
        <w:jc w:val="center"/>
        <w:rPr>
          <w:rFonts w:asciiTheme="majorBidi" w:hAnsiTheme="majorBidi" w:cstheme="majorBidi"/>
          <w:b/>
          <w:bCs/>
          <w:sz w:val="32"/>
          <w:szCs w:val="32"/>
          <w:u w:val="single"/>
          <w:lang w:bidi="ar-DZ"/>
        </w:rPr>
      </w:pPr>
    </w:p>
    <w:p w:rsidR="00340C69" w:rsidRPr="00340C69" w:rsidRDefault="00340C69" w:rsidP="00340C69">
      <w:pPr>
        <w:bidi/>
        <w:ind w:left="-284"/>
        <w:rPr>
          <w:rFonts w:asciiTheme="majorBidi" w:hAnsiTheme="majorBidi" w:cs="Times New Roman"/>
          <w:b/>
          <w:bCs/>
          <w:sz w:val="32"/>
          <w:szCs w:val="32"/>
          <w:u w:val="single"/>
          <w:lang w:bidi="ar-DZ"/>
        </w:rPr>
      </w:pPr>
      <w:r w:rsidRPr="00340C69">
        <w:rPr>
          <w:rFonts w:asciiTheme="majorBidi" w:hAnsiTheme="majorBidi" w:cstheme="majorBidi"/>
          <w:sz w:val="32"/>
          <w:szCs w:val="32"/>
          <w:lang w:bidi="ar-DZ"/>
        </w:rPr>
        <w:t xml:space="preserve"> </w:t>
      </w:r>
      <w:r w:rsidRPr="00340C69">
        <w:rPr>
          <w:rFonts w:asciiTheme="majorBidi" w:hAnsiTheme="majorBidi" w:cs="Times New Roman"/>
          <w:b/>
          <w:bCs/>
          <w:sz w:val="32"/>
          <w:szCs w:val="32"/>
          <w:u w:val="single"/>
          <w:rtl/>
          <w:lang w:bidi="ar-DZ"/>
        </w:rPr>
        <w:t xml:space="preserve">عرض </w:t>
      </w:r>
      <w:r w:rsidR="00E25558">
        <w:rPr>
          <w:rFonts w:asciiTheme="majorBidi" w:hAnsiTheme="majorBidi" w:cs="Times New Roman" w:hint="cs"/>
          <w:b/>
          <w:bCs/>
          <w:sz w:val="32"/>
          <w:szCs w:val="32"/>
          <w:u w:val="single"/>
          <w:rtl/>
          <w:lang w:bidi="ar-DZ"/>
        </w:rPr>
        <w:t xml:space="preserve">السيد </w:t>
      </w:r>
      <w:r w:rsidRPr="00340C69">
        <w:rPr>
          <w:rFonts w:asciiTheme="majorBidi" w:hAnsiTheme="majorBidi" w:cs="Times New Roman"/>
          <w:b/>
          <w:bCs/>
          <w:sz w:val="32"/>
          <w:szCs w:val="32"/>
          <w:u w:val="single"/>
          <w:rtl/>
          <w:lang w:bidi="ar-DZ"/>
        </w:rPr>
        <w:t>الرئيس</w:t>
      </w:r>
      <w:r w:rsidR="00E25558">
        <w:rPr>
          <w:rFonts w:asciiTheme="majorBidi" w:hAnsiTheme="majorBidi" w:cs="Times New Roman" w:hint="cs"/>
          <w:b/>
          <w:bCs/>
          <w:sz w:val="32"/>
          <w:szCs w:val="32"/>
          <w:u w:val="single"/>
          <w:rtl/>
          <w:lang w:bidi="ar-DZ"/>
        </w:rPr>
        <w:t>:</w:t>
      </w:r>
    </w:p>
    <w:p w:rsidR="00854A6D" w:rsidRDefault="00340C69" w:rsidP="00C20081">
      <w:pPr>
        <w:bidi/>
        <w:spacing w:line="276" w:lineRule="auto"/>
        <w:ind w:left="-284"/>
        <w:jc w:val="both"/>
        <w:rPr>
          <w:rFonts w:asciiTheme="majorBidi" w:hAnsiTheme="majorBidi" w:cs="Times New Roman"/>
          <w:sz w:val="32"/>
          <w:szCs w:val="32"/>
          <w:rtl/>
          <w:lang w:bidi="ar-DZ"/>
        </w:rPr>
      </w:pPr>
      <w:r>
        <w:rPr>
          <w:rFonts w:asciiTheme="majorBidi" w:hAnsiTheme="majorBidi" w:cstheme="majorBidi" w:hint="cs"/>
          <w:sz w:val="32"/>
          <w:szCs w:val="32"/>
          <w:rtl/>
          <w:lang w:bidi="ar-DZ"/>
        </w:rPr>
        <w:t xml:space="preserve">     </w:t>
      </w:r>
      <w:r w:rsidRPr="00340C69">
        <w:rPr>
          <w:rFonts w:asciiTheme="majorBidi" w:hAnsiTheme="majorBidi" w:cstheme="majorBidi"/>
          <w:sz w:val="32"/>
          <w:szCs w:val="32"/>
          <w:lang w:bidi="ar-DZ"/>
        </w:rPr>
        <w:t xml:space="preserve"> </w:t>
      </w:r>
      <w:r w:rsidRPr="00340C69">
        <w:rPr>
          <w:rFonts w:asciiTheme="majorBidi" w:hAnsiTheme="majorBidi" w:cs="Times New Roman"/>
          <w:sz w:val="32"/>
          <w:szCs w:val="32"/>
          <w:rtl/>
          <w:lang w:bidi="ar-DZ"/>
        </w:rPr>
        <w:t xml:space="preserve">نستهل هذه </w:t>
      </w:r>
      <w:r w:rsidRPr="00340C69">
        <w:rPr>
          <w:rFonts w:asciiTheme="majorBidi" w:hAnsiTheme="majorBidi" w:cs="Times New Roman" w:hint="cs"/>
          <w:sz w:val="32"/>
          <w:szCs w:val="32"/>
          <w:rtl/>
          <w:lang w:bidi="ar-DZ"/>
        </w:rPr>
        <w:t>الدورة</w:t>
      </w:r>
      <w:r w:rsidRPr="00340C69">
        <w:rPr>
          <w:rFonts w:asciiTheme="majorBidi" w:hAnsiTheme="majorBidi" w:cs="Times New Roman"/>
          <w:sz w:val="32"/>
          <w:szCs w:val="32"/>
          <w:rtl/>
          <w:lang w:bidi="ar-DZ"/>
        </w:rPr>
        <w:t xml:space="preserve"> </w:t>
      </w:r>
      <w:r w:rsidRPr="00340C69">
        <w:rPr>
          <w:rFonts w:asciiTheme="majorBidi" w:hAnsiTheme="majorBidi" w:cs="Times New Roman" w:hint="cs"/>
          <w:sz w:val="32"/>
          <w:szCs w:val="32"/>
          <w:rtl/>
          <w:lang w:bidi="ar-DZ"/>
        </w:rPr>
        <w:t>بدراسة</w:t>
      </w:r>
      <w:r w:rsidRPr="00340C69">
        <w:rPr>
          <w:rFonts w:asciiTheme="majorBidi" w:hAnsiTheme="majorBidi" w:cs="Times New Roman"/>
          <w:sz w:val="32"/>
          <w:szCs w:val="32"/>
          <w:rtl/>
          <w:lang w:bidi="ar-DZ"/>
        </w:rPr>
        <w:t xml:space="preserve"> </w:t>
      </w:r>
      <w:r w:rsidRPr="00340C69">
        <w:rPr>
          <w:rFonts w:asciiTheme="majorBidi" w:hAnsiTheme="majorBidi" w:cs="Times New Roman" w:hint="cs"/>
          <w:sz w:val="32"/>
          <w:szCs w:val="32"/>
          <w:rtl/>
          <w:lang w:bidi="ar-DZ"/>
        </w:rPr>
        <w:t>النقطة</w:t>
      </w:r>
      <w:r w:rsidRPr="00340C69">
        <w:rPr>
          <w:rFonts w:asciiTheme="majorBidi" w:hAnsiTheme="majorBidi" w:cs="Times New Roman"/>
          <w:sz w:val="32"/>
          <w:szCs w:val="32"/>
          <w:rtl/>
          <w:lang w:bidi="ar-DZ"/>
        </w:rPr>
        <w:t xml:space="preserve"> </w:t>
      </w:r>
      <w:r w:rsidRPr="00340C69">
        <w:rPr>
          <w:rFonts w:asciiTheme="majorBidi" w:hAnsiTheme="majorBidi" w:cs="Times New Roman" w:hint="cs"/>
          <w:sz w:val="32"/>
          <w:szCs w:val="32"/>
          <w:rtl/>
          <w:lang w:bidi="ar-DZ"/>
        </w:rPr>
        <w:t>الأولى</w:t>
      </w:r>
      <w:r w:rsidRPr="00340C69">
        <w:rPr>
          <w:rFonts w:asciiTheme="majorBidi" w:hAnsiTheme="majorBidi" w:cs="Times New Roman"/>
          <w:sz w:val="32"/>
          <w:szCs w:val="32"/>
          <w:rtl/>
          <w:lang w:bidi="ar-DZ"/>
        </w:rPr>
        <w:t xml:space="preserve"> </w:t>
      </w:r>
      <w:r w:rsidRPr="00340C69">
        <w:rPr>
          <w:rFonts w:asciiTheme="majorBidi" w:hAnsiTheme="majorBidi" w:cs="Times New Roman" w:hint="cs"/>
          <w:sz w:val="32"/>
          <w:szCs w:val="32"/>
          <w:rtl/>
          <w:lang w:bidi="ar-DZ"/>
        </w:rPr>
        <w:t>المتعلقة</w:t>
      </w:r>
      <w:r w:rsidRPr="00340C69">
        <w:rPr>
          <w:rFonts w:asciiTheme="majorBidi" w:hAnsiTheme="majorBidi" w:cs="Times New Roman"/>
          <w:sz w:val="32"/>
          <w:szCs w:val="32"/>
          <w:rtl/>
          <w:lang w:bidi="ar-DZ"/>
        </w:rPr>
        <w:t xml:space="preserve">  بتعديل القرار الجبائ</w:t>
      </w:r>
      <w:r w:rsidR="00E25558">
        <w:rPr>
          <w:rFonts w:asciiTheme="majorBidi" w:hAnsiTheme="majorBidi" w:cs="Times New Roman"/>
          <w:sz w:val="32"/>
          <w:szCs w:val="32"/>
          <w:rtl/>
          <w:lang w:bidi="ar-DZ"/>
        </w:rPr>
        <w:t xml:space="preserve">ي 311 المؤرخ في 13 غشت 2008 من </w:t>
      </w:r>
      <w:r w:rsidR="00E25558">
        <w:rPr>
          <w:rFonts w:asciiTheme="majorBidi" w:hAnsiTheme="majorBidi" w:cs="Times New Roman" w:hint="cs"/>
          <w:sz w:val="32"/>
          <w:szCs w:val="32"/>
          <w:rtl/>
          <w:lang w:bidi="ar-DZ"/>
        </w:rPr>
        <w:t>أ</w:t>
      </w:r>
      <w:r w:rsidRPr="00340C69">
        <w:rPr>
          <w:rFonts w:asciiTheme="majorBidi" w:hAnsiTheme="majorBidi" w:cs="Times New Roman"/>
          <w:sz w:val="32"/>
          <w:szCs w:val="32"/>
          <w:rtl/>
          <w:lang w:bidi="ar-DZ"/>
        </w:rPr>
        <w:t>جل تنزيل مضامين دوري</w:t>
      </w:r>
      <w:r w:rsidR="00C20081">
        <w:rPr>
          <w:rFonts w:asciiTheme="majorBidi" w:hAnsiTheme="majorBidi" w:cs="Times New Roman" w:hint="cs"/>
          <w:sz w:val="32"/>
          <w:szCs w:val="32"/>
          <w:rtl/>
          <w:lang w:bidi="ar-DZ"/>
        </w:rPr>
        <w:t>ة</w:t>
      </w:r>
      <w:r w:rsidRPr="00340C69">
        <w:rPr>
          <w:rFonts w:asciiTheme="majorBidi" w:hAnsiTheme="majorBidi" w:cs="Times New Roman"/>
          <w:sz w:val="32"/>
          <w:szCs w:val="32"/>
          <w:rtl/>
          <w:lang w:bidi="ar-DZ"/>
        </w:rPr>
        <w:t xml:space="preserve"> وزار</w:t>
      </w:r>
      <w:r w:rsidR="00C20081">
        <w:rPr>
          <w:rFonts w:asciiTheme="majorBidi" w:hAnsiTheme="majorBidi" w:cs="Times New Roman" w:hint="cs"/>
          <w:sz w:val="32"/>
          <w:szCs w:val="32"/>
          <w:rtl/>
          <w:lang w:bidi="ar-DZ"/>
        </w:rPr>
        <w:t>ة</w:t>
      </w:r>
      <w:r w:rsidRPr="00340C69">
        <w:rPr>
          <w:rFonts w:asciiTheme="majorBidi" w:hAnsiTheme="majorBidi" w:cs="Times New Roman"/>
          <w:sz w:val="32"/>
          <w:szCs w:val="32"/>
          <w:rtl/>
          <w:lang w:bidi="ar-DZ"/>
        </w:rPr>
        <w:t xml:space="preserve"> </w:t>
      </w:r>
      <w:r w:rsidRPr="00340C69">
        <w:rPr>
          <w:rFonts w:asciiTheme="majorBidi" w:hAnsiTheme="majorBidi" w:cs="Times New Roman" w:hint="cs"/>
          <w:sz w:val="32"/>
          <w:szCs w:val="32"/>
          <w:rtl/>
          <w:lang w:bidi="ar-DZ"/>
        </w:rPr>
        <w:t>الداخلية</w:t>
      </w:r>
      <w:r w:rsidRPr="00340C69">
        <w:rPr>
          <w:rFonts w:asciiTheme="majorBidi" w:hAnsiTheme="majorBidi" w:cs="Times New Roman"/>
          <w:sz w:val="32"/>
          <w:szCs w:val="32"/>
          <w:rtl/>
          <w:lang w:bidi="ar-DZ"/>
        </w:rPr>
        <w:t xml:space="preserve"> عدد 4007 </w:t>
      </w:r>
      <w:r w:rsidRPr="00340C69">
        <w:rPr>
          <w:rFonts w:asciiTheme="majorBidi" w:hAnsiTheme="majorBidi" w:cs="Times New Roman" w:hint="cs"/>
          <w:sz w:val="32"/>
          <w:szCs w:val="32"/>
          <w:rtl/>
          <w:lang w:bidi="ar-DZ"/>
        </w:rPr>
        <w:t>الصادرة</w:t>
      </w:r>
      <w:r w:rsidR="00E25558">
        <w:rPr>
          <w:rFonts w:asciiTheme="majorBidi" w:hAnsiTheme="majorBidi" w:cs="Times New Roman"/>
          <w:sz w:val="32"/>
          <w:szCs w:val="32"/>
          <w:rtl/>
          <w:lang w:bidi="ar-DZ"/>
        </w:rPr>
        <w:t xml:space="preserve"> بتاريخ 20 فبراير 2022 من </w:t>
      </w:r>
      <w:r w:rsidR="00E25558">
        <w:rPr>
          <w:rFonts w:asciiTheme="majorBidi" w:hAnsiTheme="majorBidi" w:cs="Times New Roman" w:hint="cs"/>
          <w:sz w:val="32"/>
          <w:szCs w:val="32"/>
          <w:rtl/>
          <w:lang w:bidi="ar-DZ"/>
        </w:rPr>
        <w:t>أ</w:t>
      </w:r>
      <w:r w:rsidRPr="00340C69">
        <w:rPr>
          <w:rFonts w:asciiTheme="majorBidi" w:hAnsiTheme="majorBidi" w:cs="Times New Roman"/>
          <w:sz w:val="32"/>
          <w:szCs w:val="32"/>
          <w:rtl/>
          <w:lang w:bidi="ar-DZ"/>
        </w:rPr>
        <w:t xml:space="preserve">جل </w:t>
      </w:r>
      <w:r w:rsidRPr="00340C69">
        <w:rPr>
          <w:rFonts w:asciiTheme="majorBidi" w:hAnsiTheme="majorBidi" w:cs="Times New Roman" w:hint="cs"/>
          <w:sz w:val="32"/>
          <w:szCs w:val="32"/>
          <w:rtl/>
          <w:lang w:bidi="ar-DZ"/>
        </w:rPr>
        <w:t>تأهيل</w:t>
      </w:r>
      <w:r w:rsidRPr="00340C69">
        <w:rPr>
          <w:rFonts w:asciiTheme="majorBidi" w:hAnsiTheme="majorBidi" w:cs="Times New Roman"/>
          <w:sz w:val="32"/>
          <w:szCs w:val="32"/>
          <w:rtl/>
          <w:lang w:bidi="ar-DZ"/>
        </w:rPr>
        <w:t xml:space="preserve"> ميزانية </w:t>
      </w:r>
      <w:r w:rsidRPr="00340C69">
        <w:rPr>
          <w:rFonts w:asciiTheme="majorBidi" w:hAnsiTheme="majorBidi" w:cs="Times New Roman" w:hint="cs"/>
          <w:sz w:val="32"/>
          <w:szCs w:val="32"/>
          <w:rtl/>
          <w:lang w:bidi="ar-DZ"/>
        </w:rPr>
        <w:t>الجماعة</w:t>
      </w:r>
      <w:r w:rsidRPr="00340C69">
        <w:rPr>
          <w:rFonts w:asciiTheme="majorBidi" w:hAnsiTheme="majorBidi" w:cs="Times New Roman"/>
          <w:sz w:val="32"/>
          <w:szCs w:val="32"/>
          <w:rtl/>
          <w:lang w:bidi="ar-DZ"/>
        </w:rPr>
        <w:t xml:space="preserve"> وفي هذا الصدد عقدت لجن</w:t>
      </w:r>
      <w:r w:rsidR="00C20081">
        <w:rPr>
          <w:rFonts w:asciiTheme="majorBidi" w:hAnsiTheme="majorBidi" w:cs="Times New Roman" w:hint="cs"/>
          <w:sz w:val="32"/>
          <w:szCs w:val="32"/>
          <w:rtl/>
          <w:lang w:bidi="ar-DZ"/>
        </w:rPr>
        <w:t>ة</w:t>
      </w:r>
      <w:r w:rsidRPr="00340C69">
        <w:rPr>
          <w:rFonts w:asciiTheme="majorBidi" w:hAnsiTheme="majorBidi" w:cs="Times New Roman"/>
          <w:sz w:val="32"/>
          <w:szCs w:val="32"/>
          <w:rtl/>
          <w:lang w:bidi="ar-DZ"/>
        </w:rPr>
        <w:t xml:space="preserve"> الميزانية والشؤون </w:t>
      </w:r>
      <w:r w:rsidRPr="00340C69">
        <w:rPr>
          <w:rFonts w:asciiTheme="majorBidi" w:hAnsiTheme="majorBidi" w:cs="Times New Roman" w:hint="cs"/>
          <w:sz w:val="32"/>
          <w:szCs w:val="32"/>
          <w:rtl/>
          <w:lang w:bidi="ar-DZ"/>
        </w:rPr>
        <w:t>المالية</w:t>
      </w:r>
      <w:r w:rsidRPr="00340C69">
        <w:rPr>
          <w:rFonts w:asciiTheme="majorBidi" w:hAnsiTheme="majorBidi" w:cs="Times New Roman"/>
          <w:sz w:val="32"/>
          <w:szCs w:val="32"/>
          <w:rtl/>
          <w:lang w:bidi="ar-DZ"/>
        </w:rPr>
        <w:t xml:space="preserve"> </w:t>
      </w:r>
      <w:r w:rsidRPr="00340C69">
        <w:rPr>
          <w:rFonts w:asciiTheme="majorBidi" w:hAnsiTheme="majorBidi" w:cs="Times New Roman" w:hint="cs"/>
          <w:sz w:val="32"/>
          <w:szCs w:val="32"/>
          <w:rtl/>
          <w:lang w:bidi="ar-DZ"/>
        </w:rPr>
        <w:t>والبرمجة</w:t>
      </w:r>
      <w:r w:rsidRPr="00340C69">
        <w:rPr>
          <w:rFonts w:asciiTheme="majorBidi" w:hAnsiTheme="majorBidi" w:cs="Times New Roman"/>
          <w:sz w:val="32"/>
          <w:szCs w:val="32"/>
          <w:rtl/>
          <w:lang w:bidi="ar-DZ"/>
        </w:rPr>
        <w:t xml:space="preserve"> اجتماعا تدارست فيه هذه </w:t>
      </w:r>
      <w:r w:rsidRPr="00340C69">
        <w:rPr>
          <w:rFonts w:asciiTheme="majorBidi" w:hAnsiTheme="majorBidi" w:cs="Times New Roman" w:hint="cs"/>
          <w:sz w:val="32"/>
          <w:szCs w:val="32"/>
          <w:rtl/>
          <w:lang w:bidi="ar-DZ"/>
        </w:rPr>
        <w:t>النقطة</w:t>
      </w:r>
      <w:r w:rsidR="00E25558">
        <w:rPr>
          <w:rFonts w:asciiTheme="majorBidi" w:hAnsiTheme="majorBidi" w:cs="Times New Roman" w:hint="cs"/>
          <w:sz w:val="32"/>
          <w:szCs w:val="32"/>
          <w:rtl/>
          <w:lang w:bidi="ar-DZ"/>
        </w:rPr>
        <w:t>.</w:t>
      </w:r>
      <w:r w:rsidRPr="00340C69">
        <w:rPr>
          <w:rFonts w:asciiTheme="majorBidi" w:hAnsiTheme="majorBidi" w:cs="Times New Roman"/>
          <w:sz w:val="32"/>
          <w:szCs w:val="32"/>
          <w:rtl/>
          <w:lang w:bidi="ar-DZ"/>
        </w:rPr>
        <w:t xml:space="preserve"> </w:t>
      </w:r>
      <w:r w:rsidRPr="00340C69">
        <w:rPr>
          <w:rFonts w:asciiTheme="majorBidi" w:hAnsiTheme="majorBidi" w:cs="Times New Roman" w:hint="cs"/>
          <w:sz w:val="32"/>
          <w:szCs w:val="32"/>
          <w:rtl/>
          <w:lang w:bidi="ar-DZ"/>
        </w:rPr>
        <w:t>وأعطي</w:t>
      </w:r>
      <w:r w:rsidRPr="00340C69">
        <w:rPr>
          <w:rFonts w:asciiTheme="majorBidi" w:hAnsiTheme="majorBidi" w:cs="Times New Roman"/>
          <w:sz w:val="32"/>
          <w:szCs w:val="32"/>
          <w:rtl/>
          <w:lang w:bidi="ar-DZ"/>
        </w:rPr>
        <w:t xml:space="preserve"> </w:t>
      </w:r>
      <w:r w:rsidRPr="00340C69">
        <w:rPr>
          <w:rFonts w:asciiTheme="majorBidi" w:hAnsiTheme="majorBidi" w:cs="Times New Roman" w:hint="cs"/>
          <w:sz w:val="32"/>
          <w:szCs w:val="32"/>
          <w:rtl/>
          <w:lang w:bidi="ar-DZ"/>
        </w:rPr>
        <w:t>الكلمة</w:t>
      </w:r>
      <w:r w:rsidRPr="00340C69">
        <w:rPr>
          <w:rFonts w:asciiTheme="majorBidi" w:hAnsiTheme="majorBidi" w:cs="Times New Roman"/>
          <w:sz w:val="32"/>
          <w:szCs w:val="32"/>
          <w:rtl/>
          <w:lang w:bidi="ar-DZ"/>
        </w:rPr>
        <w:t xml:space="preserve"> لرئيس </w:t>
      </w:r>
      <w:r w:rsidRPr="00340C69">
        <w:rPr>
          <w:rFonts w:asciiTheme="majorBidi" w:hAnsiTheme="majorBidi" w:cs="Times New Roman" w:hint="cs"/>
          <w:sz w:val="32"/>
          <w:szCs w:val="32"/>
          <w:rtl/>
          <w:lang w:bidi="ar-DZ"/>
        </w:rPr>
        <w:t>اللجنة</w:t>
      </w:r>
      <w:r w:rsidR="002D7836">
        <w:rPr>
          <w:rFonts w:asciiTheme="majorBidi" w:hAnsiTheme="majorBidi" w:cs="Times New Roman"/>
          <w:sz w:val="32"/>
          <w:szCs w:val="32"/>
          <w:rtl/>
          <w:lang w:bidi="ar-DZ"/>
        </w:rPr>
        <w:t xml:space="preserve"> ل</w:t>
      </w:r>
      <w:r w:rsidR="002D7836">
        <w:rPr>
          <w:rFonts w:asciiTheme="majorBidi" w:hAnsiTheme="majorBidi" w:cs="Times New Roman" w:hint="cs"/>
          <w:sz w:val="32"/>
          <w:szCs w:val="32"/>
          <w:rtl/>
          <w:lang w:bidi="ar-DZ"/>
        </w:rPr>
        <w:t>إ</w:t>
      </w:r>
      <w:r w:rsidRPr="00340C69">
        <w:rPr>
          <w:rFonts w:asciiTheme="majorBidi" w:hAnsiTheme="majorBidi" w:cs="Times New Roman"/>
          <w:sz w:val="32"/>
          <w:szCs w:val="32"/>
          <w:rtl/>
          <w:lang w:bidi="ar-DZ"/>
        </w:rPr>
        <w:t xml:space="preserve">طلاع المجلس على مشروع التعديلات </w:t>
      </w:r>
      <w:r w:rsidRPr="00340C69">
        <w:rPr>
          <w:rFonts w:asciiTheme="majorBidi" w:hAnsiTheme="majorBidi" w:cs="Times New Roman" w:hint="cs"/>
          <w:sz w:val="32"/>
          <w:szCs w:val="32"/>
          <w:rtl/>
          <w:lang w:bidi="ar-DZ"/>
        </w:rPr>
        <w:t>المقترحة</w:t>
      </w:r>
      <w:r w:rsidRPr="00340C69">
        <w:rPr>
          <w:rFonts w:asciiTheme="majorBidi" w:hAnsiTheme="majorBidi" w:cs="Times New Roman"/>
          <w:sz w:val="32"/>
          <w:szCs w:val="32"/>
          <w:rtl/>
          <w:lang w:bidi="ar-DZ"/>
        </w:rPr>
        <w:t xml:space="preserve"> والتوصيات </w:t>
      </w:r>
      <w:r w:rsidRPr="00340C69">
        <w:rPr>
          <w:rFonts w:asciiTheme="majorBidi" w:hAnsiTheme="majorBidi" w:cs="Times New Roman" w:hint="cs"/>
          <w:sz w:val="32"/>
          <w:szCs w:val="32"/>
          <w:rtl/>
          <w:lang w:bidi="ar-DZ"/>
        </w:rPr>
        <w:t>المرفوعة</w:t>
      </w:r>
      <w:r w:rsidRPr="00340C69">
        <w:rPr>
          <w:rFonts w:asciiTheme="majorBidi" w:hAnsiTheme="majorBidi" w:cs="Times New Roman"/>
          <w:sz w:val="32"/>
          <w:szCs w:val="32"/>
          <w:rtl/>
          <w:lang w:bidi="ar-DZ"/>
        </w:rPr>
        <w:t xml:space="preserve"> </w:t>
      </w:r>
      <w:r w:rsidRPr="00340C69">
        <w:rPr>
          <w:rFonts w:asciiTheme="majorBidi" w:hAnsiTheme="majorBidi" w:cs="Times New Roman" w:hint="cs"/>
          <w:sz w:val="32"/>
          <w:szCs w:val="32"/>
          <w:rtl/>
          <w:lang w:bidi="ar-DZ"/>
        </w:rPr>
        <w:t>إليه</w:t>
      </w:r>
      <w:r w:rsidR="00854A6D">
        <w:rPr>
          <w:rFonts w:asciiTheme="majorBidi" w:hAnsiTheme="majorBidi" w:cs="Times New Roman" w:hint="cs"/>
          <w:sz w:val="32"/>
          <w:szCs w:val="32"/>
          <w:rtl/>
          <w:lang w:bidi="ar-DZ"/>
        </w:rPr>
        <w:t>.</w:t>
      </w:r>
    </w:p>
    <w:p w:rsidR="00854A6D" w:rsidRDefault="00854A6D" w:rsidP="00854A6D">
      <w:pPr>
        <w:bidi/>
        <w:spacing w:line="276" w:lineRule="auto"/>
        <w:ind w:left="-284"/>
        <w:jc w:val="both"/>
        <w:rPr>
          <w:rFonts w:asciiTheme="majorBidi" w:hAnsiTheme="majorBidi" w:cs="Times New Roman"/>
          <w:sz w:val="32"/>
          <w:szCs w:val="32"/>
          <w:rtl/>
          <w:lang w:bidi="ar-DZ"/>
        </w:rPr>
      </w:pPr>
    </w:p>
    <w:p w:rsidR="00086D00" w:rsidRDefault="00854A6D" w:rsidP="00854A6D">
      <w:pPr>
        <w:bidi/>
        <w:spacing w:line="276" w:lineRule="auto"/>
        <w:ind w:left="-284"/>
        <w:jc w:val="both"/>
        <w:rPr>
          <w:rFonts w:asciiTheme="majorBidi" w:hAnsiTheme="majorBidi" w:cs="Times New Roman"/>
          <w:b/>
          <w:bCs/>
          <w:sz w:val="32"/>
          <w:szCs w:val="32"/>
          <w:u w:val="single"/>
          <w:rtl/>
          <w:lang w:bidi="ar-DZ"/>
        </w:rPr>
      </w:pPr>
      <w:r w:rsidRPr="00854A6D">
        <w:rPr>
          <w:rFonts w:asciiTheme="majorBidi" w:hAnsiTheme="majorBidi" w:cstheme="majorBidi" w:hint="cs"/>
          <w:b/>
          <w:bCs/>
          <w:sz w:val="32"/>
          <w:szCs w:val="32"/>
          <w:u w:val="single"/>
          <w:rtl/>
          <w:lang w:bidi="ar-DZ"/>
        </w:rPr>
        <w:t xml:space="preserve">عرض رئيس </w:t>
      </w:r>
      <w:r w:rsidRPr="00854A6D">
        <w:rPr>
          <w:rFonts w:asciiTheme="majorBidi" w:hAnsiTheme="majorBidi" w:cs="Times New Roman"/>
          <w:b/>
          <w:bCs/>
          <w:sz w:val="32"/>
          <w:szCs w:val="32"/>
          <w:u w:val="single"/>
          <w:rtl/>
          <w:lang w:bidi="ar-DZ"/>
        </w:rPr>
        <w:t xml:space="preserve">لجنه الميزانية والشؤون </w:t>
      </w:r>
      <w:r w:rsidRPr="00854A6D">
        <w:rPr>
          <w:rFonts w:asciiTheme="majorBidi" w:hAnsiTheme="majorBidi" w:cs="Times New Roman" w:hint="cs"/>
          <w:b/>
          <w:bCs/>
          <w:sz w:val="32"/>
          <w:szCs w:val="32"/>
          <w:u w:val="single"/>
          <w:rtl/>
          <w:lang w:bidi="ar-DZ"/>
        </w:rPr>
        <w:t>المالية</w:t>
      </w:r>
      <w:r w:rsidRPr="00854A6D">
        <w:rPr>
          <w:rFonts w:asciiTheme="majorBidi" w:hAnsiTheme="majorBidi" w:cs="Times New Roman"/>
          <w:b/>
          <w:bCs/>
          <w:sz w:val="32"/>
          <w:szCs w:val="32"/>
          <w:u w:val="single"/>
          <w:rtl/>
          <w:lang w:bidi="ar-DZ"/>
        </w:rPr>
        <w:t xml:space="preserve"> </w:t>
      </w:r>
      <w:r w:rsidRPr="00854A6D">
        <w:rPr>
          <w:rFonts w:asciiTheme="majorBidi" w:hAnsiTheme="majorBidi" w:cs="Times New Roman" w:hint="cs"/>
          <w:b/>
          <w:bCs/>
          <w:sz w:val="32"/>
          <w:szCs w:val="32"/>
          <w:u w:val="single"/>
          <w:rtl/>
          <w:lang w:bidi="ar-DZ"/>
        </w:rPr>
        <w:t>والبرمجة</w:t>
      </w:r>
    </w:p>
    <w:p w:rsidR="003E3D70" w:rsidRDefault="004C75B5" w:rsidP="00E31AFE">
      <w:pPr>
        <w:bidi/>
        <w:spacing w:line="276" w:lineRule="auto"/>
        <w:ind w:left="-284"/>
        <w:jc w:val="both"/>
        <w:rPr>
          <w:rFonts w:asciiTheme="majorBidi" w:hAnsiTheme="majorBidi" w:cs="Times New Roman"/>
          <w:sz w:val="32"/>
          <w:szCs w:val="32"/>
          <w:rtl/>
          <w:lang w:bidi="ar-DZ"/>
        </w:rPr>
      </w:pPr>
      <w:r w:rsidRPr="004C75B5">
        <w:rPr>
          <w:rFonts w:asciiTheme="majorBidi" w:hAnsiTheme="majorBidi" w:cs="Times New Roman"/>
          <w:sz w:val="32"/>
          <w:szCs w:val="32"/>
          <w:rtl/>
          <w:lang w:bidi="ar-DZ"/>
        </w:rPr>
        <w:t xml:space="preserve">تعزيزا </w:t>
      </w:r>
      <w:r w:rsidR="00D3177E">
        <w:rPr>
          <w:rFonts w:asciiTheme="majorBidi" w:hAnsiTheme="majorBidi" w:cs="Times New Roman" w:hint="cs"/>
          <w:sz w:val="32"/>
          <w:szCs w:val="32"/>
          <w:rtl/>
          <w:lang w:bidi="ar-MA"/>
        </w:rPr>
        <w:t>ل</w:t>
      </w:r>
      <w:r w:rsidRPr="004C75B5">
        <w:rPr>
          <w:rFonts w:asciiTheme="majorBidi" w:hAnsiTheme="majorBidi" w:cs="Times New Roman"/>
          <w:sz w:val="32"/>
          <w:szCs w:val="32"/>
          <w:rtl/>
          <w:lang w:bidi="ar-DZ"/>
        </w:rPr>
        <w:t>لموارد المالي</w:t>
      </w:r>
      <w:r w:rsidR="001F3D5D">
        <w:rPr>
          <w:rFonts w:asciiTheme="majorBidi" w:hAnsiTheme="majorBidi" w:cs="Times New Roman" w:hint="cs"/>
          <w:sz w:val="32"/>
          <w:szCs w:val="32"/>
          <w:rtl/>
          <w:lang w:bidi="ar-DZ"/>
        </w:rPr>
        <w:t>ة</w:t>
      </w:r>
      <w:r w:rsidRPr="004C75B5">
        <w:rPr>
          <w:rFonts w:asciiTheme="majorBidi" w:hAnsiTheme="majorBidi" w:cs="Times New Roman"/>
          <w:sz w:val="32"/>
          <w:szCs w:val="32"/>
          <w:rtl/>
          <w:lang w:bidi="ar-DZ"/>
        </w:rPr>
        <w:t xml:space="preserve"> للجماع</w:t>
      </w:r>
      <w:r w:rsidR="001F3D5D">
        <w:rPr>
          <w:rFonts w:asciiTheme="majorBidi" w:hAnsiTheme="majorBidi" w:cs="Times New Roman" w:hint="cs"/>
          <w:sz w:val="32"/>
          <w:szCs w:val="32"/>
          <w:rtl/>
          <w:lang w:bidi="ar-DZ"/>
        </w:rPr>
        <w:t>ة</w:t>
      </w:r>
      <w:r w:rsidRPr="004C75B5">
        <w:rPr>
          <w:rFonts w:asciiTheme="majorBidi" w:hAnsiTheme="majorBidi" w:cs="Times New Roman"/>
          <w:sz w:val="32"/>
          <w:szCs w:val="32"/>
          <w:rtl/>
          <w:lang w:bidi="ar-DZ"/>
        </w:rPr>
        <w:t xml:space="preserve"> والرفع من مداخ</w:t>
      </w:r>
      <w:r w:rsidR="003A4634">
        <w:rPr>
          <w:rFonts w:asciiTheme="majorBidi" w:hAnsiTheme="majorBidi" w:cs="Times New Roman" w:hint="cs"/>
          <w:sz w:val="32"/>
          <w:szCs w:val="32"/>
          <w:rtl/>
          <w:lang w:bidi="ar-DZ"/>
        </w:rPr>
        <w:t>ي</w:t>
      </w:r>
      <w:r w:rsidRPr="004C75B5">
        <w:rPr>
          <w:rFonts w:asciiTheme="majorBidi" w:hAnsiTheme="majorBidi" w:cs="Times New Roman"/>
          <w:sz w:val="32"/>
          <w:szCs w:val="32"/>
          <w:rtl/>
          <w:lang w:bidi="ar-DZ"/>
        </w:rPr>
        <w:t>لها تطبيقا لمضامين الدو</w:t>
      </w:r>
      <w:r w:rsidR="001F3D5D">
        <w:rPr>
          <w:rFonts w:asciiTheme="majorBidi" w:hAnsiTheme="majorBidi" w:cs="Times New Roman" w:hint="cs"/>
          <w:sz w:val="32"/>
          <w:szCs w:val="32"/>
          <w:rtl/>
          <w:lang w:bidi="ar-DZ"/>
        </w:rPr>
        <w:t>رية</w:t>
      </w:r>
      <w:r w:rsidRPr="004C75B5">
        <w:rPr>
          <w:rFonts w:asciiTheme="majorBidi" w:hAnsiTheme="majorBidi" w:cs="Times New Roman"/>
          <w:sz w:val="32"/>
          <w:szCs w:val="32"/>
          <w:rtl/>
          <w:lang w:bidi="ar-DZ"/>
        </w:rPr>
        <w:t xml:space="preserve"> </w:t>
      </w:r>
      <w:r w:rsidR="001F3D5D" w:rsidRPr="004C75B5">
        <w:rPr>
          <w:rFonts w:asciiTheme="majorBidi" w:hAnsiTheme="majorBidi" w:cs="Times New Roman" w:hint="cs"/>
          <w:sz w:val="32"/>
          <w:szCs w:val="32"/>
          <w:rtl/>
          <w:lang w:bidi="ar-DZ"/>
        </w:rPr>
        <w:t>الوزارية</w:t>
      </w:r>
      <w:r w:rsidRPr="004C75B5">
        <w:rPr>
          <w:rFonts w:asciiTheme="majorBidi" w:hAnsiTheme="majorBidi" w:cs="Times New Roman"/>
          <w:sz w:val="32"/>
          <w:szCs w:val="32"/>
          <w:rtl/>
          <w:lang w:bidi="ar-DZ"/>
        </w:rPr>
        <w:t xml:space="preserve"> تحت رقم 4007</w:t>
      </w:r>
      <w:r w:rsidR="001F3D5D">
        <w:rPr>
          <w:rFonts w:asciiTheme="majorBidi" w:hAnsiTheme="majorBidi" w:cs="Times New Roman" w:hint="cs"/>
          <w:sz w:val="32"/>
          <w:szCs w:val="32"/>
          <w:rtl/>
          <w:lang w:bidi="ar-DZ"/>
        </w:rPr>
        <w:t xml:space="preserve"> بتاريخ 20/2/2020 المتعلقة </w:t>
      </w:r>
      <w:r w:rsidR="003835B5">
        <w:rPr>
          <w:rFonts w:asciiTheme="majorBidi" w:hAnsiTheme="majorBidi" w:cs="Times New Roman" w:hint="cs"/>
          <w:sz w:val="32"/>
          <w:szCs w:val="32"/>
          <w:rtl/>
          <w:lang w:bidi="ar-DZ"/>
        </w:rPr>
        <w:t>بتأهيل</w:t>
      </w:r>
      <w:r w:rsidR="001F3D5D">
        <w:rPr>
          <w:rFonts w:asciiTheme="majorBidi" w:hAnsiTheme="majorBidi" w:cs="Times New Roman" w:hint="cs"/>
          <w:sz w:val="32"/>
          <w:szCs w:val="32"/>
          <w:rtl/>
          <w:lang w:bidi="ar-DZ"/>
        </w:rPr>
        <w:t xml:space="preserve"> ميزانية الجماعة . اجتمعت لجنة الميزانية والشؤون المالية والبرمجة يوم </w:t>
      </w:r>
      <w:r w:rsidR="007D601A">
        <w:rPr>
          <w:rFonts w:asciiTheme="majorBidi" w:hAnsiTheme="majorBidi" w:cs="Times New Roman" w:hint="cs"/>
          <w:sz w:val="32"/>
          <w:szCs w:val="32"/>
          <w:rtl/>
          <w:lang w:bidi="ar-DZ"/>
        </w:rPr>
        <w:t>19 ابريل 2022 من أ</w:t>
      </w:r>
      <w:r w:rsidR="003835B5">
        <w:rPr>
          <w:rFonts w:asciiTheme="majorBidi" w:hAnsiTheme="majorBidi" w:cs="Times New Roman" w:hint="cs"/>
          <w:sz w:val="32"/>
          <w:szCs w:val="32"/>
          <w:rtl/>
          <w:lang w:bidi="ar-DZ"/>
        </w:rPr>
        <w:t>جل دراسة النقطة المتعلقة بتعديل القرار الجبائي الجماعي</w:t>
      </w:r>
      <w:r w:rsidR="00E31AFE">
        <w:rPr>
          <w:rFonts w:asciiTheme="majorBidi" w:hAnsiTheme="majorBidi" w:cs="Times New Roman" w:hint="cs"/>
          <w:sz w:val="32"/>
          <w:szCs w:val="32"/>
          <w:rtl/>
          <w:lang w:bidi="ar-DZ"/>
        </w:rPr>
        <w:t>،</w:t>
      </w:r>
      <w:r w:rsidR="003835B5">
        <w:rPr>
          <w:rFonts w:asciiTheme="majorBidi" w:hAnsiTheme="majorBidi" w:cs="Times New Roman" w:hint="cs"/>
          <w:sz w:val="32"/>
          <w:szCs w:val="32"/>
          <w:rtl/>
          <w:lang w:bidi="ar-DZ"/>
        </w:rPr>
        <w:t xml:space="preserve"> تم من خلاله </w:t>
      </w:r>
      <w:r w:rsidR="007D601A">
        <w:rPr>
          <w:rFonts w:asciiTheme="majorBidi" w:hAnsiTheme="majorBidi" w:cs="Times New Roman" w:hint="cs"/>
          <w:sz w:val="32"/>
          <w:szCs w:val="32"/>
          <w:rtl/>
          <w:lang w:bidi="ar-DZ"/>
        </w:rPr>
        <w:t>مراجعة هذا القرار الجبائي مع الإ</w:t>
      </w:r>
      <w:r w:rsidR="003835B5">
        <w:rPr>
          <w:rFonts w:asciiTheme="majorBidi" w:hAnsiTheme="majorBidi" w:cs="Times New Roman" w:hint="cs"/>
          <w:sz w:val="32"/>
          <w:szCs w:val="32"/>
          <w:rtl/>
          <w:lang w:bidi="ar-DZ"/>
        </w:rPr>
        <w:t>طلاع والاستئناس بقرارات جبائية لجماعات أخرى</w:t>
      </w:r>
      <w:r w:rsidR="00E31AFE">
        <w:rPr>
          <w:rFonts w:asciiTheme="majorBidi" w:hAnsiTheme="majorBidi" w:cs="Times New Roman" w:hint="cs"/>
          <w:sz w:val="32"/>
          <w:szCs w:val="32"/>
          <w:rtl/>
          <w:lang w:bidi="ar-DZ"/>
        </w:rPr>
        <w:t xml:space="preserve">. </w:t>
      </w:r>
    </w:p>
    <w:p w:rsidR="0081322A" w:rsidRDefault="0081322A" w:rsidP="006838AD">
      <w:pPr>
        <w:bidi/>
        <w:spacing w:line="276" w:lineRule="auto"/>
        <w:ind w:left="-284"/>
        <w:jc w:val="both"/>
        <w:rPr>
          <w:rFonts w:asciiTheme="majorBidi" w:hAnsiTheme="majorBidi" w:cs="Times New Roman"/>
          <w:sz w:val="32"/>
          <w:szCs w:val="32"/>
          <w:rtl/>
          <w:lang w:bidi="ar-DZ"/>
        </w:rPr>
      </w:pPr>
      <w:r>
        <w:rPr>
          <w:rFonts w:asciiTheme="majorBidi" w:hAnsiTheme="majorBidi" w:cs="Times New Roman" w:hint="cs"/>
          <w:sz w:val="32"/>
          <w:szCs w:val="32"/>
          <w:rtl/>
          <w:lang w:bidi="ar-DZ"/>
        </w:rPr>
        <w:t xml:space="preserve">وخلال الاجتماع كان أعضاء اللجنة </w:t>
      </w:r>
      <w:r w:rsidR="00E86CC7">
        <w:rPr>
          <w:rFonts w:asciiTheme="majorBidi" w:hAnsiTheme="majorBidi" w:cs="Times New Roman" w:hint="cs"/>
          <w:sz w:val="32"/>
          <w:szCs w:val="32"/>
          <w:rtl/>
          <w:lang w:bidi="ar-DZ"/>
        </w:rPr>
        <w:t>حريصين</w:t>
      </w:r>
      <w:r>
        <w:rPr>
          <w:rFonts w:asciiTheme="majorBidi" w:hAnsiTheme="majorBidi" w:cs="Times New Roman" w:hint="cs"/>
          <w:sz w:val="32"/>
          <w:szCs w:val="32"/>
          <w:rtl/>
          <w:lang w:bidi="ar-DZ"/>
        </w:rPr>
        <w:t xml:space="preserve"> على احترام سقف التسعيرة المعمول بها في الرسوم الجبائية مع الأخذ بعين الاعتبار التفاوت المادي والاجتماعي</w:t>
      </w:r>
      <w:r w:rsidR="006838AD">
        <w:rPr>
          <w:rFonts w:asciiTheme="majorBidi" w:hAnsiTheme="majorBidi" w:cs="Times New Roman" w:hint="cs"/>
          <w:sz w:val="32"/>
          <w:szCs w:val="32"/>
          <w:rtl/>
          <w:lang w:bidi="ar-DZ"/>
        </w:rPr>
        <w:t xml:space="preserve"> الحاصل</w:t>
      </w:r>
      <w:r w:rsidR="006838AD" w:rsidRPr="006838AD">
        <w:rPr>
          <w:rFonts w:asciiTheme="majorBidi" w:hAnsiTheme="majorBidi" w:cs="Times New Roman" w:hint="cs"/>
          <w:sz w:val="32"/>
          <w:szCs w:val="32"/>
          <w:rtl/>
          <w:lang w:bidi="ar-DZ"/>
        </w:rPr>
        <w:t xml:space="preserve"> </w:t>
      </w:r>
      <w:r>
        <w:rPr>
          <w:rFonts w:asciiTheme="majorBidi" w:hAnsiTheme="majorBidi" w:cs="Times New Roman" w:hint="cs"/>
          <w:sz w:val="32"/>
          <w:szCs w:val="32"/>
          <w:rtl/>
          <w:lang w:bidi="ar-DZ"/>
        </w:rPr>
        <w:t>بين فئات</w:t>
      </w:r>
      <w:r w:rsidR="00E31AFE">
        <w:rPr>
          <w:rFonts w:asciiTheme="majorBidi" w:hAnsiTheme="majorBidi" w:cs="Times New Roman" w:hint="cs"/>
          <w:sz w:val="32"/>
          <w:szCs w:val="32"/>
          <w:rtl/>
          <w:lang w:bidi="ar-DZ"/>
        </w:rPr>
        <w:t xml:space="preserve"> الملزمين</w:t>
      </w:r>
      <w:r w:rsidR="00A03A6B">
        <w:rPr>
          <w:rFonts w:asciiTheme="majorBidi" w:hAnsiTheme="majorBidi" w:cs="Times New Roman" w:hint="cs"/>
          <w:sz w:val="32"/>
          <w:szCs w:val="32"/>
          <w:rtl/>
          <w:lang w:bidi="ar-DZ"/>
        </w:rPr>
        <w:t>.</w:t>
      </w:r>
      <w:r w:rsidR="00E31AFE">
        <w:rPr>
          <w:rFonts w:asciiTheme="majorBidi" w:hAnsiTheme="majorBidi" w:cs="Times New Roman" w:hint="cs"/>
          <w:sz w:val="32"/>
          <w:szCs w:val="32"/>
          <w:rtl/>
          <w:lang w:bidi="ar-DZ"/>
        </w:rPr>
        <w:t xml:space="preserve"> </w:t>
      </w:r>
      <w:r w:rsidR="00A03A6B">
        <w:rPr>
          <w:rFonts w:asciiTheme="majorBidi" w:hAnsiTheme="majorBidi" w:cs="Times New Roman" w:hint="cs"/>
          <w:sz w:val="32"/>
          <w:szCs w:val="32"/>
          <w:rtl/>
          <w:lang w:bidi="ar-DZ"/>
        </w:rPr>
        <w:t xml:space="preserve">وعلى هذا الأساس ستجدون رفقة محضر اجتماع اللجنة جدول خاص بالتعديلات </w:t>
      </w:r>
      <w:r w:rsidR="00F45805">
        <w:rPr>
          <w:rFonts w:asciiTheme="majorBidi" w:hAnsiTheme="majorBidi" w:cs="Times New Roman" w:hint="cs"/>
          <w:sz w:val="32"/>
          <w:szCs w:val="32"/>
          <w:rtl/>
          <w:lang w:bidi="ar-DZ"/>
        </w:rPr>
        <w:t>على</w:t>
      </w:r>
      <w:r w:rsidR="00A03A6B">
        <w:rPr>
          <w:rFonts w:asciiTheme="majorBidi" w:hAnsiTheme="majorBidi" w:cs="Times New Roman" w:hint="cs"/>
          <w:sz w:val="32"/>
          <w:szCs w:val="32"/>
          <w:rtl/>
          <w:lang w:bidi="ar-DZ"/>
        </w:rPr>
        <w:t xml:space="preserve"> القرار الجبائي رقم 311 بتاريخ 13/8/2008 في بعض فصوله : 24 و28 و 57 و5 والفصل 2 . وذلك بالزيادة </w:t>
      </w:r>
      <w:r w:rsidR="00BB5501">
        <w:rPr>
          <w:rFonts w:asciiTheme="majorBidi" w:hAnsiTheme="majorBidi" w:cs="Times New Roman" w:hint="cs"/>
          <w:sz w:val="32"/>
          <w:szCs w:val="32"/>
          <w:rtl/>
          <w:lang w:bidi="ar-DZ"/>
        </w:rPr>
        <w:t xml:space="preserve">تماشيا مع مستجدات نسب </w:t>
      </w:r>
      <w:r w:rsidR="003441A8">
        <w:rPr>
          <w:rFonts w:asciiTheme="majorBidi" w:hAnsiTheme="majorBidi" w:cs="Times New Roman" w:hint="cs"/>
          <w:sz w:val="32"/>
          <w:szCs w:val="32"/>
          <w:rtl/>
          <w:lang w:bidi="ar-DZ"/>
        </w:rPr>
        <w:t xml:space="preserve">الأسعار </w:t>
      </w:r>
      <w:r w:rsidR="00BB5501">
        <w:rPr>
          <w:rFonts w:asciiTheme="majorBidi" w:hAnsiTheme="majorBidi" w:cs="Times New Roman" w:hint="cs"/>
          <w:sz w:val="32"/>
          <w:szCs w:val="32"/>
          <w:rtl/>
          <w:lang w:bidi="ar-DZ"/>
        </w:rPr>
        <w:t>الحالية.</w:t>
      </w:r>
      <w:r w:rsidR="007D601A">
        <w:rPr>
          <w:rFonts w:asciiTheme="majorBidi" w:hAnsiTheme="majorBidi" w:cs="Times New Roman" w:hint="cs"/>
          <w:sz w:val="32"/>
          <w:szCs w:val="32"/>
          <w:rtl/>
          <w:lang w:bidi="ar-DZ"/>
        </w:rPr>
        <w:t>وسأعرض عليكم تسع</w:t>
      </w:r>
      <w:r w:rsidR="006838AD">
        <w:rPr>
          <w:rFonts w:asciiTheme="majorBidi" w:hAnsiTheme="majorBidi" w:cs="Times New Roman" w:hint="cs"/>
          <w:sz w:val="32"/>
          <w:szCs w:val="32"/>
          <w:rtl/>
          <w:lang w:bidi="ar-DZ"/>
        </w:rPr>
        <w:t>ي</w:t>
      </w:r>
      <w:r w:rsidR="007D601A">
        <w:rPr>
          <w:rFonts w:asciiTheme="majorBidi" w:hAnsiTheme="majorBidi" w:cs="Times New Roman" w:hint="cs"/>
          <w:sz w:val="32"/>
          <w:szCs w:val="32"/>
          <w:rtl/>
          <w:lang w:bidi="ar-DZ"/>
        </w:rPr>
        <w:t>رة الرسوم المقترحة  مفصلة كما يلي :</w:t>
      </w:r>
    </w:p>
    <w:p w:rsidR="006F40FB" w:rsidRPr="007F6960" w:rsidRDefault="006F40FB" w:rsidP="006F40FB">
      <w:pPr>
        <w:bidi/>
        <w:rPr>
          <w:sz w:val="28"/>
          <w:szCs w:val="28"/>
          <w:u w:val="single"/>
          <w:rtl/>
        </w:rPr>
      </w:pPr>
      <w:r w:rsidRPr="007F6960">
        <w:rPr>
          <w:rFonts w:cs="Times New Roman" w:hint="cs"/>
          <w:sz w:val="28"/>
          <w:szCs w:val="28"/>
          <w:u w:val="single"/>
          <w:rtl/>
          <w:lang w:bidi="ar-SA"/>
        </w:rPr>
        <w:t xml:space="preserve">الفصل </w:t>
      </w:r>
      <w:r w:rsidRPr="007F6960">
        <w:rPr>
          <w:rFonts w:hint="cs"/>
          <w:sz w:val="28"/>
          <w:szCs w:val="28"/>
          <w:u w:val="single"/>
          <w:rtl/>
        </w:rPr>
        <w:t>24</w:t>
      </w:r>
    </w:p>
    <w:p w:rsidR="006F40FB" w:rsidRPr="007F6960" w:rsidRDefault="006F40FB" w:rsidP="006F40FB">
      <w:pPr>
        <w:bidi/>
        <w:rPr>
          <w:sz w:val="14"/>
          <w:szCs w:val="14"/>
          <w:rtl/>
        </w:rPr>
      </w:pPr>
    </w:p>
    <w:tbl>
      <w:tblPr>
        <w:bidiVisual/>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52"/>
        <w:gridCol w:w="1733"/>
        <w:gridCol w:w="1899"/>
      </w:tblGrid>
      <w:tr w:rsidR="006F40FB" w:rsidTr="00757E5B">
        <w:trPr>
          <w:trHeight w:val="255"/>
        </w:trPr>
        <w:tc>
          <w:tcPr>
            <w:tcW w:w="6197" w:type="dxa"/>
          </w:tcPr>
          <w:p w:rsidR="006F40FB" w:rsidRDefault="006F40FB" w:rsidP="00757E5B">
            <w:pPr>
              <w:bidi/>
              <w:jc w:val="center"/>
              <w:rPr>
                <w:sz w:val="28"/>
                <w:szCs w:val="28"/>
              </w:rPr>
            </w:pPr>
            <w:r w:rsidRPr="007F6960">
              <w:rPr>
                <w:rFonts w:cs="Times New Roman" w:hint="cs"/>
                <w:sz w:val="28"/>
                <w:szCs w:val="28"/>
                <w:rtl/>
                <w:lang w:bidi="ar-SA"/>
              </w:rPr>
              <w:t>رسوم المحجز</w:t>
            </w:r>
          </w:p>
          <w:p w:rsidR="006F40FB" w:rsidRDefault="006F40FB" w:rsidP="00757E5B">
            <w:pPr>
              <w:bidi/>
              <w:rPr>
                <w:sz w:val="28"/>
                <w:szCs w:val="28"/>
                <w:rtl/>
              </w:rPr>
            </w:pPr>
          </w:p>
        </w:tc>
        <w:tc>
          <w:tcPr>
            <w:tcW w:w="1842" w:type="dxa"/>
          </w:tcPr>
          <w:p w:rsidR="006F40FB" w:rsidRDefault="006F40FB" w:rsidP="00757E5B">
            <w:pPr>
              <w:bidi/>
              <w:rPr>
                <w:sz w:val="28"/>
                <w:szCs w:val="28"/>
                <w:rtl/>
              </w:rPr>
            </w:pPr>
            <w:r>
              <w:rPr>
                <w:rFonts w:cs="Times New Roman" w:hint="cs"/>
                <w:sz w:val="28"/>
                <w:szCs w:val="28"/>
                <w:rtl/>
                <w:lang w:bidi="ar-SA"/>
              </w:rPr>
              <w:t>السعر الحالي بالدرهم</w:t>
            </w:r>
          </w:p>
        </w:tc>
        <w:tc>
          <w:tcPr>
            <w:tcW w:w="1985" w:type="dxa"/>
          </w:tcPr>
          <w:p w:rsidR="006F40FB" w:rsidRDefault="006F40FB" w:rsidP="00757E5B">
            <w:pPr>
              <w:bidi/>
              <w:rPr>
                <w:sz w:val="28"/>
                <w:szCs w:val="28"/>
                <w:rtl/>
                <w:lang w:bidi="ar-MA"/>
              </w:rPr>
            </w:pPr>
            <w:r>
              <w:rPr>
                <w:rFonts w:cs="Times New Roman" w:hint="cs"/>
                <w:sz w:val="28"/>
                <w:szCs w:val="28"/>
                <w:rtl/>
                <w:lang w:bidi="ar-MA"/>
              </w:rPr>
              <w:t>السعر المقترح بالدرهم</w:t>
            </w:r>
          </w:p>
        </w:tc>
      </w:tr>
      <w:tr w:rsidR="006F40FB" w:rsidTr="00757E5B">
        <w:trPr>
          <w:trHeight w:val="279"/>
        </w:trPr>
        <w:tc>
          <w:tcPr>
            <w:tcW w:w="6197" w:type="dxa"/>
          </w:tcPr>
          <w:p w:rsidR="006F40FB" w:rsidRDefault="006F40FB" w:rsidP="006F40FB">
            <w:pPr>
              <w:pStyle w:val="Paragraphedeliste"/>
              <w:widowControl/>
              <w:numPr>
                <w:ilvl w:val="0"/>
                <w:numId w:val="9"/>
              </w:numPr>
              <w:autoSpaceDE/>
              <w:autoSpaceDN/>
              <w:bidi/>
              <w:spacing w:line="360" w:lineRule="auto"/>
              <w:rPr>
                <w:sz w:val="28"/>
                <w:szCs w:val="28"/>
                <w:rtl/>
              </w:rPr>
            </w:pPr>
            <w:r w:rsidRPr="007F6960">
              <w:rPr>
                <w:rFonts w:cs="Times New Roman" w:hint="cs"/>
                <w:sz w:val="28"/>
                <w:szCs w:val="28"/>
                <w:rtl/>
                <w:lang w:bidi="ar-SA"/>
              </w:rPr>
              <w:t xml:space="preserve">دراجات نارية ثلاثية العجلات    </w:t>
            </w:r>
          </w:p>
        </w:tc>
        <w:tc>
          <w:tcPr>
            <w:tcW w:w="1842" w:type="dxa"/>
          </w:tcPr>
          <w:p w:rsidR="006F40FB" w:rsidRDefault="006F40FB" w:rsidP="00757E5B">
            <w:pPr>
              <w:bidi/>
              <w:jc w:val="center"/>
              <w:rPr>
                <w:sz w:val="28"/>
                <w:szCs w:val="28"/>
                <w:rtl/>
              </w:rPr>
            </w:pPr>
            <w:r>
              <w:rPr>
                <w:rFonts w:hint="cs"/>
                <w:sz w:val="28"/>
                <w:szCs w:val="28"/>
                <w:rtl/>
              </w:rPr>
              <w:t>-----</w:t>
            </w:r>
          </w:p>
        </w:tc>
        <w:tc>
          <w:tcPr>
            <w:tcW w:w="1985" w:type="dxa"/>
            <w:shd w:val="clear" w:color="auto" w:fill="auto"/>
          </w:tcPr>
          <w:p w:rsidR="006F40FB" w:rsidRPr="00A56E24" w:rsidRDefault="006F40FB" w:rsidP="00757E5B">
            <w:pPr>
              <w:bidi/>
              <w:spacing w:line="360" w:lineRule="auto"/>
              <w:ind w:left="360"/>
              <w:jc w:val="center"/>
            </w:pPr>
            <w:r>
              <w:rPr>
                <w:sz w:val="28"/>
                <w:szCs w:val="28"/>
              </w:rPr>
              <w:t>15,00</w:t>
            </w:r>
          </w:p>
        </w:tc>
      </w:tr>
      <w:tr w:rsidR="006F40FB" w:rsidTr="00757E5B">
        <w:trPr>
          <w:trHeight w:val="407"/>
        </w:trPr>
        <w:tc>
          <w:tcPr>
            <w:tcW w:w="6197" w:type="dxa"/>
          </w:tcPr>
          <w:p w:rsidR="006F40FB" w:rsidRPr="007F6960" w:rsidRDefault="006F40FB" w:rsidP="006F40FB">
            <w:pPr>
              <w:pStyle w:val="Paragraphedeliste"/>
              <w:widowControl/>
              <w:numPr>
                <w:ilvl w:val="0"/>
                <w:numId w:val="9"/>
              </w:numPr>
              <w:autoSpaceDE/>
              <w:autoSpaceDN/>
              <w:bidi/>
              <w:spacing w:line="360" w:lineRule="auto"/>
              <w:rPr>
                <w:sz w:val="28"/>
                <w:szCs w:val="28"/>
                <w:rtl/>
              </w:rPr>
            </w:pPr>
            <w:r w:rsidRPr="007F6960">
              <w:rPr>
                <w:rFonts w:cs="Times New Roman" w:hint="cs"/>
                <w:sz w:val="28"/>
                <w:szCs w:val="28"/>
                <w:rtl/>
                <w:lang w:bidi="ar-SA"/>
              </w:rPr>
              <w:t xml:space="preserve">سيارات </w:t>
            </w:r>
            <w:r>
              <w:rPr>
                <w:rFonts w:cs="Times New Roman" w:hint="cs"/>
                <w:sz w:val="28"/>
                <w:szCs w:val="28"/>
                <w:rtl/>
                <w:lang w:bidi="ar-MA"/>
              </w:rPr>
              <w:t xml:space="preserve">عادية </w:t>
            </w:r>
            <w:r>
              <w:rPr>
                <w:rFonts w:hint="cs"/>
                <w:sz w:val="28"/>
                <w:szCs w:val="28"/>
                <w:rtl/>
                <w:lang w:bidi="ar-MA"/>
              </w:rPr>
              <w:t>(</w:t>
            </w:r>
            <w:r>
              <w:rPr>
                <w:rFonts w:cs="Times New Roman" w:hint="cs"/>
                <w:sz w:val="28"/>
                <w:szCs w:val="28"/>
                <w:rtl/>
                <w:lang w:bidi="ar-MA"/>
              </w:rPr>
              <w:t>شخصية</w:t>
            </w:r>
            <w:r>
              <w:rPr>
                <w:rFonts w:hint="cs"/>
                <w:sz w:val="28"/>
                <w:szCs w:val="28"/>
                <w:rtl/>
                <w:lang w:bidi="ar-MA"/>
              </w:rPr>
              <w:t>)</w:t>
            </w:r>
          </w:p>
        </w:tc>
        <w:tc>
          <w:tcPr>
            <w:tcW w:w="1842" w:type="dxa"/>
          </w:tcPr>
          <w:p w:rsidR="006F40FB" w:rsidRDefault="006F40FB" w:rsidP="00757E5B">
            <w:pPr>
              <w:bidi/>
              <w:jc w:val="center"/>
              <w:rPr>
                <w:sz w:val="28"/>
                <w:szCs w:val="28"/>
                <w:rtl/>
              </w:rPr>
            </w:pPr>
            <w:r>
              <w:rPr>
                <w:sz w:val="28"/>
                <w:szCs w:val="28"/>
              </w:rPr>
              <w:t>20,00</w:t>
            </w:r>
          </w:p>
        </w:tc>
        <w:tc>
          <w:tcPr>
            <w:tcW w:w="1985" w:type="dxa"/>
            <w:shd w:val="clear" w:color="auto" w:fill="auto"/>
          </w:tcPr>
          <w:p w:rsidR="006F40FB" w:rsidRPr="00A56E24" w:rsidRDefault="006F40FB" w:rsidP="00757E5B">
            <w:pPr>
              <w:bidi/>
              <w:spacing w:line="360" w:lineRule="auto"/>
              <w:ind w:left="360"/>
              <w:jc w:val="center"/>
              <w:rPr>
                <w:sz w:val="28"/>
                <w:szCs w:val="28"/>
                <w:rtl/>
              </w:rPr>
            </w:pPr>
            <w:r>
              <w:rPr>
                <w:sz w:val="28"/>
                <w:szCs w:val="28"/>
              </w:rPr>
              <w:t>20,00</w:t>
            </w:r>
          </w:p>
        </w:tc>
      </w:tr>
      <w:tr w:rsidR="006F40FB" w:rsidTr="00757E5B">
        <w:trPr>
          <w:trHeight w:val="405"/>
        </w:trPr>
        <w:tc>
          <w:tcPr>
            <w:tcW w:w="6197" w:type="dxa"/>
          </w:tcPr>
          <w:p w:rsidR="006F40FB" w:rsidRPr="007F6960" w:rsidRDefault="006F40FB" w:rsidP="006F40FB">
            <w:pPr>
              <w:pStyle w:val="Paragraphedeliste"/>
              <w:widowControl/>
              <w:numPr>
                <w:ilvl w:val="0"/>
                <w:numId w:val="9"/>
              </w:numPr>
              <w:autoSpaceDE/>
              <w:autoSpaceDN/>
              <w:bidi/>
              <w:spacing w:line="360" w:lineRule="auto"/>
              <w:rPr>
                <w:sz w:val="28"/>
                <w:szCs w:val="28"/>
                <w:rtl/>
              </w:rPr>
            </w:pPr>
            <w:r w:rsidRPr="007F6960">
              <w:rPr>
                <w:rFonts w:cs="Times New Roman" w:hint="cs"/>
                <w:sz w:val="28"/>
                <w:szCs w:val="28"/>
                <w:rtl/>
                <w:lang w:bidi="ar-SA"/>
              </w:rPr>
              <w:t>سيارات</w:t>
            </w:r>
            <w:r>
              <w:rPr>
                <w:rFonts w:cs="Times New Roman" w:hint="cs"/>
                <w:sz w:val="28"/>
                <w:szCs w:val="28"/>
                <w:rtl/>
                <w:lang w:bidi="ar-SA"/>
              </w:rPr>
              <w:t xml:space="preserve"> النفعية</w:t>
            </w:r>
          </w:p>
        </w:tc>
        <w:tc>
          <w:tcPr>
            <w:tcW w:w="1842" w:type="dxa"/>
          </w:tcPr>
          <w:p w:rsidR="006F40FB" w:rsidRDefault="006F40FB" w:rsidP="00757E5B">
            <w:pPr>
              <w:bidi/>
              <w:jc w:val="center"/>
              <w:rPr>
                <w:sz w:val="28"/>
                <w:szCs w:val="28"/>
                <w:rtl/>
              </w:rPr>
            </w:pPr>
            <w:r>
              <w:rPr>
                <w:rFonts w:hint="cs"/>
                <w:sz w:val="28"/>
                <w:szCs w:val="28"/>
                <w:rtl/>
              </w:rPr>
              <w:t>----</w:t>
            </w:r>
          </w:p>
        </w:tc>
        <w:tc>
          <w:tcPr>
            <w:tcW w:w="1985" w:type="dxa"/>
            <w:shd w:val="clear" w:color="auto" w:fill="auto"/>
          </w:tcPr>
          <w:p w:rsidR="006F40FB" w:rsidRPr="0098763D" w:rsidRDefault="006F40FB" w:rsidP="00757E5B">
            <w:pPr>
              <w:bidi/>
              <w:spacing w:line="360" w:lineRule="auto"/>
              <w:ind w:left="360"/>
              <w:jc w:val="center"/>
              <w:rPr>
                <w:sz w:val="28"/>
                <w:szCs w:val="28"/>
                <w:rtl/>
              </w:rPr>
            </w:pPr>
            <w:r>
              <w:rPr>
                <w:sz w:val="28"/>
                <w:szCs w:val="28"/>
              </w:rPr>
              <w:t>25,00</w:t>
            </w:r>
          </w:p>
        </w:tc>
      </w:tr>
      <w:tr w:rsidR="006F40FB" w:rsidTr="00757E5B">
        <w:trPr>
          <w:trHeight w:val="420"/>
        </w:trPr>
        <w:tc>
          <w:tcPr>
            <w:tcW w:w="6197" w:type="dxa"/>
          </w:tcPr>
          <w:p w:rsidR="006F40FB" w:rsidRPr="007F6960" w:rsidRDefault="006F40FB" w:rsidP="006F40FB">
            <w:pPr>
              <w:pStyle w:val="Paragraphedeliste"/>
              <w:widowControl/>
              <w:numPr>
                <w:ilvl w:val="0"/>
                <w:numId w:val="9"/>
              </w:numPr>
              <w:autoSpaceDE/>
              <w:autoSpaceDN/>
              <w:bidi/>
              <w:spacing w:line="360" w:lineRule="auto"/>
              <w:rPr>
                <w:sz w:val="28"/>
                <w:szCs w:val="28"/>
                <w:rtl/>
              </w:rPr>
            </w:pPr>
            <w:r w:rsidRPr="007F6960">
              <w:rPr>
                <w:rFonts w:cs="Times New Roman" w:hint="cs"/>
                <w:sz w:val="28"/>
                <w:szCs w:val="28"/>
                <w:rtl/>
                <w:lang w:bidi="ar-SA"/>
              </w:rPr>
              <w:t xml:space="preserve">عربات مقطورة  </w:t>
            </w:r>
          </w:p>
        </w:tc>
        <w:tc>
          <w:tcPr>
            <w:tcW w:w="1842" w:type="dxa"/>
          </w:tcPr>
          <w:p w:rsidR="006F40FB" w:rsidRDefault="006F40FB" w:rsidP="00757E5B">
            <w:pPr>
              <w:bidi/>
              <w:jc w:val="center"/>
              <w:rPr>
                <w:sz w:val="28"/>
                <w:szCs w:val="28"/>
                <w:rtl/>
              </w:rPr>
            </w:pPr>
            <w:r>
              <w:rPr>
                <w:sz w:val="28"/>
                <w:szCs w:val="28"/>
              </w:rPr>
              <w:t>5,00</w:t>
            </w:r>
          </w:p>
        </w:tc>
        <w:tc>
          <w:tcPr>
            <w:tcW w:w="1985" w:type="dxa"/>
            <w:shd w:val="clear" w:color="auto" w:fill="auto"/>
          </w:tcPr>
          <w:p w:rsidR="006F40FB" w:rsidRPr="0098763D" w:rsidRDefault="006F40FB" w:rsidP="00757E5B">
            <w:pPr>
              <w:bidi/>
              <w:spacing w:line="360" w:lineRule="auto"/>
              <w:ind w:left="360"/>
              <w:jc w:val="center"/>
              <w:rPr>
                <w:sz w:val="28"/>
                <w:szCs w:val="28"/>
                <w:rtl/>
              </w:rPr>
            </w:pPr>
            <w:r>
              <w:rPr>
                <w:sz w:val="28"/>
                <w:szCs w:val="28"/>
              </w:rPr>
              <w:t>10,00</w:t>
            </w:r>
          </w:p>
        </w:tc>
      </w:tr>
      <w:tr w:rsidR="006F40FB" w:rsidTr="00757E5B">
        <w:trPr>
          <w:trHeight w:val="405"/>
        </w:trPr>
        <w:tc>
          <w:tcPr>
            <w:tcW w:w="6197" w:type="dxa"/>
          </w:tcPr>
          <w:p w:rsidR="006F40FB" w:rsidRPr="007F6960" w:rsidRDefault="006F40FB" w:rsidP="00726E5C">
            <w:pPr>
              <w:pStyle w:val="Paragraphedeliste"/>
              <w:widowControl/>
              <w:numPr>
                <w:ilvl w:val="0"/>
                <w:numId w:val="9"/>
              </w:numPr>
              <w:autoSpaceDE/>
              <w:autoSpaceDN/>
              <w:bidi/>
              <w:spacing w:line="360" w:lineRule="auto"/>
              <w:rPr>
                <w:sz w:val="28"/>
                <w:szCs w:val="28"/>
                <w:rtl/>
              </w:rPr>
            </w:pPr>
            <w:r w:rsidRPr="007F6960">
              <w:rPr>
                <w:rFonts w:cs="Times New Roman" w:hint="cs"/>
                <w:sz w:val="28"/>
                <w:szCs w:val="28"/>
                <w:rtl/>
                <w:lang w:bidi="ar-SA"/>
              </w:rPr>
              <w:t>الشاحنات و</w:t>
            </w:r>
            <w:r w:rsidR="00726E5C">
              <w:rPr>
                <w:rFonts w:cs="Times New Roman" w:hint="cs"/>
                <w:sz w:val="28"/>
                <w:szCs w:val="28"/>
                <w:rtl/>
                <w:lang w:bidi="ar-SA"/>
              </w:rPr>
              <w:t>الآليات</w:t>
            </w:r>
            <w:r w:rsidRPr="007F6960">
              <w:rPr>
                <w:rFonts w:cs="Times New Roman" w:hint="cs"/>
                <w:sz w:val="28"/>
                <w:szCs w:val="28"/>
                <w:rtl/>
                <w:lang w:bidi="ar-SA"/>
              </w:rPr>
              <w:t xml:space="preserve"> </w:t>
            </w:r>
          </w:p>
        </w:tc>
        <w:tc>
          <w:tcPr>
            <w:tcW w:w="1842" w:type="dxa"/>
          </w:tcPr>
          <w:p w:rsidR="006F40FB" w:rsidRDefault="006F40FB" w:rsidP="00757E5B">
            <w:pPr>
              <w:bidi/>
              <w:jc w:val="center"/>
              <w:rPr>
                <w:sz w:val="28"/>
                <w:szCs w:val="28"/>
                <w:rtl/>
              </w:rPr>
            </w:pPr>
            <w:r>
              <w:rPr>
                <w:rFonts w:hint="cs"/>
                <w:sz w:val="28"/>
                <w:szCs w:val="28"/>
                <w:rtl/>
              </w:rPr>
              <w:t>-----</w:t>
            </w:r>
          </w:p>
        </w:tc>
        <w:tc>
          <w:tcPr>
            <w:tcW w:w="1985" w:type="dxa"/>
            <w:shd w:val="clear" w:color="auto" w:fill="auto"/>
          </w:tcPr>
          <w:p w:rsidR="006F40FB" w:rsidRPr="0098763D" w:rsidRDefault="006F40FB" w:rsidP="00757E5B">
            <w:pPr>
              <w:bidi/>
              <w:spacing w:line="360" w:lineRule="auto"/>
              <w:ind w:left="360"/>
              <w:jc w:val="center"/>
              <w:rPr>
                <w:sz w:val="28"/>
                <w:szCs w:val="28"/>
                <w:rtl/>
              </w:rPr>
            </w:pPr>
            <w:r>
              <w:rPr>
                <w:sz w:val="28"/>
                <w:szCs w:val="28"/>
              </w:rPr>
              <w:t>35,00</w:t>
            </w:r>
          </w:p>
        </w:tc>
      </w:tr>
      <w:tr w:rsidR="006F40FB" w:rsidTr="00757E5B">
        <w:trPr>
          <w:trHeight w:val="435"/>
        </w:trPr>
        <w:tc>
          <w:tcPr>
            <w:tcW w:w="6197" w:type="dxa"/>
          </w:tcPr>
          <w:p w:rsidR="006F40FB" w:rsidRPr="007F6960" w:rsidRDefault="006F40FB" w:rsidP="006F40FB">
            <w:pPr>
              <w:pStyle w:val="Paragraphedeliste"/>
              <w:widowControl/>
              <w:numPr>
                <w:ilvl w:val="0"/>
                <w:numId w:val="9"/>
              </w:numPr>
              <w:autoSpaceDE/>
              <w:autoSpaceDN/>
              <w:bidi/>
              <w:spacing w:line="360" w:lineRule="auto"/>
              <w:rPr>
                <w:sz w:val="28"/>
                <w:szCs w:val="28"/>
                <w:rtl/>
              </w:rPr>
            </w:pPr>
            <w:r w:rsidRPr="007F6960">
              <w:rPr>
                <w:rFonts w:cs="Times New Roman" w:hint="cs"/>
                <w:sz w:val="28"/>
                <w:szCs w:val="28"/>
                <w:rtl/>
                <w:lang w:bidi="ar-MA"/>
              </w:rPr>
              <w:t>الشاحنات</w:t>
            </w:r>
            <w:r w:rsidRPr="007F6960">
              <w:rPr>
                <w:rFonts w:hint="cs"/>
                <w:sz w:val="28"/>
                <w:szCs w:val="28"/>
                <w:rtl/>
              </w:rPr>
              <w:t xml:space="preserve"> </w:t>
            </w:r>
            <w:r>
              <w:rPr>
                <w:rFonts w:cs="Times New Roman" w:hint="cs"/>
                <w:sz w:val="28"/>
                <w:szCs w:val="28"/>
                <w:rtl/>
                <w:lang w:bidi="ar-MA"/>
              </w:rPr>
              <w:t xml:space="preserve">ذات مقطورة </w:t>
            </w:r>
            <w:r>
              <w:rPr>
                <w:sz w:val="28"/>
                <w:szCs w:val="28"/>
                <w:rtl/>
                <w:lang w:bidi="ar-MA"/>
              </w:rPr>
              <w:t>–</w:t>
            </w:r>
            <w:r>
              <w:rPr>
                <w:rFonts w:cs="Times New Roman" w:hint="cs"/>
                <w:sz w:val="28"/>
                <w:szCs w:val="28"/>
                <w:rtl/>
                <w:lang w:bidi="ar-MA"/>
              </w:rPr>
              <w:t xml:space="preserve"> الحافلات و الآليات</w:t>
            </w:r>
            <w:r w:rsidRPr="007F6960">
              <w:rPr>
                <w:rFonts w:hint="cs"/>
                <w:sz w:val="28"/>
                <w:szCs w:val="28"/>
                <w:rtl/>
              </w:rPr>
              <w:t xml:space="preserve">   </w:t>
            </w:r>
          </w:p>
        </w:tc>
        <w:tc>
          <w:tcPr>
            <w:tcW w:w="1842" w:type="dxa"/>
          </w:tcPr>
          <w:p w:rsidR="006F40FB" w:rsidRDefault="006F40FB" w:rsidP="00757E5B">
            <w:pPr>
              <w:bidi/>
              <w:jc w:val="center"/>
              <w:rPr>
                <w:sz w:val="28"/>
                <w:szCs w:val="28"/>
                <w:rtl/>
              </w:rPr>
            </w:pPr>
            <w:r>
              <w:rPr>
                <w:rFonts w:hint="cs"/>
                <w:sz w:val="28"/>
                <w:szCs w:val="28"/>
                <w:rtl/>
              </w:rPr>
              <w:t>-----</w:t>
            </w:r>
          </w:p>
        </w:tc>
        <w:tc>
          <w:tcPr>
            <w:tcW w:w="1985" w:type="dxa"/>
            <w:shd w:val="clear" w:color="auto" w:fill="auto"/>
          </w:tcPr>
          <w:p w:rsidR="006F40FB" w:rsidRPr="005B319F" w:rsidRDefault="006F40FB" w:rsidP="00757E5B">
            <w:pPr>
              <w:bidi/>
              <w:spacing w:line="360" w:lineRule="auto"/>
              <w:ind w:left="360"/>
              <w:jc w:val="center"/>
              <w:rPr>
                <w:sz w:val="28"/>
                <w:szCs w:val="28"/>
              </w:rPr>
            </w:pPr>
            <w:r>
              <w:rPr>
                <w:sz w:val="28"/>
                <w:szCs w:val="28"/>
              </w:rPr>
              <w:t>70,00</w:t>
            </w:r>
          </w:p>
        </w:tc>
      </w:tr>
      <w:tr w:rsidR="006F40FB" w:rsidTr="00757E5B">
        <w:trPr>
          <w:trHeight w:val="435"/>
        </w:trPr>
        <w:tc>
          <w:tcPr>
            <w:tcW w:w="6197" w:type="dxa"/>
          </w:tcPr>
          <w:p w:rsidR="006F40FB" w:rsidRPr="007F6960" w:rsidRDefault="006F40FB" w:rsidP="006F40FB">
            <w:pPr>
              <w:pStyle w:val="Paragraphedeliste"/>
              <w:widowControl/>
              <w:numPr>
                <w:ilvl w:val="0"/>
                <w:numId w:val="9"/>
              </w:numPr>
              <w:autoSpaceDE/>
              <w:autoSpaceDN/>
              <w:bidi/>
              <w:spacing w:line="360" w:lineRule="auto"/>
              <w:rPr>
                <w:sz w:val="28"/>
                <w:szCs w:val="28"/>
                <w:rtl/>
              </w:rPr>
            </w:pPr>
            <w:r w:rsidRPr="007F6960">
              <w:rPr>
                <w:rFonts w:cs="Times New Roman" w:hint="cs"/>
                <w:sz w:val="28"/>
                <w:szCs w:val="28"/>
                <w:rtl/>
                <w:lang w:bidi="ar-MA"/>
              </w:rPr>
              <w:t>أدوات</w:t>
            </w:r>
            <w:r w:rsidRPr="007F6960">
              <w:rPr>
                <w:rFonts w:hint="cs"/>
                <w:sz w:val="28"/>
                <w:szCs w:val="28"/>
                <w:rtl/>
              </w:rPr>
              <w:t xml:space="preserve"> </w:t>
            </w:r>
            <w:r w:rsidRPr="007F6960">
              <w:rPr>
                <w:rFonts w:cs="Times New Roman" w:hint="cs"/>
                <w:sz w:val="28"/>
                <w:szCs w:val="28"/>
                <w:rtl/>
                <w:lang w:bidi="ar-MA"/>
              </w:rPr>
              <w:t>صغيرة</w:t>
            </w:r>
            <w:r w:rsidRPr="007F6960">
              <w:rPr>
                <w:rFonts w:hint="cs"/>
                <w:sz w:val="28"/>
                <w:szCs w:val="28"/>
                <w:rtl/>
              </w:rPr>
              <w:t xml:space="preserve"> </w:t>
            </w:r>
            <w:r w:rsidRPr="007F6960">
              <w:rPr>
                <w:rFonts w:cs="Times New Roman" w:hint="cs"/>
                <w:sz w:val="28"/>
                <w:szCs w:val="28"/>
                <w:rtl/>
                <w:lang w:bidi="ar-MA"/>
              </w:rPr>
              <w:t>الحجم</w:t>
            </w:r>
            <w:r w:rsidRPr="007F6960">
              <w:rPr>
                <w:rFonts w:hint="cs"/>
                <w:sz w:val="28"/>
                <w:szCs w:val="28"/>
                <w:rtl/>
              </w:rPr>
              <w:t xml:space="preserve">   </w:t>
            </w:r>
            <w:r>
              <w:rPr>
                <w:rFonts w:cs="Times New Roman" w:hint="cs"/>
                <w:sz w:val="28"/>
                <w:szCs w:val="28"/>
                <w:rtl/>
                <w:lang w:bidi="ar-MA"/>
              </w:rPr>
              <w:t>عن</w:t>
            </w:r>
            <w:r w:rsidRPr="007F6960">
              <w:rPr>
                <w:rFonts w:hint="cs"/>
                <w:sz w:val="28"/>
                <w:szCs w:val="28"/>
                <w:rtl/>
              </w:rPr>
              <w:t xml:space="preserve"> </w:t>
            </w:r>
            <w:r>
              <w:rPr>
                <w:rFonts w:cs="Times New Roman" w:hint="cs"/>
                <w:sz w:val="28"/>
                <w:szCs w:val="28"/>
                <w:rtl/>
                <w:lang w:bidi="ar-MA"/>
              </w:rPr>
              <w:t>ا</w:t>
            </w:r>
            <w:r w:rsidRPr="007F6960">
              <w:rPr>
                <w:rFonts w:cs="Times New Roman" w:hint="cs"/>
                <w:sz w:val="28"/>
                <w:szCs w:val="28"/>
                <w:rtl/>
                <w:lang w:bidi="ar-MA"/>
              </w:rPr>
              <w:t>لمتر</w:t>
            </w:r>
            <w:r w:rsidRPr="007F6960">
              <w:rPr>
                <w:rFonts w:hint="cs"/>
                <w:sz w:val="28"/>
                <w:szCs w:val="28"/>
                <w:rtl/>
              </w:rPr>
              <w:t xml:space="preserve"> </w:t>
            </w:r>
            <w:r>
              <w:rPr>
                <w:rFonts w:cs="Times New Roman" w:hint="cs"/>
                <w:sz w:val="28"/>
                <w:szCs w:val="28"/>
                <w:rtl/>
                <w:lang w:bidi="ar-MA"/>
              </w:rPr>
              <w:t>مكعب</w:t>
            </w:r>
            <w:r w:rsidRPr="007F6960">
              <w:rPr>
                <w:rFonts w:hint="cs"/>
                <w:sz w:val="28"/>
                <w:szCs w:val="28"/>
                <w:rtl/>
              </w:rPr>
              <w:t>.</w:t>
            </w:r>
          </w:p>
        </w:tc>
        <w:tc>
          <w:tcPr>
            <w:tcW w:w="1842" w:type="dxa"/>
          </w:tcPr>
          <w:p w:rsidR="006F40FB" w:rsidRDefault="006F40FB" w:rsidP="00757E5B">
            <w:pPr>
              <w:bidi/>
              <w:jc w:val="center"/>
              <w:rPr>
                <w:sz w:val="28"/>
                <w:szCs w:val="28"/>
                <w:rtl/>
              </w:rPr>
            </w:pPr>
            <w:r>
              <w:rPr>
                <w:rFonts w:hint="cs"/>
                <w:sz w:val="28"/>
                <w:szCs w:val="28"/>
                <w:rtl/>
              </w:rPr>
              <w:t>-----</w:t>
            </w:r>
          </w:p>
        </w:tc>
        <w:tc>
          <w:tcPr>
            <w:tcW w:w="1985" w:type="dxa"/>
            <w:shd w:val="clear" w:color="auto" w:fill="auto"/>
          </w:tcPr>
          <w:p w:rsidR="006F40FB" w:rsidRPr="0098763D" w:rsidRDefault="006F40FB" w:rsidP="00757E5B">
            <w:pPr>
              <w:bidi/>
              <w:spacing w:line="360" w:lineRule="auto"/>
              <w:ind w:left="360"/>
              <w:jc w:val="center"/>
              <w:rPr>
                <w:sz w:val="28"/>
                <w:szCs w:val="28"/>
                <w:rtl/>
              </w:rPr>
            </w:pPr>
            <w:r>
              <w:rPr>
                <w:sz w:val="28"/>
                <w:szCs w:val="28"/>
              </w:rPr>
              <w:t>5,00</w:t>
            </w:r>
          </w:p>
        </w:tc>
      </w:tr>
      <w:tr w:rsidR="006F40FB" w:rsidTr="00757E5B">
        <w:trPr>
          <w:trHeight w:val="435"/>
        </w:trPr>
        <w:tc>
          <w:tcPr>
            <w:tcW w:w="6197" w:type="dxa"/>
          </w:tcPr>
          <w:p w:rsidR="006F40FB" w:rsidRPr="007F6960" w:rsidRDefault="006F40FB" w:rsidP="006F40FB">
            <w:pPr>
              <w:pStyle w:val="Paragraphedeliste"/>
              <w:widowControl/>
              <w:numPr>
                <w:ilvl w:val="0"/>
                <w:numId w:val="9"/>
              </w:numPr>
              <w:autoSpaceDE/>
              <w:autoSpaceDN/>
              <w:bidi/>
              <w:spacing w:line="360" w:lineRule="auto"/>
              <w:rPr>
                <w:sz w:val="28"/>
                <w:szCs w:val="28"/>
                <w:rtl/>
              </w:rPr>
            </w:pPr>
            <w:r w:rsidRPr="007F6960">
              <w:rPr>
                <w:rFonts w:cs="Times New Roman" w:hint="cs"/>
                <w:sz w:val="28"/>
                <w:szCs w:val="28"/>
                <w:rtl/>
                <w:lang w:bidi="ar-MA"/>
              </w:rPr>
              <w:t>الأدوات</w:t>
            </w:r>
            <w:r w:rsidRPr="007F6960">
              <w:rPr>
                <w:rFonts w:hint="cs"/>
                <w:sz w:val="28"/>
                <w:szCs w:val="28"/>
                <w:rtl/>
              </w:rPr>
              <w:t xml:space="preserve"> </w:t>
            </w:r>
            <w:r w:rsidRPr="007F6960">
              <w:rPr>
                <w:rFonts w:cs="Times New Roman" w:hint="cs"/>
                <w:sz w:val="28"/>
                <w:szCs w:val="28"/>
                <w:rtl/>
                <w:lang w:bidi="ar-MA"/>
              </w:rPr>
              <w:t>المحجوزة</w:t>
            </w:r>
            <w:r w:rsidRPr="007F6960">
              <w:rPr>
                <w:rFonts w:hint="cs"/>
                <w:sz w:val="28"/>
                <w:szCs w:val="28"/>
                <w:rtl/>
              </w:rPr>
              <w:t xml:space="preserve"> </w:t>
            </w:r>
            <w:r w:rsidRPr="007F6960">
              <w:rPr>
                <w:rFonts w:cs="Times New Roman" w:hint="cs"/>
                <w:sz w:val="28"/>
                <w:szCs w:val="28"/>
                <w:rtl/>
                <w:lang w:bidi="ar-MA"/>
              </w:rPr>
              <w:t>بالاوراش</w:t>
            </w:r>
            <w:r w:rsidRPr="007F6960">
              <w:rPr>
                <w:rFonts w:hint="cs"/>
                <w:sz w:val="28"/>
                <w:szCs w:val="28"/>
                <w:rtl/>
              </w:rPr>
              <w:t xml:space="preserve"> </w:t>
            </w:r>
            <w:r w:rsidRPr="007F6960">
              <w:rPr>
                <w:rFonts w:cs="Times New Roman" w:hint="cs"/>
                <w:sz w:val="28"/>
                <w:szCs w:val="28"/>
                <w:rtl/>
                <w:lang w:bidi="ar-MA"/>
              </w:rPr>
              <w:t>و</w:t>
            </w:r>
            <w:r w:rsidRPr="007F6960">
              <w:rPr>
                <w:rFonts w:hint="cs"/>
                <w:sz w:val="28"/>
                <w:szCs w:val="28"/>
                <w:rtl/>
              </w:rPr>
              <w:t xml:space="preserve"> </w:t>
            </w:r>
            <w:r w:rsidRPr="007F6960">
              <w:rPr>
                <w:rFonts w:cs="Times New Roman" w:hint="cs"/>
                <w:sz w:val="28"/>
                <w:szCs w:val="28"/>
                <w:rtl/>
                <w:lang w:bidi="ar-MA"/>
              </w:rPr>
              <w:t>البناء</w:t>
            </w:r>
            <w:r w:rsidRPr="007F6960">
              <w:rPr>
                <w:rFonts w:hint="cs"/>
                <w:sz w:val="28"/>
                <w:szCs w:val="28"/>
                <w:rtl/>
              </w:rPr>
              <w:t xml:space="preserve"> </w:t>
            </w:r>
            <w:r w:rsidRPr="007F6960">
              <w:rPr>
                <w:rFonts w:cs="Times New Roman" w:hint="cs"/>
                <w:sz w:val="28"/>
                <w:szCs w:val="28"/>
                <w:rtl/>
                <w:lang w:bidi="ar-MA"/>
              </w:rPr>
              <w:t>الغير</w:t>
            </w:r>
            <w:r w:rsidRPr="007F6960">
              <w:rPr>
                <w:rFonts w:hint="cs"/>
                <w:sz w:val="28"/>
                <w:szCs w:val="28"/>
                <w:rtl/>
              </w:rPr>
              <w:t xml:space="preserve"> </w:t>
            </w:r>
            <w:r w:rsidRPr="007F6960">
              <w:rPr>
                <w:rFonts w:cs="Times New Roman" w:hint="cs"/>
                <w:sz w:val="28"/>
                <w:szCs w:val="28"/>
                <w:rtl/>
                <w:lang w:bidi="ar-MA"/>
              </w:rPr>
              <w:t>قانوني</w:t>
            </w:r>
            <w:r>
              <w:rPr>
                <w:rFonts w:hint="cs"/>
                <w:sz w:val="28"/>
                <w:szCs w:val="28"/>
                <w:rtl/>
              </w:rPr>
              <w:t xml:space="preserve"> </w:t>
            </w:r>
            <w:r>
              <w:rPr>
                <w:rFonts w:cs="Times New Roman" w:hint="cs"/>
                <w:sz w:val="28"/>
                <w:szCs w:val="28"/>
                <w:rtl/>
                <w:lang w:bidi="ar-MA"/>
              </w:rPr>
              <w:t>للكتلة</w:t>
            </w:r>
            <w:r w:rsidRPr="007F6960">
              <w:rPr>
                <w:rFonts w:hint="cs"/>
                <w:sz w:val="28"/>
                <w:szCs w:val="28"/>
                <w:rtl/>
              </w:rPr>
              <w:t>.</w:t>
            </w:r>
          </w:p>
        </w:tc>
        <w:tc>
          <w:tcPr>
            <w:tcW w:w="1842" w:type="dxa"/>
          </w:tcPr>
          <w:p w:rsidR="006F40FB" w:rsidRDefault="006F40FB" w:rsidP="00757E5B">
            <w:pPr>
              <w:bidi/>
              <w:jc w:val="center"/>
              <w:rPr>
                <w:sz w:val="28"/>
                <w:szCs w:val="28"/>
                <w:rtl/>
              </w:rPr>
            </w:pPr>
            <w:r>
              <w:rPr>
                <w:rFonts w:hint="cs"/>
                <w:sz w:val="28"/>
                <w:szCs w:val="28"/>
                <w:rtl/>
              </w:rPr>
              <w:t>-----</w:t>
            </w:r>
          </w:p>
        </w:tc>
        <w:tc>
          <w:tcPr>
            <w:tcW w:w="1985" w:type="dxa"/>
            <w:shd w:val="clear" w:color="auto" w:fill="auto"/>
          </w:tcPr>
          <w:p w:rsidR="006F40FB" w:rsidRPr="0098763D" w:rsidRDefault="006F40FB" w:rsidP="00757E5B">
            <w:pPr>
              <w:bidi/>
              <w:spacing w:line="360" w:lineRule="auto"/>
              <w:ind w:left="360"/>
              <w:jc w:val="center"/>
              <w:rPr>
                <w:sz w:val="28"/>
                <w:szCs w:val="28"/>
                <w:rtl/>
              </w:rPr>
            </w:pPr>
            <w:r>
              <w:rPr>
                <w:sz w:val="28"/>
                <w:szCs w:val="28"/>
              </w:rPr>
              <w:t>20,00</w:t>
            </w:r>
          </w:p>
        </w:tc>
      </w:tr>
    </w:tbl>
    <w:p w:rsidR="006F40FB" w:rsidRPr="007F6960" w:rsidRDefault="006F40FB" w:rsidP="006F40FB">
      <w:pPr>
        <w:bidi/>
        <w:rPr>
          <w:sz w:val="20"/>
          <w:szCs w:val="20"/>
          <w:rtl/>
        </w:rPr>
      </w:pPr>
      <w:r w:rsidRPr="007F6960">
        <w:rPr>
          <w:rFonts w:hint="cs"/>
          <w:sz w:val="28"/>
          <w:szCs w:val="28"/>
          <w:rtl/>
        </w:rPr>
        <w:lastRenderedPageBreak/>
        <w:t xml:space="preserve"> </w:t>
      </w:r>
    </w:p>
    <w:p w:rsidR="00A97EAB" w:rsidRDefault="00A97EAB" w:rsidP="006F40FB">
      <w:pPr>
        <w:bidi/>
        <w:rPr>
          <w:rFonts w:cs="Times New Roman"/>
          <w:sz w:val="32"/>
          <w:szCs w:val="32"/>
          <w:u w:val="single"/>
          <w:lang w:bidi="ar-SA"/>
        </w:rPr>
      </w:pPr>
    </w:p>
    <w:p w:rsidR="00A97EAB" w:rsidRDefault="00A97EAB" w:rsidP="00A97EAB">
      <w:pPr>
        <w:bidi/>
        <w:rPr>
          <w:rFonts w:cs="Times New Roman"/>
          <w:sz w:val="32"/>
          <w:szCs w:val="32"/>
          <w:u w:val="single"/>
          <w:lang w:bidi="ar-SA"/>
        </w:rPr>
      </w:pPr>
    </w:p>
    <w:p w:rsidR="00A97EAB" w:rsidRDefault="00A97EAB" w:rsidP="00A97EAB">
      <w:pPr>
        <w:bidi/>
        <w:rPr>
          <w:rFonts w:cs="Times New Roman"/>
          <w:sz w:val="32"/>
          <w:szCs w:val="32"/>
          <w:u w:val="single"/>
          <w:lang w:bidi="ar-SA"/>
        </w:rPr>
      </w:pPr>
    </w:p>
    <w:p w:rsidR="006F40FB" w:rsidRPr="00B26122" w:rsidRDefault="006F40FB" w:rsidP="00A97EAB">
      <w:pPr>
        <w:bidi/>
        <w:rPr>
          <w:sz w:val="32"/>
          <w:szCs w:val="32"/>
          <w:u w:val="single"/>
        </w:rPr>
      </w:pPr>
      <w:r w:rsidRPr="00B26122">
        <w:rPr>
          <w:rFonts w:cs="Times New Roman" w:hint="cs"/>
          <w:sz w:val="32"/>
          <w:szCs w:val="32"/>
          <w:u w:val="single"/>
          <w:rtl/>
          <w:lang w:bidi="ar-SA"/>
        </w:rPr>
        <w:t xml:space="preserve">الفصل </w:t>
      </w:r>
      <w:r w:rsidRPr="00B26122">
        <w:rPr>
          <w:rFonts w:hint="cs"/>
          <w:sz w:val="32"/>
          <w:szCs w:val="32"/>
          <w:u w:val="single"/>
          <w:rtl/>
        </w:rPr>
        <w:t>28</w:t>
      </w:r>
    </w:p>
    <w:p w:rsidR="006F40FB" w:rsidRPr="00B26122" w:rsidRDefault="006F40FB" w:rsidP="006F40FB">
      <w:pPr>
        <w:pStyle w:val="Paragraphedeliste"/>
        <w:bidi/>
        <w:rPr>
          <w:u w:val="single"/>
          <w:rtl/>
        </w:rPr>
      </w:pPr>
    </w:p>
    <w:p w:rsidR="006F40FB" w:rsidRPr="007F6960" w:rsidRDefault="006F40FB" w:rsidP="006F40FB">
      <w:pPr>
        <w:bidi/>
        <w:rPr>
          <w:sz w:val="28"/>
          <w:szCs w:val="28"/>
          <w:rtl/>
        </w:rPr>
      </w:pPr>
      <w:r w:rsidRPr="007F6960">
        <w:rPr>
          <w:sz w:val="28"/>
          <w:szCs w:val="28"/>
        </w:rPr>
        <w:t>ROTT</w:t>
      </w:r>
    </w:p>
    <w:p w:rsidR="006F40FB" w:rsidRPr="007F6960" w:rsidRDefault="006F40FB" w:rsidP="006F40FB">
      <w:pPr>
        <w:pStyle w:val="Paragraphedeliste"/>
        <w:widowControl/>
        <w:numPr>
          <w:ilvl w:val="0"/>
          <w:numId w:val="10"/>
        </w:numPr>
        <w:autoSpaceDE/>
        <w:autoSpaceDN/>
        <w:bidi/>
        <w:spacing w:line="360" w:lineRule="auto"/>
        <w:rPr>
          <w:sz w:val="28"/>
          <w:szCs w:val="28"/>
          <w:rtl/>
          <w:lang w:bidi="ar-MA"/>
        </w:rPr>
      </w:pPr>
      <w:r w:rsidRPr="007F6960">
        <w:rPr>
          <w:rFonts w:cs="Times New Roman" w:hint="cs"/>
          <w:sz w:val="28"/>
          <w:szCs w:val="28"/>
          <w:rtl/>
          <w:lang w:bidi="ar-MA"/>
        </w:rPr>
        <w:t xml:space="preserve">نصب </w:t>
      </w:r>
      <w:r>
        <w:rPr>
          <w:rFonts w:cs="Times New Roman" w:hint="cs"/>
          <w:sz w:val="28"/>
          <w:szCs w:val="28"/>
          <w:rtl/>
          <w:lang w:bidi="ar-MA"/>
        </w:rPr>
        <w:t>اللاقط الهوائي</w:t>
      </w:r>
      <w:r w:rsidRPr="007F6960">
        <w:rPr>
          <w:rFonts w:cs="Times New Roman" w:hint="cs"/>
          <w:sz w:val="28"/>
          <w:szCs w:val="28"/>
          <w:rtl/>
          <w:lang w:bidi="ar-MA"/>
        </w:rPr>
        <w:t xml:space="preserve"> فوق سطوح الخواص</w:t>
      </w:r>
      <w:r>
        <w:rPr>
          <w:rFonts w:hint="cs"/>
          <w:sz w:val="28"/>
          <w:szCs w:val="28"/>
          <w:rtl/>
          <w:lang w:bidi="ar-MA"/>
        </w:rPr>
        <w:t xml:space="preserve"> </w:t>
      </w:r>
      <w:r>
        <w:rPr>
          <w:sz w:val="28"/>
          <w:szCs w:val="28"/>
          <w:lang w:bidi="ar-MA"/>
        </w:rPr>
        <w:t xml:space="preserve">100,00 </w:t>
      </w:r>
      <w:r>
        <w:rPr>
          <w:rFonts w:cs="Times New Roman" w:hint="cs"/>
          <w:sz w:val="28"/>
          <w:szCs w:val="28"/>
          <w:rtl/>
          <w:lang w:bidi="ar-MA"/>
        </w:rPr>
        <w:t xml:space="preserve"> د</w:t>
      </w:r>
      <w:r w:rsidRPr="007F6960">
        <w:rPr>
          <w:rFonts w:cs="Times New Roman" w:hint="cs"/>
          <w:sz w:val="28"/>
          <w:szCs w:val="28"/>
          <w:rtl/>
          <w:lang w:bidi="ar-MA"/>
        </w:rPr>
        <w:t>رهم للمتر</w:t>
      </w:r>
      <w:r>
        <w:rPr>
          <w:rFonts w:hint="cs"/>
          <w:sz w:val="28"/>
          <w:szCs w:val="28"/>
          <w:rtl/>
          <w:lang w:bidi="ar-MA"/>
        </w:rPr>
        <w:t xml:space="preserve"> </w:t>
      </w:r>
      <w:r w:rsidRPr="007F6960">
        <w:rPr>
          <w:rFonts w:cs="Times New Roman" w:hint="cs"/>
          <w:sz w:val="28"/>
          <w:szCs w:val="28"/>
          <w:rtl/>
          <w:lang w:bidi="ar-MA"/>
        </w:rPr>
        <w:t>عن كل ربع سنة</w:t>
      </w:r>
      <w:r w:rsidRPr="007F6960">
        <w:rPr>
          <w:rFonts w:hint="cs"/>
          <w:sz w:val="28"/>
          <w:szCs w:val="28"/>
          <w:rtl/>
          <w:lang w:bidi="ar-MA"/>
        </w:rPr>
        <w:t>.</w:t>
      </w:r>
    </w:p>
    <w:p w:rsidR="006F40FB" w:rsidRDefault="006F40FB" w:rsidP="006F40FB">
      <w:pPr>
        <w:bidi/>
        <w:rPr>
          <w:sz w:val="32"/>
          <w:szCs w:val="32"/>
          <w:u w:val="single"/>
          <w:rtl/>
        </w:rPr>
      </w:pPr>
      <w:r w:rsidRPr="007F6960">
        <w:rPr>
          <w:rFonts w:cs="Times New Roman" w:hint="cs"/>
          <w:sz w:val="32"/>
          <w:szCs w:val="32"/>
          <w:u w:val="single"/>
          <w:rtl/>
          <w:lang w:bidi="ar-SA"/>
        </w:rPr>
        <w:t xml:space="preserve">الفصل </w:t>
      </w:r>
      <w:r w:rsidRPr="007F6960">
        <w:rPr>
          <w:rFonts w:hint="cs"/>
          <w:sz w:val="32"/>
          <w:szCs w:val="32"/>
          <w:u w:val="single"/>
          <w:rtl/>
        </w:rPr>
        <w:t>57</w:t>
      </w:r>
    </w:p>
    <w:p w:rsidR="006F40FB" w:rsidRPr="00B26122" w:rsidRDefault="006F40FB" w:rsidP="006F40FB">
      <w:pPr>
        <w:bidi/>
        <w:rPr>
          <w:sz w:val="20"/>
          <w:szCs w:val="20"/>
          <w:u w:val="single"/>
          <w:rtl/>
        </w:rPr>
      </w:pPr>
    </w:p>
    <w:p w:rsidR="006F40FB" w:rsidRPr="007F6960" w:rsidRDefault="006F40FB" w:rsidP="006F40FB">
      <w:pPr>
        <w:pStyle w:val="Paragraphedeliste"/>
        <w:widowControl/>
        <w:numPr>
          <w:ilvl w:val="0"/>
          <w:numId w:val="11"/>
        </w:numPr>
        <w:autoSpaceDE/>
        <w:autoSpaceDN/>
        <w:bidi/>
        <w:rPr>
          <w:sz w:val="28"/>
          <w:szCs w:val="28"/>
          <w:rtl/>
        </w:rPr>
      </w:pPr>
      <w:r w:rsidRPr="007F6960">
        <w:rPr>
          <w:rFonts w:cs="Times New Roman" w:hint="cs"/>
          <w:sz w:val="28"/>
          <w:szCs w:val="28"/>
          <w:rtl/>
          <w:lang w:bidi="ar-SA"/>
        </w:rPr>
        <w:t xml:space="preserve">التصميم التعديلي </w:t>
      </w:r>
      <w:r>
        <w:rPr>
          <w:sz w:val="28"/>
          <w:szCs w:val="28"/>
        </w:rPr>
        <w:t>300,00</w:t>
      </w:r>
      <w:r w:rsidRPr="007F6960">
        <w:rPr>
          <w:rFonts w:cs="Times New Roman" w:hint="cs"/>
          <w:sz w:val="28"/>
          <w:szCs w:val="28"/>
          <w:rtl/>
          <w:lang w:bidi="ar-SA"/>
        </w:rPr>
        <w:t xml:space="preserve"> درهم</w:t>
      </w:r>
      <w:r w:rsidRPr="007F6960">
        <w:rPr>
          <w:rFonts w:hint="cs"/>
          <w:sz w:val="28"/>
          <w:szCs w:val="28"/>
          <w:rtl/>
        </w:rPr>
        <w:t>.</w:t>
      </w:r>
    </w:p>
    <w:p w:rsidR="006F40FB" w:rsidRDefault="006F40FB" w:rsidP="006F40FB">
      <w:pPr>
        <w:bidi/>
      </w:pPr>
    </w:p>
    <w:p w:rsidR="006F40FB" w:rsidRDefault="006F40FB" w:rsidP="006F40FB">
      <w:pPr>
        <w:bidi/>
        <w:rPr>
          <w:sz w:val="28"/>
          <w:szCs w:val="28"/>
          <w:u w:val="single"/>
          <w:rtl/>
        </w:rPr>
      </w:pPr>
      <w:r w:rsidRPr="007F6960">
        <w:rPr>
          <w:rFonts w:cs="Times New Roman" w:hint="cs"/>
          <w:sz w:val="32"/>
          <w:szCs w:val="32"/>
          <w:u w:val="single"/>
          <w:rtl/>
          <w:lang w:bidi="ar-SA"/>
        </w:rPr>
        <w:t xml:space="preserve">الفصل </w:t>
      </w:r>
      <w:r w:rsidRPr="007F6960">
        <w:rPr>
          <w:rFonts w:hint="cs"/>
          <w:sz w:val="32"/>
          <w:szCs w:val="32"/>
          <w:u w:val="single"/>
          <w:rtl/>
        </w:rPr>
        <w:t>5</w:t>
      </w:r>
      <w:r w:rsidRPr="007F6960">
        <w:rPr>
          <w:rFonts w:hint="cs"/>
          <w:sz w:val="28"/>
          <w:szCs w:val="28"/>
          <w:u w:val="single"/>
          <w:rtl/>
        </w:rPr>
        <w:t xml:space="preserve"> </w:t>
      </w:r>
    </w:p>
    <w:p w:rsidR="006F40FB" w:rsidRPr="00B26122" w:rsidRDefault="006F40FB" w:rsidP="006F40FB">
      <w:pPr>
        <w:bidi/>
        <w:rPr>
          <w:sz w:val="20"/>
          <w:szCs w:val="20"/>
          <w:u w:val="single"/>
          <w:rtl/>
        </w:rPr>
      </w:pPr>
    </w:p>
    <w:p w:rsidR="006F40FB" w:rsidRPr="006129D8" w:rsidRDefault="006F40FB" w:rsidP="006F40FB">
      <w:pPr>
        <w:bidi/>
        <w:rPr>
          <w:sz w:val="18"/>
          <w:szCs w:val="18"/>
          <w:rtl/>
          <w:lang w:bidi="ar-MA"/>
        </w:rPr>
      </w:pPr>
    </w:p>
    <w:p w:rsidR="006F40FB" w:rsidRPr="00B26122" w:rsidRDefault="006F40FB" w:rsidP="00F2394D">
      <w:pPr>
        <w:pStyle w:val="Paragraphedeliste"/>
        <w:widowControl/>
        <w:numPr>
          <w:ilvl w:val="0"/>
          <w:numId w:val="12"/>
        </w:numPr>
        <w:autoSpaceDE/>
        <w:autoSpaceDN/>
        <w:bidi/>
        <w:rPr>
          <w:sz w:val="28"/>
          <w:szCs w:val="28"/>
        </w:rPr>
      </w:pPr>
      <w:r w:rsidRPr="00B26122">
        <w:rPr>
          <w:rFonts w:cs="Times New Roman" w:hint="cs"/>
          <w:sz w:val="28"/>
          <w:szCs w:val="28"/>
          <w:rtl/>
          <w:lang w:bidi="ar-MA"/>
        </w:rPr>
        <w:t>فصل</w:t>
      </w:r>
      <w:r w:rsidRPr="00B26122">
        <w:rPr>
          <w:rFonts w:hint="cs"/>
          <w:sz w:val="28"/>
          <w:szCs w:val="28"/>
          <w:rtl/>
        </w:rPr>
        <w:t xml:space="preserve"> </w:t>
      </w:r>
      <w:r w:rsidRPr="00B26122">
        <w:rPr>
          <w:rFonts w:cs="Times New Roman" w:hint="cs"/>
          <w:sz w:val="28"/>
          <w:szCs w:val="28"/>
          <w:rtl/>
          <w:lang w:bidi="ar-MA"/>
        </w:rPr>
        <w:t>الرسمين</w:t>
      </w:r>
      <w:r w:rsidRPr="00B26122">
        <w:rPr>
          <w:rFonts w:hint="cs"/>
          <w:sz w:val="28"/>
          <w:szCs w:val="28"/>
          <w:rtl/>
        </w:rPr>
        <w:t xml:space="preserve"> </w:t>
      </w:r>
      <w:r w:rsidR="00F2394D">
        <w:rPr>
          <w:rFonts w:cstheme="minorBidi" w:hint="cs"/>
          <w:sz w:val="28"/>
          <w:szCs w:val="28"/>
          <w:rtl/>
          <w:lang w:bidi="ar-MA"/>
        </w:rPr>
        <w:t xml:space="preserve"> </w:t>
      </w:r>
      <w:r w:rsidRPr="00B26122">
        <w:rPr>
          <w:sz w:val="28"/>
          <w:szCs w:val="28"/>
        </w:rPr>
        <w:t>ROTT 38     ROTB 37</w:t>
      </w:r>
      <w:r w:rsidR="00F2394D">
        <w:rPr>
          <w:rFonts w:cstheme="minorBidi" w:hint="cs"/>
          <w:sz w:val="28"/>
          <w:szCs w:val="28"/>
          <w:rtl/>
          <w:lang w:bidi="ar-MA"/>
        </w:rPr>
        <w:t xml:space="preserve">   </w:t>
      </w:r>
      <w:r w:rsidR="00F2394D" w:rsidRPr="00B26122">
        <w:rPr>
          <w:rFonts w:cs="Times New Roman" w:hint="cs"/>
          <w:sz w:val="28"/>
          <w:szCs w:val="28"/>
          <w:rtl/>
          <w:lang w:bidi="ar-MA"/>
        </w:rPr>
        <w:t>حسب</w:t>
      </w:r>
      <w:r w:rsidR="00F2394D" w:rsidRPr="00B26122">
        <w:rPr>
          <w:rFonts w:hint="cs"/>
          <w:sz w:val="28"/>
          <w:szCs w:val="28"/>
          <w:rtl/>
        </w:rPr>
        <w:t xml:space="preserve"> </w:t>
      </w:r>
      <w:r w:rsidR="00F2394D" w:rsidRPr="00B26122">
        <w:rPr>
          <w:rFonts w:cs="Times New Roman" w:hint="cs"/>
          <w:sz w:val="28"/>
          <w:szCs w:val="28"/>
          <w:rtl/>
          <w:lang w:bidi="ar-MA"/>
        </w:rPr>
        <w:t>تبويب</w:t>
      </w:r>
      <w:r w:rsidR="00F2394D" w:rsidRPr="00B26122">
        <w:rPr>
          <w:rFonts w:hint="cs"/>
          <w:sz w:val="28"/>
          <w:szCs w:val="28"/>
          <w:rtl/>
        </w:rPr>
        <w:t xml:space="preserve"> </w:t>
      </w:r>
      <w:r w:rsidR="00F2394D" w:rsidRPr="00B26122">
        <w:rPr>
          <w:rFonts w:cs="Times New Roman" w:hint="cs"/>
          <w:sz w:val="28"/>
          <w:szCs w:val="28"/>
          <w:rtl/>
          <w:lang w:bidi="ar-MA"/>
        </w:rPr>
        <w:t>الميزانية</w:t>
      </w:r>
    </w:p>
    <w:p w:rsidR="006F40FB" w:rsidRPr="00C509EB" w:rsidRDefault="006F40FB" w:rsidP="006F40FB">
      <w:pPr>
        <w:bidi/>
        <w:rPr>
          <w:rtl/>
        </w:rPr>
      </w:pPr>
    </w:p>
    <w:p w:rsidR="006F40FB" w:rsidRPr="00B26122" w:rsidRDefault="006F40FB" w:rsidP="006F40FB">
      <w:pPr>
        <w:pStyle w:val="Paragraphedeliste"/>
        <w:widowControl/>
        <w:numPr>
          <w:ilvl w:val="0"/>
          <w:numId w:val="12"/>
        </w:numPr>
        <w:autoSpaceDE/>
        <w:autoSpaceDN/>
        <w:bidi/>
        <w:spacing w:line="360" w:lineRule="auto"/>
        <w:rPr>
          <w:sz w:val="28"/>
          <w:szCs w:val="28"/>
          <w:rtl/>
          <w:lang w:bidi="ar-MA"/>
        </w:rPr>
      </w:pPr>
      <w:r w:rsidRPr="00B26122">
        <w:rPr>
          <w:rFonts w:cs="Times New Roman" w:hint="cs"/>
          <w:sz w:val="28"/>
          <w:szCs w:val="28"/>
          <w:rtl/>
          <w:lang w:bidi="ar-MA"/>
        </w:rPr>
        <w:t>إعادة تخصيص دكاكين خزان الماء في إطار الملك العام</w:t>
      </w:r>
      <w:r w:rsidRPr="00B26122">
        <w:rPr>
          <w:rFonts w:hint="cs"/>
          <w:sz w:val="28"/>
          <w:szCs w:val="28"/>
          <w:rtl/>
          <w:lang w:bidi="ar-MA"/>
        </w:rPr>
        <w:t>.</w:t>
      </w:r>
    </w:p>
    <w:p w:rsidR="006F40FB" w:rsidRDefault="006F40FB" w:rsidP="006F40FB">
      <w:pPr>
        <w:bidi/>
        <w:rPr>
          <w:sz w:val="28"/>
          <w:szCs w:val="28"/>
          <w:u w:val="single"/>
          <w:rtl/>
        </w:rPr>
      </w:pPr>
      <w:r w:rsidRPr="007F6960">
        <w:rPr>
          <w:rFonts w:cs="Times New Roman" w:hint="cs"/>
          <w:sz w:val="32"/>
          <w:szCs w:val="32"/>
          <w:u w:val="single"/>
          <w:rtl/>
          <w:lang w:bidi="ar-SA"/>
        </w:rPr>
        <w:t xml:space="preserve">الفصل </w:t>
      </w:r>
      <w:r>
        <w:rPr>
          <w:rFonts w:hint="cs"/>
          <w:sz w:val="32"/>
          <w:szCs w:val="32"/>
          <w:u w:val="single"/>
          <w:rtl/>
        </w:rPr>
        <w:t>2</w:t>
      </w:r>
      <w:r w:rsidRPr="007F6960">
        <w:rPr>
          <w:rFonts w:hint="cs"/>
          <w:sz w:val="28"/>
          <w:szCs w:val="28"/>
          <w:u w:val="single"/>
          <w:rtl/>
        </w:rPr>
        <w:t xml:space="preserve"> </w:t>
      </w:r>
    </w:p>
    <w:p w:rsidR="006F40FB" w:rsidRPr="00B26122" w:rsidRDefault="006F40FB" w:rsidP="006F40FB">
      <w:pPr>
        <w:bidi/>
        <w:rPr>
          <w:sz w:val="20"/>
          <w:szCs w:val="20"/>
          <w:u w:val="single"/>
          <w:rtl/>
        </w:rPr>
      </w:pPr>
    </w:p>
    <w:p w:rsidR="006F40FB" w:rsidRPr="00B26122" w:rsidRDefault="006F40FB" w:rsidP="006F40FB">
      <w:pPr>
        <w:pStyle w:val="Paragraphedeliste"/>
        <w:widowControl/>
        <w:numPr>
          <w:ilvl w:val="0"/>
          <w:numId w:val="11"/>
        </w:numPr>
        <w:autoSpaceDE/>
        <w:autoSpaceDN/>
        <w:bidi/>
        <w:spacing w:line="360" w:lineRule="auto"/>
        <w:rPr>
          <w:sz w:val="28"/>
          <w:szCs w:val="28"/>
          <w:rtl/>
          <w:lang w:bidi="ar-MA"/>
        </w:rPr>
      </w:pPr>
      <w:r w:rsidRPr="00B26122">
        <w:rPr>
          <w:rFonts w:cs="Times New Roman" w:hint="cs"/>
          <w:sz w:val="28"/>
          <w:szCs w:val="28"/>
          <w:rtl/>
          <w:lang w:bidi="ar-MA"/>
        </w:rPr>
        <w:t xml:space="preserve">الأراضي الحضرية الغير مبنية الكائنة بالأحياء المشمولة بإعادة الهيكلة </w:t>
      </w:r>
      <w:r>
        <w:rPr>
          <w:sz w:val="28"/>
          <w:szCs w:val="28"/>
          <w:lang w:bidi="ar-MA"/>
        </w:rPr>
        <w:t xml:space="preserve">3,50 </w:t>
      </w:r>
      <w:r w:rsidRPr="00B26122">
        <w:rPr>
          <w:rFonts w:cs="Times New Roman" w:hint="cs"/>
          <w:sz w:val="28"/>
          <w:szCs w:val="28"/>
          <w:rtl/>
          <w:lang w:bidi="ar-MA"/>
        </w:rPr>
        <w:t xml:space="preserve"> درهم  متر مربع</w:t>
      </w:r>
      <w:r w:rsidRPr="00B26122">
        <w:rPr>
          <w:rFonts w:hint="cs"/>
          <w:sz w:val="28"/>
          <w:szCs w:val="28"/>
          <w:rtl/>
          <w:lang w:bidi="ar-MA"/>
        </w:rPr>
        <w:t>.</w:t>
      </w:r>
    </w:p>
    <w:p w:rsidR="006F40FB" w:rsidRDefault="006F40FB" w:rsidP="007A7A11">
      <w:pPr>
        <w:bidi/>
        <w:ind w:left="-284" w:firstLine="284"/>
        <w:rPr>
          <w:rtl/>
        </w:rPr>
      </w:pPr>
    </w:p>
    <w:p w:rsidR="006F40FB" w:rsidRPr="007157FE" w:rsidRDefault="006F40FB" w:rsidP="006F40FB">
      <w:pPr>
        <w:bidi/>
        <w:rPr>
          <w:rFonts w:cstheme="minorBidi"/>
          <w:lang w:bidi="ar-MA"/>
        </w:rPr>
      </w:pPr>
    </w:p>
    <w:p w:rsidR="006F40FB" w:rsidRDefault="00063E51" w:rsidP="006F40FB">
      <w:pPr>
        <w:bidi/>
        <w:spacing w:line="276" w:lineRule="auto"/>
        <w:ind w:left="-284"/>
        <w:jc w:val="both"/>
        <w:rPr>
          <w:rFonts w:asciiTheme="majorBidi" w:hAnsiTheme="majorBidi" w:cs="Times New Roman"/>
          <w:b/>
          <w:bCs/>
          <w:sz w:val="32"/>
          <w:szCs w:val="32"/>
          <w:u w:val="single"/>
          <w:rtl/>
          <w:lang w:bidi="ar-DZ"/>
        </w:rPr>
      </w:pPr>
      <w:r w:rsidRPr="00063E51">
        <w:rPr>
          <w:rFonts w:asciiTheme="majorBidi" w:hAnsiTheme="majorBidi" w:cs="Times New Roman" w:hint="cs"/>
          <w:b/>
          <w:bCs/>
          <w:sz w:val="32"/>
          <w:szCs w:val="32"/>
          <w:u w:val="single"/>
          <w:rtl/>
          <w:lang w:bidi="ar-DZ"/>
        </w:rPr>
        <w:t xml:space="preserve">المناقشة </w:t>
      </w:r>
    </w:p>
    <w:p w:rsidR="00F231C1" w:rsidRDefault="00F231C1" w:rsidP="00F231C1">
      <w:pPr>
        <w:bidi/>
        <w:spacing w:line="276" w:lineRule="auto"/>
        <w:ind w:left="-284"/>
        <w:jc w:val="both"/>
        <w:rPr>
          <w:rFonts w:asciiTheme="majorBidi" w:hAnsiTheme="majorBidi" w:cs="Times New Roman"/>
          <w:sz w:val="32"/>
          <w:szCs w:val="32"/>
          <w:rtl/>
          <w:lang w:bidi="ar-DZ"/>
        </w:rPr>
      </w:pPr>
      <w:r w:rsidRPr="00F231C1">
        <w:rPr>
          <w:rFonts w:asciiTheme="majorBidi" w:hAnsiTheme="majorBidi" w:cs="Times New Roman" w:hint="cs"/>
          <w:sz w:val="32"/>
          <w:szCs w:val="32"/>
          <w:rtl/>
          <w:lang w:bidi="ar-DZ"/>
        </w:rPr>
        <w:t>ب</w:t>
      </w:r>
      <w:r>
        <w:rPr>
          <w:rFonts w:asciiTheme="majorBidi" w:hAnsiTheme="majorBidi" w:cs="Times New Roman" w:hint="cs"/>
          <w:sz w:val="32"/>
          <w:szCs w:val="32"/>
          <w:rtl/>
          <w:lang w:bidi="ar-DZ"/>
        </w:rPr>
        <w:t>ـــــ</w:t>
      </w:r>
      <w:r w:rsidRPr="00F231C1">
        <w:rPr>
          <w:rFonts w:asciiTheme="majorBidi" w:hAnsiTheme="majorBidi" w:cs="Times New Roman" w:hint="cs"/>
          <w:sz w:val="32"/>
          <w:szCs w:val="32"/>
          <w:rtl/>
          <w:lang w:bidi="ar-DZ"/>
        </w:rPr>
        <w:t>دون</w:t>
      </w:r>
    </w:p>
    <w:p w:rsidR="00F231C1" w:rsidRPr="00F231C1" w:rsidRDefault="00F231C1" w:rsidP="00F231C1">
      <w:pPr>
        <w:bidi/>
        <w:spacing w:line="276" w:lineRule="auto"/>
        <w:ind w:left="-284"/>
        <w:jc w:val="both"/>
        <w:rPr>
          <w:rFonts w:asciiTheme="majorBidi" w:hAnsiTheme="majorBidi" w:cs="Times New Roman"/>
          <w:sz w:val="32"/>
          <w:szCs w:val="32"/>
          <w:rtl/>
          <w:lang w:bidi="ar-DZ"/>
        </w:rPr>
      </w:pPr>
    </w:p>
    <w:p w:rsidR="00086D00" w:rsidRPr="007A7A11" w:rsidRDefault="00985665" w:rsidP="007A7A11">
      <w:pPr>
        <w:ind w:right="-284"/>
        <w:jc w:val="right"/>
        <w:rPr>
          <w:rFonts w:asciiTheme="majorBidi" w:hAnsiTheme="majorBidi" w:cstheme="majorBidi"/>
          <w:b/>
          <w:bCs/>
          <w:color w:val="000000" w:themeColor="text1"/>
          <w:sz w:val="32"/>
          <w:szCs w:val="32"/>
          <w:u w:val="single"/>
          <w:rtl/>
          <w:lang w:bidi="ar-DZ"/>
        </w:rPr>
      </w:pPr>
      <w:r w:rsidRPr="007A7A11">
        <w:rPr>
          <w:rFonts w:asciiTheme="majorBidi" w:hAnsiTheme="majorBidi" w:cstheme="majorBidi" w:hint="cs"/>
          <w:b/>
          <w:bCs/>
          <w:color w:val="000000" w:themeColor="text1"/>
          <w:sz w:val="32"/>
          <w:szCs w:val="32"/>
          <w:u w:val="single"/>
          <w:rtl/>
          <w:lang w:bidi="ar-DZ"/>
        </w:rPr>
        <w:t>السيد الرئيس :</w:t>
      </w:r>
    </w:p>
    <w:p w:rsidR="00985665" w:rsidRPr="007A3C2F" w:rsidRDefault="007A3C2F" w:rsidP="007A7A11">
      <w:pPr>
        <w:bidi/>
        <w:ind w:left="-284"/>
        <w:jc w:val="both"/>
        <w:rPr>
          <w:rFonts w:asciiTheme="majorBidi" w:hAnsiTheme="majorBidi" w:cstheme="majorBidi"/>
          <w:sz w:val="32"/>
          <w:szCs w:val="32"/>
          <w:rtl/>
          <w:lang w:bidi="ar-DZ"/>
        </w:rPr>
      </w:pPr>
      <w:r w:rsidRPr="007A3C2F">
        <w:rPr>
          <w:rFonts w:asciiTheme="majorBidi" w:hAnsiTheme="majorBidi" w:cstheme="majorBidi" w:hint="cs"/>
          <w:sz w:val="32"/>
          <w:szCs w:val="32"/>
          <w:rtl/>
          <w:lang w:bidi="ar-DZ"/>
        </w:rPr>
        <w:t xml:space="preserve">يبدو </w:t>
      </w:r>
      <w:r w:rsidR="003C6233" w:rsidRPr="007A3C2F">
        <w:rPr>
          <w:rFonts w:asciiTheme="majorBidi" w:hAnsiTheme="majorBidi" w:cstheme="majorBidi" w:hint="cs"/>
          <w:sz w:val="32"/>
          <w:szCs w:val="32"/>
          <w:rtl/>
          <w:lang w:bidi="ar-DZ"/>
        </w:rPr>
        <w:t>أن</w:t>
      </w:r>
      <w:r>
        <w:rPr>
          <w:rFonts w:asciiTheme="majorBidi" w:hAnsiTheme="majorBidi" w:cstheme="majorBidi" w:hint="cs"/>
          <w:sz w:val="32"/>
          <w:szCs w:val="32"/>
          <w:rtl/>
          <w:lang w:bidi="ar-DZ"/>
        </w:rPr>
        <w:t xml:space="preserve"> </w:t>
      </w:r>
      <w:r w:rsidRPr="007A3C2F">
        <w:rPr>
          <w:rFonts w:asciiTheme="majorBidi" w:hAnsiTheme="majorBidi" w:cstheme="majorBidi" w:hint="cs"/>
          <w:sz w:val="32"/>
          <w:szCs w:val="32"/>
          <w:rtl/>
          <w:lang w:bidi="ar-DZ"/>
        </w:rPr>
        <w:t>مشروع التعديلات المقترحة</w:t>
      </w:r>
      <w:r w:rsidR="003C6233">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تمت فيه مراعا</w:t>
      </w:r>
      <w:r w:rsidR="003C6233">
        <w:rPr>
          <w:rFonts w:asciiTheme="majorBidi" w:hAnsiTheme="majorBidi" w:cstheme="majorBidi" w:hint="cs"/>
          <w:sz w:val="32"/>
          <w:szCs w:val="32"/>
          <w:rtl/>
          <w:lang w:bidi="ar-DZ"/>
        </w:rPr>
        <w:t>ة</w:t>
      </w:r>
      <w:r w:rsidR="001D708D">
        <w:rPr>
          <w:rFonts w:asciiTheme="majorBidi" w:hAnsiTheme="majorBidi" w:cstheme="majorBidi" w:hint="cs"/>
          <w:sz w:val="32"/>
          <w:szCs w:val="32"/>
          <w:rtl/>
          <w:lang w:bidi="ar-DZ"/>
        </w:rPr>
        <w:t xml:space="preserve"> الملا</w:t>
      </w:r>
      <w:r w:rsidR="00F231C1">
        <w:rPr>
          <w:rFonts w:asciiTheme="majorBidi" w:hAnsiTheme="majorBidi" w:cstheme="majorBidi" w:hint="cs"/>
          <w:sz w:val="32"/>
          <w:szCs w:val="32"/>
          <w:rtl/>
          <w:lang w:bidi="ar-MA"/>
        </w:rPr>
        <w:t>ء</w:t>
      </w:r>
      <w:r>
        <w:rPr>
          <w:rFonts w:asciiTheme="majorBidi" w:hAnsiTheme="majorBidi" w:cstheme="majorBidi" w:hint="cs"/>
          <w:sz w:val="32"/>
          <w:szCs w:val="32"/>
          <w:rtl/>
          <w:lang w:bidi="ar-DZ"/>
        </w:rPr>
        <w:t>مة القانونية والوضعية المالية للملزمين وتنمية موارد</w:t>
      </w:r>
      <w:r w:rsidR="003C6233">
        <w:rPr>
          <w:rFonts w:asciiTheme="majorBidi" w:hAnsiTheme="majorBidi" w:cstheme="majorBidi" w:hint="cs"/>
          <w:sz w:val="32"/>
          <w:szCs w:val="32"/>
          <w:rtl/>
          <w:lang w:bidi="ar-DZ"/>
        </w:rPr>
        <w:t xml:space="preserve"> ميزانية الجماعة في </w:t>
      </w:r>
      <w:r w:rsidR="00F05E0C">
        <w:rPr>
          <w:rFonts w:asciiTheme="majorBidi" w:hAnsiTheme="majorBidi" w:cstheme="majorBidi" w:hint="cs"/>
          <w:sz w:val="32"/>
          <w:szCs w:val="32"/>
          <w:rtl/>
          <w:lang w:bidi="ar-DZ"/>
        </w:rPr>
        <w:t>إطار</w:t>
      </w:r>
      <w:r w:rsidR="003C6233">
        <w:rPr>
          <w:rFonts w:asciiTheme="majorBidi" w:hAnsiTheme="majorBidi" w:cstheme="majorBidi" w:hint="cs"/>
          <w:sz w:val="32"/>
          <w:szCs w:val="32"/>
          <w:rtl/>
          <w:lang w:bidi="ar-DZ"/>
        </w:rPr>
        <w:t xml:space="preserve"> حكامة رشيدة في تدبير الشأن المالي للجماعة.</w:t>
      </w:r>
      <w:r w:rsidR="00841571">
        <w:rPr>
          <w:rFonts w:asciiTheme="majorBidi" w:hAnsiTheme="majorBidi" w:cstheme="majorBidi" w:hint="cs"/>
          <w:sz w:val="32"/>
          <w:szCs w:val="32"/>
          <w:rtl/>
          <w:lang w:bidi="ar-DZ"/>
        </w:rPr>
        <w:t xml:space="preserve"> </w:t>
      </w:r>
      <w:r w:rsidR="003C6233">
        <w:rPr>
          <w:rFonts w:asciiTheme="majorBidi" w:hAnsiTheme="majorBidi" w:cstheme="majorBidi" w:hint="cs"/>
          <w:sz w:val="32"/>
          <w:szCs w:val="32"/>
          <w:rtl/>
          <w:lang w:bidi="ar-DZ"/>
        </w:rPr>
        <w:t>وإذا لم تكن هناك أي ملاحظة حول مشروع التعديلات نمر إلى عملية التصويت.</w:t>
      </w:r>
    </w:p>
    <w:p w:rsidR="000E7DF0" w:rsidRDefault="000E7DF0" w:rsidP="00C20081">
      <w:pPr>
        <w:rPr>
          <w:rFonts w:asciiTheme="majorBidi" w:hAnsiTheme="majorBidi" w:cstheme="majorBidi"/>
          <w:sz w:val="32"/>
          <w:szCs w:val="32"/>
          <w:rtl/>
          <w:lang w:bidi="ar-DZ"/>
        </w:rPr>
      </w:pPr>
    </w:p>
    <w:p w:rsidR="00086D00" w:rsidRDefault="00086D00" w:rsidP="00F05E0C">
      <w:pPr>
        <w:rPr>
          <w:rFonts w:asciiTheme="majorBidi" w:hAnsiTheme="majorBidi" w:cstheme="majorBidi"/>
          <w:sz w:val="32"/>
          <w:szCs w:val="32"/>
          <w:rtl/>
          <w:lang w:bidi="ar-DZ"/>
        </w:rPr>
      </w:pPr>
    </w:p>
    <w:p w:rsidR="00947809" w:rsidRPr="00CB46D7" w:rsidRDefault="00947809" w:rsidP="00947809">
      <w:pPr>
        <w:bidi/>
        <w:spacing w:line="276" w:lineRule="auto"/>
        <w:ind w:right="-142"/>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t xml:space="preserve">مقرر عدد </w:t>
      </w:r>
      <w:r>
        <w:rPr>
          <w:rFonts w:asciiTheme="majorBidi" w:hAnsiTheme="majorBidi" w:cstheme="majorBidi" w:hint="cs"/>
          <w:b/>
          <w:bCs/>
          <w:sz w:val="32"/>
          <w:szCs w:val="32"/>
          <w:rtl/>
          <w:lang w:bidi="ar-MA"/>
        </w:rPr>
        <w:t>11</w:t>
      </w:r>
      <w:r w:rsidRPr="00CB46D7">
        <w:rPr>
          <w:rFonts w:asciiTheme="majorBidi" w:hAnsiTheme="majorBidi" w:cstheme="majorBidi"/>
          <w:b/>
          <w:bCs/>
          <w:sz w:val="32"/>
          <w:szCs w:val="32"/>
          <w:rtl/>
          <w:lang w:bidi="ar-MA"/>
        </w:rPr>
        <w:t xml:space="preserve">  بتــاريــخ 06 ماي 2022</w:t>
      </w:r>
    </w:p>
    <w:p w:rsidR="00947809" w:rsidRPr="00CB46D7" w:rsidRDefault="00947809" w:rsidP="00947809">
      <w:pPr>
        <w:bidi/>
        <w:spacing w:line="276" w:lineRule="auto"/>
        <w:ind w:right="-142"/>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t>النقطة المتعلقــة بالدراسة والتصويت على</w:t>
      </w:r>
    </w:p>
    <w:p w:rsidR="00947809" w:rsidRPr="00CB46D7" w:rsidRDefault="00947809" w:rsidP="00947809">
      <w:pPr>
        <w:tabs>
          <w:tab w:val="right" w:pos="0"/>
        </w:tabs>
        <w:bidi/>
        <w:spacing w:line="276" w:lineRule="auto"/>
        <w:ind w:right="-142"/>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تعديل القرار الجبائي</w:t>
      </w:r>
    </w:p>
    <w:p w:rsidR="00947809" w:rsidRDefault="00947809" w:rsidP="00947809">
      <w:pPr>
        <w:bidi/>
        <w:spacing w:line="276" w:lineRule="auto"/>
        <w:ind w:right="-142"/>
        <w:rPr>
          <w:rFonts w:asciiTheme="majorBidi" w:hAnsiTheme="majorBidi" w:cstheme="majorBidi"/>
          <w:b/>
          <w:bCs/>
          <w:sz w:val="32"/>
          <w:szCs w:val="32"/>
          <w:rtl/>
          <w:lang w:bidi="ar-MA"/>
        </w:rPr>
      </w:pPr>
    </w:p>
    <w:p w:rsidR="00947809" w:rsidRDefault="00947809" w:rsidP="00947809">
      <w:pPr>
        <w:bidi/>
        <w:spacing w:line="276" w:lineRule="auto"/>
        <w:ind w:right="-142"/>
        <w:jc w:val="both"/>
        <w:rPr>
          <w:rFonts w:asciiTheme="majorBidi" w:hAnsiTheme="majorBidi" w:cstheme="majorBidi"/>
          <w:sz w:val="32"/>
          <w:szCs w:val="32"/>
          <w:rtl/>
          <w:lang w:bidi="ar-MA"/>
        </w:rPr>
      </w:pPr>
      <w:r w:rsidRPr="00F122E2">
        <w:rPr>
          <w:rFonts w:asciiTheme="majorBidi" w:hAnsiTheme="majorBidi" w:cstheme="majorBidi" w:hint="cs"/>
          <w:sz w:val="32"/>
          <w:szCs w:val="32"/>
          <w:rtl/>
          <w:lang w:bidi="ar-MA"/>
        </w:rPr>
        <w:t>- إن المجلس الجماعي لمدينة الخميسات المجتمع فـي</w:t>
      </w:r>
      <w:r>
        <w:rPr>
          <w:rFonts w:asciiTheme="majorBidi" w:hAnsiTheme="majorBidi" w:cstheme="majorBidi" w:hint="cs"/>
          <w:sz w:val="32"/>
          <w:szCs w:val="32"/>
          <w:rtl/>
          <w:lang w:bidi="ar-MA"/>
        </w:rPr>
        <w:t xml:space="preserve"> إطار</w:t>
      </w:r>
      <w:r w:rsidRPr="00F122E2">
        <w:rPr>
          <w:rFonts w:asciiTheme="majorBidi" w:hAnsiTheme="majorBidi" w:cstheme="majorBidi" w:hint="cs"/>
          <w:sz w:val="32"/>
          <w:szCs w:val="32"/>
          <w:rtl/>
          <w:lang w:bidi="ar-MA"/>
        </w:rPr>
        <w:t xml:space="preserve"> الدورة العادية لشهر ماي  </w:t>
      </w:r>
      <w:r>
        <w:rPr>
          <w:rFonts w:asciiTheme="majorBidi" w:hAnsiTheme="majorBidi" w:cstheme="majorBidi" w:hint="cs"/>
          <w:sz w:val="32"/>
          <w:szCs w:val="32"/>
          <w:rtl/>
          <w:lang w:bidi="ar-MA"/>
        </w:rPr>
        <w:t xml:space="preserve">في جلسته الأولى </w:t>
      </w:r>
      <w:r w:rsidRPr="00F122E2">
        <w:rPr>
          <w:rFonts w:asciiTheme="majorBidi" w:hAnsiTheme="majorBidi" w:cstheme="majorBidi" w:hint="cs"/>
          <w:sz w:val="32"/>
          <w:szCs w:val="32"/>
          <w:rtl/>
          <w:lang w:bidi="ar-MA"/>
        </w:rPr>
        <w:t>المنعقدة بتاريخ 06 ماي  202</w:t>
      </w:r>
      <w:r>
        <w:rPr>
          <w:rFonts w:asciiTheme="majorBidi" w:hAnsiTheme="majorBidi" w:cstheme="majorBidi" w:hint="cs"/>
          <w:sz w:val="32"/>
          <w:szCs w:val="32"/>
          <w:rtl/>
          <w:lang w:bidi="ar-MA"/>
        </w:rPr>
        <w:t>2</w:t>
      </w:r>
      <w:r w:rsidRPr="00F122E2">
        <w:rPr>
          <w:rFonts w:asciiTheme="majorBidi" w:hAnsiTheme="majorBidi" w:cstheme="majorBidi" w:hint="cs"/>
          <w:sz w:val="32"/>
          <w:szCs w:val="32"/>
          <w:rtl/>
          <w:lang w:bidi="ar-MA"/>
        </w:rPr>
        <w:t xml:space="preserve"> ،</w:t>
      </w:r>
    </w:p>
    <w:p w:rsidR="00947809" w:rsidRPr="00F122E2" w:rsidRDefault="00947809" w:rsidP="00947809">
      <w:pPr>
        <w:bidi/>
        <w:spacing w:line="276" w:lineRule="auto"/>
        <w:ind w:right="-142"/>
        <w:jc w:val="both"/>
        <w:rPr>
          <w:rFonts w:asciiTheme="majorBidi" w:hAnsiTheme="majorBidi" w:cstheme="majorBidi"/>
          <w:sz w:val="32"/>
          <w:szCs w:val="32"/>
          <w:rtl/>
          <w:lang w:bidi="ar-MA"/>
        </w:rPr>
      </w:pPr>
    </w:p>
    <w:p w:rsidR="00947809" w:rsidRDefault="00947809" w:rsidP="00947809">
      <w:pPr>
        <w:pStyle w:val="Sansinterligne"/>
        <w:bidi/>
        <w:ind w:right="-142"/>
        <w:jc w:val="both"/>
        <w:rPr>
          <w:rFonts w:asciiTheme="majorBidi" w:hAnsiTheme="majorBidi" w:cstheme="majorBidi"/>
          <w:sz w:val="32"/>
          <w:szCs w:val="32"/>
          <w:rtl/>
          <w:lang w:bidi="ar-MA"/>
        </w:rPr>
      </w:pPr>
      <w:r w:rsidRPr="00F122E2">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B074C1" w:rsidRDefault="00B074C1" w:rsidP="00B074C1">
      <w:pPr>
        <w:pStyle w:val="Sansinterligne"/>
        <w:bidi/>
        <w:ind w:right="-142"/>
        <w:jc w:val="both"/>
        <w:rPr>
          <w:rFonts w:asciiTheme="majorBidi" w:hAnsiTheme="majorBidi" w:cstheme="majorBidi"/>
          <w:sz w:val="32"/>
          <w:szCs w:val="32"/>
          <w:rtl/>
          <w:lang w:bidi="ar-MA"/>
        </w:rPr>
      </w:pPr>
    </w:p>
    <w:p w:rsidR="00B074C1" w:rsidRDefault="00B074C1" w:rsidP="00B074C1">
      <w:pPr>
        <w:pStyle w:val="Sansinterligne"/>
        <w:bidi/>
        <w:ind w:right="-142"/>
        <w:jc w:val="both"/>
        <w:rPr>
          <w:rFonts w:asciiTheme="majorBidi" w:hAnsiTheme="majorBidi" w:cstheme="majorBidi"/>
          <w:sz w:val="32"/>
          <w:szCs w:val="32"/>
          <w:rtl/>
          <w:lang w:bidi="ar-MA"/>
        </w:rPr>
      </w:pPr>
    </w:p>
    <w:p w:rsidR="00947809" w:rsidRPr="00F122E2" w:rsidRDefault="00947809" w:rsidP="00877886">
      <w:pPr>
        <w:pStyle w:val="Sansinterligne"/>
        <w:bidi/>
        <w:ind w:right="-142"/>
        <w:jc w:val="both"/>
        <w:rPr>
          <w:rFonts w:asciiTheme="majorBidi" w:hAnsiTheme="majorBidi" w:cstheme="majorBidi"/>
          <w:sz w:val="32"/>
          <w:szCs w:val="32"/>
          <w:rtl/>
          <w:lang w:bidi="ar-MA"/>
        </w:rPr>
      </w:pPr>
    </w:p>
    <w:p w:rsidR="00947809" w:rsidRPr="007F0786" w:rsidRDefault="00947809" w:rsidP="00947809">
      <w:pPr>
        <w:tabs>
          <w:tab w:val="right" w:pos="0"/>
        </w:tabs>
        <w:bidi/>
        <w:spacing w:line="276" w:lineRule="auto"/>
        <w:ind w:right="-142"/>
        <w:jc w:val="both"/>
        <w:rPr>
          <w:rFonts w:asciiTheme="majorBidi" w:hAnsiTheme="majorBidi" w:cstheme="majorBidi"/>
          <w:sz w:val="32"/>
          <w:szCs w:val="32"/>
          <w:rtl/>
          <w:lang w:bidi="ar-MA"/>
        </w:rPr>
      </w:pPr>
      <w:r w:rsidRPr="00F122E2">
        <w:rPr>
          <w:rFonts w:asciiTheme="majorBidi" w:hAnsiTheme="majorBidi" w:cstheme="majorBidi"/>
          <w:sz w:val="32"/>
          <w:szCs w:val="32"/>
          <w:rtl/>
          <w:lang w:bidi="ar-MA"/>
        </w:rPr>
        <w:t xml:space="preserve">- وبعد دراسة المجلس للنقطة المتعلقة </w:t>
      </w:r>
      <w:r w:rsidRPr="00F122E2">
        <w:rPr>
          <w:rFonts w:asciiTheme="majorBidi" w:hAnsiTheme="majorBidi" w:cstheme="majorBidi" w:hint="cs"/>
          <w:sz w:val="32"/>
          <w:szCs w:val="32"/>
          <w:rtl/>
          <w:lang w:bidi="ar-MA"/>
        </w:rPr>
        <w:t>با</w:t>
      </w:r>
      <w:r w:rsidRPr="00F122E2">
        <w:rPr>
          <w:rFonts w:cs="Times New Roman" w:hint="cs"/>
          <w:sz w:val="32"/>
          <w:szCs w:val="32"/>
          <w:rtl/>
          <w:lang w:bidi="ar-MA"/>
        </w:rPr>
        <w:t xml:space="preserve">لدراسة والتصويت على </w:t>
      </w:r>
      <w:r>
        <w:rPr>
          <w:rFonts w:asciiTheme="majorBidi" w:hAnsiTheme="majorBidi" w:cstheme="majorBidi" w:hint="cs"/>
          <w:sz w:val="32"/>
          <w:szCs w:val="32"/>
          <w:rtl/>
          <w:lang w:bidi="ar-MA"/>
        </w:rPr>
        <w:t>تعديل القرار الجبائي</w:t>
      </w:r>
      <w:r w:rsidR="006D302B">
        <w:rPr>
          <w:rFonts w:asciiTheme="majorBidi" w:hAnsiTheme="majorBidi" w:cstheme="majorBidi" w:hint="cs"/>
          <w:sz w:val="32"/>
          <w:szCs w:val="32"/>
          <w:rtl/>
          <w:lang w:bidi="ar-MA"/>
        </w:rPr>
        <w:t>،</w:t>
      </w:r>
    </w:p>
    <w:p w:rsidR="00947809" w:rsidRDefault="00947809" w:rsidP="00947809">
      <w:pPr>
        <w:bidi/>
        <w:spacing w:line="276" w:lineRule="auto"/>
        <w:ind w:right="-142"/>
        <w:jc w:val="both"/>
        <w:rPr>
          <w:b/>
          <w:bCs/>
          <w:sz w:val="32"/>
          <w:szCs w:val="32"/>
          <w:rtl/>
          <w:lang w:bidi="ar-MA"/>
        </w:rPr>
      </w:pPr>
    </w:p>
    <w:p w:rsidR="00947809" w:rsidRDefault="00947809" w:rsidP="00947809">
      <w:pPr>
        <w:bidi/>
        <w:spacing w:line="276" w:lineRule="auto"/>
        <w:ind w:right="-142"/>
        <w:jc w:val="both"/>
        <w:rPr>
          <w:rFonts w:asciiTheme="majorBidi" w:hAnsiTheme="majorBidi" w:cstheme="majorBidi"/>
          <w:sz w:val="32"/>
          <w:szCs w:val="32"/>
          <w:rtl/>
          <w:lang w:bidi="ar-MA"/>
        </w:rPr>
      </w:pPr>
      <w:r w:rsidRPr="00F122E2">
        <w:rPr>
          <w:b/>
          <w:bCs/>
          <w:sz w:val="32"/>
          <w:szCs w:val="32"/>
          <w:rtl/>
          <w:lang w:bidi="ar-MA"/>
        </w:rPr>
        <w:t>-</w:t>
      </w:r>
      <w:r w:rsidRPr="00F122E2">
        <w:rPr>
          <w:rFonts w:hint="cs"/>
          <w:b/>
          <w:bCs/>
          <w:sz w:val="32"/>
          <w:szCs w:val="32"/>
          <w:lang w:bidi="ar-MA"/>
        </w:rPr>
        <w:t xml:space="preserve"> </w:t>
      </w:r>
      <w:r w:rsidRPr="007F0786">
        <w:rPr>
          <w:rFonts w:asciiTheme="majorBidi" w:hAnsiTheme="majorBidi" w:cstheme="majorBidi"/>
          <w:sz w:val="32"/>
          <w:szCs w:val="32"/>
          <w:rtl/>
          <w:lang w:bidi="ar-MA"/>
        </w:rPr>
        <w:t xml:space="preserve">وبعد اللجوء إلى عملية التصويت العلني التي تمت بها الموافقة بإجماع الأعضاء  الحاضرين  على </w:t>
      </w:r>
      <w:r>
        <w:rPr>
          <w:rFonts w:asciiTheme="majorBidi" w:hAnsiTheme="majorBidi" w:cstheme="majorBidi" w:hint="cs"/>
          <w:sz w:val="32"/>
          <w:szCs w:val="32"/>
          <w:rtl/>
          <w:lang w:bidi="ar-MA"/>
        </w:rPr>
        <w:t>تعديل القرار الجبائي</w:t>
      </w:r>
      <w:r w:rsidR="006D302B">
        <w:rPr>
          <w:rFonts w:asciiTheme="majorBidi" w:hAnsiTheme="majorBidi" w:cstheme="majorBidi" w:hint="cs"/>
          <w:sz w:val="32"/>
          <w:szCs w:val="32"/>
          <w:rtl/>
          <w:lang w:bidi="ar-MA"/>
        </w:rPr>
        <w:t>،</w:t>
      </w:r>
    </w:p>
    <w:p w:rsidR="00890228" w:rsidRPr="007F0786" w:rsidRDefault="00890228" w:rsidP="00890228">
      <w:pPr>
        <w:bidi/>
        <w:spacing w:line="276" w:lineRule="auto"/>
        <w:ind w:right="-142"/>
        <w:jc w:val="both"/>
        <w:rPr>
          <w:rFonts w:asciiTheme="majorBidi" w:hAnsiTheme="majorBidi" w:cstheme="majorBidi"/>
          <w:sz w:val="32"/>
          <w:szCs w:val="32"/>
          <w:lang w:bidi="ar-MA"/>
        </w:rPr>
      </w:pPr>
    </w:p>
    <w:p w:rsidR="00947809" w:rsidRPr="00F122E2" w:rsidRDefault="00947809" w:rsidP="00947809">
      <w:pPr>
        <w:bidi/>
        <w:ind w:left="41" w:right="-142"/>
        <w:jc w:val="center"/>
        <w:rPr>
          <w:b/>
          <w:bCs/>
          <w:sz w:val="32"/>
          <w:szCs w:val="32"/>
          <w:rtl/>
          <w:lang w:bidi="ar-MA"/>
        </w:rPr>
      </w:pPr>
      <w:r w:rsidRPr="00F122E2">
        <w:rPr>
          <w:rFonts w:cs="Times New Roman" w:hint="cs"/>
          <w:b/>
          <w:bCs/>
          <w:sz w:val="32"/>
          <w:szCs w:val="32"/>
          <w:rtl/>
          <w:lang w:bidi="ar-MA"/>
        </w:rPr>
        <w:t xml:space="preserve">يقــرر ما يلي </w:t>
      </w:r>
      <w:r w:rsidRPr="00F122E2">
        <w:rPr>
          <w:rFonts w:hint="cs"/>
          <w:b/>
          <w:bCs/>
          <w:sz w:val="32"/>
          <w:szCs w:val="32"/>
          <w:rtl/>
          <w:lang w:bidi="ar-MA"/>
        </w:rPr>
        <w:t>:</w:t>
      </w:r>
    </w:p>
    <w:p w:rsidR="00947809" w:rsidRPr="00F122E2" w:rsidRDefault="00947809" w:rsidP="00947809">
      <w:pPr>
        <w:bidi/>
        <w:ind w:left="41" w:right="-142"/>
        <w:rPr>
          <w:b/>
          <w:bCs/>
          <w:sz w:val="32"/>
          <w:szCs w:val="32"/>
          <w:rtl/>
          <w:lang w:bidi="ar-MA"/>
        </w:rPr>
      </w:pPr>
    </w:p>
    <w:p w:rsidR="00086D00" w:rsidRDefault="00947809" w:rsidP="009C25EF">
      <w:pPr>
        <w:bidi/>
        <w:spacing w:line="276" w:lineRule="auto"/>
        <w:ind w:left="-142" w:right="-142"/>
        <w:jc w:val="both"/>
        <w:rPr>
          <w:rFonts w:asciiTheme="majorBidi" w:hAnsiTheme="majorBidi" w:cstheme="majorBidi"/>
          <w:sz w:val="32"/>
          <w:szCs w:val="32"/>
          <w:rtl/>
          <w:lang w:bidi="ar-MA"/>
        </w:rPr>
      </w:pPr>
      <w:r w:rsidRPr="009E0B66">
        <w:rPr>
          <w:rFonts w:asciiTheme="majorBidi" w:hAnsiTheme="majorBidi" w:cstheme="majorBidi"/>
          <w:sz w:val="32"/>
          <w:szCs w:val="32"/>
          <w:rtl/>
          <w:lang w:bidi="ar-MA"/>
        </w:rPr>
        <w:t>وافق</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المجلس</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الجماعي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في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إطار</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الدورة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العادية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لشهر ماي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المنعقدة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بتاريخ</w:t>
      </w:r>
      <w:r w:rsidRPr="009E0B66">
        <w:rPr>
          <w:rFonts w:ascii="Times New Roman" w:hAnsiTheme="majorBidi" w:cstheme="majorBidi"/>
          <w:sz w:val="32"/>
          <w:szCs w:val="32"/>
          <w:rtl/>
        </w:rPr>
        <w:t xml:space="preserve"> 06 </w:t>
      </w:r>
      <w:r w:rsidRPr="009E0B66">
        <w:rPr>
          <w:rFonts w:asciiTheme="majorBidi" w:hAnsiTheme="majorBidi" w:cstheme="majorBidi"/>
          <w:sz w:val="32"/>
          <w:szCs w:val="32"/>
          <w:rtl/>
          <w:lang w:bidi="ar-MA"/>
        </w:rPr>
        <w:t>ماي</w:t>
      </w:r>
      <w:r w:rsidRPr="009E0B66">
        <w:rPr>
          <w:rFonts w:ascii="Times New Roman" w:hAnsiTheme="majorBidi" w:cstheme="majorBidi"/>
          <w:sz w:val="32"/>
          <w:szCs w:val="32"/>
          <w:rtl/>
        </w:rPr>
        <w:t xml:space="preserve"> 202</w:t>
      </w:r>
      <w:r w:rsidRPr="009E0B66">
        <w:rPr>
          <w:rFonts w:asciiTheme="majorBidi" w:hAnsiTheme="majorBidi" w:cstheme="majorBidi"/>
          <w:sz w:val="32"/>
          <w:szCs w:val="32"/>
          <w:rtl/>
          <w:lang w:bidi="ar-MA"/>
        </w:rPr>
        <w:t>2</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الجلسة</w:t>
      </w:r>
      <w:r w:rsidRPr="009E0B66">
        <w:rPr>
          <w:rFonts w:ascii="Times New Roman" w:hAnsiTheme="majorBidi" w:cstheme="majorBidi"/>
          <w:sz w:val="32"/>
          <w:szCs w:val="32"/>
          <w:rtl/>
        </w:rPr>
        <w:t xml:space="preserve"> </w:t>
      </w:r>
      <w:r>
        <w:rPr>
          <w:rFonts w:asciiTheme="majorBidi" w:hAnsiTheme="majorBidi" w:cstheme="majorBidi" w:hint="cs"/>
          <w:sz w:val="32"/>
          <w:szCs w:val="32"/>
          <w:rtl/>
          <w:lang w:bidi="ar-MA"/>
        </w:rPr>
        <w:t>الأولى</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علنيا</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بإجماع أعضائه</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الحاضرين</w:t>
      </w:r>
      <w:r w:rsidRPr="009E0B66">
        <w:rPr>
          <w:rFonts w:ascii="Times New Roman" w:hAnsiTheme="majorBidi" w:cstheme="majorBidi"/>
          <w:sz w:val="32"/>
          <w:szCs w:val="32"/>
          <w:rtl/>
        </w:rPr>
        <w:t xml:space="preserve"> </w:t>
      </w:r>
      <w:r>
        <w:rPr>
          <w:rFonts w:asciiTheme="majorBidi" w:hAnsiTheme="majorBidi" w:cstheme="majorBidi"/>
          <w:sz w:val="32"/>
          <w:szCs w:val="32"/>
          <w:rtl/>
          <w:lang w:bidi="ar-MA"/>
        </w:rPr>
        <w:t>على</w:t>
      </w:r>
      <w:r w:rsidRPr="009E0B66">
        <w:rPr>
          <w:rFonts w:asciiTheme="majorBidi" w:hAnsiTheme="majorBidi" w:cstheme="majorBidi"/>
          <w:sz w:val="32"/>
          <w:szCs w:val="32"/>
          <w:rtl/>
          <w:lang w:bidi="ar-MA"/>
        </w:rPr>
        <w:t xml:space="preserve"> </w:t>
      </w:r>
      <w:r>
        <w:rPr>
          <w:rFonts w:asciiTheme="majorBidi" w:hAnsiTheme="majorBidi" w:cstheme="majorBidi" w:hint="cs"/>
          <w:sz w:val="32"/>
          <w:szCs w:val="32"/>
          <w:rtl/>
          <w:lang w:bidi="ar-MA"/>
        </w:rPr>
        <w:t>مشروع تعديل القرار الجبائي</w:t>
      </w:r>
      <w:r w:rsidR="00546D34">
        <w:rPr>
          <w:rFonts w:asciiTheme="majorBidi" w:hAnsiTheme="majorBidi" w:cstheme="majorBidi" w:hint="cs"/>
          <w:sz w:val="32"/>
          <w:szCs w:val="32"/>
          <w:rtl/>
          <w:lang w:bidi="ar-MA"/>
        </w:rPr>
        <w:t xml:space="preserve"> رقم 311 </w:t>
      </w:r>
      <w:r>
        <w:rPr>
          <w:rFonts w:asciiTheme="majorBidi" w:hAnsiTheme="majorBidi" w:cstheme="majorBidi" w:hint="cs"/>
          <w:sz w:val="32"/>
          <w:szCs w:val="32"/>
          <w:rtl/>
          <w:lang w:bidi="ar-MA"/>
        </w:rPr>
        <w:t xml:space="preserve"> والذي جاء على الشكل التالي :</w:t>
      </w:r>
    </w:p>
    <w:p w:rsidR="00985665" w:rsidRPr="007F6960" w:rsidRDefault="00985665" w:rsidP="00985665">
      <w:pPr>
        <w:bidi/>
        <w:rPr>
          <w:sz w:val="28"/>
          <w:szCs w:val="28"/>
          <w:u w:val="single"/>
          <w:rtl/>
        </w:rPr>
      </w:pPr>
      <w:r w:rsidRPr="007F6960">
        <w:rPr>
          <w:rFonts w:cs="Times New Roman" w:hint="cs"/>
          <w:sz w:val="28"/>
          <w:szCs w:val="28"/>
          <w:u w:val="single"/>
          <w:rtl/>
          <w:lang w:bidi="ar-SA"/>
        </w:rPr>
        <w:t xml:space="preserve">الفصل </w:t>
      </w:r>
      <w:r w:rsidRPr="007F6960">
        <w:rPr>
          <w:rFonts w:hint="cs"/>
          <w:sz w:val="28"/>
          <w:szCs w:val="28"/>
          <w:u w:val="single"/>
          <w:rtl/>
        </w:rPr>
        <w:t>24</w:t>
      </w:r>
    </w:p>
    <w:p w:rsidR="00985665" w:rsidRPr="007F6960" w:rsidRDefault="00985665" w:rsidP="00985665">
      <w:pPr>
        <w:bidi/>
        <w:rPr>
          <w:sz w:val="14"/>
          <w:szCs w:val="14"/>
          <w:rtl/>
        </w:rPr>
      </w:pPr>
    </w:p>
    <w:tbl>
      <w:tblPr>
        <w:bidiVisual/>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52"/>
        <w:gridCol w:w="1733"/>
        <w:gridCol w:w="1899"/>
      </w:tblGrid>
      <w:tr w:rsidR="00985665" w:rsidTr="00757E5B">
        <w:trPr>
          <w:trHeight w:val="255"/>
        </w:trPr>
        <w:tc>
          <w:tcPr>
            <w:tcW w:w="6197" w:type="dxa"/>
          </w:tcPr>
          <w:p w:rsidR="00985665" w:rsidRDefault="00985665" w:rsidP="00757E5B">
            <w:pPr>
              <w:bidi/>
              <w:jc w:val="center"/>
              <w:rPr>
                <w:sz w:val="28"/>
                <w:szCs w:val="28"/>
              </w:rPr>
            </w:pPr>
            <w:r w:rsidRPr="007F6960">
              <w:rPr>
                <w:rFonts w:cs="Times New Roman" w:hint="cs"/>
                <w:sz w:val="28"/>
                <w:szCs w:val="28"/>
                <w:rtl/>
                <w:lang w:bidi="ar-SA"/>
              </w:rPr>
              <w:t>رسوم المحجز</w:t>
            </w:r>
          </w:p>
          <w:p w:rsidR="00985665" w:rsidRDefault="00985665" w:rsidP="00757E5B">
            <w:pPr>
              <w:bidi/>
              <w:rPr>
                <w:sz w:val="28"/>
                <w:szCs w:val="28"/>
                <w:rtl/>
              </w:rPr>
            </w:pPr>
          </w:p>
        </w:tc>
        <w:tc>
          <w:tcPr>
            <w:tcW w:w="1842" w:type="dxa"/>
          </w:tcPr>
          <w:p w:rsidR="00985665" w:rsidRDefault="00985665" w:rsidP="00757E5B">
            <w:pPr>
              <w:bidi/>
              <w:rPr>
                <w:sz w:val="28"/>
                <w:szCs w:val="28"/>
                <w:rtl/>
              </w:rPr>
            </w:pPr>
            <w:r>
              <w:rPr>
                <w:rFonts w:cs="Times New Roman" w:hint="cs"/>
                <w:sz w:val="28"/>
                <w:szCs w:val="28"/>
                <w:rtl/>
                <w:lang w:bidi="ar-SA"/>
              </w:rPr>
              <w:t>السعر الحالي بالدرهم</w:t>
            </w:r>
          </w:p>
        </w:tc>
        <w:tc>
          <w:tcPr>
            <w:tcW w:w="1985" w:type="dxa"/>
          </w:tcPr>
          <w:p w:rsidR="00985665" w:rsidRDefault="00985665" w:rsidP="00757E5B">
            <w:pPr>
              <w:bidi/>
              <w:rPr>
                <w:sz w:val="28"/>
                <w:szCs w:val="28"/>
                <w:rtl/>
                <w:lang w:bidi="ar-MA"/>
              </w:rPr>
            </w:pPr>
            <w:r>
              <w:rPr>
                <w:rFonts w:cs="Times New Roman" w:hint="cs"/>
                <w:sz w:val="28"/>
                <w:szCs w:val="28"/>
                <w:rtl/>
                <w:lang w:bidi="ar-MA"/>
              </w:rPr>
              <w:t>السعر المقترح بالدرهم</w:t>
            </w:r>
          </w:p>
        </w:tc>
      </w:tr>
      <w:tr w:rsidR="00985665" w:rsidTr="00757E5B">
        <w:trPr>
          <w:trHeight w:val="279"/>
        </w:trPr>
        <w:tc>
          <w:tcPr>
            <w:tcW w:w="6197" w:type="dxa"/>
          </w:tcPr>
          <w:p w:rsidR="00985665" w:rsidRDefault="00985665" w:rsidP="00757E5B">
            <w:pPr>
              <w:pStyle w:val="Paragraphedeliste"/>
              <w:widowControl/>
              <w:numPr>
                <w:ilvl w:val="0"/>
                <w:numId w:val="9"/>
              </w:numPr>
              <w:autoSpaceDE/>
              <w:autoSpaceDN/>
              <w:bidi/>
              <w:spacing w:line="360" w:lineRule="auto"/>
              <w:rPr>
                <w:sz w:val="28"/>
                <w:szCs w:val="28"/>
                <w:rtl/>
              </w:rPr>
            </w:pPr>
            <w:r w:rsidRPr="007F6960">
              <w:rPr>
                <w:rFonts w:cs="Times New Roman" w:hint="cs"/>
                <w:sz w:val="28"/>
                <w:szCs w:val="28"/>
                <w:rtl/>
                <w:lang w:bidi="ar-SA"/>
              </w:rPr>
              <w:t xml:space="preserve">دراجات نارية ثلاثية العجلات    </w:t>
            </w:r>
          </w:p>
        </w:tc>
        <w:tc>
          <w:tcPr>
            <w:tcW w:w="1842" w:type="dxa"/>
          </w:tcPr>
          <w:p w:rsidR="00985665" w:rsidRDefault="00985665" w:rsidP="00757E5B">
            <w:pPr>
              <w:bidi/>
              <w:jc w:val="center"/>
              <w:rPr>
                <w:sz w:val="28"/>
                <w:szCs w:val="28"/>
                <w:rtl/>
              </w:rPr>
            </w:pPr>
            <w:r>
              <w:rPr>
                <w:rFonts w:hint="cs"/>
                <w:sz w:val="28"/>
                <w:szCs w:val="28"/>
                <w:rtl/>
              </w:rPr>
              <w:t>-----</w:t>
            </w:r>
          </w:p>
        </w:tc>
        <w:tc>
          <w:tcPr>
            <w:tcW w:w="1985" w:type="dxa"/>
            <w:shd w:val="clear" w:color="auto" w:fill="auto"/>
          </w:tcPr>
          <w:p w:rsidR="00985665" w:rsidRPr="00A56E24" w:rsidRDefault="00985665" w:rsidP="00757E5B">
            <w:pPr>
              <w:bidi/>
              <w:spacing w:line="360" w:lineRule="auto"/>
              <w:ind w:left="360"/>
              <w:jc w:val="center"/>
            </w:pPr>
            <w:r>
              <w:rPr>
                <w:sz w:val="28"/>
                <w:szCs w:val="28"/>
              </w:rPr>
              <w:t>15,00</w:t>
            </w:r>
          </w:p>
        </w:tc>
      </w:tr>
      <w:tr w:rsidR="00985665" w:rsidTr="00757E5B">
        <w:trPr>
          <w:trHeight w:val="407"/>
        </w:trPr>
        <w:tc>
          <w:tcPr>
            <w:tcW w:w="6197" w:type="dxa"/>
          </w:tcPr>
          <w:p w:rsidR="00985665" w:rsidRPr="007F6960" w:rsidRDefault="00985665" w:rsidP="00757E5B">
            <w:pPr>
              <w:pStyle w:val="Paragraphedeliste"/>
              <w:widowControl/>
              <w:numPr>
                <w:ilvl w:val="0"/>
                <w:numId w:val="9"/>
              </w:numPr>
              <w:autoSpaceDE/>
              <w:autoSpaceDN/>
              <w:bidi/>
              <w:spacing w:line="360" w:lineRule="auto"/>
              <w:rPr>
                <w:sz w:val="28"/>
                <w:szCs w:val="28"/>
                <w:rtl/>
              </w:rPr>
            </w:pPr>
            <w:r w:rsidRPr="007F6960">
              <w:rPr>
                <w:rFonts w:cs="Times New Roman" w:hint="cs"/>
                <w:sz w:val="28"/>
                <w:szCs w:val="28"/>
                <w:rtl/>
                <w:lang w:bidi="ar-SA"/>
              </w:rPr>
              <w:t xml:space="preserve">سيارات </w:t>
            </w:r>
            <w:r>
              <w:rPr>
                <w:rFonts w:cs="Times New Roman" w:hint="cs"/>
                <w:sz w:val="28"/>
                <w:szCs w:val="28"/>
                <w:rtl/>
                <w:lang w:bidi="ar-MA"/>
              </w:rPr>
              <w:t xml:space="preserve">عادية </w:t>
            </w:r>
            <w:r>
              <w:rPr>
                <w:rFonts w:hint="cs"/>
                <w:sz w:val="28"/>
                <w:szCs w:val="28"/>
                <w:rtl/>
                <w:lang w:bidi="ar-MA"/>
              </w:rPr>
              <w:t>(</w:t>
            </w:r>
            <w:r>
              <w:rPr>
                <w:rFonts w:cs="Times New Roman" w:hint="cs"/>
                <w:sz w:val="28"/>
                <w:szCs w:val="28"/>
                <w:rtl/>
                <w:lang w:bidi="ar-MA"/>
              </w:rPr>
              <w:t>شخصية</w:t>
            </w:r>
            <w:r>
              <w:rPr>
                <w:rFonts w:hint="cs"/>
                <w:sz w:val="28"/>
                <w:szCs w:val="28"/>
                <w:rtl/>
                <w:lang w:bidi="ar-MA"/>
              </w:rPr>
              <w:t>)</w:t>
            </w:r>
          </w:p>
        </w:tc>
        <w:tc>
          <w:tcPr>
            <w:tcW w:w="1842" w:type="dxa"/>
          </w:tcPr>
          <w:p w:rsidR="00985665" w:rsidRDefault="00985665" w:rsidP="00757E5B">
            <w:pPr>
              <w:bidi/>
              <w:jc w:val="center"/>
              <w:rPr>
                <w:sz w:val="28"/>
                <w:szCs w:val="28"/>
                <w:rtl/>
              </w:rPr>
            </w:pPr>
            <w:r>
              <w:rPr>
                <w:sz w:val="28"/>
                <w:szCs w:val="28"/>
              </w:rPr>
              <w:t>20,00</w:t>
            </w:r>
          </w:p>
        </w:tc>
        <w:tc>
          <w:tcPr>
            <w:tcW w:w="1985" w:type="dxa"/>
            <w:shd w:val="clear" w:color="auto" w:fill="auto"/>
          </w:tcPr>
          <w:p w:rsidR="00985665" w:rsidRPr="00A56E24" w:rsidRDefault="00985665" w:rsidP="00757E5B">
            <w:pPr>
              <w:bidi/>
              <w:spacing w:line="360" w:lineRule="auto"/>
              <w:ind w:left="360"/>
              <w:jc w:val="center"/>
              <w:rPr>
                <w:sz w:val="28"/>
                <w:szCs w:val="28"/>
                <w:rtl/>
              </w:rPr>
            </w:pPr>
            <w:r>
              <w:rPr>
                <w:sz w:val="28"/>
                <w:szCs w:val="28"/>
              </w:rPr>
              <w:t>20,00</w:t>
            </w:r>
          </w:p>
        </w:tc>
      </w:tr>
      <w:tr w:rsidR="00985665" w:rsidTr="00757E5B">
        <w:trPr>
          <w:trHeight w:val="405"/>
        </w:trPr>
        <w:tc>
          <w:tcPr>
            <w:tcW w:w="6197" w:type="dxa"/>
          </w:tcPr>
          <w:p w:rsidR="00985665" w:rsidRPr="007F6960" w:rsidRDefault="00985665" w:rsidP="00757E5B">
            <w:pPr>
              <w:pStyle w:val="Paragraphedeliste"/>
              <w:widowControl/>
              <w:numPr>
                <w:ilvl w:val="0"/>
                <w:numId w:val="9"/>
              </w:numPr>
              <w:autoSpaceDE/>
              <w:autoSpaceDN/>
              <w:bidi/>
              <w:spacing w:line="360" w:lineRule="auto"/>
              <w:rPr>
                <w:sz w:val="28"/>
                <w:szCs w:val="28"/>
                <w:rtl/>
              </w:rPr>
            </w:pPr>
            <w:r w:rsidRPr="007F6960">
              <w:rPr>
                <w:rFonts w:cs="Times New Roman" w:hint="cs"/>
                <w:sz w:val="28"/>
                <w:szCs w:val="28"/>
                <w:rtl/>
                <w:lang w:bidi="ar-SA"/>
              </w:rPr>
              <w:t>سيارات</w:t>
            </w:r>
            <w:r>
              <w:rPr>
                <w:rFonts w:cs="Times New Roman" w:hint="cs"/>
                <w:sz w:val="28"/>
                <w:szCs w:val="28"/>
                <w:rtl/>
                <w:lang w:bidi="ar-SA"/>
              </w:rPr>
              <w:t xml:space="preserve"> النفعية</w:t>
            </w:r>
          </w:p>
        </w:tc>
        <w:tc>
          <w:tcPr>
            <w:tcW w:w="1842" w:type="dxa"/>
          </w:tcPr>
          <w:p w:rsidR="00985665" w:rsidRDefault="00985665" w:rsidP="00757E5B">
            <w:pPr>
              <w:bidi/>
              <w:jc w:val="center"/>
              <w:rPr>
                <w:sz w:val="28"/>
                <w:szCs w:val="28"/>
                <w:rtl/>
              </w:rPr>
            </w:pPr>
            <w:r>
              <w:rPr>
                <w:rFonts w:hint="cs"/>
                <w:sz w:val="28"/>
                <w:szCs w:val="28"/>
                <w:rtl/>
              </w:rPr>
              <w:t>----</w:t>
            </w:r>
          </w:p>
        </w:tc>
        <w:tc>
          <w:tcPr>
            <w:tcW w:w="1985" w:type="dxa"/>
            <w:shd w:val="clear" w:color="auto" w:fill="auto"/>
          </w:tcPr>
          <w:p w:rsidR="00985665" w:rsidRPr="0098763D" w:rsidRDefault="00985665" w:rsidP="00757E5B">
            <w:pPr>
              <w:bidi/>
              <w:spacing w:line="360" w:lineRule="auto"/>
              <w:ind w:left="360"/>
              <w:jc w:val="center"/>
              <w:rPr>
                <w:sz w:val="28"/>
                <w:szCs w:val="28"/>
                <w:rtl/>
              </w:rPr>
            </w:pPr>
            <w:r>
              <w:rPr>
                <w:sz w:val="28"/>
                <w:szCs w:val="28"/>
              </w:rPr>
              <w:t>25,00</w:t>
            </w:r>
          </w:p>
        </w:tc>
      </w:tr>
      <w:tr w:rsidR="00985665" w:rsidTr="00757E5B">
        <w:trPr>
          <w:trHeight w:val="420"/>
        </w:trPr>
        <w:tc>
          <w:tcPr>
            <w:tcW w:w="6197" w:type="dxa"/>
          </w:tcPr>
          <w:p w:rsidR="00985665" w:rsidRPr="007F6960" w:rsidRDefault="00985665" w:rsidP="00757E5B">
            <w:pPr>
              <w:pStyle w:val="Paragraphedeliste"/>
              <w:widowControl/>
              <w:numPr>
                <w:ilvl w:val="0"/>
                <w:numId w:val="9"/>
              </w:numPr>
              <w:autoSpaceDE/>
              <w:autoSpaceDN/>
              <w:bidi/>
              <w:spacing w:line="360" w:lineRule="auto"/>
              <w:rPr>
                <w:sz w:val="28"/>
                <w:szCs w:val="28"/>
                <w:rtl/>
              </w:rPr>
            </w:pPr>
            <w:r w:rsidRPr="007F6960">
              <w:rPr>
                <w:rFonts w:cs="Times New Roman" w:hint="cs"/>
                <w:sz w:val="28"/>
                <w:szCs w:val="28"/>
                <w:rtl/>
                <w:lang w:bidi="ar-SA"/>
              </w:rPr>
              <w:t xml:space="preserve">عربات مقطورة  </w:t>
            </w:r>
          </w:p>
        </w:tc>
        <w:tc>
          <w:tcPr>
            <w:tcW w:w="1842" w:type="dxa"/>
          </w:tcPr>
          <w:p w:rsidR="00985665" w:rsidRDefault="00985665" w:rsidP="00757E5B">
            <w:pPr>
              <w:bidi/>
              <w:jc w:val="center"/>
              <w:rPr>
                <w:sz w:val="28"/>
                <w:szCs w:val="28"/>
                <w:rtl/>
              </w:rPr>
            </w:pPr>
            <w:r>
              <w:rPr>
                <w:sz w:val="28"/>
                <w:szCs w:val="28"/>
              </w:rPr>
              <w:t>5,00</w:t>
            </w:r>
          </w:p>
        </w:tc>
        <w:tc>
          <w:tcPr>
            <w:tcW w:w="1985" w:type="dxa"/>
            <w:shd w:val="clear" w:color="auto" w:fill="auto"/>
          </w:tcPr>
          <w:p w:rsidR="00985665" w:rsidRPr="0098763D" w:rsidRDefault="00985665" w:rsidP="00757E5B">
            <w:pPr>
              <w:bidi/>
              <w:spacing w:line="360" w:lineRule="auto"/>
              <w:ind w:left="360"/>
              <w:jc w:val="center"/>
              <w:rPr>
                <w:sz w:val="28"/>
                <w:szCs w:val="28"/>
                <w:rtl/>
              </w:rPr>
            </w:pPr>
            <w:r>
              <w:rPr>
                <w:sz w:val="28"/>
                <w:szCs w:val="28"/>
              </w:rPr>
              <w:t>10,00</w:t>
            </w:r>
          </w:p>
        </w:tc>
      </w:tr>
      <w:tr w:rsidR="00985665" w:rsidTr="00757E5B">
        <w:trPr>
          <w:trHeight w:val="405"/>
        </w:trPr>
        <w:tc>
          <w:tcPr>
            <w:tcW w:w="6197" w:type="dxa"/>
          </w:tcPr>
          <w:p w:rsidR="00985665" w:rsidRPr="007F6960" w:rsidRDefault="00985665" w:rsidP="006D302B">
            <w:pPr>
              <w:pStyle w:val="Paragraphedeliste"/>
              <w:widowControl/>
              <w:numPr>
                <w:ilvl w:val="0"/>
                <w:numId w:val="9"/>
              </w:numPr>
              <w:autoSpaceDE/>
              <w:autoSpaceDN/>
              <w:bidi/>
              <w:spacing w:line="360" w:lineRule="auto"/>
              <w:rPr>
                <w:sz w:val="28"/>
                <w:szCs w:val="28"/>
                <w:rtl/>
              </w:rPr>
            </w:pPr>
            <w:r w:rsidRPr="007F6960">
              <w:rPr>
                <w:rFonts w:cs="Times New Roman" w:hint="cs"/>
                <w:sz w:val="28"/>
                <w:szCs w:val="28"/>
                <w:rtl/>
                <w:lang w:bidi="ar-SA"/>
              </w:rPr>
              <w:t xml:space="preserve">الشاحنات و </w:t>
            </w:r>
            <w:r w:rsidR="006D302B">
              <w:rPr>
                <w:rFonts w:cs="Times New Roman" w:hint="cs"/>
                <w:sz w:val="28"/>
                <w:szCs w:val="28"/>
                <w:rtl/>
                <w:lang w:bidi="ar-SA"/>
              </w:rPr>
              <w:t>الآليات</w:t>
            </w:r>
            <w:r w:rsidRPr="007F6960">
              <w:rPr>
                <w:rFonts w:cs="Times New Roman" w:hint="cs"/>
                <w:sz w:val="28"/>
                <w:szCs w:val="28"/>
                <w:rtl/>
                <w:lang w:bidi="ar-SA"/>
              </w:rPr>
              <w:t xml:space="preserve">   </w:t>
            </w:r>
          </w:p>
        </w:tc>
        <w:tc>
          <w:tcPr>
            <w:tcW w:w="1842" w:type="dxa"/>
          </w:tcPr>
          <w:p w:rsidR="00985665" w:rsidRDefault="00985665" w:rsidP="00757E5B">
            <w:pPr>
              <w:bidi/>
              <w:jc w:val="center"/>
              <w:rPr>
                <w:sz w:val="28"/>
                <w:szCs w:val="28"/>
                <w:rtl/>
              </w:rPr>
            </w:pPr>
            <w:r>
              <w:rPr>
                <w:rFonts w:hint="cs"/>
                <w:sz w:val="28"/>
                <w:szCs w:val="28"/>
                <w:rtl/>
              </w:rPr>
              <w:t>-----</w:t>
            </w:r>
          </w:p>
        </w:tc>
        <w:tc>
          <w:tcPr>
            <w:tcW w:w="1985" w:type="dxa"/>
            <w:shd w:val="clear" w:color="auto" w:fill="auto"/>
          </w:tcPr>
          <w:p w:rsidR="00985665" w:rsidRPr="0098763D" w:rsidRDefault="00985665" w:rsidP="00757E5B">
            <w:pPr>
              <w:bidi/>
              <w:spacing w:line="360" w:lineRule="auto"/>
              <w:ind w:left="360"/>
              <w:jc w:val="center"/>
              <w:rPr>
                <w:sz w:val="28"/>
                <w:szCs w:val="28"/>
                <w:rtl/>
              </w:rPr>
            </w:pPr>
            <w:r>
              <w:rPr>
                <w:sz w:val="28"/>
                <w:szCs w:val="28"/>
              </w:rPr>
              <w:t>35,00</w:t>
            </w:r>
          </w:p>
        </w:tc>
      </w:tr>
      <w:tr w:rsidR="00985665" w:rsidTr="00757E5B">
        <w:trPr>
          <w:trHeight w:val="435"/>
        </w:trPr>
        <w:tc>
          <w:tcPr>
            <w:tcW w:w="6197" w:type="dxa"/>
          </w:tcPr>
          <w:p w:rsidR="00985665" w:rsidRPr="007F6960" w:rsidRDefault="00985665" w:rsidP="00757E5B">
            <w:pPr>
              <w:pStyle w:val="Paragraphedeliste"/>
              <w:widowControl/>
              <w:numPr>
                <w:ilvl w:val="0"/>
                <w:numId w:val="9"/>
              </w:numPr>
              <w:autoSpaceDE/>
              <w:autoSpaceDN/>
              <w:bidi/>
              <w:spacing w:line="360" w:lineRule="auto"/>
              <w:rPr>
                <w:sz w:val="28"/>
                <w:szCs w:val="28"/>
                <w:rtl/>
              </w:rPr>
            </w:pPr>
            <w:r w:rsidRPr="007F6960">
              <w:rPr>
                <w:rFonts w:cs="Times New Roman" w:hint="cs"/>
                <w:sz w:val="28"/>
                <w:szCs w:val="28"/>
                <w:rtl/>
                <w:lang w:bidi="ar-MA"/>
              </w:rPr>
              <w:t>الشاحنات</w:t>
            </w:r>
            <w:r w:rsidRPr="007F6960">
              <w:rPr>
                <w:rFonts w:hint="cs"/>
                <w:sz w:val="28"/>
                <w:szCs w:val="28"/>
                <w:rtl/>
              </w:rPr>
              <w:t xml:space="preserve"> </w:t>
            </w:r>
            <w:r>
              <w:rPr>
                <w:rFonts w:cs="Times New Roman" w:hint="cs"/>
                <w:sz w:val="28"/>
                <w:szCs w:val="28"/>
                <w:rtl/>
                <w:lang w:bidi="ar-MA"/>
              </w:rPr>
              <w:t xml:space="preserve">ذات مقطورة </w:t>
            </w:r>
            <w:r>
              <w:rPr>
                <w:sz w:val="28"/>
                <w:szCs w:val="28"/>
                <w:rtl/>
                <w:lang w:bidi="ar-MA"/>
              </w:rPr>
              <w:t>–</w:t>
            </w:r>
            <w:r>
              <w:rPr>
                <w:rFonts w:cs="Times New Roman" w:hint="cs"/>
                <w:sz w:val="28"/>
                <w:szCs w:val="28"/>
                <w:rtl/>
                <w:lang w:bidi="ar-MA"/>
              </w:rPr>
              <w:t xml:space="preserve"> الحافلات و الآليات</w:t>
            </w:r>
            <w:r w:rsidRPr="007F6960">
              <w:rPr>
                <w:rFonts w:hint="cs"/>
                <w:sz w:val="28"/>
                <w:szCs w:val="28"/>
                <w:rtl/>
              </w:rPr>
              <w:t xml:space="preserve">   </w:t>
            </w:r>
          </w:p>
        </w:tc>
        <w:tc>
          <w:tcPr>
            <w:tcW w:w="1842" w:type="dxa"/>
          </w:tcPr>
          <w:p w:rsidR="00985665" w:rsidRDefault="00985665" w:rsidP="00757E5B">
            <w:pPr>
              <w:bidi/>
              <w:jc w:val="center"/>
              <w:rPr>
                <w:sz w:val="28"/>
                <w:szCs w:val="28"/>
                <w:rtl/>
              </w:rPr>
            </w:pPr>
            <w:r>
              <w:rPr>
                <w:rFonts w:hint="cs"/>
                <w:sz w:val="28"/>
                <w:szCs w:val="28"/>
                <w:rtl/>
              </w:rPr>
              <w:t>-----</w:t>
            </w:r>
          </w:p>
        </w:tc>
        <w:tc>
          <w:tcPr>
            <w:tcW w:w="1985" w:type="dxa"/>
            <w:shd w:val="clear" w:color="auto" w:fill="auto"/>
          </w:tcPr>
          <w:p w:rsidR="00985665" w:rsidRPr="005B319F" w:rsidRDefault="00985665" w:rsidP="00757E5B">
            <w:pPr>
              <w:bidi/>
              <w:spacing w:line="360" w:lineRule="auto"/>
              <w:ind w:left="360"/>
              <w:jc w:val="center"/>
              <w:rPr>
                <w:sz w:val="28"/>
                <w:szCs w:val="28"/>
              </w:rPr>
            </w:pPr>
            <w:r>
              <w:rPr>
                <w:sz w:val="28"/>
                <w:szCs w:val="28"/>
              </w:rPr>
              <w:t>70,00</w:t>
            </w:r>
          </w:p>
        </w:tc>
      </w:tr>
      <w:tr w:rsidR="00985665" w:rsidTr="00757E5B">
        <w:trPr>
          <w:trHeight w:val="435"/>
        </w:trPr>
        <w:tc>
          <w:tcPr>
            <w:tcW w:w="6197" w:type="dxa"/>
          </w:tcPr>
          <w:p w:rsidR="00985665" w:rsidRPr="007F6960" w:rsidRDefault="00985665" w:rsidP="00757E5B">
            <w:pPr>
              <w:pStyle w:val="Paragraphedeliste"/>
              <w:widowControl/>
              <w:numPr>
                <w:ilvl w:val="0"/>
                <w:numId w:val="9"/>
              </w:numPr>
              <w:autoSpaceDE/>
              <w:autoSpaceDN/>
              <w:bidi/>
              <w:spacing w:line="360" w:lineRule="auto"/>
              <w:rPr>
                <w:sz w:val="28"/>
                <w:szCs w:val="28"/>
                <w:rtl/>
              </w:rPr>
            </w:pPr>
            <w:r w:rsidRPr="007F6960">
              <w:rPr>
                <w:rFonts w:cs="Times New Roman" w:hint="cs"/>
                <w:sz w:val="28"/>
                <w:szCs w:val="28"/>
                <w:rtl/>
                <w:lang w:bidi="ar-MA"/>
              </w:rPr>
              <w:t>أدوات</w:t>
            </w:r>
            <w:r w:rsidRPr="007F6960">
              <w:rPr>
                <w:rFonts w:hint="cs"/>
                <w:sz w:val="28"/>
                <w:szCs w:val="28"/>
                <w:rtl/>
              </w:rPr>
              <w:t xml:space="preserve"> </w:t>
            </w:r>
            <w:r w:rsidRPr="007F6960">
              <w:rPr>
                <w:rFonts w:cs="Times New Roman" w:hint="cs"/>
                <w:sz w:val="28"/>
                <w:szCs w:val="28"/>
                <w:rtl/>
                <w:lang w:bidi="ar-MA"/>
              </w:rPr>
              <w:t>صغيرة</w:t>
            </w:r>
            <w:r w:rsidRPr="007F6960">
              <w:rPr>
                <w:rFonts w:hint="cs"/>
                <w:sz w:val="28"/>
                <w:szCs w:val="28"/>
                <w:rtl/>
              </w:rPr>
              <w:t xml:space="preserve"> </w:t>
            </w:r>
            <w:r w:rsidRPr="007F6960">
              <w:rPr>
                <w:rFonts w:cs="Times New Roman" w:hint="cs"/>
                <w:sz w:val="28"/>
                <w:szCs w:val="28"/>
                <w:rtl/>
                <w:lang w:bidi="ar-MA"/>
              </w:rPr>
              <w:t>الحجم</w:t>
            </w:r>
            <w:r w:rsidRPr="007F6960">
              <w:rPr>
                <w:rFonts w:hint="cs"/>
                <w:sz w:val="28"/>
                <w:szCs w:val="28"/>
                <w:rtl/>
              </w:rPr>
              <w:t xml:space="preserve">   </w:t>
            </w:r>
            <w:r>
              <w:rPr>
                <w:rFonts w:cs="Times New Roman" w:hint="cs"/>
                <w:sz w:val="28"/>
                <w:szCs w:val="28"/>
                <w:rtl/>
                <w:lang w:bidi="ar-MA"/>
              </w:rPr>
              <w:t>عن</w:t>
            </w:r>
            <w:r w:rsidRPr="007F6960">
              <w:rPr>
                <w:rFonts w:hint="cs"/>
                <w:sz w:val="28"/>
                <w:szCs w:val="28"/>
                <w:rtl/>
              </w:rPr>
              <w:t xml:space="preserve"> </w:t>
            </w:r>
            <w:r>
              <w:rPr>
                <w:rFonts w:cs="Times New Roman" w:hint="cs"/>
                <w:sz w:val="28"/>
                <w:szCs w:val="28"/>
                <w:rtl/>
                <w:lang w:bidi="ar-MA"/>
              </w:rPr>
              <w:t>ا</w:t>
            </w:r>
            <w:r w:rsidRPr="007F6960">
              <w:rPr>
                <w:rFonts w:cs="Times New Roman" w:hint="cs"/>
                <w:sz w:val="28"/>
                <w:szCs w:val="28"/>
                <w:rtl/>
                <w:lang w:bidi="ar-MA"/>
              </w:rPr>
              <w:t>لمتر</w:t>
            </w:r>
            <w:r w:rsidRPr="007F6960">
              <w:rPr>
                <w:rFonts w:hint="cs"/>
                <w:sz w:val="28"/>
                <w:szCs w:val="28"/>
                <w:rtl/>
              </w:rPr>
              <w:t xml:space="preserve"> </w:t>
            </w:r>
            <w:r>
              <w:rPr>
                <w:rFonts w:cs="Times New Roman" w:hint="cs"/>
                <w:sz w:val="28"/>
                <w:szCs w:val="28"/>
                <w:rtl/>
                <w:lang w:bidi="ar-MA"/>
              </w:rPr>
              <w:t>مكعب</w:t>
            </w:r>
            <w:r w:rsidRPr="007F6960">
              <w:rPr>
                <w:rFonts w:hint="cs"/>
                <w:sz w:val="28"/>
                <w:szCs w:val="28"/>
                <w:rtl/>
              </w:rPr>
              <w:t>.</w:t>
            </w:r>
          </w:p>
        </w:tc>
        <w:tc>
          <w:tcPr>
            <w:tcW w:w="1842" w:type="dxa"/>
          </w:tcPr>
          <w:p w:rsidR="00985665" w:rsidRDefault="00985665" w:rsidP="00757E5B">
            <w:pPr>
              <w:bidi/>
              <w:jc w:val="center"/>
              <w:rPr>
                <w:sz w:val="28"/>
                <w:szCs w:val="28"/>
                <w:rtl/>
              </w:rPr>
            </w:pPr>
            <w:r>
              <w:rPr>
                <w:rFonts w:hint="cs"/>
                <w:sz w:val="28"/>
                <w:szCs w:val="28"/>
                <w:rtl/>
              </w:rPr>
              <w:t>-----</w:t>
            </w:r>
          </w:p>
        </w:tc>
        <w:tc>
          <w:tcPr>
            <w:tcW w:w="1985" w:type="dxa"/>
            <w:shd w:val="clear" w:color="auto" w:fill="auto"/>
          </w:tcPr>
          <w:p w:rsidR="00985665" w:rsidRPr="0098763D" w:rsidRDefault="00985665" w:rsidP="00757E5B">
            <w:pPr>
              <w:bidi/>
              <w:spacing w:line="360" w:lineRule="auto"/>
              <w:ind w:left="360"/>
              <w:jc w:val="center"/>
              <w:rPr>
                <w:sz w:val="28"/>
                <w:szCs w:val="28"/>
                <w:rtl/>
              </w:rPr>
            </w:pPr>
            <w:r>
              <w:rPr>
                <w:sz w:val="28"/>
                <w:szCs w:val="28"/>
              </w:rPr>
              <w:t>5,00</w:t>
            </w:r>
          </w:p>
        </w:tc>
      </w:tr>
      <w:tr w:rsidR="00985665" w:rsidTr="00757E5B">
        <w:trPr>
          <w:trHeight w:val="435"/>
        </w:trPr>
        <w:tc>
          <w:tcPr>
            <w:tcW w:w="6197" w:type="dxa"/>
          </w:tcPr>
          <w:p w:rsidR="00985665" w:rsidRPr="007F6960" w:rsidRDefault="00985665" w:rsidP="00757E5B">
            <w:pPr>
              <w:pStyle w:val="Paragraphedeliste"/>
              <w:widowControl/>
              <w:numPr>
                <w:ilvl w:val="0"/>
                <w:numId w:val="9"/>
              </w:numPr>
              <w:autoSpaceDE/>
              <w:autoSpaceDN/>
              <w:bidi/>
              <w:spacing w:line="360" w:lineRule="auto"/>
              <w:rPr>
                <w:sz w:val="28"/>
                <w:szCs w:val="28"/>
                <w:rtl/>
              </w:rPr>
            </w:pPr>
            <w:r w:rsidRPr="007F6960">
              <w:rPr>
                <w:rFonts w:cs="Times New Roman" w:hint="cs"/>
                <w:sz w:val="28"/>
                <w:szCs w:val="28"/>
                <w:rtl/>
                <w:lang w:bidi="ar-MA"/>
              </w:rPr>
              <w:t>الأدوات</w:t>
            </w:r>
            <w:r w:rsidRPr="007F6960">
              <w:rPr>
                <w:rFonts w:hint="cs"/>
                <w:sz w:val="28"/>
                <w:szCs w:val="28"/>
                <w:rtl/>
              </w:rPr>
              <w:t xml:space="preserve"> </w:t>
            </w:r>
            <w:r w:rsidRPr="007F6960">
              <w:rPr>
                <w:rFonts w:cs="Times New Roman" w:hint="cs"/>
                <w:sz w:val="28"/>
                <w:szCs w:val="28"/>
                <w:rtl/>
                <w:lang w:bidi="ar-MA"/>
              </w:rPr>
              <w:t>المحجوزة</w:t>
            </w:r>
            <w:r w:rsidRPr="007F6960">
              <w:rPr>
                <w:rFonts w:hint="cs"/>
                <w:sz w:val="28"/>
                <w:szCs w:val="28"/>
                <w:rtl/>
              </w:rPr>
              <w:t xml:space="preserve"> </w:t>
            </w:r>
            <w:r w:rsidR="00F231C1">
              <w:rPr>
                <w:rFonts w:cs="Times New Roman" w:hint="cs"/>
                <w:sz w:val="28"/>
                <w:szCs w:val="28"/>
                <w:rtl/>
                <w:lang w:bidi="ar-MA"/>
              </w:rPr>
              <w:t>بالأ</w:t>
            </w:r>
            <w:r w:rsidR="00F231C1" w:rsidRPr="007F6960">
              <w:rPr>
                <w:rFonts w:cs="Times New Roman" w:hint="cs"/>
                <w:sz w:val="28"/>
                <w:szCs w:val="28"/>
                <w:rtl/>
                <w:lang w:bidi="ar-MA"/>
              </w:rPr>
              <w:t>وراش</w:t>
            </w:r>
            <w:r w:rsidRPr="007F6960">
              <w:rPr>
                <w:rFonts w:hint="cs"/>
                <w:sz w:val="28"/>
                <w:szCs w:val="28"/>
                <w:rtl/>
              </w:rPr>
              <w:t xml:space="preserve"> </w:t>
            </w:r>
            <w:r w:rsidRPr="007F6960">
              <w:rPr>
                <w:rFonts w:cs="Times New Roman" w:hint="cs"/>
                <w:sz w:val="28"/>
                <w:szCs w:val="28"/>
                <w:rtl/>
                <w:lang w:bidi="ar-MA"/>
              </w:rPr>
              <w:t>و</w:t>
            </w:r>
            <w:r w:rsidRPr="007F6960">
              <w:rPr>
                <w:rFonts w:hint="cs"/>
                <w:sz w:val="28"/>
                <w:szCs w:val="28"/>
                <w:rtl/>
              </w:rPr>
              <w:t xml:space="preserve"> </w:t>
            </w:r>
            <w:r w:rsidRPr="007F6960">
              <w:rPr>
                <w:rFonts w:cs="Times New Roman" w:hint="cs"/>
                <w:sz w:val="28"/>
                <w:szCs w:val="28"/>
                <w:rtl/>
                <w:lang w:bidi="ar-MA"/>
              </w:rPr>
              <w:t>البناء</w:t>
            </w:r>
            <w:r w:rsidRPr="007F6960">
              <w:rPr>
                <w:rFonts w:hint="cs"/>
                <w:sz w:val="28"/>
                <w:szCs w:val="28"/>
                <w:rtl/>
              </w:rPr>
              <w:t xml:space="preserve"> </w:t>
            </w:r>
            <w:r w:rsidRPr="007F6960">
              <w:rPr>
                <w:rFonts w:cs="Times New Roman" w:hint="cs"/>
                <w:sz w:val="28"/>
                <w:szCs w:val="28"/>
                <w:rtl/>
                <w:lang w:bidi="ar-MA"/>
              </w:rPr>
              <w:t>الغير</w:t>
            </w:r>
            <w:r w:rsidRPr="007F6960">
              <w:rPr>
                <w:rFonts w:hint="cs"/>
                <w:sz w:val="28"/>
                <w:szCs w:val="28"/>
                <w:rtl/>
              </w:rPr>
              <w:t xml:space="preserve"> </w:t>
            </w:r>
            <w:r w:rsidRPr="007F6960">
              <w:rPr>
                <w:rFonts w:cs="Times New Roman" w:hint="cs"/>
                <w:sz w:val="28"/>
                <w:szCs w:val="28"/>
                <w:rtl/>
                <w:lang w:bidi="ar-MA"/>
              </w:rPr>
              <w:t>قانوني</w:t>
            </w:r>
            <w:r>
              <w:rPr>
                <w:rFonts w:hint="cs"/>
                <w:sz w:val="28"/>
                <w:szCs w:val="28"/>
                <w:rtl/>
              </w:rPr>
              <w:t xml:space="preserve"> </w:t>
            </w:r>
            <w:r>
              <w:rPr>
                <w:rFonts w:cs="Times New Roman" w:hint="cs"/>
                <w:sz w:val="28"/>
                <w:szCs w:val="28"/>
                <w:rtl/>
                <w:lang w:bidi="ar-MA"/>
              </w:rPr>
              <w:t>للكتلة</w:t>
            </w:r>
            <w:r w:rsidRPr="007F6960">
              <w:rPr>
                <w:rFonts w:hint="cs"/>
                <w:sz w:val="28"/>
                <w:szCs w:val="28"/>
                <w:rtl/>
              </w:rPr>
              <w:t>.</w:t>
            </w:r>
          </w:p>
        </w:tc>
        <w:tc>
          <w:tcPr>
            <w:tcW w:w="1842" w:type="dxa"/>
          </w:tcPr>
          <w:p w:rsidR="00985665" w:rsidRDefault="00985665" w:rsidP="00757E5B">
            <w:pPr>
              <w:bidi/>
              <w:jc w:val="center"/>
              <w:rPr>
                <w:sz w:val="28"/>
                <w:szCs w:val="28"/>
                <w:rtl/>
              </w:rPr>
            </w:pPr>
            <w:r>
              <w:rPr>
                <w:rFonts w:hint="cs"/>
                <w:sz w:val="28"/>
                <w:szCs w:val="28"/>
                <w:rtl/>
              </w:rPr>
              <w:t>-----</w:t>
            </w:r>
          </w:p>
        </w:tc>
        <w:tc>
          <w:tcPr>
            <w:tcW w:w="1985" w:type="dxa"/>
            <w:shd w:val="clear" w:color="auto" w:fill="auto"/>
          </w:tcPr>
          <w:p w:rsidR="00985665" w:rsidRPr="0098763D" w:rsidRDefault="00985665" w:rsidP="00757E5B">
            <w:pPr>
              <w:bidi/>
              <w:spacing w:line="360" w:lineRule="auto"/>
              <w:ind w:left="360"/>
              <w:jc w:val="center"/>
              <w:rPr>
                <w:sz w:val="28"/>
                <w:szCs w:val="28"/>
                <w:rtl/>
              </w:rPr>
            </w:pPr>
            <w:r>
              <w:rPr>
                <w:sz w:val="28"/>
                <w:szCs w:val="28"/>
              </w:rPr>
              <w:t>20,00</w:t>
            </w:r>
          </w:p>
        </w:tc>
      </w:tr>
    </w:tbl>
    <w:p w:rsidR="00985665" w:rsidRPr="00985665" w:rsidRDefault="00985665" w:rsidP="00BA6B4A">
      <w:pPr>
        <w:bidi/>
        <w:rPr>
          <w:rFonts w:cstheme="minorBidi"/>
          <w:sz w:val="20"/>
          <w:szCs w:val="20"/>
          <w:rtl/>
          <w:lang w:bidi="ar-MA"/>
        </w:rPr>
      </w:pPr>
    </w:p>
    <w:p w:rsidR="00985665" w:rsidRPr="009C25EF" w:rsidRDefault="00985665" w:rsidP="009C25EF">
      <w:pPr>
        <w:bidi/>
        <w:rPr>
          <w:rFonts w:asciiTheme="majorBidi" w:hAnsiTheme="majorBidi" w:cstheme="majorBidi"/>
          <w:sz w:val="32"/>
          <w:szCs w:val="32"/>
          <w:u w:val="single"/>
        </w:rPr>
      </w:pPr>
      <w:r w:rsidRPr="009C25EF">
        <w:rPr>
          <w:rFonts w:asciiTheme="majorBidi" w:hAnsiTheme="majorBidi" w:cstheme="majorBidi"/>
          <w:sz w:val="32"/>
          <w:szCs w:val="32"/>
          <w:u w:val="single"/>
          <w:rtl/>
          <w:lang w:bidi="ar-SA"/>
        </w:rPr>
        <w:t xml:space="preserve">الفصل </w:t>
      </w:r>
      <w:r w:rsidRPr="009C25EF">
        <w:rPr>
          <w:rFonts w:ascii="Times New Roman" w:hAnsiTheme="majorBidi" w:cstheme="majorBidi"/>
          <w:sz w:val="32"/>
          <w:szCs w:val="32"/>
          <w:u w:val="single"/>
          <w:rtl/>
        </w:rPr>
        <w:t>28</w:t>
      </w:r>
    </w:p>
    <w:p w:rsidR="00985665" w:rsidRPr="009C25EF" w:rsidRDefault="00985665" w:rsidP="009C25EF">
      <w:pPr>
        <w:pStyle w:val="Paragraphedeliste"/>
        <w:bidi/>
        <w:rPr>
          <w:rFonts w:ascii="Times New Roman" w:hAnsiTheme="majorBidi" w:cstheme="majorBidi"/>
          <w:sz w:val="32"/>
          <w:szCs w:val="32"/>
          <w:u w:val="single"/>
          <w:rtl/>
        </w:rPr>
      </w:pPr>
    </w:p>
    <w:p w:rsidR="00985665" w:rsidRPr="009C25EF" w:rsidRDefault="00985665" w:rsidP="009C25EF">
      <w:pPr>
        <w:bidi/>
        <w:rPr>
          <w:rFonts w:ascii="Times New Roman" w:hAnsiTheme="majorBidi" w:cstheme="majorBidi"/>
          <w:sz w:val="32"/>
          <w:szCs w:val="32"/>
          <w:rtl/>
        </w:rPr>
      </w:pPr>
      <w:r w:rsidRPr="009C25EF">
        <w:rPr>
          <w:rFonts w:asciiTheme="majorBidi" w:hAnsiTheme="majorBidi" w:cstheme="majorBidi"/>
          <w:sz w:val="32"/>
          <w:szCs w:val="32"/>
        </w:rPr>
        <w:t>ROTT</w:t>
      </w:r>
    </w:p>
    <w:p w:rsidR="00985665" w:rsidRPr="009C25EF" w:rsidRDefault="00985665" w:rsidP="009C25EF">
      <w:pPr>
        <w:pStyle w:val="Paragraphedeliste"/>
        <w:widowControl/>
        <w:numPr>
          <w:ilvl w:val="0"/>
          <w:numId w:val="10"/>
        </w:numPr>
        <w:autoSpaceDE/>
        <w:autoSpaceDN/>
        <w:bidi/>
        <w:rPr>
          <w:rFonts w:asciiTheme="majorBidi" w:hAnsiTheme="majorBidi" w:cstheme="majorBidi"/>
          <w:sz w:val="32"/>
          <w:szCs w:val="32"/>
          <w:rtl/>
          <w:lang w:bidi="ar-MA"/>
        </w:rPr>
      </w:pPr>
      <w:r w:rsidRPr="009C25EF">
        <w:rPr>
          <w:rFonts w:asciiTheme="majorBidi" w:hAnsiTheme="majorBidi" w:cstheme="majorBidi"/>
          <w:sz w:val="32"/>
          <w:szCs w:val="32"/>
          <w:rtl/>
          <w:lang w:bidi="ar-MA"/>
        </w:rPr>
        <w:t xml:space="preserve">نصب اللاقط الهوائي فوق سطوح الخواص </w:t>
      </w:r>
      <w:r w:rsidRPr="009C25EF">
        <w:rPr>
          <w:rFonts w:asciiTheme="majorBidi" w:hAnsiTheme="majorBidi" w:cstheme="majorBidi"/>
          <w:sz w:val="32"/>
          <w:szCs w:val="32"/>
          <w:lang w:bidi="ar-MA"/>
        </w:rPr>
        <w:t xml:space="preserve">100,00 </w:t>
      </w:r>
      <w:r w:rsidRPr="009C25EF">
        <w:rPr>
          <w:rFonts w:asciiTheme="majorBidi" w:hAnsiTheme="majorBidi" w:cstheme="majorBidi"/>
          <w:sz w:val="32"/>
          <w:szCs w:val="32"/>
          <w:rtl/>
          <w:lang w:bidi="ar-MA"/>
        </w:rPr>
        <w:t xml:space="preserve"> درهم للمتر عن كل ربع سنة.</w:t>
      </w:r>
    </w:p>
    <w:p w:rsidR="00985665" w:rsidRPr="009C25EF" w:rsidRDefault="00985665" w:rsidP="009C25EF">
      <w:pPr>
        <w:bidi/>
        <w:rPr>
          <w:rFonts w:ascii="Times New Roman" w:hAnsiTheme="majorBidi" w:cstheme="majorBidi"/>
          <w:sz w:val="32"/>
          <w:szCs w:val="32"/>
          <w:u w:val="single"/>
          <w:rtl/>
        </w:rPr>
      </w:pPr>
      <w:r w:rsidRPr="009C25EF">
        <w:rPr>
          <w:rFonts w:asciiTheme="majorBidi" w:hAnsiTheme="majorBidi" w:cstheme="majorBidi"/>
          <w:sz w:val="32"/>
          <w:szCs w:val="32"/>
          <w:u w:val="single"/>
          <w:rtl/>
          <w:lang w:bidi="ar-SA"/>
        </w:rPr>
        <w:t xml:space="preserve">الفصل </w:t>
      </w:r>
      <w:r w:rsidRPr="009C25EF">
        <w:rPr>
          <w:rFonts w:ascii="Times New Roman" w:hAnsiTheme="majorBidi" w:cstheme="majorBidi"/>
          <w:sz w:val="32"/>
          <w:szCs w:val="32"/>
          <w:u w:val="single"/>
          <w:rtl/>
        </w:rPr>
        <w:t>57</w:t>
      </w:r>
    </w:p>
    <w:p w:rsidR="00985665" w:rsidRPr="009C25EF" w:rsidRDefault="00985665" w:rsidP="009C25EF">
      <w:pPr>
        <w:bidi/>
        <w:rPr>
          <w:rFonts w:ascii="Times New Roman" w:hAnsiTheme="majorBidi" w:cstheme="majorBidi"/>
          <w:sz w:val="32"/>
          <w:szCs w:val="32"/>
          <w:u w:val="single"/>
          <w:rtl/>
        </w:rPr>
      </w:pPr>
    </w:p>
    <w:p w:rsidR="00985665" w:rsidRDefault="00985665" w:rsidP="009C25EF">
      <w:pPr>
        <w:pStyle w:val="Paragraphedeliste"/>
        <w:widowControl/>
        <w:numPr>
          <w:ilvl w:val="0"/>
          <w:numId w:val="11"/>
        </w:numPr>
        <w:autoSpaceDE/>
        <w:autoSpaceDN/>
        <w:bidi/>
        <w:rPr>
          <w:rFonts w:asciiTheme="majorBidi" w:hAnsiTheme="majorBidi" w:cstheme="majorBidi"/>
          <w:sz w:val="32"/>
          <w:szCs w:val="32"/>
        </w:rPr>
      </w:pPr>
      <w:r w:rsidRPr="009C25EF">
        <w:rPr>
          <w:rFonts w:asciiTheme="majorBidi" w:hAnsiTheme="majorBidi" w:cstheme="majorBidi"/>
          <w:sz w:val="32"/>
          <w:szCs w:val="32"/>
          <w:rtl/>
          <w:lang w:bidi="ar-SA"/>
        </w:rPr>
        <w:t xml:space="preserve">التصميم التعديلي </w:t>
      </w:r>
      <w:r w:rsidRPr="009C25EF">
        <w:rPr>
          <w:rFonts w:asciiTheme="majorBidi" w:hAnsiTheme="majorBidi" w:cstheme="majorBidi"/>
          <w:sz w:val="32"/>
          <w:szCs w:val="32"/>
        </w:rPr>
        <w:t>300,00</w:t>
      </w:r>
      <w:r w:rsidRPr="009C25EF">
        <w:rPr>
          <w:rFonts w:asciiTheme="majorBidi" w:hAnsiTheme="majorBidi" w:cstheme="majorBidi"/>
          <w:sz w:val="32"/>
          <w:szCs w:val="32"/>
          <w:rtl/>
          <w:lang w:bidi="ar-SA"/>
        </w:rPr>
        <w:t xml:space="preserve"> درهم</w:t>
      </w:r>
      <w:r w:rsidRPr="009C25EF">
        <w:rPr>
          <w:rFonts w:ascii="Times New Roman" w:hAnsiTheme="majorBidi" w:cstheme="majorBidi"/>
          <w:sz w:val="32"/>
          <w:szCs w:val="32"/>
          <w:rtl/>
        </w:rPr>
        <w:t>.</w:t>
      </w:r>
    </w:p>
    <w:p w:rsidR="009C25EF" w:rsidRDefault="009C25EF" w:rsidP="009C25EF">
      <w:pPr>
        <w:widowControl/>
        <w:autoSpaceDE/>
        <w:autoSpaceDN/>
        <w:bidi/>
        <w:rPr>
          <w:rFonts w:asciiTheme="majorBidi" w:hAnsiTheme="majorBidi" w:cstheme="majorBidi"/>
          <w:sz w:val="32"/>
          <w:szCs w:val="32"/>
          <w:rtl/>
          <w:lang w:bidi="ar-MA"/>
        </w:rPr>
      </w:pPr>
    </w:p>
    <w:p w:rsidR="009C25EF" w:rsidRDefault="009C25EF" w:rsidP="009C25EF">
      <w:pPr>
        <w:widowControl/>
        <w:autoSpaceDE/>
        <w:autoSpaceDN/>
        <w:bidi/>
        <w:rPr>
          <w:rFonts w:asciiTheme="majorBidi" w:hAnsiTheme="majorBidi" w:cstheme="majorBidi"/>
          <w:sz w:val="32"/>
          <w:szCs w:val="32"/>
          <w:rtl/>
          <w:lang w:bidi="ar-MA"/>
        </w:rPr>
      </w:pPr>
    </w:p>
    <w:p w:rsidR="009C25EF" w:rsidRDefault="009C25EF" w:rsidP="009C25EF">
      <w:pPr>
        <w:widowControl/>
        <w:autoSpaceDE/>
        <w:autoSpaceDN/>
        <w:bidi/>
        <w:rPr>
          <w:rFonts w:asciiTheme="majorBidi" w:hAnsiTheme="majorBidi" w:cstheme="majorBidi"/>
          <w:sz w:val="32"/>
          <w:szCs w:val="32"/>
          <w:rtl/>
          <w:lang w:bidi="ar-MA"/>
        </w:rPr>
      </w:pPr>
    </w:p>
    <w:p w:rsidR="009C25EF" w:rsidRDefault="009C25EF" w:rsidP="009C25EF">
      <w:pPr>
        <w:widowControl/>
        <w:autoSpaceDE/>
        <w:autoSpaceDN/>
        <w:bidi/>
        <w:rPr>
          <w:rFonts w:asciiTheme="majorBidi" w:hAnsiTheme="majorBidi" w:cstheme="majorBidi"/>
          <w:sz w:val="32"/>
          <w:szCs w:val="32"/>
          <w:rtl/>
          <w:lang w:bidi="ar-MA"/>
        </w:rPr>
      </w:pPr>
    </w:p>
    <w:p w:rsidR="009C25EF" w:rsidRDefault="009C25EF" w:rsidP="009C25EF">
      <w:pPr>
        <w:widowControl/>
        <w:autoSpaceDE/>
        <w:autoSpaceDN/>
        <w:bidi/>
        <w:rPr>
          <w:rFonts w:asciiTheme="majorBidi" w:hAnsiTheme="majorBidi" w:cstheme="majorBidi"/>
          <w:sz w:val="32"/>
          <w:szCs w:val="32"/>
          <w:rtl/>
          <w:lang w:bidi="ar-MA"/>
        </w:rPr>
      </w:pPr>
    </w:p>
    <w:p w:rsidR="009C25EF" w:rsidRDefault="009C25EF" w:rsidP="009C25EF">
      <w:pPr>
        <w:widowControl/>
        <w:autoSpaceDE/>
        <w:autoSpaceDN/>
        <w:bidi/>
        <w:rPr>
          <w:rFonts w:asciiTheme="majorBidi" w:hAnsiTheme="majorBidi" w:cstheme="majorBidi"/>
          <w:sz w:val="32"/>
          <w:szCs w:val="32"/>
          <w:rtl/>
          <w:lang w:bidi="ar-MA"/>
        </w:rPr>
      </w:pPr>
    </w:p>
    <w:p w:rsidR="009C25EF" w:rsidRPr="009C25EF" w:rsidRDefault="009C25EF" w:rsidP="009C25EF">
      <w:pPr>
        <w:widowControl/>
        <w:autoSpaceDE/>
        <w:autoSpaceDN/>
        <w:bidi/>
        <w:rPr>
          <w:rFonts w:ascii="Times New Roman" w:hAnsiTheme="majorBidi" w:cstheme="majorBidi"/>
          <w:sz w:val="32"/>
          <w:szCs w:val="32"/>
          <w:rtl/>
        </w:rPr>
      </w:pPr>
    </w:p>
    <w:p w:rsidR="00985665" w:rsidRPr="009C25EF" w:rsidRDefault="00985665" w:rsidP="009C25EF">
      <w:pPr>
        <w:bidi/>
        <w:rPr>
          <w:rFonts w:asciiTheme="majorBidi" w:hAnsiTheme="majorBidi" w:cstheme="majorBidi"/>
          <w:sz w:val="32"/>
          <w:szCs w:val="32"/>
        </w:rPr>
      </w:pPr>
    </w:p>
    <w:p w:rsidR="009C25EF" w:rsidRDefault="009C25EF" w:rsidP="009C25EF">
      <w:pPr>
        <w:bidi/>
        <w:rPr>
          <w:rFonts w:asciiTheme="majorBidi" w:hAnsiTheme="majorBidi" w:cstheme="majorBidi"/>
          <w:sz w:val="32"/>
          <w:szCs w:val="32"/>
          <w:u w:val="single"/>
          <w:rtl/>
          <w:lang w:bidi="ar-SA"/>
        </w:rPr>
      </w:pPr>
    </w:p>
    <w:p w:rsidR="00985665" w:rsidRPr="009C25EF" w:rsidRDefault="00985665" w:rsidP="009C25EF">
      <w:pPr>
        <w:bidi/>
        <w:rPr>
          <w:rFonts w:asciiTheme="majorBidi" w:hAnsiTheme="majorBidi" w:cstheme="majorBidi"/>
          <w:sz w:val="32"/>
          <w:szCs w:val="32"/>
          <w:u w:val="single"/>
          <w:rtl/>
          <w:lang w:bidi="ar-MA"/>
        </w:rPr>
      </w:pPr>
      <w:r w:rsidRPr="009C25EF">
        <w:rPr>
          <w:rFonts w:asciiTheme="majorBidi" w:hAnsiTheme="majorBidi" w:cstheme="majorBidi"/>
          <w:sz w:val="32"/>
          <w:szCs w:val="32"/>
          <w:u w:val="single"/>
          <w:rtl/>
          <w:lang w:bidi="ar-SA"/>
        </w:rPr>
        <w:t xml:space="preserve">الفصل </w:t>
      </w:r>
      <w:r w:rsidRPr="009C25EF">
        <w:rPr>
          <w:rFonts w:ascii="Times New Roman" w:hAnsiTheme="majorBidi" w:cstheme="majorBidi"/>
          <w:sz w:val="32"/>
          <w:szCs w:val="32"/>
          <w:u w:val="single"/>
          <w:rtl/>
        </w:rPr>
        <w:t xml:space="preserve">5 </w:t>
      </w:r>
    </w:p>
    <w:p w:rsidR="00985665" w:rsidRPr="009C25EF" w:rsidRDefault="00985665" w:rsidP="009C25EF">
      <w:pPr>
        <w:pStyle w:val="Paragraphedeliste"/>
        <w:widowControl/>
        <w:numPr>
          <w:ilvl w:val="0"/>
          <w:numId w:val="12"/>
        </w:numPr>
        <w:autoSpaceDE/>
        <w:autoSpaceDN/>
        <w:bidi/>
        <w:rPr>
          <w:rFonts w:asciiTheme="majorBidi" w:hAnsiTheme="majorBidi" w:cstheme="majorBidi"/>
          <w:sz w:val="32"/>
          <w:szCs w:val="32"/>
        </w:rPr>
      </w:pPr>
      <w:r w:rsidRPr="009C25EF">
        <w:rPr>
          <w:rFonts w:asciiTheme="majorBidi" w:hAnsiTheme="majorBidi" w:cstheme="majorBidi"/>
          <w:sz w:val="32"/>
          <w:szCs w:val="32"/>
          <w:rtl/>
          <w:lang w:bidi="ar-MA"/>
        </w:rPr>
        <w:t>فصل</w:t>
      </w:r>
      <w:r w:rsidRPr="009C25EF">
        <w:rPr>
          <w:rFonts w:ascii="Times New Roman" w:hAnsiTheme="majorBidi" w:cstheme="majorBidi"/>
          <w:sz w:val="32"/>
          <w:szCs w:val="32"/>
          <w:rtl/>
        </w:rPr>
        <w:t xml:space="preserve"> </w:t>
      </w:r>
      <w:r w:rsidRPr="009C25EF">
        <w:rPr>
          <w:rFonts w:asciiTheme="majorBidi" w:hAnsiTheme="majorBidi" w:cstheme="majorBidi"/>
          <w:sz w:val="32"/>
          <w:szCs w:val="32"/>
          <w:rtl/>
          <w:lang w:bidi="ar-MA"/>
        </w:rPr>
        <w:t>الرسمين</w:t>
      </w:r>
      <w:r w:rsidRPr="009C25EF">
        <w:rPr>
          <w:rFonts w:ascii="Times New Roman" w:hAnsiTheme="majorBidi" w:cstheme="majorBidi"/>
          <w:sz w:val="32"/>
          <w:szCs w:val="32"/>
          <w:rtl/>
        </w:rPr>
        <w:t xml:space="preserve"> </w:t>
      </w:r>
      <w:r w:rsidRPr="009C25EF">
        <w:rPr>
          <w:rFonts w:asciiTheme="majorBidi" w:hAnsiTheme="majorBidi" w:cstheme="majorBidi"/>
          <w:sz w:val="32"/>
          <w:szCs w:val="32"/>
        </w:rPr>
        <w:t>ROTT 38     ROTB 37</w:t>
      </w:r>
      <w:r w:rsidR="00890228" w:rsidRPr="009C25EF">
        <w:rPr>
          <w:rFonts w:asciiTheme="majorBidi" w:hAnsiTheme="majorBidi" w:cstheme="majorBidi"/>
          <w:sz w:val="32"/>
          <w:szCs w:val="32"/>
          <w:rtl/>
          <w:lang w:bidi="ar-MA"/>
        </w:rPr>
        <w:t xml:space="preserve">  حسب</w:t>
      </w:r>
      <w:r w:rsidR="00890228" w:rsidRPr="009C25EF">
        <w:rPr>
          <w:rFonts w:ascii="Times New Roman" w:hAnsiTheme="majorBidi" w:cstheme="majorBidi"/>
          <w:sz w:val="32"/>
          <w:szCs w:val="32"/>
          <w:rtl/>
        </w:rPr>
        <w:t xml:space="preserve"> </w:t>
      </w:r>
      <w:r w:rsidR="00890228" w:rsidRPr="009C25EF">
        <w:rPr>
          <w:rFonts w:asciiTheme="majorBidi" w:hAnsiTheme="majorBidi" w:cstheme="majorBidi"/>
          <w:sz w:val="32"/>
          <w:szCs w:val="32"/>
          <w:rtl/>
          <w:lang w:bidi="ar-MA"/>
        </w:rPr>
        <w:t>تبويب</w:t>
      </w:r>
      <w:r w:rsidR="00890228" w:rsidRPr="009C25EF">
        <w:rPr>
          <w:rFonts w:ascii="Times New Roman" w:hAnsiTheme="majorBidi" w:cstheme="majorBidi"/>
          <w:sz w:val="32"/>
          <w:szCs w:val="32"/>
          <w:rtl/>
        </w:rPr>
        <w:t xml:space="preserve"> </w:t>
      </w:r>
      <w:r w:rsidR="00890228" w:rsidRPr="009C25EF">
        <w:rPr>
          <w:rFonts w:asciiTheme="majorBidi" w:hAnsiTheme="majorBidi" w:cstheme="majorBidi"/>
          <w:sz w:val="32"/>
          <w:szCs w:val="32"/>
          <w:rtl/>
          <w:lang w:bidi="ar-MA"/>
        </w:rPr>
        <w:t>الميزانية</w:t>
      </w:r>
    </w:p>
    <w:p w:rsidR="00985665" w:rsidRPr="00C509EB" w:rsidRDefault="00985665" w:rsidP="00985665">
      <w:pPr>
        <w:bidi/>
        <w:rPr>
          <w:rtl/>
        </w:rPr>
      </w:pPr>
    </w:p>
    <w:p w:rsidR="009C25EF" w:rsidRDefault="00985665" w:rsidP="009C25EF">
      <w:pPr>
        <w:pStyle w:val="Paragraphedeliste"/>
        <w:widowControl/>
        <w:numPr>
          <w:ilvl w:val="0"/>
          <w:numId w:val="12"/>
        </w:numPr>
        <w:autoSpaceDE/>
        <w:autoSpaceDN/>
        <w:bidi/>
        <w:spacing w:line="360" w:lineRule="auto"/>
        <w:rPr>
          <w:sz w:val="28"/>
          <w:szCs w:val="28"/>
          <w:lang w:bidi="ar-MA"/>
        </w:rPr>
      </w:pPr>
      <w:r w:rsidRPr="00B26122">
        <w:rPr>
          <w:rFonts w:cs="Times New Roman" w:hint="cs"/>
          <w:sz w:val="28"/>
          <w:szCs w:val="28"/>
          <w:rtl/>
          <w:lang w:bidi="ar-MA"/>
        </w:rPr>
        <w:t>إعادة تخصيص دكاكين خزان الماء في إطار الملك العام</w:t>
      </w:r>
      <w:r w:rsidRPr="00B26122">
        <w:rPr>
          <w:rFonts w:hint="cs"/>
          <w:sz w:val="28"/>
          <w:szCs w:val="28"/>
          <w:rtl/>
          <w:lang w:bidi="ar-MA"/>
        </w:rPr>
        <w:t>.</w:t>
      </w:r>
    </w:p>
    <w:p w:rsidR="009C25EF" w:rsidRPr="009C25EF" w:rsidRDefault="009C25EF" w:rsidP="009C25EF">
      <w:pPr>
        <w:pStyle w:val="Paragraphedeliste"/>
        <w:rPr>
          <w:sz w:val="28"/>
          <w:szCs w:val="28"/>
          <w:rtl/>
          <w:lang w:bidi="ar-MA"/>
        </w:rPr>
      </w:pPr>
    </w:p>
    <w:p w:rsidR="009C25EF" w:rsidRPr="009C25EF" w:rsidRDefault="009C25EF" w:rsidP="009C25EF">
      <w:pPr>
        <w:pStyle w:val="Paragraphedeliste"/>
        <w:widowControl/>
        <w:numPr>
          <w:ilvl w:val="0"/>
          <w:numId w:val="12"/>
        </w:numPr>
        <w:autoSpaceDE/>
        <w:autoSpaceDN/>
        <w:bidi/>
        <w:spacing w:line="360" w:lineRule="auto"/>
        <w:rPr>
          <w:sz w:val="28"/>
          <w:szCs w:val="28"/>
          <w:rtl/>
          <w:lang w:bidi="ar-MA"/>
        </w:rPr>
      </w:pPr>
    </w:p>
    <w:p w:rsidR="00985665" w:rsidRDefault="00985665" w:rsidP="00985665">
      <w:pPr>
        <w:bidi/>
        <w:rPr>
          <w:sz w:val="28"/>
          <w:szCs w:val="28"/>
          <w:u w:val="single"/>
          <w:rtl/>
        </w:rPr>
      </w:pPr>
      <w:r w:rsidRPr="007F6960">
        <w:rPr>
          <w:rFonts w:cs="Times New Roman" w:hint="cs"/>
          <w:sz w:val="32"/>
          <w:szCs w:val="32"/>
          <w:u w:val="single"/>
          <w:rtl/>
          <w:lang w:bidi="ar-SA"/>
        </w:rPr>
        <w:t xml:space="preserve">الفصل </w:t>
      </w:r>
      <w:r>
        <w:rPr>
          <w:rFonts w:hint="cs"/>
          <w:sz w:val="32"/>
          <w:szCs w:val="32"/>
          <w:u w:val="single"/>
          <w:rtl/>
        </w:rPr>
        <w:t>2</w:t>
      </w:r>
      <w:r w:rsidRPr="007F6960">
        <w:rPr>
          <w:rFonts w:hint="cs"/>
          <w:sz w:val="28"/>
          <w:szCs w:val="28"/>
          <w:u w:val="single"/>
          <w:rtl/>
        </w:rPr>
        <w:t xml:space="preserve"> </w:t>
      </w:r>
    </w:p>
    <w:p w:rsidR="00985665" w:rsidRPr="00B26122" w:rsidRDefault="00985665" w:rsidP="00985665">
      <w:pPr>
        <w:bidi/>
        <w:rPr>
          <w:sz w:val="20"/>
          <w:szCs w:val="20"/>
          <w:u w:val="single"/>
          <w:rtl/>
        </w:rPr>
      </w:pPr>
    </w:p>
    <w:p w:rsidR="00985665" w:rsidRPr="00B26122" w:rsidRDefault="00985665" w:rsidP="00985665">
      <w:pPr>
        <w:pStyle w:val="Paragraphedeliste"/>
        <w:widowControl/>
        <w:numPr>
          <w:ilvl w:val="0"/>
          <w:numId w:val="11"/>
        </w:numPr>
        <w:autoSpaceDE/>
        <w:autoSpaceDN/>
        <w:bidi/>
        <w:spacing w:line="360" w:lineRule="auto"/>
        <w:rPr>
          <w:sz w:val="28"/>
          <w:szCs w:val="28"/>
          <w:rtl/>
          <w:lang w:bidi="ar-MA"/>
        </w:rPr>
      </w:pPr>
      <w:r w:rsidRPr="00B26122">
        <w:rPr>
          <w:rFonts w:cs="Times New Roman" w:hint="cs"/>
          <w:sz w:val="28"/>
          <w:szCs w:val="28"/>
          <w:rtl/>
          <w:lang w:bidi="ar-MA"/>
        </w:rPr>
        <w:t xml:space="preserve">الأراضي الحضرية الغير مبنية الكائنة بالأحياء المشمولة بإعادة الهيكلة </w:t>
      </w:r>
      <w:r>
        <w:rPr>
          <w:sz w:val="28"/>
          <w:szCs w:val="28"/>
          <w:lang w:bidi="ar-MA"/>
        </w:rPr>
        <w:t xml:space="preserve">3,50 </w:t>
      </w:r>
      <w:r w:rsidRPr="00B26122">
        <w:rPr>
          <w:rFonts w:cs="Times New Roman" w:hint="cs"/>
          <w:sz w:val="28"/>
          <w:szCs w:val="28"/>
          <w:rtl/>
          <w:lang w:bidi="ar-MA"/>
        </w:rPr>
        <w:t xml:space="preserve"> درهم  متر مربع</w:t>
      </w:r>
      <w:r w:rsidRPr="00B26122">
        <w:rPr>
          <w:rFonts w:hint="cs"/>
          <w:sz w:val="28"/>
          <w:szCs w:val="28"/>
          <w:rtl/>
          <w:lang w:bidi="ar-MA"/>
        </w:rPr>
        <w:t>.</w:t>
      </w:r>
    </w:p>
    <w:p w:rsidR="00985665" w:rsidRDefault="00985665" w:rsidP="00985665">
      <w:pPr>
        <w:bidi/>
        <w:rPr>
          <w:rtl/>
        </w:rPr>
      </w:pPr>
    </w:p>
    <w:p w:rsidR="00985665" w:rsidRPr="007157FE" w:rsidRDefault="00985665" w:rsidP="00985665">
      <w:pPr>
        <w:bidi/>
        <w:rPr>
          <w:rFonts w:cstheme="minorBidi"/>
          <w:lang w:bidi="ar-MA"/>
        </w:rPr>
      </w:pPr>
    </w:p>
    <w:p w:rsidR="00985665" w:rsidRPr="00E97995" w:rsidRDefault="00877886" w:rsidP="00985665">
      <w:pPr>
        <w:bidi/>
        <w:spacing w:line="276" w:lineRule="auto"/>
        <w:ind w:left="-142" w:right="-142"/>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w:t>
      </w:r>
      <w:r w:rsidR="00985665" w:rsidRPr="00E97995">
        <w:rPr>
          <w:rFonts w:asciiTheme="majorBidi" w:hAnsiTheme="majorBidi" w:cstheme="majorBidi" w:hint="cs"/>
          <w:b/>
          <w:bCs/>
          <w:sz w:val="32"/>
          <w:szCs w:val="32"/>
          <w:rtl/>
          <w:lang w:bidi="ar-MA"/>
        </w:rPr>
        <w:t xml:space="preserve">إمضاء الرئيس                                                           إمضاء كاتب المجلس </w:t>
      </w:r>
    </w:p>
    <w:p w:rsidR="00985665" w:rsidRPr="00E97995" w:rsidRDefault="00985665" w:rsidP="00985665">
      <w:pPr>
        <w:bidi/>
        <w:spacing w:line="276" w:lineRule="auto"/>
        <w:ind w:left="-142" w:right="-142"/>
        <w:rPr>
          <w:rFonts w:asciiTheme="majorBidi" w:hAnsiTheme="majorBidi" w:cstheme="majorBidi"/>
          <w:b/>
          <w:bCs/>
          <w:sz w:val="32"/>
          <w:szCs w:val="32"/>
          <w:rtl/>
          <w:lang w:bidi="ar-MA"/>
        </w:rPr>
      </w:pPr>
      <w:r w:rsidRPr="00E97995">
        <w:rPr>
          <w:rFonts w:asciiTheme="majorBidi" w:hAnsiTheme="majorBidi" w:cstheme="majorBidi" w:hint="cs"/>
          <w:b/>
          <w:bCs/>
          <w:sz w:val="32"/>
          <w:szCs w:val="32"/>
          <w:rtl/>
          <w:lang w:bidi="ar-MA"/>
        </w:rPr>
        <w:t xml:space="preserve">                                                                                       فؤاد لعتريس</w:t>
      </w:r>
    </w:p>
    <w:p w:rsidR="00086D00" w:rsidRDefault="00086D00" w:rsidP="00985665">
      <w:pPr>
        <w:jc w:val="right"/>
        <w:rPr>
          <w:rFonts w:asciiTheme="majorBidi" w:hAnsiTheme="majorBidi" w:cstheme="majorBidi"/>
          <w:sz w:val="32"/>
          <w:szCs w:val="32"/>
          <w:lang w:bidi="ar-MA"/>
        </w:rPr>
      </w:pPr>
    </w:p>
    <w:p w:rsidR="007D3432" w:rsidRDefault="007D3432" w:rsidP="00C81E0F">
      <w:pPr>
        <w:rPr>
          <w:rFonts w:asciiTheme="majorBidi" w:hAnsiTheme="majorBidi" w:cstheme="majorBidi"/>
          <w:b/>
          <w:bCs/>
          <w:sz w:val="32"/>
          <w:szCs w:val="32"/>
          <w:u w:val="single"/>
          <w:lang w:bidi="ar-DZ"/>
        </w:rPr>
      </w:pPr>
    </w:p>
    <w:p w:rsidR="007D3432" w:rsidRDefault="007D3432"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rtl/>
          <w:lang w:bidi="ar-DZ"/>
        </w:rPr>
      </w:pPr>
    </w:p>
    <w:p w:rsidR="009C25EF" w:rsidRDefault="009C25EF" w:rsidP="00383F8B">
      <w:pPr>
        <w:jc w:val="center"/>
        <w:rPr>
          <w:rFonts w:asciiTheme="majorBidi" w:hAnsiTheme="majorBidi" w:cstheme="majorBidi"/>
          <w:b/>
          <w:bCs/>
          <w:sz w:val="32"/>
          <w:szCs w:val="32"/>
          <w:u w:val="single"/>
          <w:lang w:bidi="ar-DZ"/>
        </w:rPr>
      </w:pPr>
    </w:p>
    <w:p w:rsidR="009C25EF" w:rsidRPr="00EC3176" w:rsidRDefault="00383F8B" w:rsidP="009C25EF">
      <w:pPr>
        <w:jc w:val="center"/>
        <w:rPr>
          <w:rFonts w:asciiTheme="majorBidi" w:hAnsiTheme="majorBidi" w:cstheme="majorBidi"/>
          <w:b/>
          <w:bCs/>
          <w:sz w:val="32"/>
          <w:szCs w:val="32"/>
          <w:u w:val="single"/>
          <w:lang w:bidi="ar-DZ"/>
        </w:rPr>
      </w:pPr>
      <w:r w:rsidRPr="00C9522F">
        <w:rPr>
          <w:rFonts w:asciiTheme="majorBidi" w:hAnsiTheme="majorBidi" w:cstheme="majorBidi" w:hint="cs"/>
          <w:b/>
          <w:bCs/>
          <w:sz w:val="32"/>
          <w:szCs w:val="32"/>
          <w:u w:val="single"/>
          <w:rtl/>
          <w:lang w:bidi="ar-DZ"/>
        </w:rPr>
        <w:t>النقطة الثانية</w:t>
      </w:r>
    </w:p>
    <w:p w:rsidR="00C9522F" w:rsidRDefault="00BA6B4A" w:rsidP="00D251B7">
      <w:pPr>
        <w:jc w:val="center"/>
        <w:rPr>
          <w:rFonts w:asciiTheme="majorBidi" w:hAnsiTheme="majorBidi" w:cs="Times New Roman"/>
          <w:b/>
          <w:bCs/>
          <w:sz w:val="32"/>
          <w:szCs w:val="32"/>
          <w:u w:val="single"/>
          <w:rtl/>
          <w:lang w:bidi="ar-DZ"/>
        </w:rPr>
      </w:pPr>
      <w:r w:rsidRPr="00C9522F">
        <w:rPr>
          <w:rFonts w:asciiTheme="majorBidi" w:hAnsiTheme="majorBidi" w:cs="Times New Roman"/>
          <w:b/>
          <w:bCs/>
          <w:sz w:val="32"/>
          <w:szCs w:val="32"/>
          <w:u w:val="single"/>
          <w:rtl/>
          <w:lang w:bidi="ar-DZ"/>
        </w:rPr>
        <w:t>الدراس</w:t>
      </w:r>
      <w:r>
        <w:rPr>
          <w:rFonts w:asciiTheme="majorBidi" w:hAnsiTheme="majorBidi" w:cs="Times New Roman" w:hint="cs"/>
          <w:b/>
          <w:bCs/>
          <w:sz w:val="32"/>
          <w:szCs w:val="32"/>
          <w:u w:val="single"/>
          <w:rtl/>
          <w:lang w:bidi="ar-DZ"/>
        </w:rPr>
        <w:t>ة</w:t>
      </w:r>
      <w:r w:rsidRPr="00C9522F">
        <w:rPr>
          <w:rFonts w:asciiTheme="majorBidi" w:hAnsiTheme="majorBidi" w:cs="Times New Roman"/>
          <w:b/>
          <w:bCs/>
          <w:sz w:val="32"/>
          <w:szCs w:val="32"/>
          <w:u w:val="single"/>
          <w:rtl/>
          <w:lang w:bidi="ar-DZ"/>
        </w:rPr>
        <w:t xml:space="preserve"> والتصويت على تعديل القرار </w:t>
      </w:r>
      <w:r>
        <w:rPr>
          <w:rFonts w:asciiTheme="majorBidi" w:hAnsiTheme="majorBidi" w:cs="Times New Roman" w:hint="cs"/>
          <w:b/>
          <w:bCs/>
          <w:sz w:val="32"/>
          <w:szCs w:val="32"/>
          <w:u w:val="single"/>
          <w:rtl/>
          <w:lang w:bidi="ar-DZ"/>
        </w:rPr>
        <w:t>الصحي</w:t>
      </w:r>
      <w:r w:rsidRPr="00C9522F">
        <w:rPr>
          <w:rFonts w:asciiTheme="majorBidi" w:hAnsiTheme="majorBidi" w:cs="Times New Roman"/>
          <w:b/>
          <w:bCs/>
          <w:sz w:val="32"/>
          <w:szCs w:val="32"/>
          <w:u w:val="single"/>
          <w:rtl/>
          <w:lang w:bidi="ar-DZ"/>
        </w:rPr>
        <w:t xml:space="preserve"> الجماعي</w:t>
      </w:r>
    </w:p>
    <w:p w:rsidR="00D251B7" w:rsidRPr="00D251B7" w:rsidRDefault="00D251B7" w:rsidP="00D251B7">
      <w:pPr>
        <w:jc w:val="center"/>
        <w:rPr>
          <w:rFonts w:asciiTheme="majorBidi" w:hAnsiTheme="majorBidi" w:cs="Times New Roman"/>
          <w:b/>
          <w:bCs/>
          <w:sz w:val="32"/>
          <w:szCs w:val="32"/>
          <w:u w:val="single"/>
          <w:lang w:bidi="ar-DZ"/>
        </w:rPr>
      </w:pPr>
    </w:p>
    <w:p w:rsidR="00C9522F" w:rsidRPr="00C9522F" w:rsidRDefault="00E2525F" w:rsidP="00E2525F">
      <w:pPr>
        <w:bidi/>
        <w:rPr>
          <w:rFonts w:asciiTheme="majorBidi" w:hAnsiTheme="majorBidi" w:cstheme="majorBidi"/>
          <w:b/>
          <w:bCs/>
          <w:sz w:val="32"/>
          <w:szCs w:val="32"/>
          <w:u w:val="single"/>
          <w:lang w:bidi="ar-DZ"/>
        </w:rPr>
      </w:pPr>
      <w:r>
        <w:rPr>
          <w:rFonts w:asciiTheme="majorBidi" w:hAnsiTheme="majorBidi" w:cstheme="majorBidi" w:hint="cs"/>
          <w:b/>
          <w:bCs/>
          <w:sz w:val="32"/>
          <w:szCs w:val="32"/>
          <w:u w:val="single"/>
          <w:rtl/>
          <w:lang w:bidi="ar-DZ"/>
        </w:rPr>
        <w:t>عرض</w:t>
      </w:r>
      <w:r w:rsidR="00C9522F" w:rsidRPr="00C9522F">
        <w:rPr>
          <w:rFonts w:asciiTheme="majorBidi" w:hAnsiTheme="majorBidi" w:cstheme="majorBidi"/>
          <w:b/>
          <w:bCs/>
          <w:sz w:val="32"/>
          <w:szCs w:val="32"/>
          <w:u w:val="single"/>
          <w:lang w:bidi="ar-DZ"/>
        </w:rPr>
        <w:t xml:space="preserve"> </w:t>
      </w:r>
      <w:r w:rsidR="00D251B7">
        <w:rPr>
          <w:rFonts w:asciiTheme="majorBidi" w:hAnsiTheme="majorBidi" w:cstheme="majorBidi" w:hint="cs"/>
          <w:b/>
          <w:bCs/>
          <w:sz w:val="32"/>
          <w:szCs w:val="32"/>
          <w:u w:val="single"/>
          <w:rtl/>
          <w:lang w:bidi="ar-DZ"/>
        </w:rPr>
        <w:t>السيد</w:t>
      </w:r>
      <w:r w:rsidR="00C9522F" w:rsidRPr="00C9522F">
        <w:rPr>
          <w:rFonts w:asciiTheme="majorBidi" w:hAnsiTheme="majorBidi" w:cs="Times New Roman"/>
          <w:b/>
          <w:bCs/>
          <w:sz w:val="32"/>
          <w:szCs w:val="32"/>
          <w:u w:val="single"/>
          <w:rtl/>
          <w:lang w:bidi="ar-DZ"/>
        </w:rPr>
        <w:t xml:space="preserve"> الرئيس</w:t>
      </w:r>
      <w:r w:rsidR="00C9522F" w:rsidRPr="00C9522F">
        <w:rPr>
          <w:rFonts w:asciiTheme="majorBidi" w:hAnsiTheme="majorBidi" w:cstheme="majorBidi"/>
          <w:b/>
          <w:bCs/>
          <w:sz w:val="32"/>
          <w:szCs w:val="32"/>
          <w:u w:val="single"/>
          <w:lang w:bidi="ar-DZ"/>
        </w:rPr>
        <w:t xml:space="preserve"> </w:t>
      </w:r>
    </w:p>
    <w:p w:rsidR="00CB75F1" w:rsidRPr="001C7592" w:rsidRDefault="00C9522F" w:rsidP="00492B9B">
      <w:pPr>
        <w:bidi/>
        <w:spacing w:line="276" w:lineRule="auto"/>
        <w:jc w:val="both"/>
        <w:rPr>
          <w:rFonts w:asciiTheme="majorBidi" w:hAnsiTheme="majorBidi" w:cs="Times New Roman"/>
          <w:sz w:val="32"/>
          <w:szCs w:val="32"/>
          <w:u w:val="single"/>
          <w:rtl/>
          <w:lang w:bidi="ar-DZ"/>
        </w:rPr>
      </w:pPr>
      <w:r>
        <w:rPr>
          <w:rFonts w:asciiTheme="majorBidi" w:hAnsiTheme="majorBidi" w:cs="Times New Roman"/>
          <w:sz w:val="32"/>
          <w:szCs w:val="32"/>
          <w:rtl/>
          <w:lang w:bidi="ar-DZ"/>
        </w:rPr>
        <w:t>تتعلق هذه النقط</w:t>
      </w:r>
      <w:r>
        <w:rPr>
          <w:rFonts w:asciiTheme="majorBidi" w:hAnsiTheme="majorBidi" w:cs="Times New Roman" w:hint="cs"/>
          <w:sz w:val="32"/>
          <w:szCs w:val="32"/>
          <w:rtl/>
          <w:lang w:bidi="ar-DZ"/>
        </w:rPr>
        <w:t xml:space="preserve">ة </w:t>
      </w:r>
      <w:r>
        <w:rPr>
          <w:rFonts w:asciiTheme="majorBidi" w:hAnsiTheme="majorBidi" w:cs="Times New Roman"/>
          <w:sz w:val="32"/>
          <w:szCs w:val="32"/>
          <w:rtl/>
          <w:lang w:bidi="ar-DZ"/>
        </w:rPr>
        <w:t>بدراس</w:t>
      </w:r>
      <w:r>
        <w:rPr>
          <w:rFonts w:asciiTheme="majorBidi" w:hAnsiTheme="majorBidi" w:cs="Times New Roman" w:hint="cs"/>
          <w:sz w:val="32"/>
          <w:szCs w:val="32"/>
          <w:rtl/>
          <w:lang w:bidi="ar-DZ"/>
        </w:rPr>
        <w:t>ة</w:t>
      </w:r>
      <w:r>
        <w:rPr>
          <w:rFonts w:asciiTheme="majorBidi" w:hAnsiTheme="majorBidi" w:cs="Times New Roman"/>
          <w:sz w:val="32"/>
          <w:szCs w:val="32"/>
          <w:rtl/>
          <w:lang w:bidi="ar-DZ"/>
        </w:rPr>
        <w:t xml:space="preserve"> تع</w:t>
      </w:r>
      <w:r>
        <w:rPr>
          <w:rFonts w:asciiTheme="majorBidi" w:hAnsiTheme="majorBidi" w:cs="Times New Roman" w:hint="cs"/>
          <w:sz w:val="32"/>
          <w:szCs w:val="32"/>
          <w:rtl/>
          <w:lang w:bidi="ar-DZ"/>
        </w:rPr>
        <w:t>د</w:t>
      </w:r>
      <w:r>
        <w:rPr>
          <w:rFonts w:asciiTheme="majorBidi" w:hAnsiTheme="majorBidi" w:cs="Times New Roman"/>
          <w:sz w:val="32"/>
          <w:szCs w:val="32"/>
          <w:rtl/>
          <w:lang w:bidi="ar-DZ"/>
        </w:rPr>
        <w:t>ي</w:t>
      </w:r>
      <w:r w:rsidR="007D3432">
        <w:rPr>
          <w:rFonts w:asciiTheme="majorBidi" w:hAnsiTheme="majorBidi" w:cs="Times New Roman" w:hint="cs"/>
          <w:sz w:val="32"/>
          <w:szCs w:val="32"/>
          <w:rtl/>
          <w:lang w:bidi="ar-DZ"/>
        </w:rPr>
        <w:t>ل</w:t>
      </w:r>
      <w:r>
        <w:rPr>
          <w:rFonts w:asciiTheme="majorBidi" w:hAnsiTheme="majorBidi" w:cs="Times New Roman"/>
          <w:sz w:val="32"/>
          <w:szCs w:val="32"/>
          <w:rtl/>
          <w:lang w:bidi="ar-DZ"/>
        </w:rPr>
        <w:t xml:space="preserve"> القرار</w:t>
      </w:r>
      <w:r w:rsidR="007D3432">
        <w:rPr>
          <w:rFonts w:asciiTheme="majorBidi" w:hAnsiTheme="majorBidi" w:cs="Times New Roman"/>
          <w:sz w:val="32"/>
          <w:szCs w:val="32"/>
          <w:lang w:bidi="ar-DZ"/>
        </w:rPr>
        <w:t xml:space="preserve"> </w:t>
      </w:r>
      <w:r w:rsidR="007D3432">
        <w:rPr>
          <w:rFonts w:asciiTheme="majorBidi" w:hAnsiTheme="majorBidi" w:cs="Times New Roman"/>
          <w:sz w:val="32"/>
          <w:szCs w:val="32"/>
          <w:rtl/>
          <w:lang w:bidi="ar-DZ"/>
        </w:rPr>
        <w:t>الجماعي</w:t>
      </w:r>
      <w:r w:rsidR="007D3432">
        <w:rPr>
          <w:rFonts w:asciiTheme="majorBidi" w:hAnsiTheme="majorBidi" w:cs="Times New Roman"/>
          <w:sz w:val="32"/>
          <w:szCs w:val="32"/>
          <w:lang w:bidi="ar-DZ"/>
        </w:rPr>
        <w:t xml:space="preserve"> </w:t>
      </w:r>
      <w:r>
        <w:rPr>
          <w:rFonts w:asciiTheme="majorBidi" w:hAnsiTheme="majorBidi" w:cs="Times New Roman"/>
          <w:sz w:val="32"/>
          <w:szCs w:val="32"/>
          <w:rtl/>
          <w:lang w:bidi="ar-DZ"/>
        </w:rPr>
        <w:t>لحفظ الصح</w:t>
      </w:r>
      <w:r>
        <w:rPr>
          <w:rFonts w:asciiTheme="majorBidi" w:hAnsiTheme="majorBidi" w:cs="Times New Roman" w:hint="cs"/>
          <w:sz w:val="32"/>
          <w:szCs w:val="32"/>
          <w:rtl/>
          <w:lang w:bidi="ar-DZ"/>
        </w:rPr>
        <w:t>ة</w:t>
      </w:r>
      <w:r>
        <w:rPr>
          <w:rFonts w:asciiTheme="majorBidi" w:hAnsiTheme="majorBidi" w:cs="Times New Roman"/>
          <w:sz w:val="32"/>
          <w:szCs w:val="32"/>
          <w:rtl/>
          <w:lang w:bidi="ar-DZ"/>
        </w:rPr>
        <w:t xml:space="preserve"> قصد تحيينه وملا</w:t>
      </w:r>
      <w:r>
        <w:rPr>
          <w:rFonts w:asciiTheme="majorBidi" w:hAnsiTheme="majorBidi" w:cs="Times New Roman" w:hint="cs"/>
          <w:sz w:val="32"/>
          <w:szCs w:val="32"/>
          <w:rtl/>
          <w:lang w:bidi="ar-DZ"/>
        </w:rPr>
        <w:t>ء</w:t>
      </w:r>
      <w:r w:rsidR="00340C69">
        <w:rPr>
          <w:rFonts w:asciiTheme="majorBidi" w:hAnsiTheme="majorBidi" w:cs="Times New Roman"/>
          <w:sz w:val="32"/>
          <w:szCs w:val="32"/>
          <w:rtl/>
          <w:lang w:bidi="ar-DZ"/>
        </w:rPr>
        <w:t>مته مع المستجدات القانوني</w:t>
      </w:r>
      <w:r w:rsidR="00340C69">
        <w:rPr>
          <w:rFonts w:asciiTheme="majorBidi" w:hAnsiTheme="majorBidi" w:cs="Times New Roman" w:hint="cs"/>
          <w:sz w:val="32"/>
          <w:szCs w:val="32"/>
          <w:rtl/>
          <w:lang w:bidi="ar-DZ"/>
        </w:rPr>
        <w:t>ة</w:t>
      </w:r>
      <w:r w:rsidR="00340C69">
        <w:rPr>
          <w:rFonts w:asciiTheme="majorBidi" w:hAnsiTheme="majorBidi" w:cs="Times New Roman"/>
          <w:sz w:val="32"/>
          <w:szCs w:val="32"/>
          <w:rtl/>
          <w:lang w:bidi="ar-DZ"/>
        </w:rPr>
        <w:t xml:space="preserve"> وتطور النشاط السكاني بالمدين</w:t>
      </w:r>
      <w:r w:rsidR="00340C69">
        <w:rPr>
          <w:rFonts w:asciiTheme="majorBidi" w:hAnsiTheme="majorBidi" w:cs="Times New Roman" w:hint="cs"/>
          <w:sz w:val="32"/>
          <w:szCs w:val="32"/>
          <w:rtl/>
          <w:lang w:bidi="ar-DZ"/>
        </w:rPr>
        <w:t>ة</w:t>
      </w:r>
      <w:r w:rsidR="00D251B7">
        <w:rPr>
          <w:rFonts w:asciiTheme="majorBidi" w:hAnsiTheme="majorBidi" w:cs="Times New Roman" w:hint="cs"/>
          <w:sz w:val="32"/>
          <w:szCs w:val="32"/>
          <w:rtl/>
          <w:lang w:bidi="ar-DZ"/>
        </w:rPr>
        <w:t>،</w:t>
      </w:r>
      <w:r w:rsidR="00340C69">
        <w:rPr>
          <w:rFonts w:asciiTheme="majorBidi" w:hAnsiTheme="majorBidi" w:cs="Times New Roman"/>
          <w:sz w:val="32"/>
          <w:szCs w:val="32"/>
          <w:rtl/>
          <w:lang w:bidi="ar-DZ"/>
        </w:rPr>
        <w:t xml:space="preserve"> وفي</w:t>
      </w:r>
      <w:r w:rsidR="007D3432">
        <w:rPr>
          <w:rFonts w:asciiTheme="majorBidi" w:hAnsiTheme="majorBidi" w:cs="Times New Roman"/>
          <w:sz w:val="32"/>
          <w:szCs w:val="32"/>
          <w:lang w:bidi="ar-DZ"/>
        </w:rPr>
        <w:t xml:space="preserve"> </w:t>
      </w:r>
      <w:r w:rsidRPr="00C9522F">
        <w:rPr>
          <w:rFonts w:asciiTheme="majorBidi" w:hAnsiTheme="majorBidi" w:cs="Times New Roman"/>
          <w:sz w:val="32"/>
          <w:szCs w:val="32"/>
          <w:rtl/>
          <w:lang w:bidi="ar-DZ"/>
        </w:rPr>
        <w:t xml:space="preserve">هذا </w:t>
      </w:r>
      <w:r w:rsidR="00340C69" w:rsidRPr="00C9522F">
        <w:rPr>
          <w:rFonts w:asciiTheme="majorBidi" w:hAnsiTheme="majorBidi" w:cs="Times New Roman" w:hint="cs"/>
          <w:sz w:val="32"/>
          <w:szCs w:val="32"/>
          <w:rtl/>
          <w:lang w:bidi="ar-DZ"/>
        </w:rPr>
        <w:t>الشأن</w:t>
      </w:r>
      <w:r w:rsidR="00E2525F">
        <w:rPr>
          <w:rFonts w:asciiTheme="majorBidi" w:hAnsiTheme="majorBidi" w:cs="Times New Roman"/>
          <w:sz w:val="32"/>
          <w:szCs w:val="32"/>
          <w:rtl/>
          <w:lang w:bidi="ar-DZ"/>
        </w:rPr>
        <w:t xml:space="preserve"> عقدت لجن</w:t>
      </w:r>
      <w:r w:rsidR="00E2525F">
        <w:rPr>
          <w:rFonts w:asciiTheme="majorBidi" w:hAnsiTheme="majorBidi" w:cs="Times New Roman" w:hint="cs"/>
          <w:sz w:val="32"/>
          <w:szCs w:val="32"/>
          <w:rtl/>
          <w:lang w:bidi="ar-DZ"/>
        </w:rPr>
        <w:t>ة</w:t>
      </w:r>
      <w:r w:rsidRPr="00C9522F">
        <w:rPr>
          <w:rFonts w:asciiTheme="majorBidi" w:hAnsiTheme="majorBidi" w:cs="Times New Roman"/>
          <w:sz w:val="32"/>
          <w:szCs w:val="32"/>
          <w:rtl/>
          <w:lang w:bidi="ar-DZ"/>
        </w:rPr>
        <w:t xml:space="preserve"> التعمير </w:t>
      </w:r>
      <w:r w:rsidR="00340C69" w:rsidRPr="00C9522F">
        <w:rPr>
          <w:rFonts w:asciiTheme="majorBidi" w:hAnsiTheme="majorBidi" w:cs="Times New Roman" w:hint="cs"/>
          <w:sz w:val="32"/>
          <w:szCs w:val="32"/>
          <w:rtl/>
          <w:lang w:bidi="ar-DZ"/>
        </w:rPr>
        <w:t>وإعداد</w:t>
      </w:r>
      <w:r w:rsidRPr="00C9522F">
        <w:rPr>
          <w:rFonts w:asciiTheme="majorBidi" w:hAnsiTheme="majorBidi" w:cs="Times New Roman"/>
          <w:sz w:val="32"/>
          <w:szCs w:val="32"/>
          <w:rtl/>
          <w:lang w:bidi="ar-DZ"/>
        </w:rPr>
        <w:t xml:space="preserve"> التراب والبيئ</w:t>
      </w:r>
      <w:r w:rsidR="00660468">
        <w:rPr>
          <w:rFonts w:asciiTheme="majorBidi" w:hAnsiTheme="majorBidi" w:cs="Times New Roman" w:hint="cs"/>
          <w:sz w:val="32"/>
          <w:szCs w:val="32"/>
          <w:rtl/>
          <w:lang w:bidi="ar-DZ"/>
        </w:rPr>
        <w:t>ة</w:t>
      </w:r>
      <w:r w:rsidRPr="00C9522F">
        <w:rPr>
          <w:rFonts w:asciiTheme="majorBidi" w:hAnsiTheme="majorBidi" w:cs="Times New Roman"/>
          <w:sz w:val="32"/>
          <w:szCs w:val="32"/>
          <w:rtl/>
          <w:lang w:bidi="ar-DZ"/>
        </w:rPr>
        <w:t xml:space="preserve"> </w:t>
      </w:r>
      <w:r w:rsidR="00340C69" w:rsidRPr="00C9522F">
        <w:rPr>
          <w:rFonts w:asciiTheme="majorBidi" w:hAnsiTheme="majorBidi" w:cs="Times New Roman" w:hint="cs"/>
          <w:sz w:val="32"/>
          <w:szCs w:val="32"/>
          <w:rtl/>
          <w:lang w:bidi="ar-DZ"/>
        </w:rPr>
        <w:t>وسياسة</w:t>
      </w:r>
      <w:r w:rsidRPr="00C9522F">
        <w:rPr>
          <w:rFonts w:asciiTheme="majorBidi" w:hAnsiTheme="majorBidi" w:cs="Times New Roman"/>
          <w:sz w:val="32"/>
          <w:szCs w:val="32"/>
          <w:rtl/>
          <w:lang w:bidi="ar-DZ"/>
        </w:rPr>
        <w:t xml:space="preserve"> </w:t>
      </w:r>
      <w:r w:rsidR="00340C69" w:rsidRPr="00C9522F">
        <w:rPr>
          <w:rFonts w:asciiTheme="majorBidi" w:hAnsiTheme="majorBidi" w:cs="Times New Roman" w:hint="cs"/>
          <w:sz w:val="32"/>
          <w:szCs w:val="32"/>
          <w:rtl/>
          <w:lang w:bidi="ar-DZ"/>
        </w:rPr>
        <w:t>المدينة</w:t>
      </w:r>
      <w:r w:rsidR="00340C69">
        <w:rPr>
          <w:rFonts w:asciiTheme="majorBidi" w:hAnsiTheme="majorBidi" w:cs="Times New Roman"/>
          <w:sz w:val="32"/>
          <w:szCs w:val="32"/>
          <w:rtl/>
          <w:lang w:bidi="ar-DZ"/>
        </w:rPr>
        <w:t xml:space="preserve"> اجتماعا ت</w:t>
      </w:r>
      <w:r w:rsidR="00340C69">
        <w:rPr>
          <w:rFonts w:asciiTheme="majorBidi" w:hAnsiTheme="majorBidi" w:cs="Times New Roman" w:hint="cs"/>
          <w:sz w:val="32"/>
          <w:szCs w:val="32"/>
          <w:rtl/>
          <w:lang w:bidi="ar-DZ"/>
        </w:rPr>
        <w:t>د</w:t>
      </w:r>
      <w:r w:rsidRPr="00C9522F">
        <w:rPr>
          <w:rFonts w:asciiTheme="majorBidi" w:hAnsiTheme="majorBidi" w:cs="Times New Roman"/>
          <w:sz w:val="32"/>
          <w:szCs w:val="32"/>
          <w:rtl/>
          <w:lang w:bidi="ar-DZ"/>
        </w:rPr>
        <w:t xml:space="preserve">ارست فيه هذه </w:t>
      </w:r>
      <w:r w:rsidR="00340C69" w:rsidRPr="00C9522F">
        <w:rPr>
          <w:rFonts w:asciiTheme="majorBidi" w:hAnsiTheme="majorBidi" w:cs="Times New Roman" w:hint="cs"/>
          <w:sz w:val="32"/>
          <w:szCs w:val="32"/>
          <w:rtl/>
          <w:lang w:bidi="ar-DZ"/>
        </w:rPr>
        <w:t>النقطة</w:t>
      </w:r>
      <w:r w:rsidR="00D251B7">
        <w:rPr>
          <w:rFonts w:asciiTheme="majorBidi" w:hAnsiTheme="majorBidi" w:cs="Times New Roman" w:hint="cs"/>
          <w:sz w:val="32"/>
          <w:szCs w:val="32"/>
          <w:rtl/>
          <w:lang w:bidi="ar-DZ"/>
        </w:rPr>
        <w:t>.</w:t>
      </w:r>
      <w:r w:rsidRPr="00C9522F">
        <w:rPr>
          <w:rFonts w:asciiTheme="majorBidi" w:hAnsiTheme="majorBidi" w:cs="Times New Roman"/>
          <w:sz w:val="32"/>
          <w:szCs w:val="32"/>
          <w:rtl/>
          <w:lang w:bidi="ar-DZ"/>
        </w:rPr>
        <w:t xml:space="preserve"> وللمزيد من التوضيح </w:t>
      </w:r>
      <w:r w:rsidR="00340C69" w:rsidRPr="00C9522F">
        <w:rPr>
          <w:rFonts w:asciiTheme="majorBidi" w:hAnsiTheme="majorBidi" w:cs="Times New Roman" w:hint="cs"/>
          <w:sz w:val="32"/>
          <w:szCs w:val="32"/>
          <w:rtl/>
          <w:lang w:bidi="ar-DZ"/>
        </w:rPr>
        <w:t>أعطي</w:t>
      </w:r>
      <w:r w:rsidRPr="00C9522F">
        <w:rPr>
          <w:rFonts w:asciiTheme="majorBidi" w:hAnsiTheme="majorBidi" w:cs="Times New Roman"/>
          <w:sz w:val="32"/>
          <w:szCs w:val="32"/>
          <w:rtl/>
          <w:lang w:bidi="ar-DZ"/>
        </w:rPr>
        <w:t xml:space="preserve"> </w:t>
      </w:r>
      <w:r w:rsidR="00340C69" w:rsidRPr="00C9522F">
        <w:rPr>
          <w:rFonts w:asciiTheme="majorBidi" w:hAnsiTheme="majorBidi" w:cs="Times New Roman" w:hint="cs"/>
          <w:sz w:val="32"/>
          <w:szCs w:val="32"/>
          <w:rtl/>
          <w:lang w:bidi="ar-DZ"/>
        </w:rPr>
        <w:t>الكلمة</w:t>
      </w:r>
      <w:r w:rsidRPr="00C9522F">
        <w:rPr>
          <w:rFonts w:asciiTheme="majorBidi" w:hAnsiTheme="majorBidi" w:cs="Times New Roman"/>
          <w:sz w:val="32"/>
          <w:szCs w:val="32"/>
          <w:rtl/>
          <w:lang w:bidi="ar-DZ"/>
        </w:rPr>
        <w:t xml:space="preserve"> </w:t>
      </w:r>
      <w:r w:rsidR="00797BE3">
        <w:rPr>
          <w:rFonts w:asciiTheme="majorBidi" w:hAnsiTheme="majorBidi" w:cs="Times New Roman" w:hint="cs"/>
          <w:sz w:val="32"/>
          <w:szCs w:val="32"/>
          <w:rtl/>
          <w:lang w:bidi="ar-DZ"/>
        </w:rPr>
        <w:t>ل</w:t>
      </w:r>
      <w:r w:rsidR="00C81E0F">
        <w:rPr>
          <w:rFonts w:asciiTheme="majorBidi" w:hAnsiTheme="majorBidi" w:cs="Times New Roman" w:hint="cs"/>
          <w:sz w:val="32"/>
          <w:szCs w:val="32"/>
          <w:rtl/>
          <w:lang w:bidi="ar-DZ"/>
        </w:rPr>
        <w:t>ل</w:t>
      </w:r>
      <w:r w:rsidR="00797BE3">
        <w:rPr>
          <w:rFonts w:asciiTheme="majorBidi" w:hAnsiTheme="majorBidi" w:cs="Times New Roman" w:hint="cs"/>
          <w:sz w:val="32"/>
          <w:szCs w:val="32"/>
          <w:rtl/>
          <w:lang w:bidi="ar-DZ"/>
        </w:rPr>
        <w:t xml:space="preserve">سيد </w:t>
      </w:r>
      <w:r w:rsidRPr="00C9522F">
        <w:rPr>
          <w:rFonts w:asciiTheme="majorBidi" w:hAnsiTheme="majorBidi" w:cs="Times New Roman"/>
          <w:sz w:val="32"/>
          <w:szCs w:val="32"/>
          <w:rtl/>
          <w:lang w:bidi="ar-DZ"/>
        </w:rPr>
        <w:t xml:space="preserve">رئيس </w:t>
      </w:r>
      <w:r w:rsidR="00340C69" w:rsidRPr="00C9522F">
        <w:rPr>
          <w:rFonts w:asciiTheme="majorBidi" w:hAnsiTheme="majorBidi" w:cs="Times New Roman" w:hint="cs"/>
          <w:sz w:val="32"/>
          <w:szCs w:val="32"/>
          <w:rtl/>
          <w:lang w:bidi="ar-DZ"/>
        </w:rPr>
        <w:t>اللجنة</w:t>
      </w:r>
      <w:r w:rsidR="00340C69">
        <w:rPr>
          <w:rFonts w:asciiTheme="majorBidi" w:hAnsiTheme="majorBidi" w:cs="Times New Roman" w:hint="cs"/>
          <w:sz w:val="32"/>
          <w:szCs w:val="32"/>
          <w:rtl/>
          <w:lang w:bidi="ar-DZ"/>
        </w:rPr>
        <w:t>.</w:t>
      </w:r>
    </w:p>
    <w:p w:rsidR="00720228" w:rsidRDefault="00720228" w:rsidP="00720228">
      <w:pPr>
        <w:bidi/>
        <w:spacing w:line="276" w:lineRule="auto"/>
        <w:jc w:val="both"/>
        <w:rPr>
          <w:rFonts w:asciiTheme="majorBidi" w:hAnsiTheme="majorBidi" w:cs="Times New Roman"/>
          <w:sz w:val="32"/>
          <w:szCs w:val="32"/>
          <w:rtl/>
          <w:lang w:bidi="ar-DZ"/>
        </w:rPr>
      </w:pPr>
    </w:p>
    <w:p w:rsidR="001C7592" w:rsidRDefault="00720228" w:rsidP="001D708D">
      <w:pPr>
        <w:bidi/>
        <w:spacing w:line="276" w:lineRule="auto"/>
        <w:jc w:val="both"/>
        <w:rPr>
          <w:rFonts w:asciiTheme="majorBidi" w:hAnsiTheme="majorBidi" w:cs="Times New Roman"/>
          <w:sz w:val="32"/>
          <w:szCs w:val="32"/>
          <w:rtl/>
          <w:lang w:bidi="ar-DZ"/>
        </w:rPr>
      </w:pPr>
      <w:r w:rsidRPr="00720228">
        <w:rPr>
          <w:rFonts w:asciiTheme="majorBidi" w:hAnsiTheme="majorBidi" w:cs="Times New Roman" w:hint="cs"/>
          <w:b/>
          <w:bCs/>
          <w:sz w:val="32"/>
          <w:szCs w:val="32"/>
          <w:u w:val="single"/>
          <w:rtl/>
          <w:lang w:bidi="ar-DZ"/>
        </w:rPr>
        <w:t xml:space="preserve">عرض السيد </w:t>
      </w:r>
      <w:r w:rsidRPr="00720228">
        <w:rPr>
          <w:rFonts w:asciiTheme="majorBidi" w:hAnsiTheme="majorBidi" w:cs="Times New Roman"/>
          <w:b/>
          <w:bCs/>
          <w:sz w:val="32"/>
          <w:szCs w:val="32"/>
          <w:u w:val="single"/>
          <w:rtl/>
          <w:lang w:bidi="ar-DZ"/>
        </w:rPr>
        <w:t>لجن</w:t>
      </w:r>
      <w:r w:rsidRPr="00720228">
        <w:rPr>
          <w:rFonts w:asciiTheme="majorBidi" w:hAnsiTheme="majorBidi" w:cs="Times New Roman" w:hint="cs"/>
          <w:b/>
          <w:bCs/>
          <w:sz w:val="32"/>
          <w:szCs w:val="32"/>
          <w:u w:val="single"/>
          <w:rtl/>
          <w:lang w:bidi="ar-DZ"/>
        </w:rPr>
        <w:t>ة</w:t>
      </w:r>
      <w:r w:rsidRPr="00720228">
        <w:rPr>
          <w:rFonts w:asciiTheme="majorBidi" w:hAnsiTheme="majorBidi" w:cs="Times New Roman"/>
          <w:b/>
          <w:bCs/>
          <w:sz w:val="32"/>
          <w:szCs w:val="32"/>
          <w:u w:val="single"/>
          <w:rtl/>
          <w:lang w:bidi="ar-DZ"/>
        </w:rPr>
        <w:t xml:space="preserve"> التعمير </w:t>
      </w:r>
      <w:r w:rsidRPr="00720228">
        <w:rPr>
          <w:rFonts w:asciiTheme="majorBidi" w:hAnsiTheme="majorBidi" w:cs="Times New Roman" w:hint="cs"/>
          <w:b/>
          <w:bCs/>
          <w:sz w:val="32"/>
          <w:szCs w:val="32"/>
          <w:u w:val="single"/>
          <w:rtl/>
          <w:lang w:bidi="ar-DZ"/>
        </w:rPr>
        <w:t>وإعداد</w:t>
      </w:r>
      <w:r w:rsidRPr="00720228">
        <w:rPr>
          <w:rFonts w:asciiTheme="majorBidi" w:hAnsiTheme="majorBidi" w:cs="Times New Roman"/>
          <w:b/>
          <w:bCs/>
          <w:sz w:val="32"/>
          <w:szCs w:val="32"/>
          <w:u w:val="single"/>
          <w:rtl/>
          <w:lang w:bidi="ar-DZ"/>
        </w:rPr>
        <w:t xml:space="preserve"> التراب والبيئ</w:t>
      </w:r>
      <w:r w:rsidRPr="00720228">
        <w:rPr>
          <w:rFonts w:asciiTheme="majorBidi" w:hAnsiTheme="majorBidi" w:cs="Times New Roman" w:hint="cs"/>
          <w:b/>
          <w:bCs/>
          <w:sz w:val="32"/>
          <w:szCs w:val="32"/>
          <w:u w:val="single"/>
          <w:rtl/>
          <w:lang w:bidi="ar-DZ"/>
        </w:rPr>
        <w:t>ة</w:t>
      </w:r>
      <w:r w:rsidRPr="00720228">
        <w:rPr>
          <w:rFonts w:asciiTheme="majorBidi" w:hAnsiTheme="majorBidi" w:cs="Times New Roman"/>
          <w:b/>
          <w:bCs/>
          <w:sz w:val="32"/>
          <w:szCs w:val="32"/>
          <w:u w:val="single"/>
          <w:rtl/>
          <w:lang w:bidi="ar-DZ"/>
        </w:rPr>
        <w:t xml:space="preserve"> </w:t>
      </w:r>
      <w:r w:rsidRPr="00720228">
        <w:rPr>
          <w:rFonts w:asciiTheme="majorBidi" w:hAnsiTheme="majorBidi" w:cs="Times New Roman" w:hint="cs"/>
          <w:b/>
          <w:bCs/>
          <w:sz w:val="32"/>
          <w:szCs w:val="32"/>
          <w:u w:val="single"/>
          <w:rtl/>
          <w:lang w:bidi="ar-DZ"/>
        </w:rPr>
        <w:t>وسياسة</w:t>
      </w:r>
      <w:r w:rsidRPr="00720228">
        <w:rPr>
          <w:rFonts w:asciiTheme="majorBidi" w:hAnsiTheme="majorBidi" w:cs="Times New Roman"/>
          <w:b/>
          <w:bCs/>
          <w:sz w:val="32"/>
          <w:szCs w:val="32"/>
          <w:u w:val="single"/>
          <w:rtl/>
          <w:lang w:bidi="ar-DZ"/>
        </w:rPr>
        <w:t xml:space="preserve"> </w:t>
      </w:r>
      <w:r w:rsidRPr="00720228">
        <w:rPr>
          <w:rFonts w:asciiTheme="majorBidi" w:hAnsiTheme="majorBidi" w:cs="Times New Roman" w:hint="cs"/>
          <w:b/>
          <w:bCs/>
          <w:sz w:val="32"/>
          <w:szCs w:val="32"/>
          <w:u w:val="single"/>
          <w:rtl/>
          <w:lang w:bidi="ar-DZ"/>
        </w:rPr>
        <w:t>المدينة</w:t>
      </w:r>
      <w:r>
        <w:rPr>
          <w:rFonts w:asciiTheme="majorBidi" w:hAnsiTheme="majorBidi" w:cs="Times New Roman" w:hint="cs"/>
          <w:sz w:val="32"/>
          <w:szCs w:val="32"/>
          <w:rtl/>
          <w:lang w:bidi="ar-DZ"/>
        </w:rPr>
        <w:t xml:space="preserve"> :</w:t>
      </w:r>
    </w:p>
    <w:p w:rsidR="00115120" w:rsidRPr="00E33DCB" w:rsidRDefault="00F45805" w:rsidP="006E13A8">
      <w:pPr>
        <w:bidi/>
        <w:spacing w:line="276" w:lineRule="auto"/>
        <w:jc w:val="both"/>
        <w:rPr>
          <w:rFonts w:asciiTheme="majorBidi" w:hAnsiTheme="majorBidi" w:cs="Times New Roman"/>
          <w:color w:val="000000" w:themeColor="text1"/>
          <w:sz w:val="32"/>
          <w:szCs w:val="32"/>
          <w:rtl/>
          <w:lang w:bidi="ar-DZ"/>
        </w:rPr>
      </w:pPr>
      <w:r w:rsidRPr="00E33DCB">
        <w:rPr>
          <w:rFonts w:asciiTheme="majorBidi" w:hAnsiTheme="majorBidi" w:cs="Times New Roman" w:hint="cs"/>
          <w:color w:val="000000" w:themeColor="text1"/>
          <w:sz w:val="32"/>
          <w:szCs w:val="32"/>
          <w:rtl/>
          <w:lang w:bidi="ar-DZ"/>
        </w:rPr>
        <w:t xml:space="preserve">في إطار تعديل القرارات </w:t>
      </w:r>
      <w:r w:rsidR="007D3432" w:rsidRPr="00E33DCB">
        <w:rPr>
          <w:rFonts w:asciiTheme="majorBidi" w:hAnsiTheme="majorBidi" w:cs="Times New Roman" w:hint="cs"/>
          <w:color w:val="000000" w:themeColor="text1"/>
          <w:sz w:val="32"/>
          <w:szCs w:val="32"/>
          <w:rtl/>
          <w:lang w:bidi="ar-DZ"/>
        </w:rPr>
        <w:t>التنظيمية</w:t>
      </w:r>
      <w:r w:rsidRPr="00E33DCB">
        <w:rPr>
          <w:rFonts w:asciiTheme="majorBidi" w:hAnsiTheme="majorBidi" w:cs="Times New Roman" w:hint="cs"/>
          <w:color w:val="000000" w:themeColor="text1"/>
          <w:sz w:val="32"/>
          <w:szCs w:val="32"/>
          <w:rtl/>
          <w:lang w:bidi="ar-DZ"/>
        </w:rPr>
        <w:t xml:space="preserve"> الدائمة والمؤقتة للجماعة ونظرا لما يكتس</w:t>
      </w:r>
      <w:r w:rsidR="0080766C" w:rsidRPr="00E33DCB">
        <w:rPr>
          <w:rFonts w:asciiTheme="majorBidi" w:hAnsiTheme="majorBidi" w:cs="Times New Roman" w:hint="cs"/>
          <w:color w:val="000000" w:themeColor="text1"/>
          <w:sz w:val="32"/>
          <w:szCs w:val="32"/>
          <w:rtl/>
          <w:lang w:bidi="ar-DZ"/>
        </w:rPr>
        <w:t>ي</w:t>
      </w:r>
      <w:r w:rsidRPr="00E33DCB">
        <w:rPr>
          <w:rFonts w:asciiTheme="majorBidi" w:hAnsiTheme="majorBidi" w:cs="Times New Roman" w:hint="cs"/>
          <w:color w:val="000000" w:themeColor="text1"/>
          <w:sz w:val="32"/>
          <w:szCs w:val="32"/>
          <w:rtl/>
          <w:lang w:bidi="ar-DZ"/>
        </w:rPr>
        <w:t xml:space="preserve">ه </w:t>
      </w:r>
      <w:r w:rsidR="007C4345" w:rsidRPr="00E33DCB">
        <w:rPr>
          <w:rFonts w:asciiTheme="majorBidi" w:hAnsiTheme="majorBidi" w:cs="Times New Roman" w:hint="cs"/>
          <w:color w:val="000000" w:themeColor="text1"/>
          <w:sz w:val="32"/>
          <w:szCs w:val="32"/>
          <w:rtl/>
          <w:lang w:bidi="ar-DZ"/>
        </w:rPr>
        <w:t xml:space="preserve">مكتب حفظ الصحة من أهمية بالغة </w:t>
      </w:r>
      <w:r w:rsidR="00331447" w:rsidRPr="00E33DCB">
        <w:rPr>
          <w:rFonts w:asciiTheme="majorBidi" w:hAnsiTheme="majorBidi" w:cs="Times New Roman" w:hint="cs"/>
          <w:color w:val="000000" w:themeColor="text1"/>
          <w:sz w:val="32"/>
          <w:szCs w:val="32"/>
          <w:rtl/>
          <w:lang w:bidi="ar-DZ"/>
        </w:rPr>
        <w:t>و</w:t>
      </w:r>
      <w:r w:rsidR="0080766C" w:rsidRPr="00E33DCB">
        <w:rPr>
          <w:rFonts w:asciiTheme="majorBidi" w:hAnsiTheme="majorBidi" w:cs="Times New Roman" w:hint="cs"/>
          <w:color w:val="000000" w:themeColor="text1"/>
          <w:sz w:val="32"/>
          <w:szCs w:val="32"/>
          <w:rtl/>
          <w:lang w:bidi="ar-DZ"/>
        </w:rPr>
        <w:t xml:space="preserve"> </w:t>
      </w:r>
      <w:r w:rsidR="001C7592" w:rsidRPr="00E33DCB">
        <w:rPr>
          <w:rFonts w:asciiTheme="majorBidi" w:hAnsiTheme="majorBidi" w:cs="Times New Roman"/>
          <w:color w:val="000000" w:themeColor="text1"/>
          <w:sz w:val="32"/>
          <w:szCs w:val="32"/>
          <w:rtl/>
          <w:lang w:bidi="ar-DZ"/>
        </w:rPr>
        <w:t xml:space="preserve">تعزيزا </w:t>
      </w:r>
      <w:r w:rsidR="00331447" w:rsidRPr="00E33DCB">
        <w:rPr>
          <w:rFonts w:asciiTheme="majorBidi" w:hAnsiTheme="majorBidi" w:cs="Times New Roman" w:hint="cs"/>
          <w:color w:val="000000" w:themeColor="text1"/>
          <w:sz w:val="32"/>
          <w:szCs w:val="32"/>
          <w:rtl/>
          <w:lang w:bidi="ar-DZ"/>
        </w:rPr>
        <w:t>ل</w:t>
      </w:r>
      <w:r w:rsidR="001C7592" w:rsidRPr="00E33DCB">
        <w:rPr>
          <w:rFonts w:asciiTheme="majorBidi" w:hAnsiTheme="majorBidi" w:cs="Times New Roman"/>
          <w:color w:val="000000" w:themeColor="text1"/>
          <w:sz w:val="32"/>
          <w:szCs w:val="32"/>
          <w:rtl/>
          <w:lang w:bidi="ar-DZ"/>
        </w:rPr>
        <w:t xml:space="preserve">لموارد </w:t>
      </w:r>
      <w:r w:rsidR="007D3432" w:rsidRPr="00E33DCB">
        <w:rPr>
          <w:rFonts w:asciiTheme="majorBidi" w:hAnsiTheme="majorBidi" w:cs="Times New Roman" w:hint="cs"/>
          <w:color w:val="000000" w:themeColor="text1"/>
          <w:sz w:val="32"/>
          <w:szCs w:val="32"/>
          <w:rtl/>
          <w:lang w:bidi="ar-DZ"/>
        </w:rPr>
        <w:t>المالية</w:t>
      </w:r>
      <w:r w:rsidR="001C7592" w:rsidRPr="00E33DCB">
        <w:rPr>
          <w:rFonts w:asciiTheme="majorBidi" w:hAnsiTheme="majorBidi" w:cs="Times New Roman"/>
          <w:color w:val="000000" w:themeColor="text1"/>
          <w:sz w:val="32"/>
          <w:szCs w:val="32"/>
          <w:rtl/>
          <w:lang w:bidi="ar-DZ"/>
        </w:rPr>
        <w:t xml:space="preserve"> </w:t>
      </w:r>
      <w:r w:rsidR="007D3432" w:rsidRPr="00E33DCB">
        <w:rPr>
          <w:rFonts w:asciiTheme="majorBidi" w:hAnsiTheme="majorBidi" w:cs="Times New Roman" w:hint="cs"/>
          <w:color w:val="000000" w:themeColor="text1"/>
          <w:sz w:val="32"/>
          <w:szCs w:val="32"/>
          <w:rtl/>
          <w:lang w:bidi="ar-DZ"/>
        </w:rPr>
        <w:t>للجماعة</w:t>
      </w:r>
      <w:r w:rsidR="001C7592" w:rsidRPr="00E33DCB">
        <w:rPr>
          <w:rFonts w:asciiTheme="majorBidi" w:hAnsiTheme="majorBidi" w:cs="Times New Roman"/>
          <w:color w:val="000000" w:themeColor="text1"/>
          <w:sz w:val="32"/>
          <w:szCs w:val="32"/>
          <w:rtl/>
          <w:lang w:bidi="ar-DZ"/>
        </w:rPr>
        <w:t xml:space="preserve"> والرفع</w:t>
      </w:r>
      <w:r w:rsidR="000E7DF0" w:rsidRPr="00E33DCB">
        <w:rPr>
          <w:rFonts w:asciiTheme="majorBidi" w:hAnsiTheme="majorBidi" w:cs="Times New Roman"/>
          <w:color w:val="000000" w:themeColor="text1"/>
          <w:sz w:val="32"/>
          <w:szCs w:val="32"/>
          <w:rtl/>
          <w:lang w:bidi="ar-DZ"/>
        </w:rPr>
        <w:t xml:space="preserve"> من مداخ</w:t>
      </w:r>
      <w:r w:rsidR="00331447" w:rsidRPr="00E33DCB">
        <w:rPr>
          <w:rFonts w:asciiTheme="majorBidi" w:hAnsiTheme="majorBidi" w:cs="Times New Roman" w:hint="cs"/>
          <w:color w:val="000000" w:themeColor="text1"/>
          <w:sz w:val="32"/>
          <w:szCs w:val="32"/>
          <w:rtl/>
          <w:lang w:bidi="ar-DZ"/>
        </w:rPr>
        <w:t>ي</w:t>
      </w:r>
      <w:r w:rsidR="000E7DF0" w:rsidRPr="00E33DCB">
        <w:rPr>
          <w:rFonts w:asciiTheme="majorBidi" w:hAnsiTheme="majorBidi" w:cs="Times New Roman"/>
          <w:color w:val="000000" w:themeColor="text1"/>
          <w:sz w:val="32"/>
          <w:szCs w:val="32"/>
          <w:rtl/>
          <w:lang w:bidi="ar-DZ"/>
        </w:rPr>
        <w:t>لها تطبيقا لمضامين الدو</w:t>
      </w:r>
      <w:r w:rsidR="000E7DF0" w:rsidRPr="00E33DCB">
        <w:rPr>
          <w:rFonts w:asciiTheme="majorBidi" w:hAnsiTheme="majorBidi" w:cs="Times New Roman" w:hint="cs"/>
          <w:color w:val="000000" w:themeColor="text1"/>
          <w:sz w:val="32"/>
          <w:szCs w:val="32"/>
          <w:rtl/>
          <w:lang w:bidi="ar-MA"/>
        </w:rPr>
        <w:t>ر</w:t>
      </w:r>
      <w:r w:rsidR="000E7DF0" w:rsidRPr="00E33DCB">
        <w:rPr>
          <w:rFonts w:asciiTheme="majorBidi" w:hAnsiTheme="majorBidi" w:cs="Times New Roman"/>
          <w:color w:val="000000" w:themeColor="text1"/>
          <w:sz w:val="32"/>
          <w:szCs w:val="32"/>
          <w:rtl/>
          <w:lang w:bidi="ar-DZ"/>
        </w:rPr>
        <w:t>ي</w:t>
      </w:r>
      <w:r w:rsidR="000E7DF0" w:rsidRPr="00E33DCB">
        <w:rPr>
          <w:rFonts w:asciiTheme="majorBidi" w:hAnsiTheme="majorBidi" w:cs="Times New Roman" w:hint="cs"/>
          <w:color w:val="000000" w:themeColor="text1"/>
          <w:sz w:val="32"/>
          <w:szCs w:val="32"/>
          <w:rtl/>
          <w:lang w:bidi="ar-DZ"/>
        </w:rPr>
        <w:t>ة</w:t>
      </w:r>
      <w:r w:rsidR="000E7DF0" w:rsidRPr="00E33DCB">
        <w:rPr>
          <w:rFonts w:asciiTheme="majorBidi" w:hAnsiTheme="majorBidi" w:cs="Times New Roman"/>
          <w:color w:val="000000" w:themeColor="text1"/>
          <w:sz w:val="32"/>
          <w:szCs w:val="32"/>
          <w:rtl/>
          <w:lang w:bidi="ar-DZ"/>
        </w:rPr>
        <w:t xml:space="preserve"> الوزاري</w:t>
      </w:r>
      <w:r w:rsidR="00331447" w:rsidRPr="00E33DCB">
        <w:rPr>
          <w:rFonts w:asciiTheme="majorBidi" w:hAnsiTheme="majorBidi" w:cs="Times New Roman" w:hint="cs"/>
          <w:color w:val="000000" w:themeColor="text1"/>
          <w:sz w:val="32"/>
          <w:szCs w:val="32"/>
          <w:rtl/>
          <w:lang w:bidi="ar-DZ"/>
        </w:rPr>
        <w:t>ة</w:t>
      </w:r>
      <w:r w:rsidR="00331447" w:rsidRPr="00E33DCB">
        <w:rPr>
          <w:rFonts w:asciiTheme="majorBidi" w:hAnsiTheme="majorBidi" w:cs="Times New Roman"/>
          <w:color w:val="000000" w:themeColor="text1"/>
          <w:sz w:val="32"/>
          <w:szCs w:val="32"/>
          <w:rtl/>
          <w:lang w:bidi="ar-DZ"/>
        </w:rPr>
        <w:t xml:space="preserve"> تحت رقم 400</w:t>
      </w:r>
      <w:r w:rsidR="006E13A8" w:rsidRPr="00E33DCB">
        <w:rPr>
          <w:rFonts w:asciiTheme="majorBidi" w:hAnsiTheme="majorBidi" w:cs="Times New Roman" w:hint="cs"/>
          <w:color w:val="000000" w:themeColor="text1"/>
          <w:sz w:val="32"/>
          <w:szCs w:val="32"/>
          <w:rtl/>
          <w:lang w:bidi="ar-DZ"/>
        </w:rPr>
        <w:t>7</w:t>
      </w:r>
      <w:r w:rsidR="00331447" w:rsidRPr="00E33DCB">
        <w:rPr>
          <w:rFonts w:asciiTheme="majorBidi" w:hAnsiTheme="majorBidi" w:cs="Times New Roman" w:hint="cs"/>
          <w:color w:val="000000" w:themeColor="text1"/>
          <w:sz w:val="32"/>
          <w:szCs w:val="32"/>
          <w:rtl/>
          <w:lang w:bidi="ar-DZ"/>
        </w:rPr>
        <w:t>،</w:t>
      </w:r>
      <w:r w:rsidR="00E33DCB" w:rsidRPr="00E33DCB">
        <w:rPr>
          <w:rFonts w:asciiTheme="majorBidi" w:hAnsiTheme="majorBidi" w:cs="Times New Roman"/>
          <w:color w:val="000000" w:themeColor="text1"/>
          <w:sz w:val="32"/>
          <w:szCs w:val="32"/>
          <w:lang w:bidi="ar-DZ"/>
        </w:rPr>
        <w:t xml:space="preserve"> </w:t>
      </w:r>
      <w:r w:rsidR="00331447" w:rsidRPr="00E33DCB">
        <w:rPr>
          <w:rFonts w:asciiTheme="majorBidi" w:hAnsiTheme="majorBidi" w:cs="Times New Roman" w:hint="cs"/>
          <w:color w:val="000000" w:themeColor="text1"/>
          <w:sz w:val="32"/>
          <w:szCs w:val="32"/>
          <w:rtl/>
          <w:lang w:bidi="ar-DZ"/>
        </w:rPr>
        <w:t>تدارست</w:t>
      </w:r>
      <w:r w:rsidR="00331447" w:rsidRPr="00E33DCB">
        <w:rPr>
          <w:rFonts w:asciiTheme="majorBidi" w:hAnsiTheme="majorBidi" w:cs="Times New Roman"/>
          <w:color w:val="000000" w:themeColor="text1"/>
          <w:sz w:val="32"/>
          <w:szCs w:val="32"/>
          <w:lang w:bidi="ar-DZ"/>
        </w:rPr>
        <w:t xml:space="preserve"> </w:t>
      </w:r>
      <w:r w:rsidR="00331447" w:rsidRPr="00E33DCB">
        <w:rPr>
          <w:rFonts w:asciiTheme="majorBidi" w:hAnsiTheme="majorBidi" w:cs="Times New Roman"/>
          <w:color w:val="000000" w:themeColor="text1"/>
          <w:sz w:val="32"/>
          <w:szCs w:val="32"/>
          <w:rtl/>
          <w:lang w:bidi="ar-DZ"/>
        </w:rPr>
        <w:t>لجن</w:t>
      </w:r>
      <w:r w:rsidR="00331447" w:rsidRPr="00E33DCB">
        <w:rPr>
          <w:rFonts w:asciiTheme="majorBidi" w:hAnsiTheme="majorBidi" w:cs="Times New Roman" w:hint="cs"/>
          <w:color w:val="000000" w:themeColor="text1"/>
          <w:sz w:val="32"/>
          <w:szCs w:val="32"/>
          <w:rtl/>
          <w:lang w:bidi="ar-DZ"/>
        </w:rPr>
        <w:t>ة</w:t>
      </w:r>
      <w:r w:rsidR="00331447" w:rsidRPr="00E33DCB">
        <w:rPr>
          <w:rFonts w:asciiTheme="majorBidi" w:hAnsiTheme="majorBidi" w:cs="Times New Roman"/>
          <w:color w:val="000000" w:themeColor="text1"/>
          <w:sz w:val="32"/>
          <w:szCs w:val="32"/>
          <w:rtl/>
          <w:lang w:bidi="ar-DZ"/>
        </w:rPr>
        <w:t xml:space="preserve"> التعمير </w:t>
      </w:r>
      <w:r w:rsidR="00331447" w:rsidRPr="00E33DCB">
        <w:rPr>
          <w:rFonts w:asciiTheme="majorBidi" w:hAnsiTheme="majorBidi" w:cs="Times New Roman" w:hint="cs"/>
          <w:color w:val="000000" w:themeColor="text1"/>
          <w:sz w:val="32"/>
          <w:szCs w:val="32"/>
          <w:rtl/>
          <w:lang w:bidi="ar-DZ"/>
        </w:rPr>
        <w:t>وإعداد</w:t>
      </w:r>
      <w:r w:rsidR="00331447" w:rsidRPr="00E33DCB">
        <w:rPr>
          <w:rFonts w:asciiTheme="majorBidi" w:hAnsiTheme="majorBidi" w:cs="Times New Roman"/>
          <w:color w:val="000000" w:themeColor="text1"/>
          <w:sz w:val="32"/>
          <w:szCs w:val="32"/>
          <w:rtl/>
          <w:lang w:bidi="ar-DZ"/>
        </w:rPr>
        <w:t xml:space="preserve"> التراب والبيئ</w:t>
      </w:r>
      <w:r w:rsidR="00331447" w:rsidRPr="00E33DCB">
        <w:rPr>
          <w:rFonts w:asciiTheme="majorBidi" w:hAnsiTheme="majorBidi" w:cs="Times New Roman" w:hint="cs"/>
          <w:color w:val="000000" w:themeColor="text1"/>
          <w:sz w:val="32"/>
          <w:szCs w:val="32"/>
          <w:rtl/>
          <w:lang w:bidi="ar-DZ"/>
        </w:rPr>
        <w:t>ة</w:t>
      </w:r>
      <w:r w:rsidR="00331447" w:rsidRPr="00E33DCB">
        <w:rPr>
          <w:rFonts w:asciiTheme="majorBidi" w:hAnsiTheme="majorBidi" w:cs="Times New Roman"/>
          <w:color w:val="000000" w:themeColor="text1"/>
          <w:sz w:val="32"/>
          <w:szCs w:val="32"/>
          <w:rtl/>
          <w:lang w:bidi="ar-DZ"/>
        </w:rPr>
        <w:t xml:space="preserve"> </w:t>
      </w:r>
      <w:r w:rsidR="00331447" w:rsidRPr="00E33DCB">
        <w:rPr>
          <w:rFonts w:asciiTheme="majorBidi" w:hAnsiTheme="majorBidi" w:cs="Times New Roman" w:hint="cs"/>
          <w:color w:val="000000" w:themeColor="text1"/>
          <w:sz w:val="32"/>
          <w:szCs w:val="32"/>
          <w:rtl/>
          <w:lang w:bidi="ar-DZ"/>
        </w:rPr>
        <w:t xml:space="preserve">وسياسة المدينة </w:t>
      </w:r>
      <w:r w:rsidR="009C27AE" w:rsidRPr="00E33DCB">
        <w:rPr>
          <w:rFonts w:asciiTheme="majorBidi" w:hAnsiTheme="majorBidi" w:cs="Times New Roman" w:hint="cs"/>
          <w:color w:val="000000" w:themeColor="text1"/>
          <w:sz w:val="32"/>
          <w:szCs w:val="32"/>
          <w:rtl/>
          <w:lang w:bidi="ar-DZ"/>
        </w:rPr>
        <w:t xml:space="preserve">هذه النقطة وبعد الدراسة والتحليل </w:t>
      </w:r>
      <w:r w:rsidR="009526A2" w:rsidRPr="00E33DCB">
        <w:rPr>
          <w:rFonts w:asciiTheme="majorBidi" w:hAnsiTheme="majorBidi" w:cs="Times New Roman" w:hint="cs"/>
          <w:color w:val="000000" w:themeColor="text1"/>
          <w:sz w:val="32"/>
          <w:szCs w:val="32"/>
          <w:rtl/>
          <w:lang w:bidi="ar-DZ"/>
        </w:rPr>
        <w:t>تبين للجنة ضرورة تأجيلها من أ</w:t>
      </w:r>
      <w:r w:rsidR="008A7B3C" w:rsidRPr="00E33DCB">
        <w:rPr>
          <w:rFonts w:asciiTheme="majorBidi" w:hAnsiTheme="majorBidi" w:cs="Times New Roman" w:hint="cs"/>
          <w:color w:val="000000" w:themeColor="text1"/>
          <w:sz w:val="32"/>
          <w:szCs w:val="32"/>
          <w:rtl/>
          <w:lang w:bidi="ar-DZ"/>
        </w:rPr>
        <w:t xml:space="preserve">جل تعميق الدراسة وملائمة القرار مع خصوصية المدينة . </w:t>
      </w:r>
    </w:p>
    <w:p w:rsidR="00115120" w:rsidRPr="00D7573F" w:rsidRDefault="00115120" w:rsidP="00115120">
      <w:pPr>
        <w:bidi/>
        <w:spacing w:line="276" w:lineRule="auto"/>
        <w:ind w:right="-567"/>
        <w:jc w:val="both"/>
        <w:rPr>
          <w:rFonts w:asciiTheme="majorBidi" w:hAnsiTheme="majorBidi" w:cs="Times New Roman"/>
          <w:b/>
          <w:bCs/>
          <w:sz w:val="32"/>
          <w:szCs w:val="32"/>
          <w:u w:val="single"/>
          <w:rtl/>
          <w:lang w:bidi="ar-DZ"/>
        </w:rPr>
      </w:pPr>
      <w:r w:rsidRPr="00D7573F">
        <w:rPr>
          <w:rFonts w:asciiTheme="majorBidi" w:hAnsiTheme="majorBidi" w:cs="Times New Roman" w:hint="cs"/>
          <w:b/>
          <w:bCs/>
          <w:sz w:val="32"/>
          <w:szCs w:val="32"/>
          <w:u w:val="single"/>
          <w:rtl/>
          <w:lang w:bidi="ar-DZ"/>
        </w:rPr>
        <w:t xml:space="preserve">المناقشة </w:t>
      </w:r>
      <w:r w:rsidR="009526A2">
        <w:rPr>
          <w:rFonts w:asciiTheme="majorBidi" w:hAnsiTheme="majorBidi" w:cs="Times New Roman" w:hint="cs"/>
          <w:b/>
          <w:bCs/>
          <w:sz w:val="32"/>
          <w:szCs w:val="32"/>
          <w:u w:val="single"/>
          <w:rtl/>
          <w:lang w:bidi="ar-DZ"/>
        </w:rPr>
        <w:t>:</w:t>
      </w:r>
    </w:p>
    <w:p w:rsidR="00720228" w:rsidRPr="00E33DCB" w:rsidRDefault="009526A2" w:rsidP="00E33DCB">
      <w:pPr>
        <w:bidi/>
        <w:spacing w:line="276" w:lineRule="auto"/>
        <w:ind w:right="-567"/>
        <w:jc w:val="both"/>
        <w:rPr>
          <w:rFonts w:asciiTheme="majorBidi" w:hAnsiTheme="majorBidi" w:cs="Times New Roman"/>
          <w:sz w:val="32"/>
          <w:szCs w:val="32"/>
          <w:rtl/>
          <w:lang w:bidi="ar-DZ"/>
        </w:rPr>
      </w:pPr>
      <w:r>
        <w:rPr>
          <w:rFonts w:asciiTheme="majorBidi" w:hAnsiTheme="majorBidi" w:cs="Times New Roman" w:hint="cs"/>
          <w:sz w:val="32"/>
          <w:szCs w:val="32"/>
          <w:rtl/>
          <w:lang w:bidi="ar-DZ"/>
        </w:rPr>
        <w:t xml:space="preserve"> </w:t>
      </w:r>
      <w:r w:rsidR="00115120">
        <w:rPr>
          <w:rFonts w:asciiTheme="majorBidi" w:hAnsiTheme="majorBidi" w:cs="Times New Roman" w:hint="cs"/>
          <w:sz w:val="32"/>
          <w:szCs w:val="32"/>
          <w:rtl/>
          <w:lang w:bidi="ar-DZ"/>
        </w:rPr>
        <w:t xml:space="preserve"> </w:t>
      </w:r>
    </w:p>
    <w:p w:rsidR="004B4857" w:rsidRPr="004B4857" w:rsidRDefault="004B4857" w:rsidP="004B4857">
      <w:pPr>
        <w:bidi/>
        <w:spacing w:line="276" w:lineRule="auto"/>
        <w:jc w:val="both"/>
        <w:rPr>
          <w:rFonts w:asciiTheme="majorBidi" w:hAnsiTheme="majorBidi" w:cs="Times New Roman"/>
          <w:b/>
          <w:bCs/>
          <w:sz w:val="32"/>
          <w:szCs w:val="32"/>
          <w:u w:val="single"/>
          <w:rtl/>
          <w:lang w:bidi="ar-DZ"/>
        </w:rPr>
      </w:pPr>
      <w:r w:rsidRPr="004B4857">
        <w:rPr>
          <w:rFonts w:asciiTheme="majorBidi" w:hAnsiTheme="majorBidi" w:cs="Times New Roman" w:hint="cs"/>
          <w:b/>
          <w:bCs/>
          <w:sz w:val="32"/>
          <w:szCs w:val="32"/>
          <w:u w:val="single"/>
          <w:rtl/>
          <w:lang w:bidi="ar-DZ"/>
        </w:rPr>
        <w:t>السيد الرئيس</w:t>
      </w:r>
      <w:r w:rsidR="009526A2">
        <w:rPr>
          <w:rFonts w:asciiTheme="majorBidi" w:hAnsiTheme="majorBidi" w:cs="Times New Roman" w:hint="cs"/>
          <w:b/>
          <w:bCs/>
          <w:sz w:val="32"/>
          <w:szCs w:val="32"/>
          <w:u w:val="single"/>
          <w:rtl/>
          <w:lang w:bidi="ar-DZ"/>
        </w:rPr>
        <w:t>:</w:t>
      </w:r>
    </w:p>
    <w:p w:rsidR="00E20DBF" w:rsidRDefault="004B4857" w:rsidP="0080766C">
      <w:pPr>
        <w:bidi/>
        <w:spacing w:line="276" w:lineRule="auto"/>
        <w:jc w:val="both"/>
        <w:rPr>
          <w:rFonts w:asciiTheme="majorBidi" w:hAnsiTheme="majorBidi" w:cs="Times New Roman"/>
          <w:sz w:val="32"/>
          <w:szCs w:val="32"/>
          <w:rtl/>
          <w:lang w:bidi="ar-DZ"/>
        </w:rPr>
      </w:pPr>
      <w:r>
        <w:rPr>
          <w:rFonts w:asciiTheme="majorBidi" w:hAnsiTheme="majorBidi" w:cs="Times New Roman" w:hint="cs"/>
          <w:sz w:val="32"/>
          <w:szCs w:val="32"/>
          <w:rtl/>
          <w:lang w:bidi="ar-DZ"/>
        </w:rPr>
        <w:t xml:space="preserve">تعديل القرار الصحي الجماعي يستوجب التريث لتعميق الدراسة باستحضار اختلالات القرار الصحي </w:t>
      </w:r>
      <w:r w:rsidR="00E20DBF">
        <w:rPr>
          <w:rFonts w:asciiTheme="majorBidi" w:hAnsiTheme="majorBidi" w:cs="Times New Roman" w:hint="cs"/>
          <w:sz w:val="32"/>
          <w:szCs w:val="32"/>
          <w:rtl/>
          <w:lang w:bidi="ar-DZ"/>
        </w:rPr>
        <w:t>الحالي الذي أصبح لا</w:t>
      </w:r>
      <w:r w:rsidR="001D708D">
        <w:rPr>
          <w:rFonts w:asciiTheme="majorBidi" w:hAnsiTheme="majorBidi" w:cs="Times New Roman" w:hint="cs"/>
          <w:sz w:val="32"/>
          <w:szCs w:val="32"/>
          <w:rtl/>
          <w:lang w:bidi="ar-DZ"/>
        </w:rPr>
        <w:t xml:space="preserve"> </w:t>
      </w:r>
      <w:r w:rsidR="00E20DBF">
        <w:rPr>
          <w:rFonts w:asciiTheme="majorBidi" w:hAnsiTheme="majorBidi" w:cs="Times New Roman" w:hint="cs"/>
          <w:sz w:val="32"/>
          <w:szCs w:val="32"/>
          <w:rtl/>
          <w:lang w:bidi="ar-DZ"/>
        </w:rPr>
        <w:t>يساير</w:t>
      </w:r>
      <w:r w:rsidR="001D708D">
        <w:rPr>
          <w:rFonts w:asciiTheme="majorBidi" w:hAnsiTheme="majorBidi" w:cs="Times New Roman" w:hint="cs"/>
          <w:sz w:val="32"/>
          <w:szCs w:val="32"/>
          <w:rtl/>
          <w:lang w:bidi="ar-DZ"/>
        </w:rPr>
        <w:t xml:space="preserve"> </w:t>
      </w:r>
      <w:r w:rsidR="00E20DBF">
        <w:rPr>
          <w:rFonts w:asciiTheme="majorBidi" w:hAnsiTheme="majorBidi" w:cs="Times New Roman" w:hint="cs"/>
          <w:sz w:val="32"/>
          <w:szCs w:val="32"/>
          <w:rtl/>
          <w:lang w:bidi="ar-DZ"/>
        </w:rPr>
        <w:t xml:space="preserve">المستجدات التشريعية في مجال البيئة وحفظ الصحة وتنظيم الأنشطة الاقتصادية </w:t>
      </w:r>
      <w:r w:rsidR="0080766C">
        <w:rPr>
          <w:rFonts w:asciiTheme="majorBidi" w:hAnsiTheme="majorBidi" w:cs="Times New Roman" w:hint="cs"/>
          <w:sz w:val="32"/>
          <w:szCs w:val="32"/>
          <w:rtl/>
          <w:lang w:bidi="ar-DZ"/>
        </w:rPr>
        <w:t>،</w:t>
      </w:r>
      <w:r w:rsidR="00E20DBF">
        <w:rPr>
          <w:rFonts w:asciiTheme="majorBidi" w:hAnsiTheme="majorBidi" w:cs="Times New Roman" w:hint="cs"/>
          <w:sz w:val="32"/>
          <w:szCs w:val="32"/>
          <w:rtl/>
          <w:lang w:bidi="ar-DZ"/>
        </w:rPr>
        <w:t xml:space="preserve">الأمر الذي حدا باللجنة إلى رفع </w:t>
      </w:r>
      <w:r w:rsidR="0080766C">
        <w:rPr>
          <w:rFonts w:asciiTheme="majorBidi" w:hAnsiTheme="majorBidi" w:cs="Times New Roman" w:hint="cs"/>
          <w:sz w:val="32"/>
          <w:szCs w:val="32"/>
          <w:rtl/>
          <w:lang w:bidi="ar-DZ"/>
        </w:rPr>
        <w:t>توصية</w:t>
      </w:r>
      <w:r w:rsidR="00E20DBF">
        <w:rPr>
          <w:rFonts w:asciiTheme="majorBidi" w:hAnsiTheme="majorBidi" w:cs="Times New Roman" w:hint="cs"/>
          <w:sz w:val="32"/>
          <w:szCs w:val="32"/>
          <w:rtl/>
          <w:lang w:bidi="ar-DZ"/>
        </w:rPr>
        <w:t xml:space="preserve"> </w:t>
      </w:r>
      <w:r w:rsidR="0080766C">
        <w:rPr>
          <w:rFonts w:asciiTheme="majorBidi" w:hAnsiTheme="majorBidi" w:cs="Times New Roman" w:hint="cs"/>
          <w:sz w:val="32"/>
          <w:szCs w:val="32"/>
          <w:rtl/>
          <w:lang w:bidi="ar-DZ"/>
        </w:rPr>
        <w:t>لل</w:t>
      </w:r>
      <w:r w:rsidR="00E20DBF">
        <w:rPr>
          <w:rFonts w:asciiTheme="majorBidi" w:hAnsiTheme="majorBidi" w:cs="Times New Roman" w:hint="cs"/>
          <w:sz w:val="32"/>
          <w:szCs w:val="32"/>
          <w:rtl/>
          <w:lang w:bidi="ar-DZ"/>
        </w:rPr>
        <w:t>مجلس بتأجيل هذه النقطة.</w:t>
      </w:r>
      <w:r w:rsidR="00115120">
        <w:rPr>
          <w:rFonts w:asciiTheme="majorBidi" w:hAnsiTheme="majorBidi" w:cs="Times New Roman" w:hint="cs"/>
          <w:sz w:val="32"/>
          <w:szCs w:val="32"/>
          <w:rtl/>
          <w:lang w:bidi="ar-DZ"/>
        </w:rPr>
        <w:t xml:space="preserve"> وإذا لم يكن هناك </w:t>
      </w:r>
      <w:r w:rsidR="0017179F">
        <w:rPr>
          <w:rFonts w:asciiTheme="majorBidi" w:hAnsiTheme="majorBidi" w:cs="Times New Roman" w:hint="cs"/>
          <w:sz w:val="32"/>
          <w:szCs w:val="32"/>
          <w:rtl/>
          <w:lang w:bidi="ar-DZ"/>
        </w:rPr>
        <w:t>أي</w:t>
      </w:r>
      <w:r w:rsidR="00115120">
        <w:rPr>
          <w:rFonts w:asciiTheme="majorBidi" w:hAnsiTheme="majorBidi" w:cs="Times New Roman" w:hint="cs"/>
          <w:sz w:val="32"/>
          <w:szCs w:val="32"/>
          <w:rtl/>
          <w:lang w:bidi="ar-DZ"/>
        </w:rPr>
        <w:t xml:space="preserve"> اعتراض على توصية اللجنة نمر إلى عملية التصويت.</w:t>
      </w:r>
    </w:p>
    <w:p w:rsidR="00C81E0F" w:rsidRDefault="00C81E0F" w:rsidP="00C81E0F">
      <w:pPr>
        <w:bidi/>
        <w:spacing w:line="276" w:lineRule="auto"/>
        <w:jc w:val="both"/>
        <w:rPr>
          <w:rFonts w:asciiTheme="majorBidi" w:hAnsiTheme="majorBidi" w:cs="Times New Roman"/>
          <w:sz w:val="32"/>
          <w:szCs w:val="32"/>
          <w:rtl/>
          <w:lang w:bidi="ar-DZ"/>
        </w:rPr>
      </w:pPr>
    </w:p>
    <w:p w:rsidR="00C81E0F" w:rsidRDefault="00C81E0F" w:rsidP="00C81E0F">
      <w:pPr>
        <w:bidi/>
        <w:spacing w:line="276" w:lineRule="auto"/>
        <w:jc w:val="both"/>
        <w:rPr>
          <w:rFonts w:asciiTheme="majorBidi" w:hAnsiTheme="majorBidi" w:cs="Times New Roman"/>
          <w:sz w:val="32"/>
          <w:szCs w:val="32"/>
          <w:rtl/>
          <w:lang w:bidi="ar-DZ"/>
        </w:rPr>
      </w:pPr>
    </w:p>
    <w:p w:rsidR="00C81E0F" w:rsidRDefault="00C81E0F" w:rsidP="00C81E0F">
      <w:pPr>
        <w:bidi/>
        <w:spacing w:line="276" w:lineRule="auto"/>
        <w:jc w:val="both"/>
        <w:rPr>
          <w:rFonts w:asciiTheme="majorBidi" w:hAnsiTheme="majorBidi" w:cs="Times New Roman"/>
          <w:sz w:val="32"/>
          <w:szCs w:val="32"/>
          <w:rtl/>
          <w:lang w:bidi="ar-DZ"/>
        </w:rPr>
      </w:pPr>
    </w:p>
    <w:p w:rsidR="00D7573F" w:rsidRDefault="00E20DBF" w:rsidP="00E20DBF">
      <w:pPr>
        <w:bidi/>
        <w:spacing w:line="276" w:lineRule="auto"/>
        <w:ind w:right="-567"/>
        <w:jc w:val="both"/>
        <w:rPr>
          <w:rFonts w:asciiTheme="majorBidi" w:hAnsiTheme="majorBidi" w:cs="Times New Roman"/>
          <w:sz w:val="32"/>
          <w:szCs w:val="32"/>
          <w:rtl/>
          <w:lang w:bidi="ar-DZ"/>
        </w:rPr>
      </w:pPr>
      <w:r>
        <w:rPr>
          <w:rFonts w:asciiTheme="majorBidi" w:hAnsiTheme="majorBidi" w:cs="Times New Roman" w:hint="cs"/>
          <w:sz w:val="32"/>
          <w:szCs w:val="32"/>
          <w:rtl/>
          <w:lang w:bidi="ar-DZ"/>
        </w:rPr>
        <w:t xml:space="preserve">  </w:t>
      </w:r>
      <w:r w:rsidR="004B4857">
        <w:rPr>
          <w:rFonts w:asciiTheme="majorBidi" w:hAnsiTheme="majorBidi" w:cs="Times New Roman" w:hint="cs"/>
          <w:sz w:val="32"/>
          <w:szCs w:val="32"/>
          <w:rtl/>
          <w:lang w:bidi="ar-DZ"/>
        </w:rPr>
        <w:t xml:space="preserve"> </w:t>
      </w:r>
    </w:p>
    <w:p w:rsidR="00E2525F" w:rsidRDefault="00E2525F" w:rsidP="00E2525F">
      <w:pPr>
        <w:bidi/>
        <w:spacing w:line="276" w:lineRule="auto"/>
        <w:jc w:val="both"/>
        <w:rPr>
          <w:rFonts w:asciiTheme="majorBidi" w:hAnsiTheme="majorBidi" w:cstheme="majorBidi"/>
          <w:sz w:val="32"/>
          <w:szCs w:val="32"/>
          <w:rtl/>
          <w:lang w:bidi="ar-DZ"/>
        </w:rPr>
      </w:pPr>
    </w:p>
    <w:p w:rsidR="00CE0012" w:rsidRDefault="00CE0012" w:rsidP="00CE0012">
      <w:pPr>
        <w:bidi/>
        <w:spacing w:line="276" w:lineRule="auto"/>
        <w:jc w:val="both"/>
        <w:rPr>
          <w:rFonts w:asciiTheme="majorBidi" w:hAnsiTheme="majorBidi" w:cstheme="majorBidi"/>
          <w:sz w:val="32"/>
          <w:szCs w:val="32"/>
          <w:rtl/>
          <w:lang w:bidi="ar-DZ"/>
        </w:rPr>
      </w:pPr>
    </w:p>
    <w:p w:rsidR="00CE0012" w:rsidRDefault="00CE0012" w:rsidP="00CE0012">
      <w:pPr>
        <w:bidi/>
        <w:spacing w:line="276" w:lineRule="auto"/>
        <w:jc w:val="both"/>
        <w:rPr>
          <w:rFonts w:asciiTheme="majorBidi" w:hAnsiTheme="majorBidi" w:cstheme="majorBidi"/>
          <w:sz w:val="32"/>
          <w:szCs w:val="32"/>
          <w:rtl/>
          <w:lang w:bidi="ar-DZ"/>
        </w:rPr>
      </w:pPr>
    </w:p>
    <w:p w:rsidR="00CE0012" w:rsidRDefault="00CE0012" w:rsidP="00CE0012">
      <w:pPr>
        <w:bidi/>
        <w:spacing w:line="276" w:lineRule="auto"/>
        <w:jc w:val="both"/>
        <w:rPr>
          <w:rFonts w:asciiTheme="majorBidi" w:hAnsiTheme="majorBidi" w:cstheme="majorBidi"/>
          <w:sz w:val="32"/>
          <w:szCs w:val="32"/>
          <w:rtl/>
          <w:lang w:bidi="ar-DZ"/>
        </w:rPr>
      </w:pPr>
    </w:p>
    <w:p w:rsidR="00CE0012" w:rsidRDefault="00CE0012" w:rsidP="00CE0012">
      <w:pPr>
        <w:bidi/>
        <w:spacing w:line="276" w:lineRule="auto"/>
        <w:jc w:val="both"/>
        <w:rPr>
          <w:rFonts w:asciiTheme="majorBidi" w:hAnsiTheme="majorBidi" w:cstheme="majorBidi"/>
          <w:sz w:val="32"/>
          <w:szCs w:val="32"/>
          <w:rtl/>
          <w:lang w:bidi="ar-DZ"/>
        </w:rPr>
      </w:pPr>
    </w:p>
    <w:p w:rsidR="00CE0012" w:rsidRDefault="00CE0012" w:rsidP="00CE0012">
      <w:pPr>
        <w:bidi/>
        <w:spacing w:line="276" w:lineRule="auto"/>
        <w:jc w:val="both"/>
        <w:rPr>
          <w:rFonts w:asciiTheme="majorBidi" w:hAnsiTheme="majorBidi" w:cstheme="majorBidi"/>
          <w:sz w:val="32"/>
          <w:szCs w:val="32"/>
          <w:rtl/>
          <w:lang w:bidi="ar-DZ"/>
        </w:rPr>
      </w:pPr>
    </w:p>
    <w:p w:rsidR="00CE0012" w:rsidRDefault="00CE0012" w:rsidP="00CE0012">
      <w:pPr>
        <w:bidi/>
        <w:spacing w:line="276" w:lineRule="auto"/>
        <w:jc w:val="both"/>
        <w:rPr>
          <w:rFonts w:asciiTheme="majorBidi" w:hAnsiTheme="majorBidi" w:cstheme="majorBidi"/>
          <w:sz w:val="32"/>
          <w:szCs w:val="32"/>
          <w:rtl/>
          <w:lang w:bidi="ar-DZ"/>
        </w:rPr>
      </w:pPr>
    </w:p>
    <w:p w:rsidR="00CE0012" w:rsidRDefault="00CE0012" w:rsidP="00CE0012">
      <w:pPr>
        <w:bidi/>
        <w:spacing w:line="276" w:lineRule="auto"/>
        <w:jc w:val="both"/>
        <w:rPr>
          <w:rFonts w:asciiTheme="majorBidi" w:hAnsiTheme="majorBidi" w:cstheme="majorBidi"/>
          <w:sz w:val="32"/>
          <w:szCs w:val="32"/>
          <w:rtl/>
          <w:lang w:bidi="ar-DZ"/>
        </w:rPr>
      </w:pPr>
    </w:p>
    <w:p w:rsidR="00947809" w:rsidRDefault="00947809" w:rsidP="00377329">
      <w:pPr>
        <w:jc w:val="center"/>
        <w:rPr>
          <w:rFonts w:asciiTheme="majorBidi" w:hAnsiTheme="majorBidi" w:cstheme="majorBidi"/>
          <w:sz w:val="32"/>
          <w:szCs w:val="32"/>
          <w:lang w:bidi="ar-DZ"/>
        </w:rPr>
      </w:pPr>
    </w:p>
    <w:p w:rsidR="00E33DCB" w:rsidRDefault="00E33DCB" w:rsidP="00377329">
      <w:pPr>
        <w:jc w:val="center"/>
        <w:rPr>
          <w:rFonts w:asciiTheme="majorBidi" w:hAnsiTheme="majorBidi" w:cstheme="majorBidi"/>
          <w:sz w:val="32"/>
          <w:szCs w:val="32"/>
          <w:lang w:bidi="ar-DZ"/>
        </w:rPr>
      </w:pPr>
    </w:p>
    <w:p w:rsidR="00E33DCB" w:rsidRDefault="00E33DCB" w:rsidP="00377329">
      <w:pPr>
        <w:jc w:val="center"/>
        <w:rPr>
          <w:rFonts w:asciiTheme="majorBidi" w:hAnsiTheme="majorBidi" w:cstheme="majorBidi"/>
          <w:sz w:val="32"/>
          <w:szCs w:val="32"/>
          <w:rtl/>
          <w:lang w:bidi="ar-MA"/>
        </w:rPr>
      </w:pPr>
    </w:p>
    <w:p w:rsidR="00947809" w:rsidRPr="00CB46D7" w:rsidRDefault="00947809" w:rsidP="00947809">
      <w:pPr>
        <w:bidi/>
        <w:spacing w:line="276" w:lineRule="auto"/>
        <w:ind w:right="-142"/>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t xml:space="preserve">مقرر عدد </w:t>
      </w:r>
      <w:r>
        <w:rPr>
          <w:rFonts w:asciiTheme="majorBidi" w:hAnsiTheme="majorBidi" w:cstheme="majorBidi" w:hint="cs"/>
          <w:b/>
          <w:bCs/>
          <w:sz w:val="32"/>
          <w:szCs w:val="32"/>
          <w:rtl/>
          <w:lang w:bidi="ar-MA"/>
        </w:rPr>
        <w:t>12</w:t>
      </w:r>
      <w:r w:rsidRPr="00CB46D7">
        <w:rPr>
          <w:rFonts w:asciiTheme="majorBidi" w:hAnsiTheme="majorBidi" w:cstheme="majorBidi"/>
          <w:b/>
          <w:bCs/>
          <w:sz w:val="32"/>
          <w:szCs w:val="32"/>
          <w:rtl/>
          <w:lang w:bidi="ar-MA"/>
        </w:rPr>
        <w:t xml:space="preserve">  بتــاريــخ 06 ماي 2022</w:t>
      </w:r>
    </w:p>
    <w:p w:rsidR="00947809" w:rsidRPr="00CB46D7" w:rsidRDefault="00947809" w:rsidP="00947809">
      <w:pPr>
        <w:bidi/>
        <w:spacing w:line="276" w:lineRule="auto"/>
        <w:ind w:right="-142"/>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t>النقطة المتعلقــة بالدراسة والتصويت على</w:t>
      </w:r>
    </w:p>
    <w:p w:rsidR="00947809" w:rsidRPr="00CB46D7" w:rsidRDefault="00947809" w:rsidP="00947809">
      <w:pPr>
        <w:tabs>
          <w:tab w:val="right" w:pos="0"/>
        </w:tabs>
        <w:bidi/>
        <w:spacing w:line="276" w:lineRule="auto"/>
        <w:ind w:right="-142"/>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تعديل القرار الصحي الجماعي</w:t>
      </w:r>
    </w:p>
    <w:p w:rsidR="00947809" w:rsidRDefault="00947809" w:rsidP="00947809">
      <w:pPr>
        <w:bidi/>
        <w:spacing w:line="276" w:lineRule="auto"/>
        <w:ind w:right="-142"/>
        <w:rPr>
          <w:rFonts w:asciiTheme="majorBidi" w:hAnsiTheme="majorBidi" w:cstheme="majorBidi"/>
          <w:b/>
          <w:bCs/>
          <w:sz w:val="32"/>
          <w:szCs w:val="32"/>
          <w:rtl/>
          <w:lang w:bidi="ar-MA"/>
        </w:rPr>
      </w:pPr>
    </w:p>
    <w:p w:rsidR="00947809" w:rsidRDefault="00947809" w:rsidP="00947809">
      <w:pPr>
        <w:bidi/>
        <w:spacing w:line="276" w:lineRule="auto"/>
        <w:ind w:right="-142"/>
        <w:jc w:val="both"/>
        <w:rPr>
          <w:rFonts w:asciiTheme="majorBidi" w:hAnsiTheme="majorBidi" w:cstheme="majorBidi"/>
          <w:sz w:val="32"/>
          <w:szCs w:val="32"/>
          <w:rtl/>
          <w:lang w:bidi="ar-MA"/>
        </w:rPr>
      </w:pPr>
      <w:r w:rsidRPr="00F122E2">
        <w:rPr>
          <w:rFonts w:asciiTheme="majorBidi" w:hAnsiTheme="majorBidi" w:cstheme="majorBidi" w:hint="cs"/>
          <w:sz w:val="32"/>
          <w:szCs w:val="32"/>
          <w:rtl/>
          <w:lang w:bidi="ar-MA"/>
        </w:rPr>
        <w:t>- إن المجلس الجماعي لمدينة الخميسات المجتمع فـي</w:t>
      </w:r>
      <w:r>
        <w:rPr>
          <w:rFonts w:asciiTheme="majorBidi" w:hAnsiTheme="majorBidi" w:cstheme="majorBidi" w:hint="cs"/>
          <w:sz w:val="32"/>
          <w:szCs w:val="32"/>
          <w:rtl/>
          <w:lang w:bidi="ar-MA"/>
        </w:rPr>
        <w:t xml:space="preserve"> إطار</w:t>
      </w:r>
      <w:r w:rsidRPr="00F122E2">
        <w:rPr>
          <w:rFonts w:asciiTheme="majorBidi" w:hAnsiTheme="majorBidi" w:cstheme="majorBidi" w:hint="cs"/>
          <w:sz w:val="32"/>
          <w:szCs w:val="32"/>
          <w:rtl/>
          <w:lang w:bidi="ar-MA"/>
        </w:rPr>
        <w:t xml:space="preserve"> الدورة العادية لشهر ماي  </w:t>
      </w:r>
      <w:r>
        <w:rPr>
          <w:rFonts w:asciiTheme="majorBidi" w:hAnsiTheme="majorBidi" w:cstheme="majorBidi" w:hint="cs"/>
          <w:sz w:val="32"/>
          <w:szCs w:val="32"/>
          <w:rtl/>
          <w:lang w:bidi="ar-MA"/>
        </w:rPr>
        <w:t xml:space="preserve">في جلسته الأولى </w:t>
      </w:r>
      <w:r w:rsidRPr="00F122E2">
        <w:rPr>
          <w:rFonts w:asciiTheme="majorBidi" w:hAnsiTheme="majorBidi" w:cstheme="majorBidi" w:hint="cs"/>
          <w:sz w:val="32"/>
          <w:szCs w:val="32"/>
          <w:rtl/>
          <w:lang w:bidi="ar-MA"/>
        </w:rPr>
        <w:t>المنعقدة بتاريخ 06 ماي  202</w:t>
      </w:r>
      <w:r>
        <w:rPr>
          <w:rFonts w:asciiTheme="majorBidi" w:hAnsiTheme="majorBidi" w:cstheme="majorBidi" w:hint="cs"/>
          <w:sz w:val="32"/>
          <w:szCs w:val="32"/>
          <w:rtl/>
          <w:lang w:bidi="ar-MA"/>
        </w:rPr>
        <w:t>2</w:t>
      </w:r>
      <w:r w:rsidRPr="00F122E2">
        <w:rPr>
          <w:rFonts w:asciiTheme="majorBidi" w:hAnsiTheme="majorBidi" w:cstheme="majorBidi" w:hint="cs"/>
          <w:sz w:val="32"/>
          <w:szCs w:val="32"/>
          <w:rtl/>
          <w:lang w:bidi="ar-MA"/>
        </w:rPr>
        <w:t xml:space="preserve"> ،</w:t>
      </w:r>
    </w:p>
    <w:p w:rsidR="00947809" w:rsidRPr="00F122E2" w:rsidRDefault="00947809" w:rsidP="00947809">
      <w:pPr>
        <w:bidi/>
        <w:spacing w:line="276" w:lineRule="auto"/>
        <w:ind w:right="-142"/>
        <w:jc w:val="both"/>
        <w:rPr>
          <w:rFonts w:asciiTheme="majorBidi" w:hAnsiTheme="majorBidi" w:cstheme="majorBidi"/>
          <w:sz w:val="32"/>
          <w:szCs w:val="32"/>
          <w:rtl/>
          <w:lang w:bidi="ar-MA"/>
        </w:rPr>
      </w:pPr>
    </w:p>
    <w:p w:rsidR="00947809" w:rsidRPr="00F122E2" w:rsidRDefault="00947809" w:rsidP="00947809">
      <w:pPr>
        <w:pStyle w:val="Sansinterligne"/>
        <w:bidi/>
        <w:ind w:right="-142"/>
        <w:jc w:val="both"/>
        <w:rPr>
          <w:rFonts w:asciiTheme="majorBidi" w:hAnsiTheme="majorBidi" w:cstheme="majorBidi"/>
          <w:sz w:val="32"/>
          <w:szCs w:val="32"/>
          <w:rtl/>
          <w:lang w:bidi="ar-MA"/>
        </w:rPr>
      </w:pPr>
      <w:r w:rsidRPr="00F122E2">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947809" w:rsidRPr="00F122E2" w:rsidRDefault="00947809" w:rsidP="00947809">
      <w:pPr>
        <w:pStyle w:val="Sansinterligne"/>
        <w:bidi/>
        <w:ind w:left="466" w:right="-142"/>
        <w:jc w:val="both"/>
        <w:rPr>
          <w:rFonts w:asciiTheme="majorBidi" w:hAnsiTheme="majorBidi" w:cstheme="majorBidi"/>
          <w:sz w:val="32"/>
          <w:szCs w:val="32"/>
          <w:rtl/>
          <w:lang w:bidi="ar-MA"/>
        </w:rPr>
      </w:pPr>
    </w:p>
    <w:p w:rsidR="00947809" w:rsidRDefault="00947809" w:rsidP="00947809">
      <w:pPr>
        <w:tabs>
          <w:tab w:val="right" w:pos="0"/>
        </w:tabs>
        <w:bidi/>
        <w:spacing w:line="276" w:lineRule="auto"/>
        <w:ind w:right="-142"/>
        <w:jc w:val="both"/>
        <w:rPr>
          <w:rFonts w:asciiTheme="majorBidi" w:hAnsiTheme="majorBidi" w:cstheme="majorBidi"/>
          <w:sz w:val="32"/>
          <w:szCs w:val="32"/>
          <w:rtl/>
          <w:lang w:bidi="ar-MA"/>
        </w:rPr>
      </w:pPr>
      <w:r w:rsidRPr="00F122E2">
        <w:rPr>
          <w:rFonts w:asciiTheme="majorBidi" w:hAnsiTheme="majorBidi" w:cstheme="majorBidi"/>
          <w:sz w:val="32"/>
          <w:szCs w:val="32"/>
          <w:rtl/>
          <w:lang w:bidi="ar-MA"/>
        </w:rPr>
        <w:t xml:space="preserve">- وبعد دراسة المجلس للنقطة المتعلقة </w:t>
      </w:r>
      <w:r w:rsidRPr="00F122E2">
        <w:rPr>
          <w:rFonts w:asciiTheme="majorBidi" w:hAnsiTheme="majorBidi" w:cstheme="majorBidi" w:hint="cs"/>
          <w:sz w:val="32"/>
          <w:szCs w:val="32"/>
          <w:rtl/>
          <w:lang w:bidi="ar-MA"/>
        </w:rPr>
        <w:t>با</w:t>
      </w:r>
      <w:r w:rsidRPr="00F122E2">
        <w:rPr>
          <w:rFonts w:cs="Times New Roman" w:hint="cs"/>
          <w:sz w:val="32"/>
          <w:szCs w:val="32"/>
          <w:rtl/>
          <w:lang w:bidi="ar-MA"/>
        </w:rPr>
        <w:t xml:space="preserve">لدراسة والتصويت على </w:t>
      </w:r>
      <w:r>
        <w:rPr>
          <w:rFonts w:asciiTheme="majorBidi" w:hAnsiTheme="majorBidi" w:cstheme="majorBidi" w:hint="cs"/>
          <w:sz w:val="32"/>
          <w:szCs w:val="32"/>
          <w:rtl/>
          <w:lang w:bidi="ar-MA"/>
        </w:rPr>
        <w:t xml:space="preserve">تعديل القرار الصحي </w:t>
      </w:r>
      <w:r w:rsidR="004238E2">
        <w:rPr>
          <w:rFonts w:asciiTheme="majorBidi" w:hAnsiTheme="majorBidi" w:cstheme="majorBidi" w:hint="cs"/>
          <w:sz w:val="32"/>
          <w:szCs w:val="32"/>
          <w:rtl/>
          <w:lang w:bidi="ar-MA"/>
        </w:rPr>
        <w:t>الجماعي</w:t>
      </w:r>
      <w:r w:rsidR="001C7592">
        <w:rPr>
          <w:rFonts w:asciiTheme="majorBidi" w:hAnsiTheme="majorBidi" w:cstheme="majorBidi" w:hint="cs"/>
          <w:sz w:val="32"/>
          <w:szCs w:val="32"/>
          <w:rtl/>
          <w:lang w:bidi="ar-MA"/>
        </w:rPr>
        <w:t>،</w:t>
      </w:r>
    </w:p>
    <w:p w:rsidR="00947809" w:rsidRDefault="00947809" w:rsidP="00947809">
      <w:pPr>
        <w:tabs>
          <w:tab w:val="right" w:pos="0"/>
        </w:tabs>
        <w:bidi/>
        <w:spacing w:line="276" w:lineRule="auto"/>
        <w:ind w:right="-142"/>
        <w:jc w:val="both"/>
        <w:rPr>
          <w:b/>
          <w:bCs/>
          <w:sz w:val="32"/>
          <w:szCs w:val="32"/>
          <w:rtl/>
          <w:lang w:bidi="ar-MA"/>
        </w:rPr>
      </w:pPr>
    </w:p>
    <w:p w:rsidR="00947809" w:rsidRDefault="00947809" w:rsidP="00CE0012">
      <w:pPr>
        <w:bidi/>
        <w:spacing w:line="276" w:lineRule="auto"/>
        <w:ind w:right="-142"/>
        <w:jc w:val="both"/>
        <w:rPr>
          <w:rFonts w:asciiTheme="majorBidi" w:hAnsiTheme="majorBidi" w:cstheme="majorBidi"/>
          <w:sz w:val="32"/>
          <w:szCs w:val="32"/>
          <w:rtl/>
          <w:lang w:bidi="ar-MA"/>
        </w:rPr>
      </w:pPr>
      <w:r w:rsidRPr="00F122E2">
        <w:rPr>
          <w:b/>
          <w:bCs/>
          <w:sz w:val="32"/>
          <w:szCs w:val="32"/>
          <w:rtl/>
          <w:lang w:bidi="ar-MA"/>
        </w:rPr>
        <w:t>-</w:t>
      </w:r>
      <w:r w:rsidRPr="00F122E2">
        <w:rPr>
          <w:rFonts w:hint="cs"/>
          <w:b/>
          <w:bCs/>
          <w:sz w:val="32"/>
          <w:szCs w:val="32"/>
          <w:lang w:bidi="ar-MA"/>
        </w:rPr>
        <w:t xml:space="preserve"> </w:t>
      </w:r>
      <w:r w:rsidRPr="007F0786">
        <w:rPr>
          <w:rFonts w:asciiTheme="majorBidi" w:hAnsiTheme="majorBidi" w:cstheme="majorBidi"/>
          <w:sz w:val="32"/>
          <w:szCs w:val="32"/>
          <w:rtl/>
          <w:lang w:bidi="ar-MA"/>
        </w:rPr>
        <w:t xml:space="preserve">وبعد اللجوء إلى عملية التصويت العلني التي تمت بها الموافقة بإجماع الأعضاء  الحاضرين على </w:t>
      </w:r>
      <w:r>
        <w:rPr>
          <w:rFonts w:asciiTheme="majorBidi" w:hAnsiTheme="majorBidi" w:cstheme="majorBidi" w:hint="cs"/>
          <w:sz w:val="32"/>
          <w:szCs w:val="32"/>
          <w:rtl/>
          <w:lang w:bidi="ar-MA"/>
        </w:rPr>
        <w:t>تأجيل تعديل القرار الصحي الجماعي.</w:t>
      </w:r>
    </w:p>
    <w:p w:rsidR="00947809" w:rsidRPr="007F0786" w:rsidRDefault="00947809" w:rsidP="00947809">
      <w:pPr>
        <w:bidi/>
        <w:spacing w:line="276" w:lineRule="auto"/>
        <w:ind w:right="-142"/>
        <w:jc w:val="both"/>
        <w:rPr>
          <w:rFonts w:asciiTheme="majorBidi" w:hAnsiTheme="majorBidi" w:cstheme="majorBidi"/>
          <w:sz w:val="32"/>
          <w:szCs w:val="32"/>
          <w:lang w:bidi="ar-MA"/>
        </w:rPr>
      </w:pPr>
    </w:p>
    <w:p w:rsidR="00947809" w:rsidRPr="00F122E2" w:rsidRDefault="00947809" w:rsidP="00947809">
      <w:pPr>
        <w:bidi/>
        <w:ind w:left="41" w:right="-142"/>
        <w:jc w:val="center"/>
        <w:rPr>
          <w:b/>
          <w:bCs/>
          <w:sz w:val="32"/>
          <w:szCs w:val="32"/>
          <w:rtl/>
          <w:lang w:bidi="ar-MA"/>
        </w:rPr>
      </w:pPr>
      <w:r w:rsidRPr="00F122E2">
        <w:rPr>
          <w:rFonts w:cs="Times New Roman" w:hint="cs"/>
          <w:b/>
          <w:bCs/>
          <w:sz w:val="32"/>
          <w:szCs w:val="32"/>
          <w:rtl/>
          <w:lang w:bidi="ar-MA"/>
        </w:rPr>
        <w:t xml:space="preserve">يقــرر ما يلي </w:t>
      </w:r>
      <w:r w:rsidRPr="00F122E2">
        <w:rPr>
          <w:rFonts w:hint="cs"/>
          <w:b/>
          <w:bCs/>
          <w:sz w:val="32"/>
          <w:szCs w:val="32"/>
          <w:rtl/>
          <w:lang w:bidi="ar-MA"/>
        </w:rPr>
        <w:t>:</w:t>
      </w:r>
    </w:p>
    <w:p w:rsidR="00947809" w:rsidRPr="00F122E2" w:rsidRDefault="00947809" w:rsidP="00947809">
      <w:pPr>
        <w:bidi/>
        <w:ind w:left="41" w:right="-142"/>
        <w:rPr>
          <w:b/>
          <w:bCs/>
          <w:sz w:val="32"/>
          <w:szCs w:val="32"/>
          <w:rtl/>
          <w:lang w:bidi="ar-MA"/>
        </w:rPr>
      </w:pPr>
    </w:p>
    <w:p w:rsidR="00947809" w:rsidRDefault="006345C0" w:rsidP="00947809">
      <w:pPr>
        <w:bidi/>
        <w:spacing w:line="276" w:lineRule="auto"/>
        <w:ind w:left="-142" w:right="-142"/>
        <w:jc w:val="both"/>
        <w:rPr>
          <w:rFonts w:asciiTheme="majorBidi" w:hAnsiTheme="majorBidi" w:cstheme="majorBidi"/>
          <w:sz w:val="32"/>
          <w:szCs w:val="32"/>
          <w:rtl/>
          <w:lang w:bidi="ar-MA"/>
        </w:rPr>
      </w:pPr>
      <w:r>
        <w:rPr>
          <w:rFonts w:asciiTheme="majorBidi" w:hAnsiTheme="majorBidi" w:cstheme="majorBidi" w:hint="cs"/>
          <w:sz w:val="32"/>
          <w:szCs w:val="32"/>
          <w:rtl/>
          <w:lang w:bidi="ar-MA"/>
        </w:rPr>
        <w:t>وافق</w:t>
      </w:r>
      <w:r w:rsidR="00947809" w:rsidRPr="009E0B66">
        <w:rPr>
          <w:rFonts w:ascii="Times New Roman" w:hAnsiTheme="majorBidi" w:cstheme="majorBidi"/>
          <w:sz w:val="32"/>
          <w:szCs w:val="32"/>
          <w:rtl/>
        </w:rPr>
        <w:t xml:space="preserve"> </w:t>
      </w:r>
      <w:r w:rsidR="00947809" w:rsidRPr="009E0B66">
        <w:rPr>
          <w:rFonts w:asciiTheme="majorBidi" w:hAnsiTheme="majorBidi" w:cstheme="majorBidi"/>
          <w:sz w:val="32"/>
          <w:szCs w:val="32"/>
          <w:rtl/>
          <w:lang w:bidi="ar-MA"/>
        </w:rPr>
        <w:t>المجلس</w:t>
      </w:r>
      <w:r w:rsidR="00947809" w:rsidRPr="009E0B66">
        <w:rPr>
          <w:rFonts w:ascii="Times New Roman" w:hAnsiTheme="majorBidi" w:cstheme="majorBidi"/>
          <w:sz w:val="32"/>
          <w:szCs w:val="32"/>
          <w:rtl/>
        </w:rPr>
        <w:t xml:space="preserve"> </w:t>
      </w:r>
      <w:r w:rsidR="00947809" w:rsidRPr="009E0B66">
        <w:rPr>
          <w:rFonts w:asciiTheme="majorBidi" w:hAnsiTheme="majorBidi" w:cstheme="majorBidi"/>
          <w:sz w:val="32"/>
          <w:szCs w:val="32"/>
          <w:rtl/>
          <w:lang w:bidi="ar-MA"/>
        </w:rPr>
        <w:t>الجماعي</w:t>
      </w:r>
      <w:r w:rsidR="00947809" w:rsidRPr="009E0B66">
        <w:rPr>
          <w:rFonts w:ascii="Times New Roman" w:hAnsiTheme="majorBidi" w:cstheme="majorBidi"/>
          <w:sz w:val="32"/>
          <w:szCs w:val="32"/>
          <w:rtl/>
        </w:rPr>
        <w:t xml:space="preserve"> </w:t>
      </w:r>
      <w:r w:rsidR="00947809" w:rsidRPr="009E0B66">
        <w:rPr>
          <w:rFonts w:asciiTheme="majorBidi" w:hAnsiTheme="majorBidi" w:cstheme="majorBidi"/>
          <w:sz w:val="32"/>
          <w:szCs w:val="32"/>
          <w:rtl/>
          <w:lang w:bidi="ar-MA"/>
        </w:rPr>
        <w:t>في</w:t>
      </w:r>
      <w:r w:rsidR="00947809" w:rsidRPr="009E0B66">
        <w:rPr>
          <w:rFonts w:ascii="Times New Roman" w:hAnsiTheme="majorBidi" w:cstheme="majorBidi"/>
          <w:sz w:val="32"/>
          <w:szCs w:val="32"/>
          <w:rtl/>
        </w:rPr>
        <w:t xml:space="preserve"> </w:t>
      </w:r>
      <w:r w:rsidR="00947809" w:rsidRPr="009E0B66">
        <w:rPr>
          <w:rFonts w:asciiTheme="majorBidi" w:hAnsiTheme="majorBidi" w:cstheme="majorBidi"/>
          <w:sz w:val="32"/>
          <w:szCs w:val="32"/>
          <w:rtl/>
          <w:lang w:bidi="ar-MA"/>
        </w:rPr>
        <w:t>إطار</w:t>
      </w:r>
      <w:r w:rsidR="00947809" w:rsidRPr="009E0B66">
        <w:rPr>
          <w:rFonts w:ascii="Times New Roman" w:hAnsiTheme="majorBidi" w:cstheme="majorBidi"/>
          <w:sz w:val="32"/>
          <w:szCs w:val="32"/>
          <w:rtl/>
        </w:rPr>
        <w:t xml:space="preserve"> </w:t>
      </w:r>
      <w:r w:rsidR="00947809" w:rsidRPr="009E0B66">
        <w:rPr>
          <w:rFonts w:asciiTheme="majorBidi" w:hAnsiTheme="majorBidi" w:cstheme="majorBidi"/>
          <w:sz w:val="32"/>
          <w:szCs w:val="32"/>
          <w:rtl/>
          <w:lang w:bidi="ar-MA"/>
        </w:rPr>
        <w:t>الدورة</w:t>
      </w:r>
      <w:r w:rsidR="00947809" w:rsidRPr="009E0B66">
        <w:rPr>
          <w:rFonts w:ascii="Times New Roman" w:hAnsiTheme="majorBidi" w:cstheme="majorBidi"/>
          <w:sz w:val="32"/>
          <w:szCs w:val="32"/>
          <w:rtl/>
        </w:rPr>
        <w:t xml:space="preserve"> </w:t>
      </w:r>
      <w:r w:rsidR="00947809" w:rsidRPr="009E0B66">
        <w:rPr>
          <w:rFonts w:asciiTheme="majorBidi" w:hAnsiTheme="majorBidi" w:cstheme="majorBidi"/>
          <w:sz w:val="32"/>
          <w:szCs w:val="32"/>
          <w:rtl/>
          <w:lang w:bidi="ar-MA"/>
        </w:rPr>
        <w:t>العادية</w:t>
      </w:r>
      <w:r w:rsidR="00947809" w:rsidRPr="009E0B66">
        <w:rPr>
          <w:rFonts w:ascii="Times New Roman" w:hAnsiTheme="majorBidi" w:cstheme="majorBidi"/>
          <w:sz w:val="32"/>
          <w:szCs w:val="32"/>
          <w:rtl/>
        </w:rPr>
        <w:t xml:space="preserve"> </w:t>
      </w:r>
      <w:r w:rsidR="00947809" w:rsidRPr="009E0B66">
        <w:rPr>
          <w:rFonts w:asciiTheme="majorBidi" w:hAnsiTheme="majorBidi" w:cstheme="majorBidi"/>
          <w:sz w:val="32"/>
          <w:szCs w:val="32"/>
          <w:rtl/>
          <w:lang w:bidi="ar-MA"/>
        </w:rPr>
        <w:t>لشهر ماي</w:t>
      </w:r>
      <w:r w:rsidR="00947809" w:rsidRPr="009E0B66">
        <w:rPr>
          <w:rFonts w:ascii="Times New Roman" w:hAnsiTheme="majorBidi" w:cstheme="majorBidi"/>
          <w:sz w:val="32"/>
          <w:szCs w:val="32"/>
          <w:rtl/>
        </w:rPr>
        <w:t xml:space="preserve"> </w:t>
      </w:r>
      <w:r w:rsidR="00947809" w:rsidRPr="009E0B66">
        <w:rPr>
          <w:rFonts w:asciiTheme="majorBidi" w:hAnsiTheme="majorBidi" w:cstheme="majorBidi"/>
          <w:sz w:val="32"/>
          <w:szCs w:val="32"/>
          <w:rtl/>
          <w:lang w:bidi="ar-MA"/>
        </w:rPr>
        <w:t>المنعقدة</w:t>
      </w:r>
      <w:r w:rsidR="00947809" w:rsidRPr="009E0B66">
        <w:rPr>
          <w:rFonts w:ascii="Times New Roman" w:hAnsiTheme="majorBidi" w:cstheme="majorBidi"/>
          <w:sz w:val="32"/>
          <w:szCs w:val="32"/>
          <w:rtl/>
        </w:rPr>
        <w:t xml:space="preserve"> </w:t>
      </w:r>
      <w:r w:rsidR="00947809" w:rsidRPr="009E0B66">
        <w:rPr>
          <w:rFonts w:asciiTheme="majorBidi" w:hAnsiTheme="majorBidi" w:cstheme="majorBidi"/>
          <w:sz w:val="32"/>
          <w:szCs w:val="32"/>
          <w:rtl/>
          <w:lang w:bidi="ar-MA"/>
        </w:rPr>
        <w:t>بتاريخ</w:t>
      </w:r>
      <w:r w:rsidR="00947809" w:rsidRPr="009E0B66">
        <w:rPr>
          <w:rFonts w:ascii="Times New Roman" w:hAnsiTheme="majorBidi" w:cstheme="majorBidi"/>
          <w:sz w:val="32"/>
          <w:szCs w:val="32"/>
          <w:rtl/>
        </w:rPr>
        <w:t xml:space="preserve"> 06 </w:t>
      </w:r>
      <w:r w:rsidR="00947809" w:rsidRPr="009E0B66">
        <w:rPr>
          <w:rFonts w:asciiTheme="majorBidi" w:hAnsiTheme="majorBidi" w:cstheme="majorBidi"/>
          <w:sz w:val="32"/>
          <w:szCs w:val="32"/>
          <w:rtl/>
          <w:lang w:bidi="ar-MA"/>
        </w:rPr>
        <w:t>ماي</w:t>
      </w:r>
      <w:r w:rsidR="00947809" w:rsidRPr="009E0B66">
        <w:rPr>
          <w:rFonts w:ascii="Times New Roman" w:hAnsiTheme="majorBidi" w:cstheme="majorBidi"/>
          <w:sz w:val="32"/>
          <w:szCs w:val="32"/>
          <w:rtl/>
        </w:rPr>
        <w:t xml:space="preserve"> 202</w:t>
      </w:r>
      <w:r w:rsidR="00947809" w:rsidRPr="009E0B66">
        <w:rPr>
          <w:rFonts w:asciiTheme="majorBidi" w:hAnsiTheme="majorBidi" w:cstheme="majorBidi"/>
          <w:sz w:val="32"/>
          <w:szCs w:val="32"/>
          <w:rtl/>
          <w:lang w:bidi="ar-MA"/>
        </w:rPr>
        <w:t>2</w:t>
      </w:r>
      <w:r w:rsidR="00947809" w:rsidRPr="009E0B66">
        <w:rPr>
          <w:rFonts w:ascii="Times New Roman" w:hAnsiTheme="majorBidi" w:cstheme="majorBidi"/>
          <w:sz w:val="32"/>
          <w:szCs w:val="32"/>
          <w:rtl/>
        </w:rPr>
        <w:t xml:space="preserve"> (</w:t>
      </w:r>
      <w:r w:rsidR="00947809" w:rsidRPr="009E0B66">
        <w:rPr>
          <w:rFonts w:asciiTheme="majorBidi" w:hAnsiTheme="majorBidi" w:cstheme="majorBidi"/>
          <w:sz w:val="32"/>
          <w:szCs w:val="32"/>
          <w:rtl/>
          <w:lang w:bidi="ar-MA"/>
        </w:rPr>
        <w:t>الجلسة</w:t>
      </w:r>
      <w:r w:rsidR="00947809" w:rsidRPr="009E0B66">
        <w:rPr>
          <w:rFonts w:ascii="Times New Roman" w:hAnsiTheme="majorBidi" w:cstheme="majorBidi"/>
          <w:sz w:val="32"/>
          <w:szCs w:val="32"/>
          <w:rtl/>
        </w:rPr>
        <w:t xml:space="preserve"> </w:t>
      </w:r>
      <w:r w:rsidR="00947809">
        <w:rPr>
          <w:rFonts w:asciiTheme="majorBidi" w:hAnsiTheme="majorBidi" w:cstheme="majorBidi" w:hint="cs"/>
          <w:sz w:val="32"/>
          <w:szCs w:val="32"/>
          <w:rtl/>
          <w:lang w:bidi="ar-MA"/>
        </w:rPr>
        <w:t>الأولى</w:t>
      </w:r>
      <w:r w:rsidR="00947809" w:rsidRPr="009E0B66">
        <w:rPr>
          <w:rFonts w:ascii="Times New Roman" w:hAnsiTheme="majorBidi" w:cstheme="majorBidi"/>
          <w:sz w:val="32"/>
          <w:szCs w:val="32"/>
          <w:rtl/>
        </w:rPr>
        <w:t xml:space="preserve">) </w:t>
      </w:r>
      <w:r w:rsidR="00947809" w:rsidRPr="009E0B66">
        <w:rPr>
          <w:rFonts w:asciiTheme="majorBidi" w:hAnsiTheme="majorBidi" w:cstheme="majorBidi"/>
          <w:sz w:val="32"/>
          <w:szCs w:val="32"/>
          <w:rtl/>
          <w:lang w:bidi="ar-MA"/>
        </w:rPr>
        <w:t>علنيا</w:t>
      </w:r>
      <w:r w:rsidR="00947809" w:rsidRPr="009E0B66">
        <w:rPr>
          <w:rFonts w:ascii="Times New Roman" w:hAnsiTheme="majorBidi" w:cstheme="majorBidi"/>
          <w:sz w:val="32"/>
          <w:szCs w:val="32"/>
          <w:rtl/>
        </w:rPr>
        <w:t xml:space="preserve"> </w:t>
      </w:r>
      <w:r w:rsidR="00947809" w:rsidRPr="009E0B66">
        <w:rPr>
          <w:rFonts w:asciiTheme="majorBidi" w:hAnsiTheme="majorBidi" w:cstheme="majorBidi"/>
          <w:sz w:val="32"/>
          <w:szCs w:val="32"/>
          <w:rtl/>
          <w:lang w:bidi="ar-MA"/>
        </w:rPr>
        <w:t>بإجماع أعضائه</w:t>
      </w:r>
      <w:r w:rsidR="00947809" w:rsidRPr="009E0B66">
        <w:rPr>
          <w:rFonts w:ascii="Times New Roman" w:hAnsiTheme="majorBidi" w:cstheme="majorBidi"/>
          <w:sz w:val="32"/>
          <w:szCs w:val="32"/>
          <w:rtl/>
        </w:rPr>
        <w:t xml:space="preserve"> </w:t>
      </w:r>
      <w:r w:rsidR="00947809" w:rsidRPr="009E0B66">
        <w:rPr>
          <w:rFonts w:asciiTheme="majorBidi" w:hAnsiTheme="majorBidi" w:cstheme="majorBidi"/>
          <w:sz w:val="32"/>
          <w:szCs w:val="32"/>
          <w:rtl/>
          <w:lang w:bidi="ar-MA"/>
        </w:rPr>
        <w:t>الحاضرين</w:t>
      </w:r>
      <w:r w:rsidR="00947809" w:rsidRPr="009E0B66">
        <w:rPr>
          <w:rFonts w:ascii="Times New Roman" w:hAnsiTheme="majorBidi" w:cstheme="majorBidi"/>
          <w:sz w:val="32"/>
          <w:szCs w:val="32"/>
          <w:rtl/>
        </w:rPr>
        <w:t xml:space="preserve"> </w:t>
      </w:r>
      <w:r w:rsidR="00221E86">
        <w:rPr>
          <w:rFonts w:ascii="Times New Roman" w:hAnsiTheme="majorBidi" w:cstheme="majorBidi" w:hint="cs"/>
          <w:sz w:val="32"/>
          <w:szCs w:val="32"/>
          <w:rtl/>
          <w:lang w:bidi="ar-MA"/>
        </w:rPr>
        <w:t xml:space="preserve">على </w:t>
      </w:r>
      <w:r w:rsidR="00947809">
        <w:rPr>
          <w:rFonts w:asciiTheme="majorBidi" w:hAnsiTheme="majorBidi" w:cstheme="majorBidi" w:hint="cs"/>
          <w:sz w:val="32"/>
          <w:szCs w:val="32"/>
          <w:rtl/>
          <w:lang w:bidi="ar-MA"/>
        </w:rPr>
        <w:t>تأجيل تعديل القرار الصحي الجماعي.</w:t>
      </w:r>
    </w:p>
    <w:p w:rsidR="00947809" w:rsidRDefault="00947809" w:rsidP="00947809">
      <w:pPr>
        <w:bidi/>
        <w:spacing w:line="276" w:lineRule="auto"/>
        <w:ind w:left="-142" w:right="-142"/>
        <w:rPr>
          <w:rFonts w:asciiTheme="majorBidi" w:hAnsiTheme="majorBidi" w:cstheme="majorBidi"/>
          <w:sz w:val="32"/>
          <w:szCs w:val="32"/>
          <w:rtl/>
          <w:lang w:bidi="ar-MA"/>
        </w:rPr>
      </w:pPr>
    </w:p>
    <w:p w:rsidR="007726EA" w:rsidRPr="00E97995" w:rsidRDefault="007726EA" w:rsidP="007726EA">
      <w:pPr>
        <w:bidi/>
        <w:spacing w:line="276" w:lineRule="auto"/>
        <w:ind w:left="-142" w:right="-142"/>
        <w:rPr>
          <w:rFonts w:asciiTheme="majorBidi" w:hAnsiTheme="majorBidi" w:cstheme="majorBidi"/>
          <w:b/>
          <w:bCs/>
          <w:sz w:val="32"/>
          <w:szCs w:val="32"/>
          <w:rtl/>
          <w:lang w:bidi="ar-MA"/>
        </w:rPr>
      </w:pPr>
      <w:r w:rsidRPr="00E97995">
        <w:rPr>
          <w:rFonts w:asciiTheme="majorBidi" w:hAnsiTheme="majorBidi" w:cstheme="majorBidi" w:hint="cs"/>
          <w:b/>
          <w:bCs/>
          <w:sz w:val="32"/>
          <w:szCs w:val="32"/>
          <w:rtl/>
          <w:lang w:bidi="ar-MA"/>
        </w:rPr>
        <w:t xml:space="preserve">إمضاء الرئيس                                                           إمضاء كاتب المجلس </w:t>
      </w:r>
    </w:p>
    <w:p w:rsidR="007726EA" w:rsidRPr="00E97995" w:rsidRDefault="007726EA" w:rsidP="007726EA">
      <w:pPr>
        <w:bidi/>
        <w:spacing w:line="276" w:lineRule="auto"/>
        <w:ind w:left="-142" w:right="-142"/>
        <w:rPr>
          <w:rFonts w:asciiTheme="majorBidi" w:hAnsiTheme="majorBidi" w:cstheme="majorBidi"/>
          <w:b/>
          <w:bCs/>
          <w:sz w:val="32"/>
          <w:szCs w:val="32"/>
          <w:rtl/>
          <w:lang w:bidi="ar-MA"/>
        </w:rPr>
      </w:pPr>
      <w:r w:rsidRPr="00E97995">
        <w:rPr>
          <w:rFonts w:asciiTheme="majorBidi" w:hAnsiTheme="majorBidi" w:cstheme="majorBidi" w:hint="cs"/>
          <w:b/>
          <w:bCs/>
          <w:sz w:val="32"/>
          <w:szCs w:val="32"/>
          <w:rtl/>
          <w:lang w:bidi="ar-MA"/>
        </w:rPr>
        <w:t xml:space="preserve">                                                                                       فؤاد لعتريس</w:t>
      </w:r>
    </w:p>
    <w:p w:rsidR="00947809" w:rsidRDefault="00947809" w:rsidP="00947809">
      <w:pPr>
        <w:bidi/>
        <w:spacing w:line="276" w:lineRule="auto"/>
        <w:ind w:left="-142" w:right="-142"/>
        <w:rPr>
          <w:rFonts w:asciiTheme="majorBidi" w:hAnsiTheme="majorBidi" w:cstheme="majorBidi"/>
          <w:sz w:val="32"/>
          <w:szCs w:val="32"/>
          <w:rtl/>
          <w:lang w:bidi="ar-MA"/>
        </w:rPr>
      </w:pPr>
    </w:p>
    <w:p w:rsidR="00947809" w:rsidRDefault="00947809" w:rsidP="00947809">
      <w:pPr>
        <w:bidi/>
        <w:spacing w:line="276" w:lineRule="auto"/>
        <w:ind w:left="-142" w:right="-142"/>
        <w:rPr>
          <w:rFonts w:asciiTheme="majorBidi" w:hAnsiTheme="majorBidi" w:cstheme="majorBidi"/>
          <w:sz w:val="32"/>
          <w:szCs w:val="32"/>
          <w:rtl/>
          <w:lang w:bidi="ar-MA"/>
        </w:rPr>
      </w:pPr>
    </w:p>
    <w:p w:rsidR="00947809" w:rsidRDefault="00947809" w:rsidP="00947809">
      <w:pPr>
        <w:bidi/>
        <w:spacing w:line="276" w:lineRule="auto"/>
        <w:ind w:left="-142" w:right="-142"/>
        <w:rPr>
          <w:rFonts w:asciiTheme="majorBidi" w:hAnsiTheme="majorBidi" w:cstheme="majorBidi"/>
          <w:sz w:val="32"/>
          <w:szCs w:val="32"/>
          <w:rtl/>
          <w:lang w:bidi="ar-MA"/>
        </w:rPr>
      </w:pPr>
    </w:p>
    <w:p w:rsidR="00947809" w:rsidRDefault="00947809" w:rsidP="00947809">
      <w:pPr>
        <w:bidi/>
        <w:rPr>
          <w:rFonts w:asciiTheme="majorBidi" w:hAnsiTheme="majorBidi" w:cstheme="majorBidi"/>
          <w:sz w:val="32"/>
          <w:szCs w:val="32"/>
          <w:lang w:bidi="ar-MA"/>
        </w:rPr>
      </w:pPr>
    </w:p>
    <w:p w:rsidR="00F21CAF" w:rsidRDefault="00F21CAF" w:rsidP="00F21CAF">
      <w:pPr>
        <w:bidi/>
        <w:rPr>
          <w:rFonts w:asciiTheme="majorBidi" w:hAnsiTheme="majorBidi" w:cstheme="majorBidi"/>
          <w:sz w:val="32"/>
          <w:szCs w:val="32"/>
          <w:lang w:bidi="ar-MA"/>
        </w:rPr>
      </w:pPr>
    </w:p>
    <w:p w:rsidR="00F21CAF" w:rsidRDefault="00F21CAF" w:rsidP="00F21CAF">
      <w:pPr>
        <w:bidi/>
        <w:rPr>
          <w:rFonts w:asciiTheme="majorBidi" w:hAnsiTheme="majorBidi" w:cstheme="majorBidi"/>
          <w:sz w:val="32"/>
          <w:szCs w:val="32"/>
          <w:lang w:bidi="ar-MA"/>
        </w:rPr>
      </w:pPr>
    </w:p>
    <w:p w:rsidR="00947809" w:rsidRDefault="00947809" w:rsidP="00947809">
      <w:pPr>
        <w:bidi/>
        <w:rPr>
          <w:rFonts w:asciiTheme="majorBidi" w:hAnsiTheme="majorBidi" w:cstheme="majorBidi"/>
          <w:sz w:val="32"/>
          <w:szCs w:val="32"/>
          <w:rtl/>
          <w:lang w:bidi="ar-MA"/>
        </w:rPr>
      </w:pPr>
    </w:p>
    <w:p w:rsidR="001C7592" w:rsidRDefault="001C7592" w:rsidP="00F21CAF">
      <w:pPr>
        <w:bidi/>
        <w:jc w:val="center"/>
        <w:rPr>
          <w:rFonts w:asciiTheme="majorBidi" w:hAnsiTheme="majorBidi" w:cstheme="majorBidi"/>
          <w:b/>
          <w:bCs/>
          <w:sz w:val="32"/>
          <w:szCs w:val="32"/>
          <w:u w:val="single"/>
          <w:rtl/>
          <w:lang w:bidi="ar-MA"/>
        </w:rPr>
      </w:pPr>
    </w:p>
    <w:p w:rsidR="007726EA" w:rsidRDefault="007726EA" w:rsidP="00FF78D6">
      <w:pPr>
        <w:bidi/>
        <w:rPr>
          <w:rFonts w:asciiTheme="majorBidi" w:hAnsiTheme="majorBidi" w:cstheme="majorBidi"/>
          <w:b/>
          <w:bCs/>
          <w:sz w:val="32"/>
          <w:szCs w:val="32"/>
          <w:u w:val="single"/>
          <w:rtl/>
          <w:lang w:bidi="ar-MA"/>
        </w:rPr>
      </w:pPr>
    </w:p>
    <w:p w:rsidR="00FF78D6" w:rsidRDefault="00FF78D6" w:rsidP="00FF78D6">
      <w:pPr>
        <w:bidi/>
        <w:rPr>
          <w:rFonts w:asciiTheme="majorBidi" w:hAnsiTheme="majorBidi" w:cstheme="majorBidi"/>
          <w:b/>
          <w:bCs/>
          <w:sz w:val="32"/>
          <w:szCs w:val="32"/>
          <w:u w:val="single"/>
          <w:rtl/>
          <w:lang w:bidi="ar-MA"/>
        </w:rPr>
      </w:pPr>
    </w:p>
    <w:p w:rsidR="007726EA" w:rsidRDefault="007726EA" w:rsidP="001D708D">
      <w:pPr>
        <w:bidi/>
        <w:rPr>
          <w:rFonts w:asciiTheme="majorBidi" w:hAnsiTheme="majorBidi" w:cstheme="majorBidi"/>
          <w:b/>
          <w:bCs/>
          <w:sz w:val="32"/>
          <w:szCs w:val="32"/>
          <w:u w:val="single"/>
          <w:rtl/>
          <w:lang w:bidi="ar-MA"/>
        </w:rPr>
      </w:pPr>
    </w:p>
    <w:p w:rsidR="00C81E0F" w:rsidRDefault="00C81E0F" w:rsidP="00C81E0F">
      <w:pPr>
        <w:bidi/>
        <w:rPr>
          <w:rFonts w:asciiTheme="majorBidi" w:hAnsiTheme="majorBidi" w:cstheme="majorBidi"/>
          <w:b/>
          <w:bCs/>
          <w:sz w:val="32"/>
          <w:szCs w:val="32"/>
          <w:u w:val="single"/>
          <w:rtl/>
          <w:lang w:bidi="ar-MA"/>
        </w:rPr>
      </w:pPr>
    </w:p>
    <w:p w:rsidR="00C81E0F" w:rsidRDefault="00C81E0F" w:rsidP="00C81E0F">
      <w:pPr>
        <w:bidi/>
        <w:rPr>
          <w:rFonts w:asciiTheme="majorBidi" w:hAnsiTheme="majorBidi" w:cstheme="majorBidi"/>
          <w:b/>
          <w:bCs/>
          <w:sz w:val="32"/>
          <w:szCs w:val="32"/>
          <w:u w:val="single"/>
          <w:rtl/>
          <w:lang w:bidi="ar-MA"/>
        </w:rPr>
      </w:pPr>
    </w:p>
    <w:p w:rsidR="00C81E0F" w:rsidRDefault="00C81E0F" w:rsidP="00C81E0F">
      <w:pPr>
        <w:bidi/>
        <w:rPr>
          <w:rFonts w:asciiTheme="majorBidi" w:hAnsiTheme="majorBidi" w:cstheme="majorBidi"/>
          <w:b/>
          <w:bCs/>
          <w:sz w:val="32"/>
          <w:szCs w:val="32"/>
          <w:u w:val="single"/>
          <w:rtl/>
          <w:lang w:bidi="ar-MA"/>
        </w:rPr>
      </w:pPr>
    </w:p>
    <w:p w:rsidR="00C81E0F" w:rsidRDefault="00C81E0F" w:rsidP="00C81E0F">
      <w:pPr>
        <w:bidi/>
        <w:rPr>
          <w:rFonts w:asciiTheme="majorBidi" w:hAnsiTheme="majorBidi" w:cstheme="majorBidi"/>
          <w:b/>
          <w:bCs/>
          <w:sz w:val="32"/>
          <w:szCs w:val="32"/>
          <w:u w:val="single"/>
          <w:rtl/>
          <w:lang w:bidi="ar-MA"/>
        </w:rPr>
      </w:pPr>
    </w:p>
    <w:p w:rsidR="007726EA" w:rsidRDefault="007726EA" w:rsidP="007726EA">
      <w:pPr>
        <w:bidi/>
        <w:jc w:val="center"/>
        <w:rPr>
          <w:rFonts w:asciiTheme="majorBidi" w:hAnsiTheme="majorBidi" w:cstheme="majorBidi"/>
          <w:b/>
          <w:bCs/>
          <w:sz w:val="32"/>
          <w:szCs w:val="32"/>
          <w:u w:val="single"/>
          <w:rtl/>
          <w:lang w:bidi="ar-MA"/>
        </w:rPr>
      </w:pPr>
    </w:p>
    <w:p w:rsidR="00F21CAF" w:rsidRDefault="00F21CAF" w:rsidP="001C7592">
      <w:pPr>
        <w:bidi/>
        <w:jc w:val="center"/>
        <w:rPr>
          <w:rFonts w:asciiTheme="majorBidi" w:hAnsiTheme="majorBidi" w:cstheme="majorBidi"/>
          <w:b/>
          <w:bCs/>
          <w:sz w:val="32"/>
          <w:szCs w:val="32"/>
          <w:u w:val="single"/>
          <w:rtl/>
          <w:lang w:bidi="ar-MA"/>
        </w:rPr>
      </w:pPr>
      <w:r w:rsidRPr="00090A7B">
        <w:rPr>
          <w:rFonts w:asciiTheme="majorBidi" w:hAnsiTheme="majorBidi" w:cstheme="majorBidi" w:hint="cs"/>
          <w:b/>
          <w:bCs/>
          <w:sz w:val="32"/>
          <w:szCs w:val="32"/>
          <w:u w:val="single"/>
          <w:rtl/>
          <w:lang w:bidi="ar-MA"/>
        </w:rPr>
        <w:t xml:space="preserve">النقطة الثالثة </w:t>
      </w:r>
    </w:p>
    <w:p w:rsidR="007726EA" w:rsidRDefault="007726EA" w:rsidP="007726EA">
      <w:pPr>
        <w:widowControl/>
        <w:autoSpaceDE/>
        <w:autoSpaceDN/>
        <w:bidi/>
        <w:spacing w:line="276" w:lineRule="auto"/>
        <w:jc w:val="center"/>
        <w:rPr>
          <w:rFonts w:cs="Times New Roman"/>
          <w:b/>
          <w:bCs/>
          <w:sz w:val="32"/>
          <w:szCs w:val="32"/>
          <w:u w:val="single"/>
          <w:rtl/>
          <w:lang w:bidi="ar-MA"/>
        </w:rPr>
      </w:pPr>
      <w:r w:rsidRPr="007726EA">
        <w:rPr>
          <w:rFonts w:ascii="Tahoma" w:hAnsi="Tahoma" w:cs="Times New Roman" w:hint="cs"/>
          <w:b/>
          <w:bCs/>
          <w:sz w:val="32"/>
          <w:szCs w:val="32"/>
          <w:u w:val="single"/>
          <w:rtl/>
          <w:lang w:bidi="ar-MA"/>
        </w:rPr>
        <w:t>الدراسة</w:t>
      </w:r>
      <w:r w:rsidRPr="007726EA">
        <w:rPr>
          <w:rFonts w:cs="Times New Roman" w:hint="cs"/>
          <w:b/>
          <w:bCs/>
          <w:sz w:val="32"/>
          <w:szCs w:val="32"/>
          <w:u w:val="single"/>
          <w:rtl/>
          <w:lang w:bidi="ar-MA"/>
        </w:rPr>
        <w:t xml:space="preserve"> </w:t>
      </w:r>
      <w:r w:rsidRPr="007726EA">
        <w:rPr>
          <w:rFonts w:ascii="Tahoma" w:hAnsi="Tahoma" w:cs="Times New Roman" w:hint="cs"/>
          <w:b/>
          <w:bCs/>
          <w:sz w:val="32"/>
          <w:szCs w:val="32"/>
          <w:u w:val="single"/>
          <w:rtl/>
          <w:lang w:bidi="ar-MA"/>
        </w:rPr>
        <w:t>والتصويت</w:t>
      </w:r>
      <w:r w:rsidRPr="007726EA">
        <w:rPr>
          <w:rFonts w:cs="Times New Roman" w:hint="cs"/>
          <w:b/>
          <w:bCs/>
          <w:sz w:val="32"/>
          <w:szCs w:val="32"/>
          <w:u w:val="single"/>
          <w:rtl/>
          <w:lang w:bidi="ar-MA"/>
        </w:rPr>
        <w:t xml:space="preserve"> </w:t>
      </w:r>
      <w:r w:rsidRPr="007726EA">
        <w:rPr>
          <w:rFonts w:ascii="Tahoma" w:hAnsi="Tahoma" w:cs="Times New Roman" w:hint="cs"/>
          <w:b/>
          <w:bCs/>
          <w:sz w:val="32"/>
          <w:szCs w:val="32"/>
          <w:u w:val="single"/>
          <w:rtl/>
          <w:lang w:bidi="ar-MA"/>
        </w:rPr>
        <w:t>على</w:t>
      </w:r>
      <w:r w:rsidRPr="007726EA">
        <w:rPr>
          <w:rFonts w:cs="Times New Roman" w:hint="cs"/>
          <w:b/>
          <w:bCs/>
          <w:sz w:val="32"/>
          <w:szCs w:val="32"/>
          <w:u w:val="single"/>
          <w:rtl/>
          <w:lang w:bidi="ar-MA"/>
        </w:rPr>
        <w:t xml:space="preserve"> </w:t>
      </w:r>
      <w:r w:rsidRPr="007726EA">
        <w:rPr>
          <w:rFonts w:ascii="Tahoma" w:hAnsi="Tahoma" w:cs="Times New Roman" w:hint="cs"/>
          <w:b/>
          <w:bCs/>
          <w:sz w:val="32"/>
          <w:szCs w:val="32"/>
          <w:u w:val="single"/>
          <w:rtl/>
          <w:lang w:bidi="ar-MA"/>
        </w:rPr>
        <w:t>كناش</w:t>
      </w:r>
      <w:r w:rsidRPr="007726EA">
        <w:rPr>
          <w:rFonts w:cs="Times New Roman" w:hint="cs"/>
          <w:b/>
          <w:bCs/>
          <w:sz w:val="32"/>
          <w:szCs w:val="32"/>
          <w:u w:val="single"/>
          <w:rtl/>
          <w:lang w:bidi="ar-MA"/>
        </w:rPr>
        <w:t xml:space="preserve"> </w:t>
      </w:r>
      <w:r w:rsidRPr="007726EA">
        <w:rPr>
          <w:rFonts w:ascii="Tahoma" w:hAnsi="Tahoma" w:cs="Times New Roman" w:hint="cs"/>
          <w:b/>
          <w:bCs/>
          <w:sz w:val="32"/>
          <w:szCs w:val="32"/>
          <w:u w:val="single"/>
          <w:rtl/>
          <w:lang w:bidi="ar-MA"/>
        </w:rPr>
        <w:t>التحملات</w:t>
      </w:r>
      <w:r w:rsidRPr="007726EA">
        <w:rPr>
          <w:rFonts w:cs="Times New Roman" w:hint="cs"/>
          <w:b/>
          <w:bCs/>
          <w:sz w:val="32"/>
          <w:szCs w:val="32"/>
          <w:u w:val="single"/>
          <w:rtl/>
          <w:lang w:bidi="ar-MA"/>
        </w:rPr>
        <w:t xml:space="preserve"> </w:t>
      </w:r>
      <w:r w:rsidRPr="007726EA">
        <w:rPr>
          <w:rFonts w:ascii="Tahoma" w:hAnsi="Tahoma" w:cs="Times New Roman" w:hint="cs"/>
          <w:b/>
          <w:bCs/>
          <w:sz w:val="32"/>
          <w:szCs w:val="32"/>
          <w:u w:val="single"/>
          <w:rtl/>
          <w:lang w:bidi="ar-MA"/>
        </w:rPr>
        <w:t>المتعلق</w:t>
      </w:r>
      <w:r w:rsidRPr="007726EA">
        <w:rPr>
          <w:rFonts w:cs="Times New Roman" w:hint="cs"/>
          <w:b/>
          <w:bCs/>
          <w:sz w:val="32"/>
          <w:szCs w:val="32"/>
          <w:u w:val="single"/>
          <w:rtl/>
          <w:lang w:bidi="ar-MA"/>
        </w:rPr>
        <w:t xml:space="preserve"> بتشذيب</w:t>
      </w:r>
    </w:p>
    <w:p w:rsidR="007726EA" w:rsidRPr="007726EA" w:rsidRDefault="007726EA" w:rsidP="007726EA">
      <w:pPr>
        <w:widowControl/>
        <w:autoSpaceDE/>
        <w:autoSpaceDN/>
        <w:bidi/>
        <w:spacing w:line="276" w:lineRule="auto"/>
        <w:jc w:val="center"/>
        <w:rPr>
          <w:b/>
          <w:bCs/>
          <w:sz w:val="32"/>
          <w:szCs w:val="32"/>
          <w:u w:val="single"/>
          <w:lang w:bidi="ar-MA"/>
        </w:rPr>
      </w:pPr>
      <w:r w:rsidRPr="007726EA">
        <w:rPr>
          <w:rFonts w:cs="Times New Roman" w:hint="cs"/>
          <w:b/>
          <w:bCs/>
          <w:sz w:val="32"/>
          <w:szCs w:val="32"/>
          <w:u w:val="single"/>
          <w:rtl/>
          <w:lang w:bidi="ar-MA"/>
        </w:rPr>
        <w:t>وبيع حطب الأشجار بتراب جماعة الخميسات</w:t>
      </w:r>
    </w:p>
    <w:p w:rsidR="007726EA" w:rsidRPr="007726EA" w:rsidRDefault="007726EA" w:rsidP="007726EA">
      <w:pPr>
        <w:bidi/>
        <w:jc w:val="center"/>
        <w:rPr>
          <w:rFonts w:asciiTheme="majorBidi" w:hAnsiTheme="majorBidi" w:cstheme="majorBidi"/>
          <w:b/>
          <w:bCs/>
          <w:sz w:val="32"/>
          <w:szCs w:val="32"/>
          <w:u w:val="single"/>
          <w:rtl/>
          <w:lang w:bidi="ar-MA"/>
        </w:rPr>
      </w:pPr>
    </w:p>
    <w:p w:rsidR="00090A7B" w:rsidRPr="00090A7B" w:rsidRDefault="007726EA" w:rsidP="00C81E0F">
      <w:pPr>
        <w:bidi/>
        <w:ind w:left="-143"/>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عرض السيد الرئيس</w:t>
      </w:r>
      <w:r w:rsidR="00DF098C">
        <w:rPr>
          <w:rFonts w:asciiTheme="majorBidi" w:hAnsiTheme="majorBidi" w:cstheme="majorBidi" w:hint="cs"/>
          <w:b/>
          <w:bCs/>
          <w:sz w:val="32"/>
          <w:szCs w:val="32"/>
          <w:u w:val="single"/>
          <w:rtl/>
          <w:lang w:bidi="ar-MA"/>
        </w:rPr>
        <w:t>:</w:t>
      </w:r>
    </w:p>
    <w:p w:rsidR="00E2525F" w:rsidRPr="001D708D" w:rsidRDefault="001D708D" w:rsidP="00C81E0F">
      <w:pPr>
        <w:bidi/>
        <w:spacing w:line="276" w:lineRule="auto"/>
        <w:ind w:left="-143"/>
        <w:jc w:val="both"/>
        <w:rPr>
          <w:rFonts w:asciiTheme="majorBidi" w:hAnsiTheme="majorBidi" w:cstheme="majorBidi"/>
          <w:sz w:val="32"/>
          <w:szCs w:val="32"/>
          <w:rtl/>
          <w:lang w:bidi="ar-MA"/>
        </w:rPr>
      </w:pPr>
      <w:r>
        <w:rPr>
          <w:rFonts w:asciiTheme="majorBidi" w:hAnsiTheme="majorBidi" w:cstheme="majorBidi" w:hint="cs"/>
          <w:sz w:val="32"/>
          <w:szCs w:val="32"/>
          <w:rtl/>
          <w:lang w:bidi="ar-MA"/>
        </w:rPr>
        <w:t>أدرجت هذه النقطة من أ</w:t>
      </w:r>
      <w:r w:rsidR="00C722CE">
        <w:rPr>
          <w:rFonts w:asciiTheme="majorBidi" w:hAnsiTheme="majorBidi" w:cstheme="majorBidi" w:hint="cs"/>
          <w:sz w:val="32"/>
          <w:szCs w:val="32"/>
          <w:rtl/>
          <w:lang w:bidi="ar-MA"/>
        </w:rPr>
        <w:t xml:space="preserve">جل تأطير </w:t>
      </w:r>
      <w:r w:rsidR="005546A6" w:rsidRPr="001D708D">
        <w:rPr>
          <w:rFonts w:asciiTheme="majorBidi" w:hAnsiTheme="majorBidi" w:cstheme="majorBidi" w:hint="cs"/>
          <w:sz w:val="32"/>
          <w:szCs w:val="32"/>
          <w:rtl/>
          <w:lang w:bidi="ar-MA"/>
        </w:rPr>
        <w:t xml:space="preserve">عملية تشذيب وبيع حطب </w:t>
      </w:r>
      <w:r w:rsidR="007A3C2F" w:rsidRPr="001D708D">
        <w:rPr>
          <w:rFonts w:asciiTheme="majorBidi" w:hAnsiTheme="majorBidi" w:cstheme="majorBidi" w:hint="cs"/>
          <w:sz w:val="32"/>
          <w:szCs w:val="32"/>
          <w:rtl/>
          <w:lang w:bidi="ar-MA"/>
        </w:rPr>
        <w:t>الأشجار</w:t>
      </w:r>
      <w:r w:rsidR="005546A6" w:rsidRPr="001D708D">
        <w:rPr>
          <w:rFonts w:asciiTheme="majorBidi" w:hAnsiTheme="majorBidi" w:cstheme="majorBidi" w:hint="cs"/>
          <w:sz w:val="32"/>
          <w:szCs w:val="32"/>
          <w:rtl/>
          <w:lang w:bidi="ar-MA"/>
        </w:rPr>
        <w:t xml:space="preserve"> بتراب الجماعة وذلك </w:t>
      </w:r>
      <w:r w:rsidR="007A3C2F" w:rsidRPr="001D708D">
        <w:rPr>
          <w:rFonts w:asciiTheme="majorBidi" w:hAnsiTheme="majorBidi" w:cstheme="majorBidi" w:hint="cs"/>
          <w:sz w:val="32"/>
          <w:szCs w:val="32"/>
          <w:rtl/>
          <w:lang w:bidi="ar-MA"/>
        </w:rPr>
        <w:t>بإعداد</w:t>
      </w:r>
      <w:r w:rsidR="005546A6" w:rsidRPr="001D708D">
        <w:rPr>
          <w:rFonts w:asciiTheme="majorBidi" w:hAnsiTheme="majorBidi" w:cstheme="majorBidi" w:hint="cs"/>
          <w:sz w:val="32"/>
          <w:szCs w:val="32"/>
          <w:rtl/>
          <w:lang w:bidi="ar-MA"/>
        </w:rPr>
        <w:t xml:space="preserve"> كناش</w:t>
      </w:r>
      <w:r w:rsidR="007A3C2F" w:rsidRPr="001D708D">
        <w:rPr>
          <w:rFonts w:asciiTheme="majorBidi" w:hAnsiTheme="majorBidi" w:cstheme="majorBidi" w:hint="cs"/>
          <w:sz w:val="32"/>
          <w:szCs w:val="32"/>
          <w:rtl/>
          <w:lang w:bidi="ar-MA"/>
        </w:rPr>
        <w:t xml:space="preserve"> </w:t>
      </w:r>
      <w:r w:rsidR="005546A6" w:rsidRPr="001D708D">
        <w:rPr>
          <w:rFonts w:asciiTheme="majorBidi" w:hAnsiTheme="majorBidi" w:cstheme="majorBidi" w:hint="cs"/>
          <w:sz w:val="32"/>
          <w:szCs w:val="32"/>
          <w:rtl/>
          <w:lang w:bidi="ar-MA"/>
        </w:rPr>
        <w:t>التحملات ينظم</w:t>
      </w:r>
      <w:r w:rsidR="007A3C2F" w:rsidRPr="001D708D">
        <w:rPr>
          <w:rFonts w:asciiTheme="majorBidi" w:hAnsiTheme="majorBidi" w:cstheme="majorBidi" w:hint="cs"/>
          <w:sz w:val="32"/>
          <w:szCs w:val="32"/>
          <w:rtl/>
          <w:lang w:bidi="ar-MA"/>
        </w:rPr>
        <w:t xml:space="preserve"> </w:t>
      </w:r>
      <w:r w:rsidR="005546A6" w:rsidRPr="001D708D">
        <w:rPr>
          <w:rFonts w:asciiTheme="majorBidi" w:hAnsiTheme="majorBidi" w:cstheme="majorBidi" w:hint="cs"/>
          <w:sz w:val="32"/>
          <w:szCs w:val="32"/>
          <w:rtl/>
          <w:lang w:bidi="ar-MA"/>
        </w:rPr>
        <w:t xml:space="preserve">هذه العملية في </w:t>
      </w:r>
      <w:r w:rsidR="007A3C2F" w:rsidRPr="001D708D">
        <w:rPr>
          <w:rFonts w:asciiTheme="majorBidi" w:hAnsiTheme="majorBidi" w:cstheme="majorBidi" w:hint="cs"/>
          <w:sz w:val="32"/>
          <w:szCs w:val="32"/>
          <w:rtl/>
          <w:lang w:bidi="ar-MA"/>
        </w:rPr>
        <w:t>إطار</w:t>
      </w:r>
      <w:r w:rsidR="005546A6" w:rsidRPr="001D708D">
        <w:rPr>
          <w:rFonts w:asciiTheme="majorBidi" w:hAnsiTheme="majorBidi" w:cstheme="majorBidi" w:hint="cs"/>
          <w:sz w:val="32"/>
          <w:szCs w:val="32"/>
          <w:rtl/>
          <w:lang w:bidi="ar-MA"/>
        </w:rPr>
        <w:t xml:space="preserve"> صفقة وقد تدارست لجنة التعمير وال</w:t>
      </w:r>
      <w:r w:rsidR="007A3C2F" w:rsidRPr="001D708D">
        <w:rPr>
          <w:rFonts w:asciiTheme="majorBidi" w:hAnsiTheme="majorBidi" w:cstheme="majorBidi" w:hint="cs"/>
          <w:sz w:val="32"/>
          <w:szCs w:val="32"/>
          <w:rtl/>
          <w:lang w:bidi="ar-MA"/>
        </w:rPr>
        <w:t>بيئة مشروع هذا الكناش وأعطي الكل</w:t>
      </w:r>
      <w:r w:rsidR="005546A6" w:rsidRPr="001D708D">
        <w:rPr>
          <w:rFonts w:asciiTheme="majorBidi" w:hAnsiTheme="majorBidi" w:cstheme="majorBidi" w:hint="cs"/>
          <w:sz w:val="32"/>
          <w:szCs w:val="32"/>
          <w:rtl/>
          <w:lang w:bidi="ar-MA"/>
        </w:rPr>
        <w:t xml:space="preserve">مة </w:t>
      </w:r>
      <w:r w:rsidR="00780329">
        <w:rPr>
          <w:rFonts w:asciiTheme="majorBidi" w:hAnsiTheme="majorBidi" w:cstheme="majorBidi" w:hint="cs"/>
          <w:sz w:val="32"/>
          <w:szCs w:val="32"/>
          <w:rtl/>
          <w:lang w:bidi="ar-MA"/>
        </w:rPr>
        <w:t xml:space="preserve"> للسيد </w:t>
      </w:r>
      <w:r w:rsidR="005546A6" w:rsidRPr="001D708D">
        <w:rPr>
          <w:rFonts w:asciiTheme="majorBidi" w:hAnsiTheme="majorBidi" w:cstheme="majorBidi" w:hint="cs"/>
          <w:sz w:val="32"/>
          <w:szCs w:val="32"/>
          <w:rtl/>
          <w:lang w:bidi="ar-MA"/>
        </w:rPr>
        <w:t xml:space="preserve">رئيس </w:t>
      </w:r>
      <w:r w:rsidR="00C81E0F" w:rsidRPr="00C81E0F">
        <w:rPr>
          <w:rFonts w:asciiTheme="majorBidi" w:hAnsiTheme="majorBidi" w:cstheme="majorBidi" w:hint="cs"/>
          <w:sz w:val="32"/>
          <w:szCs w:val="32"/>
          <w:rtl/>
          <w:lang w:bidi="ar-MA"/>
        </w:rPr>
        <w:t xml:space="preserve">لجنة </w:t>
      </w:r>
      <w:r w:rsidR="00C81E0F" w:rsidRPr="00C81E0F">
        <w:rPr>
          <w:rFonts w:asciiTheme="majorBidi" w:hAnsiTheme="majorBidi" w:cs="Times New Roman"/>
          <w:sz w:val="32"/>
          <w:szCs w:val="32"/>
          <w:rtl/>
          <w:lang w:bidi="ar-DZ"/>
        </w:rPr>
        <w:t xml:space="preserve">التعمير </w:t>
      </w:r>
      <w:r w:rsidR="00C81E0F" w:rsidRPr="00C81E0F">
        <w:rPr>
          <w:rFonts w:asciiTheme="majorBidi" w:hAnsiTheme="majorBidi" w:cs="Times New Roman" w:hint="cs"/>
          <w:sz w:val="32"/>
          <w:szCs w:val="32"/>
          <w:rtl/>
          <w:lang w:bidi="ar-DZ"/>
        </w:rPr>
        <w:t>وإعداد</w:t>
      </w:r>
      <w:r w:rsidR="00C81E0F" w:rsidRPr="00C81E0F">
        <w:rPr>
          <w:rFonts w:asciiTheme="majorBidi" w:hAnsiTheme="majorBidi" w:cs="Times New Roman"/>
          <w:sz w:val="32"/>
          <w:szCs w:val="32"/>
          <w:rtl/>
          <w:lang w:bidi="ar-DZ"/>
        </w:rPr>
        <w:t xml:space="preserve"> التراب والبيئ</w:t>
      </w:r>
      <w:r w:rsidR="00C81E0F" w:rsidRPr="00C81E0F">
        <w:rPr>
          <w:rFonts w:asciiTheme="majorBidi" w:hAnsiTheme="majorBidi" w:cs="Times New Roman" w:hint="cs"/>
          <w:sz w:val="32"/>
          <w:szCs w:val="32"/>
          <w:rtl/>
          <w:lang w:bidi="ar-DZ"/>
        </w:rPr>
        <w:t>ة</w:t>
      </w:r>
      <w:r w:rsidR="00C81E0F" w:rsidRPr="00C81E0F">
        <w:rPr>
          <w:rFonts w:asciiTheme="majorBidi" w:hAnsiTheme="majorBidi" w:cs="Times New Roman"/>
          <w:sz w:val="32"/>
          <w:szCs w:val="32"/>
          <w:rtl/>
          <w:lang w:bidi="ar-DZ"/>
        </w:rPr>
        <w:t xml:space="preserve"> </w:t>
      </w:r>
      <w:r w:rsidR="00C81E0F" w:rsidRPr="00C81E0F">
        <w:rPr>
          <w:rFonts w:asciiTheme="majorBidi" w:hAnsiTheme="majorBidi" w:cs="Times New Roman" w:hint="cs"/>
          <w:sz w:val="32"/>
          <w:szCs w:val="32"/>
          <w:rtl/>
          <w:lang w:bidi="ar-DZ"/>
        </w:rPr>
        <w:t>وسياسة</w:t>
      </w:r>
      <w:r w:rsidR="00C81E0F" w:rsidRPr="00C81E0F">
        <w:rPr>
          <w:rFonts w:asciiTheme="majorBidi" w:hAnsiTheme="majorBidi" w:cs="Times New Roman"/>
          <w:sz w:val="32"/>
          <w:szCs w:val="32"/>
          <w:rtl/>
          <w:lang w:bidi="ar-DZ"/>
        </w:rPr>
        <w:t xml:space="preserve"> </w:t>
      </w:r>
      <w:r w:rsidR="00C81E0F" w:rsidRPr="00C81E0F">
        <w:rPr>
          <w:rFonts w:asciiTheme="majorBidi" w:hAnsiTheme="majorBidi" w:cs="Times New Roman" w:hint="cs"/>
          <w:sz w:val="32"/>
          <w:szCs w:val="32"/>
          <w:rtl/>
          <w:lang w:bidi="ar-DZ"/>
        </w:rPr>
        <w:t>المدينة</w:t>
      </w:r>
      <w:r w:rsidR="00C81E0F" w:rsidRPr="001D708D">
        <w:rPr>
          <w:rFonts w:asciiTheme="majorBidi" w:hAnsiTheme="majorBidi" w:cstheme="majorBidi" w:hint="cs"/>
          <w:sz w:val="32"/>
          <w:szCs w:val="32"/>
          <w:rtl/>
          <w:lang w:bidi="ar-MA"/>
        </w:rPr>
        <w:t xml:space="preserve"> </w:t>
      </w:r>
      <w:r w:rsidR="005546A6" w:rsidRPr="001D708D">
        <w:rPr>
          <w:rFonts w:asciiTheme="majorBidi" w:hAnsiTheme="majorBidi" w:cstheme="majorBidi" w:hint="cs"/>
          <w:sz w:val="32"/>
          <w:szCs w:val="32"/>
          <w:rtl/>
          <w:lang w:bidi="ar-MA"/>
        </w:rPr>
        <w:t>ل</w:t>
      </w:r>
      <w:r w:rsidR="00780329">
        <w:rPr>
          <w:rFonts w:asciiTheme="majorBidi" w:hAnsiTheme="majorBidi" w:cstheme="majorBidi" w:hint="cs"/>
          <w:sz w:val="32"/>
          <w:szCs w:val="32"/>
          <w:rtl/>
          <w:lang w:bidi="ar-MA"/>
        </w:rPr>
        <w:t>إ</w:t>
      </w:r>
      <w:r w:rsidR="005546A6" w:rsidRPr="001D708D">
        <w:rPr>
          <w:rFonts w:asciiTheme="majorBidi" w:hAnsiTheme="majorBidi" w:cstheme="majorBidi" w:hint="cs"/>
          <w:sz w:val="32"/>
          <w:szCs w:val="32"/>
          <w:rtl/>
          <w:lang w:bidi="ar-MA"/>
        </w:rPr>
        <w:t xml:space="preserve">طلاع المجلس على مضامين المشروع و التوصية المرفوعة </w:t>
      </w:r>
      <w:r w:rsidR="007A3C2F" w:rsidRPr="001D708D">
        <w:rPr>
          <w:rFonts w:asciiTheme="majorBidi" w:hAnsiTheme="majorBidi" w:cstheme="majorBidi" w:hint="cs"/>
          <w:sz w:val="32"/>
          <w:szCs w:val="32"/>
          <w:rtl/>
          <w:lang w:bidi="ar-MA"/>
        </w:rPr>
        <w:t>إليه</w:t>
      </w:r>
      <w:r w:rsidR="005546A6" w:rsidRPr="001D708D">
        <w:rPr>
          <w:rFonts w:asciiTheme="majorBidi" w:hAnsiTheme="majorBidi" w:cstheme="majorBidi" w:hint="cs"/>
          <w:sz w:val="32"/>
          <w:szCs w:val="32"/>
          <w:rtl/>
          <w:lang w:bidi="ar-MA"/>
        </w:rPr>
        <w:t>.</w:t>
      </w:r>
    </w:p>
    <w:p w:rsidR="00EA1F99" w:rsidRPr="001D708D" w:rsidRDefault="00EA1F99" w:rsidP="00C81E0F">
      <w:pPr>
        <w:bidi/>
        <w:ind w:left="-143"/>
        <w:rPr>
          <w:rFonts w:asciiTheme="majorBidi" w:hAnsiTheme="majorBidi" w:cstheme="majorBidi"/>
          <w:sz w:val="32"/>
          <w:szCs w:val="32"/>
          <w:rtl/>
          <w:lang w:bidi="ar-MA"/>
        </w:rPr>
      </w:pPr>
    </w:p>
    <w:p w:rsidR="00F21CAF" w:rsidRPr="00E2525F" w:rsidRDefault="00251D08" w:rsidP="00C81E0F">
      <w:pPr>
        <w:bidi/>
        <w:ind w:left="-143"/>
        <w:jc w:val="both"/>
        <w:rPr>
          <w:rFonts w:asciiTheme="majorBidi" w:hAnsiTheme="majorBidi" w:cstheme="majorBidi"/>
          <w:b/>
          <w:bCs/>
          <w:sz w:val="32"/>
          <w:szCs w:val="32"/>
          <w:u w:val="single"/>
          <w:rtl/>
          <w:lang w:bidi="ar-MA"/>
        </w:rPr>
      </w:pPr>
      <w:r w:rsidRPr="00E2525F">
        <w:rPr>
          <w:rFonts w:asciiTheme="majorBidi" w:hAnsiTheme="majorBidi" w:cstheme="majorBidi" w:hint="cs"/>
          <w:b/>
          <w:bCs/>
          <w:sz w:val="32"/>
          <w:szCs w:val="32"/>
          <w:u w:val="single"/>
          <w:rtl/>
          <w:lang w:bidi="ar-MA"/>
        </w:rPr>
        <w:t>عرض</w:t>
      </w:r>
      <w:r w:rsidR="00DF098C">
        <w:rPr>
          <w:rFonts w:asciiTheme="majorBidi" w:hAnsiTheme="majorBidi" w:cstheme="majorBidi" w:hint="cs"/>
          <w:b/>
          <w:bCs/>
          <w:sz w:val="32"/>
          <w:szCs w:val="32"/>
          <w:u w:val="single"/>
          <w:rtl/>
          <w:lang w:bidi="ar-MA"/>
        </w:rPr>
        <w:t xml:space="preserve"> السيد</w:t>
      </w:r>
      <w:r w:rsidRPr="00E2525F">
        <w:rPr>
          <w:rFonts w:asciiTheme="majorBidi" w:hAnsiTheme="majorBidi" w:cstheme="majorBidi" w:hint="cs"/>
          <w:b/>
          <w:bCs/>
          <w:sz w:val="32"/>
          <w:szCs w:val="32"/>
          <w:u w:val="single"/>
          <w:rtl/>
          <w:lang w:bidi="ar-MA"/>
        </w:rPr>
        <w:t xml:space="preserve"> رئيس </w:t>
      </w:r>
      <w:r w:rsidR="00E2525F" w:rsidRPr="00E2525F">
        <w:rPr>
          <w:rFonts w:asciiTheme="majorBidi" w:hAnsiTheme="majorBidi" w:cs="Times New Roman"/>
          <w:b/>
          <w:bCs/>
          <w:sz w:val="32"/>
          <w:szCs w:val="32"/>
          <w:u w:val="single"/>
          <w:rtl/>
          <w:lang w:bidi="ar-DZ"/>
        </w:rPr>
        <w:t>لجن</w:t>
      </w:r>
      <w:r w:rsidR="00E2525F" w:rsidRPr="00E2525F">
        <w:rPr>
          <w:rFonts w:asciiTheme="majorBidi" w:hAnsiTheme="majorBidi" w:cs="Times New Roman" w:hint="cs"/>
          <w:b/>
          <w:bCs/>
          <w:sz w:val="32"/>
          <w:szCs w:val="32"/>
          <w:u w:val="single"/>
          <w:rtl/>
          <w:lang w:bidi="ar-DZ"/>
        </w:rPr>
        <w:t>ة</w:t>
      </w:r>
      <w:r w:rsidR="00E2525F" w:rsidRPr="00E2525F">
        <w:rPr>
          <w:rFonts w:asciiTheme="majorBidi" w:hAnsiTheme="majorBidi" w:cs="Times New Roman"/>
          <w:b/>
          <w:bCs/>
          <w:sz w:val="32"/>
          <w:szCs w:val="32"/>
          <w:u w:val="single"/>
          <w:rtl/>
          <w:lang w:bidi="ar-DZ"/>
        </w:rPr>
        <w:t xml:space="preserve"> التعمير </w:t>
      </w:r>
      <w:r w:rsidR="00E2525F" w:rsidRPr="00E2525F">
        <w:rPr>
          <w:rFonts w:asciiTheme="majorBidi" w:hAnsiTheme="majorBidi" w:cs="Times New Roman" w:hint="cs"/>
          <w:b/>
          <w:bCs/>
          <w:sz w:val="32"/>
          <w:szCs w:val="32"/>
          <w:u w:val="single"/>
          <w:rtl/>
          <w:lang w:bidi="ar-DZ"/>
        </w:rPr>
        <w:t>وإعداد</w:t>
      </w:r>
      <w:r w:rsidR="00E2525F" w:rsidRPr="00E2525F">
        <w:rPr>
          <w:rFonts w:asciiTheme="majorBidi" w:hAnsiTheme="majorBidi" w:cs="Times New Roman"/>
          <w:b/>
          <w:bCs/>
          <w:sz w:val="32"/>
          <w:szCs w:val="32"/>
          <w:u w:val="single"/>
          <w:rtl/>
          <w:lang w:bidi="ar-DZ"/>
        </w:rPr>
        <w:t xml:space="preserve"> التراب والبيئ</w:t>
      </w:r>
      <w:r w:rsidR="00E2525F" w:rsidRPr="00E2525F">
        <w:rPr>
          <w:rFonts w:asciiTheme="majorBidi" w:hAnsiTheme="majorBidi" w:cs="Times New Roman" w:hint="cs"/>
          <w:b/>
          <w:bCs/>
          <w:sz w:val="32"/>
          <w:szCs w:val="32"/>
          <w:u w:val="single"/>
          <w:rtl/>
          <w:lang w:bidi="ar-DZ"/>
        </w:rPr>
        <w:t>ة</w:t>
      </w:r>
      <w:r w:rsidR="00E2525F" w:rsidRPr="00E2525F">
        <w:rPr>
          <w:rFonts w:asciiTheme="majorBidi" w:hAnsiTheme="majorBidi" w:cs="Times New Roman"/>
          <w:b/>
          <w:bCs/>
          <w:sz w:val="32"/>
          <w:szCs w:val="32"/>
          <w:u w:val="single"/>
          <w:rtl/>
          <w:lang w:bidi="ar-DZ"/>
        </w:rPr>
        <w:t xml:space="preserve"> </w:t>
      </w:r>
      <w:r w:rsidR="00E2525F" w:rsidRPr="00E2525F">
        <w:rPr>
          <w:rFonts w:asciiTheme="majorBidi" w:hAnsiTheme="majorBidi" w:cs="Times New Roman" w:hint="cs"/>
          <w:b/>
          <w:bCs/>
          <w:sz w:val="32"/>
          <w:szCs w:val="32"/>
          <w:u w:val="single"/>
          <w:rtl/>
          <w:lang w:bidi="ar-DZ"/>
        </w:rPr>
        <w:t>وسياسة</w:t>
      </w:r>
      <w:r w:rsidR="00E2525F" w:rsidRPr="00E2525F">
        <w:rPr>
          <w:rFonts w:asciiTheme="majorBidi" w:hAnsiTheme="majorBidi" w:cs="Times New Roman"/>
          <w:b/>
          <w:bCs/>
          <w:sz w:val="32"/>
          <w:szCs w:val="32"/>
          <w:u w:val="single"/>
          <w:rtl/>
          <w:lang w:bidi="ar-DZ"/>
        </w:rPr>
        <w:t xml:space="preserve"> </w:t>
      </w:r>
      <w:r w:rsidR="00E2525F" w:rsidRPr="00E2525F">
        <w:rPr>
          <w:rFonts w:asciiTheme="majorBidi" w:hAnsiTheme="majorBidi" w:cs="Times New Roman" w:hint="cs"/>
          <w:b/>
          <w:bCs/>
          <w:sz w:val="32"/>
          <w:szCs w:val="32"/>
          <w:u w:val="single"/>
          <w:rtl/>
          <w:lang w:bidi="ar-DZ"/>
        </w:rPr>
        <w:t>المدينة</w:t>
      </w:r>
      <w:r w:rsidR="00DF098C">
        <w:rPr>
          <w:rFonts w:asciiTheme="majorBidi" w:hAnsiTheme="majorBidi" w:cs="Times New Roman" w:hint="cs"/>
          <w:b/>
          <w:bCs/>
          <w:sz w:val="32"/>
          <w:szCs w:val="32"/>
          <w:u w:val="single"/>
          <w:rtl/>
          <w:lang w:bidi="ar-DZ"/>
        </w:rPr>
        <w:t>:</w:t>
      </w:r>
    </w:p>
    <w:p w:rsidR="00F21CAF" w:rsidRDefault="00F21CAF" w:rsidP="00C81E0F">
      <w:pPr>
        <w:bidi/>
        <w:spacing w:line="276" w:lineRule="auto"/>
        <w:ind w:left="-143"/>
        <w:jc w:val="both"/>
        <w:rPr>
          <w:sz w:val="32"/>
          <w:szCs w:val="32"/>
          <w:rtl/>
          <w:lang w:bidi="ar-MA"/>
        </w:rPr>
      </w:pPr>
      <w:r>
        <w:rPr>
          <w:rFonts w:cs="Times New Roman" w:hint="cs"/>
          <w:sz w:val="32"/>
          <w:szCs w:val="32"/>
          <w:rtl/>
          <w:lang w:bidi="ar-MA"/>
        </w:rPr>
        <w:t>تم إدراج هذه النقطة في إطار ترشيد الموارد المالية للجماعة، وتنظيم عمليات تشذيب الأشجار، وذلك بوضع كناش تحملات خاص تحدد فيه الشروط والإجراءات المسطرية الخاصة بتقليم الأشجار وبيع الحطب الناتج عن العملية، عن طريق إجراء صفقة</w:t>
      </w:r>
      <w:r>
        <w:rPr>
          <w:rFonts w:hint="cs"/>
          <w:sz w:val="32"/>
          <w:szCs w:val="32"/>
          <w:rtl/>
          <w:lang w:bidi="ar-MA"/>
        </w:rPr>
        <w:t>.</w:t>
      </w:r>
    </w:p>
    <w:p w:rsidR="00F21CAF" w:rsidRDefault="00F21CAF" w:rsidP="00C81E0F">
      <w:pPr>
        <w:bidi/>
        <w:spacing w:line="276" w:lineRule="auto"/>
        <w:ind w:left="-143"/>
        <w:jc w:val="both"/>
        <w:rPr>
          <w:sz w:val="32"/>
          <w:szCs w:val="32"/>
          <w:rtl/>
          <w:lang w:bidi="ar-MA"/>
        </w:rPr>
      </w:pPr>
      <w:r>
        <w:rPr>
          <w:rFonts w:cs="Times New Roman" w:hint="cs"/>
          <w:sz w:val="32"/>
          <w:szCs w:val="32"/>
          <w:rtl/>
          <w:lang w:bidi="ar-MA"/>
        </w:rPr>
        <w:t xml:space="preserve">     وقد تمت قراءة بنود كناش التحملات ومناقشة جميع الحيثيات التي تكفل للجماعة حقوقها دون إغفال حس الوعي البيئي، وسلامة المواطنين وممتلكاتهم</w:t>
      </w:r>
      <w:r>
        <w:rPr>
          <w:rFonts w:hint="cs"/>
          <w:sz w:val="32"/>
          <w:szCs w:val="32"/>
          <w:rtl/>
          <w:lang w:bidi="ar-MA"/>
        </w:rPr>
        <w:t xml:space="preserve">. </w:t>
      </w:r>
      <w:r>
        <w:rPr>
          <w:rFonts w:cs="Times New Roman" w:hint="cs"/>
          <w:sz w:val="32"/>
          <w:szCs w:val="32"/>
          <w:rtl/>
          <w:lang w:bidi="ar-MA"/>
        </w:rPr>
        <w:t xml:space="preserve">ومن ثم اقتراح التعديلات التالية </w:t>
      </w:r>
      <w:r>
        <w:rPr>
          <w:rFonts w:hint="cs"/>
          <w:sz w:val="32"/>
          <w:szCs w:val="32"/>
          <w:rtl/>
          <w:lang w:bidi="ar-MA"/>
        </w:rPr>
        <w:t>:</w:t>
      </w:r>
    </w:p>
    <w:p w:rsidR="00F21CAF" w:rsidRPr="009B0541" w:rsidRDefault="00F21CAF" w:rsidP="00C81E0F">
      <w:pPr>
        <w:bidi/>
        <w:ind w:left="-143"/>
        <w:jc w:val="both"/>
        <w:rPr>
          <w:b/>
          <w:bCs/>
          <w:sz w:val="32"/>
          <w:szCs w:val="32"/>
          <w:rtl/>
          <w:lang w:bidi="ar-MA"/>
        </w:rPr>
      </w:pPr>
      <w:r w:rsidRPr="009B0541">
        <w:rPr>
          <w:rFonts w:cs="Times New Roman" w:hint="cs"/>
          <w:b/>
          <w:bCs/>
          <w:sz w:val="32"/>
          <w:szCs w:val="32"/>
          <w:rtl/>
          <w:lang w:bidi="ar-MA"/>
        </w:rPr>
        <w:t xml:space="preserve">الفصل الثالث </w:t>
      </w:r>
      <w:r w:rsidRPr="009B0541">
        <w:rPr>
          <w:rFonts w:hint="cs"/>
          <w:b/>
          <w:bCs/>
          <w:sz w:val="32"/>
          <w:szCs w:val="32"/>
          <w:rtl/>
          <w:lang w:bidi="ar-MA"/>
        </w:rPr>
        <w:t xml:space="preserve">: </w:t>
      </w:r>
    </w:p>
    <w:p w:rsidR="00F21CAF" w:rsidRDefault="00F21CAF" w:rsidP="00C81E0F">
      <w:pPr>
        <w:pStyle w:val="Paragraphedeliste"/>
        <w:widowControl/>
        <w:numPr>
          <w:ilvl w:val="0"/>
          <w:numId w:val="7"/>
        </w:numPr>
        <w:autoSpaceDE/>
        <w:autoSpaceDN/>
        <w:bidi/>
        <w:spacing w:line="276" w:lineRule="auto"/>
        <w:ind w:left="-143" w:firstLine="0"/>
        <w:jc w:val="both"/>
        <w:rPr>
          <w:sz w:val="32"/>
          <w:szCs w:val="32"/>
          <w:lang w:bidi="ar-MA"/>
        </w:rPr>
      </w:pPr>
      <w:r>
        <w:rPr>
          <w:rFonts w:cs="Times New Roman" w:hint="cs"/>
          <w:sz w:val="32"/>
          <w:szCs w:val="32"/>
          <w:rtl/>
          <w:lang w:bidi="ar-MA"/>
        </w:rPr>
        <w:t xml:space="preserve">استبدال كلمة السمسرة العمومية ب </w:t>
      </w:r>
      <w:r>
        <w:rPr>
          <w:rFonts w:hint="cs"/>
          <w:sz w:val="32"/>
          <w:szCs w:val="32"/>
          <w:rtl/>
          <w:lang w:bidi="ar-MA"/>
        </w:rPr>
        <w:t xml:space="preserve">" </w:t>
      </w:r>
      <w:r>
        <w:rPr>
          <w:rFonts w:cs="Times New Roman" w:hint="cs"/>
          <w:sz w:val="32"/>
          <w:szCs w:val="32"/>
          <w:rtl/>
          <w:lang w:bidi="ar-MA"/>
        </w:rPr>
        <w:t xml:space="preserve">الصفقة </w:t>
      </w:r>
      <w:r>
        <w:rPr>
          <w:rFonts w:hint="cs"/>
          <w:sz w:val="32"/>
          <w:szCs w:val="32"/>
          <w:rtl/>
          <w:lang w:bidi="ar-MA"/>
        </w:rPr>
        <w:t>"</w:t>
      </w:r>
    </w:p>
    <w:p w:rsidR="00F21CAF" w:rsidRDefault="00F21CAF" w:rsidP="00C81E0F">
      <w:pPr>
        <w:bidi/>
        <w:ind w:left="-143"/>
        <w:jc w:val="both"/>
        <w:rPr>
          <w:b/>
          <w:bCs/>
          <w:sz w:val="32"/>
          <w:szCs w:val="32"/>
          <w:rtl/>
          <w:lang w:bidi="ar-MA"/>
        </w:rPr>
      </w:pPr>
      <w:r w:rsidRPr="009B0541">
        <w:rPr>
          <w:rFonts w:cs="Times New Roman" w:hint="cs"/>
          <w:b/>
          <w:bCs/>
          <w:sz w:val="32"/>
          <w:szCs w:val="32"/>
          <w:rtl/>
          <w:lang w:bidi="ar-MA"/>
        </w:rPr>
        <w:t>الفصل الرابع</w:t>
      </w:r>
      <w:r>
        <w:rPr>
          <w:rFonts w:hint="cs"/>
          <w:b/>
          <w:bCs/>
          <w:sz w:val="32"/>
          <w:szCs w:val="32"/>
          <w:rtl/>
          <w:lang w:bidi="ar-MA"/>
        </w:rPr>
        <w:t xml:space="preserve"> </w:t>
      </w:r>
      <w:r w:rsidRPr="009B0541">
        <w:rPr>
          <w:rFonts w:hint="cs"/>
          <w:b/>
          <w:bCs/>
          <w:sz w:val="32"/>
          <w:szCs w:val="32"/>
          <w:rtl/>
          <w:lang w:bidi="ar-MA"/>
        </w:rPr>
        <w:t>:</w:t>
      </w:r>
    </w:p>
    <w:p w:rsidR="00F21CAF" w:rsidRPr="00501A24" w:rsidRDefault="00F21CAF" w:rsidP="00C81E0F">
      <w:pPr>
        <w:bidi/>
        <w:ind w:left="-143"/>
        <w:jc w:val="both"/>
        <w:rPr>
          <w:b/>
          <w:bCs/>
          <w:sz w:val="32"/>
          <w:szCs w:val="32"/>
          <w:lang w:bidi="ar-MA"/>
        </w:rPr>
      </w:pPr>
      <w:r w:rsidRPr="00501A24">
        <w:rPr>
          <w:rFonts w:cs="Times New Roman" w:hint="cs"/>
          <w:sz w:val="32"/>
          <w:szCs w:val="32"/>
          <w:rtl/>
          <w:lang w:bidi="ar-MA"/>
        </w:rPr>
        <w:t xml:space="preserve">إضافة العبارة التالية في البند التالي </w:t>
      </w:r>
      <w:r w:rsidRPr="00501A24">
        <w:rPr>
          <w:rFonts w:hint="cs"/>
          <w:sz w:val="32"/>
          <w:szCs w:val="32"/>
          <w:rtl/>
          <w:lang w:bidi="ar-MA"/>
        </w:rPr>
        <w:t>:</w:t>
      </w:r>
    </w:p>
    <w:p w:rsidR="00F21CAF" w:rsidRPr="00E85E9E" w:rsidRDefault="00F21CAF" w:rsidP="00C81E0F">
      <w:pPr>
        <w:pStyle w:val="Paragraphedeliste"/>
        <w:widowControl/>
        <w:numPr>
          <w:ilvl w:val="0"/>
          <w:numId w:val="7"/>
        </w:numPr>
        <w:autoSpaceDE/>
        <w:autoSpaceDN/>
        <w:bidi/>
        <w:spacing w:line="276" w:lineRule="auto"/>
        <w:ind w:left="-143" w:firstLine="0"/>
        <w:jc w:val="both"/>
        <w:rPr>
          <w:sz w:val="32"/>
          <w:szCs w:val="32"/>
          <w:lang w:bidi="ar-MA"/>
        </w:rPr>
      </w:pPr>
      <w:r w:rsidRPr="00E85E9E">
        <w:rPr>
          <w:rFonts w:hint="cs"/>
          <w:sz w:val="32"/>
          <w:szCs w:val="32"/>
          <w:rtl/>
          <w:lang w:bidi="ar-MA"/>
        </w:rPr>
        <w:t xml:space="preserve"> </w:t>
      </w:r>
      <w:r w:rsidRPr="00E85E9E">
        <w:rPr>
          <w:rFonts w:cs="Times New Roman" w:hint="cs"/>
          <w:sz w:val="32"/>
          <w:szCs w:val="32"/>
          <w:rtl/>
          <w:lang w:bidi="ar-MA"/>
        </w:rPr>
        <w:t xml:space="preserve">يلتزم المشارك الفائز بالعرض بالحفاظ على الأشجار أثناء عملية التشذيب </w:t>
      </w:r>
      <w:r w:rsidRPr="00E85E9E">
        <w:rPr>
          <w:rFonts w:hint="cs"/>
          <w:sz w:val="32"/>
          <w:szCs w:val="32"/>
          <w:rtl/>
          <w:lang w:bidi="ar-MA"/>
        </w:rPr>
        <w:t xml:space="preserve">" </w:t>
      </w:r>
      <w:r w:rsidRPr="00E85E9E">
        <w:rPr>
          <w:rFonts w:cs="Times New Roman" w:hint="cs"/>
          <w:sz w:val="32"/>
          <w:szCs w:val="32"/>
          <w:rtl/>
          <w:lang w:bidi="ar-MA"/>
        </w:rPr>
        <w:t xml:space="preserve">والعمل على اتخاذ التدابير الوقائية لضمان سلامة المواطنين وممتلكاتهم </w:t>
      </w:r>
      <w:r w:rsidRPr="00E85E9E">
        <w:rPr>
          <w:rFonts w:hint="cs"/>
          <w:sz w:val="32"/>
          <w:szCs w:val="32"/>
          <w:rtl/>
          <w:lang w:bidi="ar-MA"/>
        </w:rPr>
        <w:t xml:space="preserve">" </w:t>
      </w:r>
      <w:r w:rsidRPr="00E85E9E">
        <w:rPr>
          <w:rFonts w:cs="Times New Roman" w:hint="cs"/>
          <w:sz w:val="32"/>
          <w:szCs w:val="32"/>
          <w:rtl/>
          <w:lang w:bidi="ar-MA"/>
        </w:rPr>
        <w:t>كما يجب عليه المحافظة على المحيط وتنظيف الرصيف مباشرة بعد انتهاء الأشغال</w:t>
      </w:r>
      <w:r w:rsidRPr="00E85E9E">
        <w:rPr>
          <w:rFonts w:hint="cs"/>
          <w:sz w:val="32"/>
          <w:szCs w:val="32"/>
          <w:rtl/>
          <w:lang w:bidi="ar-MA"/>
        </w:rPr>
        <w:t>.</w:t>
      </w:r>
    </w:p>
    <w:p w:rsidR="00F21CAF" w:rsidRDefault="00F21CAF" w:rsidP="00C81E0F">
      <w:pPr>
        <w:bidi/>
        <w:ind w:left="-143"/>
        <w:jc w:val="both"/>
        <w:rPr>
          <w:b/>
          <w:bCs/>
          <w:sz w:val="32"/>
          <w:szCs w:val="32"/>
          <w:rtl/>
          <w:lang w:bidi="ar-MA"/>
        </w:rPr>
      </w:pPr>
      <w:r w:rsidRPr="009B0541">
        <w:rPr>
          <w:rFonts w:cs="Times New Roman" w:hint="cs"/>
          <w:b/>
          <w:bCs/>
          <w:sz w:val="32"/>
          <w:szCs w:val="32"/>
          <w:rtl/>
          <w:lang w:bidi="ar-MA"/>
        </w:rPr>
        <w:t>الفصل الحادي عشر</w:t>
      </w:r>
      <w:r>
        <w:rPr>
          <w:rFonts w:hint="cs"/>
          <w:b/>
          <w:bCs/>
          <w:sz w:val="32"/>
          <w:szCs w:val="32"/>
          <w:rtl/>
          <w:lang w:bidi="ar-MA"/>
        </w:rPr>
        <w:t xml:space="preserve"> </w:t>
      </w:r>
      <w:r w:rsidRPr="009B0541">
        <w:rPr>
          <w:rFonts w:hint="cs"/>
          <w:b/>
          <w:bCs/>
          <w:sz w:val="32"/>
          <w:szCs w:val="32"/>
          <w:rtl/>
          <w:lang w:bidi="ar-MA"/>
        </w:rPr>
        <w:t xml:space="preserve">: </w:t>
      </w:r>
    </w:p>
    <w:p w:rsidR="00F21CAF" w:rsidRDefault="00F21CAF" w:rsidP="00C81E0F">
      <w:pPr>
        <w:pStyle w:val="Paragraphedeliste"/>
        <w:widowControl/>
        <w:numPr>
          <w:ilvl w:val="0"/>
          <w:numId w:val="7"/>
        </w:numPr>
        <w:autoSpaceDE/>
        <w:autoSpaceDN/>
        <w:bidi/>
        <w:spacing w:line="276" w:lineRule="auto"/>
        <w:ind w:left="-143" w:firstLine="0"/>
        <w:jc w:val="both"/>
        <w:rPr>
          <w:sz w:val="32"/>
          <w:szCs w:val="32"/>
          <w:lang w:bidi="ar-MA"/>
        </w:rPr>
      </w:pPr>
      <w:r w:rsidRPr="009B0541">
        <w:rPr>
          <w:rFonts w:cs="Times New Roman" w:hint="cs"/>
          <w:sz w:val="32"/>
          <w:szCs w:val="32"/>
          <w:rtl/>
          <w:lang w:bidi="ar-MA"/>
        </w:rPr>
        <w:t xml:space="preserve">حذف عبارة </w:t>
      </w:r>
      <w:r w:rsidRPr="009B0541">
        <w:rPr>
          <w:rFonts w:hint="cs"/>
          <w:sz w:val="32"/>
          <w:szCs w:val="32"/>
          <w:rtl/>
          <w:lang w:bidi="ar-MA"/>
        </w:rPr>
        <w:t xml:space="preserve">" </w:t>
      </w:r>
      <w:r w:rsidRPr="009B0541">
        <w:rPr>
          <w:rFonts w:cs="Times New Roman" w:hint="cs"/>
          <w:sz w:val="32"/>
          <w:szCs w:val="32"/>
          <w:rtl/>
          <w:lang w:bidi="ar-MA"/>
        </w:rPr>
        <w:t>ويؤدى مبلغ</w:t>
      </w:r>
      <w:r>
        <w:rPr>
          <w:rFonts w:cs="Times New Roman" w:hint="cs"/>
          <w:sz w:val="32"/>
          <w:szCs w:val="32"/>
          <w:rtl/>
          <w:lang w:bidi="ar-MA"/>
        </w:rPr>
        <w:t xml:space="preserve"> العرض قبل رفع جلسة طلب العروض </w:t>
      </w:r>
      <w:r>
        <w:rPr>
          <w:rFonts w:hint="cs"/>
          <w:sz w:val="32"/>
          <w:szCs w:val="32"/>
          <w:rtl/>
          <w:lang w:bidi="ar-MA"/>
        </w:rPr>
        <w:t>" .</w:t>
      </w:r>
    </w:p>
    <w:p w:rsidR="00F21CAF" w:rsidRDefault="00F21CAF" w:rsidP="00C81E0F">
      <w:pPr>
        <w:bidi/>
        <w:ind w:left="-143"/>
        <w:jc w:val="both"/>
        <w:rPr>
          <w:b/>
          <w:bCs/>
          <w:sz w:val="32"/>
          <w:szCs w:val="32"/>
          <w:rtl/>
          <w:lang w:bidi="ar-MA"/>
        </w:rPr>
      </w:pPr>
      <w:r w:rsidRPr="009B0541">
        <w:rPr>
          <w:rFonts w:cs="Times New Roman" w:hint="cs"/>
          <w:b/>
          <w:bCs/>
          <w:sz w:val="32"/>
          <w:szCs w:val="32"/>
          <w:rtl/>
          <w:lang w:bidi="ar-MA"/>
        </w:rPr>
        <w:t>الفصل ال</w:t>
      </w:r>
      <w:r>
        <w:rPr>
          <w:rFonts w:cs="Times New Roman" w:hint="cs"/>
          <w:b/>
          <w:bCs/>
          <w:sz w:val="32"/>
          <w:szCs w:val="32"/>
          <w:rtl/>
          <w:lang w:bidi="ar-MA"/>
        </w:rPr>
        <w:t>ث</w:t>
      </w:r>
      <w:r w:rsidRPr="009B0541">
        <w:rPr>
          <w:rFonts w:cs="Times New Roman" w:hint="cs"/>
          <w:b/>
          <w:bCs/>
          <w:sz w:val="32"/>
          <w:szCs w:val="32"/>
          <w:rtl/>
          <w:lang w:bidi="ar-MA"/>
        </w:rPr>
        <w:t>ا</w:t>
      </w:r>
      <w:r>
        <w:rPr>
          <w:rFonts w:cs="Times New Roman" w:hint="cs"/>
          <w:b/>
          <w:bCs/>
          <w:sz w:val="32"/>
          <w:szCs w:val="32"/>
          <w:rtl/>
          <w:lang w:bidi="ar-MA"/>
        </w:rPr>
        <w:t>ن</w:t>
      </w:r>
      <w:r w:rsidRPr="009B0541">
        <w:rPr>
          <w:rFonts w:cs="Times New Roman" w:hint="cs"/>
          <w:b/>
          <w:bCs/>
          <w:sz w:val="32"/>
          <w:szCs w:val="32"/>
          <w:rtl/>
          <w:lang w:bidi="ar-MA"/>
        </w:rPr>
        <w:t>ي عشر</w:t>
      </w:r>
      <w:r>
        <w:rPr>
          <w:rFonts w:hint="cs"/>
          <w:b/>
          <w:bCs/>
          <w:sz w:val="32"/>
          <w:szCs w:val="32"/>
          <w:rtl/>
          <w:lang w:bidi="ar-MA"/>
        </w:rPr>
        <w:t xml:space="preserve"> </w:t>
      </w:r>
      <w:r w:rsidRPr="009B0541">
        <w:rPr>
          <w:rFonts w:hint="cs"/>
          <w:b/>
          <w:bCs/>
          <w:sz w:val="32"/>
          <w:szCs w:val="32"/>
          <w:rtl/>
          <w:lang w:bidi="ar-MA"/>
        </w:rPr>
        <w:t xml:space="preserve">: </w:t>
      </w:r>
    </w:p>
    <w:p w:rsidR="00F21CAF" w:rsidRDefault="00F21CAF" w:rsidP="00C81E0F">
      <w:pPr>
        <w:pStyle w:val="Paragraphedeliste"/>
        <w:widowControl/>
        <w:numPr>
          <w:ilvl w:val="0"/>
          <w:numId w:val="7"/>
        </w:numPr>
        <w:autoSpaceDE/>
        <w:autoSpaceDN/>
        <w:bidi/>
        <w:spacing w:line="276" w:lineRule="auto"/>
        <w:ind w:left="-143" w:firstLine="0"/>
        <w:jc w:val="both"/>
        <w:rPr>
          <w:sz w:val="32"/>
          <w:szCs w:val="32"/>
          <w:lang w:bidi="ar-MA"/>
        </w:rPr>
      </w:pPr>
      <w:r>
        <w:rPr>
          <w:rFonts w:cs="Times New Roman" w:hint="cs"/>
          <w:sz w:val="32"/>
          <w:szCs w:val="32"/>
          <w:rtl/>
          <w:lang w:bidi="ar-MA"/>
        </w:rPr>
        <w:t>إضافة نظام الاستشارة مصادق عليه من طرف المشارك للغلاف الإداري</w:t>
      </w:r>
      <w:r>
        <w:rPr>
          <w:rFonts w:hint="cs"/>
          <w:sz w:val="32"/>
          <w:szCs w:val="32"/>
          <w:rtl/>
          <w:lang w:bidi="ar-MA"/>
        </w:rPr>
        <w:t>.</w:t>
      </w:r>
    </w:p>
    <w:p w:rsidR="00F21CAF" w:rsidRDefault="00F21CAF" w:rsidP="00C81E0F">
      <w:pPr>
        <w:bidi/>
        <w:ind w:left="-143"/>
        <w:jc w:val="both"/>
        <w:rPr>
          <w:b/>
          <w:bCs/>
          <w:sz w:val="32"/>
          <w:szCs w:val="32"/>
          <w:rtl/>
          <w:lang w:bidi="ar-MA"/>
        </w:rPr>
      </w:pPr>
      <w:r w:rsidRPr="00392C34">
        <w:rPr>
          <w:rFonts w:cs="Times New Roman" w:hint="cs"/>
          <w:b/>
          <w:bCs/>
          <w:sz w:val="32"/>
          <w:szCs w:val="32"/>
          <w:rtl/>
          <w:lang w:bidi="ar-MA"/>
        </w:rPr>
        <w:t>الفصل الثا</w:t>
      </w:r>
      <w:r>
        <w:rPr>
          <w:rFonts w:cs="Times New Roman" w:hint="cs"/>
          <w:b/>
          <w:bCs/>
          <w:sz w:val="32"/>
          <w:szCs w:val="32"/>
          <w:rtl/>
          <w:lang w:bidi="ar-MA"/>
        </w:rPr>
        <w:t>لث</w:t>
      </w:r>
      <w:r w:rsidRPr="00392C34">
        <w:rPr>
          <w:rFonts w:cs="Times New Roman" w:hint="cs"/>
          <w:b/>
          <w:bCs/>
          <w:sz w:val="32"/>
          <w:szCs w:val="32"/>
          <w:rtl/>
          <w:lang w:bidi="ar-MA"/>
        </w:rPr>
        <w:t xml:space="preserve"> عشر</w:t>
      </w:r>
      <w:r w:rsidRPr="00392C34">
        <w:rPr>
          <w:rFonts w:hint="cs"/>
          <w:b/>
          <w:bCs/>
          <w:sz w:val="32"/>
          <w:szCs w:val="32"/>
          <w:rtl/>
          <w:lang w:bidi="ar-MA"/>
        </w:rPr>
        <w:t xml:space="preserve">: </w:t>
      </w:r>
    </w:p>
    <w:p w:rsidR="002554AA" w:rsidRPr="00E85E9E" w:rsidRDefault="00F21CAF" w:rsidP="00C81E0F">
      <w:pPr>
        <w:pStyle w:val="Paragraphedeliste"/>
        <w:numPr>
          <w:ilvl w:val="0"/>
          <w:numId w:val="7"/>
        </w:numPr>
        <w:bidi/>
        <w:ind w:left="-143" w:firstLine="0"/>
        <w:jc w:val="both"/>
        <w:rPr>
          <w:sz w:val="32"/>
          <w:szCs w:val="32"/>
          <w:rtl/>
          <w:lang w:bidi="ar-MA"/>
        </w:rPr>
      </w:pPr>
      <w:r w:rsidRPr="00E85E9E">
        <w:rPr>
          <w:rFonts w:ascii="Tahoma" w:hAnsi="Tahoma" w:cs="Times New Roman" w:hint="cs"/>
          <w:sz w:val="32"/>
          <w:szCs w:val="32"/>
          <w:rtl/>
          <w:lang w:bidi="ar-MA"/>
        </w:rPr>
        <w:t>استبدال</w:t>
      </w:r>
      <w:r w:rsidRPr="00E85E9E">
        <w:rPr>
          <w:rFonts w:cs="Times New Roman" w:hint="cs"/>
          <w:sz w:val="32"/>
          <w:szCs w:val="32"/>
          <w:rtl/>
          <w:lang w:bidi="ar-MA"/>
        </w:rPr>
        <w:t xml:space="preserve"> </w:t>
      </w:r>
      <w:r w:rsidRPr="00E85E9E">
        <w:rPr>
          <w:rFonts w:ascii="Tahoma" w:hAnsi="Tahoma" w:cs="Times New Roman" w:hint="cs"/>
          <w:sz w:val="32"/>
          <w:szCs w:val="32"/>
          <w:rtl/>
          <w:lang w:bidi="ar-MA"/>
        </w:rPr>
        <w:t>المحاكم</w:t>
      </w:r>
      <w:r w:rsidRPr="00E85E9E">
        <w:rPr>
          <w:rFonts w:cs="Times New Roman" w:hint="cs"/>
          <w:sz w:val="32"/>
          <w:szCs w:val="32"/>
          <w:rtl/>
          <w:lang w:bidi="ar-MA"/>
        </w:rPr>
        <w:t xml:space="preserve"> </w:t>
      </w:r>
      <w:r w:rsidRPr="00E85E9E">
        <w:rPr>
          <w:rFonts w:ascii="Tahoma" w:hAnsi="Tahoma" w:cs="Times New Roman" w:hint="cs"/>
          <w:sz w:val="32"/>
          <w:szCs w:val="32"/>
          <w:rtl/>
          <w:lang w:bidi="ar-MA"/>
        </w:rPr>
        <w:t>المختصة</w:t>
      </w:r>
      <w:r w:rsidRPr="00E85E9E">
        <w:rPr>
          <w:rFonts w:cs="Times New Roman" w:hint="cs"/>
          <w:sz w:val="32"/>
          <w:szCs w:val="32"/>
          <w:rtl/>
          <w:lang w:bidi="ar-MA"/>
        </w:rPr>
        <w:t xml:space="preserve"> </w:t>
      </w:r>
      <w:r w:rsidRPr="00E85E9E">
        <w:rPr>
          <w:rFonts w:ascii="Tahoma" w:hAnsi="Tahoma" w:cs="Times New Roman" w:hint="cs"/>
          <w:sz w:val="32"/>
          <w:szCs w:val="32"/>
          <w:rtl/>
          <w:lang w:bidi="ar-MA"/>
        </w:rPr>
        <w:t>بالخميسات</w:t>
      </w:r>
      <w:r w:rsidRPr="00E85E9E">
        <w:rPr>
          <w:rFonts w:cs="Times New Roman" w:hint="cs"/>
          <w:sz w:val="32"/>
          <w:szCs w:val="32"/>
          <w:rtl/>
          <w:lang w:bidi="ar-MA"/>
        </w:rPr>
        <w:t xml:space="preserve"> </w:t>
      </w:r>
      <w:r w:rsidRPr="00E85E9E">
        <w:rPr>
          <w:rFonts w:ascii="Tahoma" w:hAnsi="Tahoma" w:cs="Times New Roman" w:hint="cs"/>
          <w:sz w:val="32"/>
          <w:szCs w:val="32"/>
          <w:rtl/>
          <w:lang w:bidi="ar-MA"/>
        </w:rPr>
        <w:t>بالعبارة</w:t>
      </w:r>
      <w:r w:rsidRPr="00E85E9E">
        <w:rPr>
          <w:rFonts w:cs="Times New Roman" w:hint="cs"/>
          <w:sz w:val="32"/>
          <w:szCs w:val="32"/>
          <w:rtl/>
          <w:lang w:bidi="ar-MA"/>
        </w:rPr>
        <w:t xml:space="preserve"> </w:t>
      </w:r>
      <w:r w:rsidRPr="00E85E9E">
        <w:rPr>
          <w:rFonts w:ascii="Tahoma" w:hAnsi="Tahoma" w:cs="Times New Roman" w:hint="cs"/>
          <w:sz w:val="32"/>
          <w:szCs w:val="32"/>
          <w:rtl/>
          <w:lang w:bidi="ar-MA"/>
        </w:rPr>
        <w:t>التالية</w:t>
      </w:r>
      <w:r w:rsidRPr="00E85E9E">
        <w:rPr>
          <w:rFonts w:cs="Times New Roman" w:hint="cs"/>
          <w:sz w:val="32"/>
          <w:szCs w:val="32"/>
          <w:rtl/>
          <w:lang w:bidi="ar-MA"/>
        </w:rPr>
        <w:t xml:space="preserve"> </w:t>
      </w:r>
      <w:r w:rsidRPr="00E85E9E">
        <w:rPr>
          <w:rFonts w:hint="cs"/>
          <w:sz w:val="32"/>
          <w:szCs w:val="32"/>
          <w:rtl/>
          <w:lang w:bidi="ar-MA"/>
        </w:rPr>
        <w:t xml:space="preserve">: " </w:t>
      </w:r>
      <w:r w:rsidRPr="00E85E9E">
        <w:rPr>
          <w:rFonts w:cs="Times New Roman" w:hint="cs"/>
          <w:sz w:val="32"/>
          <w:szCs w:val="32"/>
          <w:rtl/>
          <w:lang w:bidi="ar-MA"/>
        </w:rPr>
        <w:t>يعرض على القضاء المختص</w:t>
      </w:r>
      <w:r w:rsidR="002554AA" w:rsidRPr="00E85E9E">
        <w:rPr>
          <w:rFonts w:hint="cs"/>
          <w:sz w:val="32"/>
          <w:szCs w:val="32"/>
          <w:rtl/>
          <w:lang w:bidi="ar-MA"/>
        </w:rPr>
        <w:t xml:space="preserve"> "</w:t>
      </w:r>
    </w:p>
    <w:p w:rsidR="001D708D" w:rsidRPr="001D708D" w:rsidRDefault="002554AA" w:rsidP="00C81E0F">
      <w:pPr>
        <w:bidi/>
        <w:ind w:left="-143"/>
        <w:rPr>
          <w:sz w:val="32"/>
          <w:szCs w:val="32"/>
          <w:rtl/>
          <w:lang w:bidi="ar-MA"/>
        </w:rPr>
      </w:pPr>
      <w:r>
        <w:rPr>
          <w:rFonts w:hint="cs"/>
          <w:sz w:val="32"/>
          <w:szCs w:val="32"/>
          <w:rtl/>
          <w:lang w:bidi="ar-MA"/>
        </w:rPr>
        <w:t xml:space="preserve">               </w:t>
      </w:r>
      <w:r w:rsidR="00F21CAF" w:rsidRPr="001F7836">
        <w:rPr>
          <w:rFonts w:hint="cs"/>
          <w:sz w:val="32"/>
          <w:szCs w:val="32"/>
          <w:rtl/>
          <w:lang w:bidi="ar-MA"/>
        </w:rPr>
        <w:t xml:space="preserve">                  </w:t>
      </w:r>
    </w:p>
    <w:p w:rsidR="004C75B5" w:rsidRDefault="00C722CE" w:rsidP="00C81E0F">
      <w:pPr>
        <w:bidi/>
        <w:ind w:left="-143"/>
        <w:jc w:val="both"/>
        <w:rPr>
          <w:rFonts w:cs="Times New Roman"/>
          <w:sz w:val="32"/>
          <w:szCs w:val="32"/>
          <w:rtl/>
          <w:lang w:bidi="ar-MA"/>
        </w:rPr>
      </w:pPr>
      <w:r>
        <w:rPr>
          <w:rFonts w:asciiTheme="majorBidi" w:hAnsiTheme="majorBidi" w:cstheme="majorBidi" w:hint="cs"/>
          <w:sz w:val="32"/>
          <w:szCs w:val="32"/>
          <w:rtl/>
          <w:lang w:bidi="ar-MA"/>
        </w:rPr>
        <w:t xml:space="preserve">  </w:t>
      </w:r>
      <w:r w:rsidR="00F21CAF" w:rsidRPr="00F21CAF">
        <w:rPr>
          <w:rFonts w:asciiTheme="majorBidi" w:hAnsiTheme="majorBidi" w:cstheme="majorBidi"/>
          <w:sz w:val="32"/>
          <w:szCs w:val="32"/>
          <w:rtl/>
          <w:lang w:bidi="ar-MA"/>
        </w:rPr>
        <w:t>وقد</w:t>
      </w:r>
      <w:r w:rsidR="00535F0B">
        <w:rPr>
          <w:rFonts w:asciiTheme="majorBidi" w:hAnsiTheme="majorBidi" w:cstheme="majorBidi" w:hint="cs"/>
          <w:sz w:val="32"/>
          <w:szCs w:val="32"/>
          <w:rtl/>
          <w:lang w:bidi="ar-MA"/>
        </w:rPr>
        <w:t xml:space="preserve"> </w:t>
      </w:r>
      <w:r w:rsidR="00F21CAF" w:rsidRPr="00501A24">
        <w:rPr>
          <w:rFonts w:cs="Times New Roman" w:hint="cs"/>
          <w:sz w:val="32"/>
          <w:szCs w:val="32"/>
          <w:rtl/>
          <w:lang w:bidi="ar-MA"/>
        </w:rPr>
        <w:t>أوصت اللجنة المجلس بالموافقة على هذه النقطة</w:t>
      </w:r>
      <w:r w:rsidR="001D708D">
        <w:rPr>
          <w:rFonts w:cs="Times New Roman" w:hint="cs"/>
          <w:sz w:val="32"/>
          <w:szCs w:val="32"/>
          <w:rtl/>
          <w:lang w:bidi="ar-MA"/>
        </w:rPr>
        <w:t>.</w:t>
      </w:r>
    </w:p>
    <w:p w:rsidR="001D708D" w:rsidRDefault="001D708D" w:rsidP="00C81E0F">
      <w:pPr>
        <w:bidi/>
        <w:ind w:left="-143"/>
        <w:jc w:val="both"/>
        <w:rPr>
          <w:rFonts w:cs="Times New Roman"/>
          <w:sz w:val="32"/>
          <w:szCs w:val="32"/>
          <w:rtl/>
          <w:lang w:bidi="ar-MA"/>
        </w:rPr>
      </w:pPr>
    </w:p>
    <w:p w:rsidR="001D708D" w:rsidRDefault="001D708D" w:rsidP="00C81E0F">
      <w:pPr>
        <w:bidi/>
        <w:ind w:left="-143"/>
        <w:jc w:val="both"/>
        <w:rPr>
          <w:rFonts w:cs="Times New Roman"/>
          <w:sz w:val="32"/>
          <w:szCs w:val="32"/>
          <w:rtl/>
          <w:lang w:bidi="ar-MA"/>
        </w:rPr>
      </w:pPr>
    </w:p>
    <w:p w:rsidR="001D708D" w:rsidRDefault="001D708D" w:rsidP="00C81E0F">
      <w:pPr>
        <w:bidi/>
        <w:ind w:left="-143"/>
        <w:jc w:val="both"/>
        <w:rPr>
          <w:rFonts w:cs="Times New Roman"/>
          <w:sz w:val="32"/>
          <w:szCs w:val="32"/>
          <w:rtl/>
          <w:lang w:bidi="ar-MA"/>
        </w:rPr>
      </w:pPr>
    </w:p>
    <w:p w:rsidR="009C25EF" w:rsidRDefault="009C25EF" w:rsidP="009C25EF">
      <w:pPr>
        <w:bidi/>
        <w:ind w:left="-143"/>
        <w:jc w:val="both"/>
        <w:rPr>
          <w:rFonts w:cs="Times New Roman"/>
          <w:sz w:val="32"/>
          <w:szCs w:val="32"/>
          <w:rtl/>
          <w:lang w:bidi="ar-MA"/>
        </w:rPr>
      </w:pPr>
    </w:p>
    <w:p w:rsidR="009C25EF" w:rsidRDefault="009C25EF" w:rsidP="009C25EF">
      <w:pPr>
        <w:bidi/>
        <w:ind w:left="-143"/>
        <w:jc w:val="both"/>
        <w:rPr>
          <w:rFonts w:cs="Times New Roman"/>
          <w:sz w:val="32"/>
          <w:szCs w:val="32"/>
          <w:rtl/>
          <w:lang w:bidi="ar-MA"/>
        </w:rPr>
      </w:pPr>
    </w:p>
    <w:p w:rsidR="009C25EF" w:rsidRDefault="009C25EF" w:rsidP="009C25EF">
      <w:pPr>
        <w:bidi/>
        <w:ind w:left="-143"/>
        <w:jc w:val="both"/>
        <w:rPr>
          <w:rFonts w:cs="Times New Roman"/>
          <w:sz w:val="32"/>
          <w:szCs w:val="32"/>
          <w:rtl/>
          <w:lang w:bidi="ar-MA"/>
        </w:rPr>
      </w:pPr>
    </w:p>
    <w:p w:rsidR="001D708D" w:rsidRDefault="001D708D" w:rsidP="00C81E0F">
      <w:pPr>
        <w:bidi/>
        <w:ind w:left="-143"/>
        <w:jc w:val="both"/>
        <w:rPr>
          <w:rFonts w:cs="Times New Roman"/>
          <w:sz w:val="32"/>
          <w:szCs w:val="32"/>
          <w:rtl/>
          <w:lang w:bidi="ar-MA"/>
        </w:rPr>
      </w:pPr>
    </w:p>
    <w:p w:rsidR="001D708D" w:rsidRDefault="001D708D" w:rsidP="00C81E0F">
      <w:pPr>
        <w:bidi/>
        <w:ind w:left="-143"/>
        <w:jc w:val="both"/>
        <w:rPr>
          <w:rFonts w:cs="Times New Roman"/>
          <w:b/>
          <w:bCs/>
          <w:sz w:val="32"/>
          <w:szCs w:val="32"/>
          <w:u w:val="single"/>
          <w:rtl/>
          <w:lang w:bidi="ar-MA"/>
        </w:rPr>
      </w:pPr>
      <w:r w:rsidRPr="001D708D">
        <w:rPr>
          <w:rFonts w:cs="Times New Roman" w:hint="cs"/>
          <w:b/>
          <w:bCs/>
          <w:sz w:val="32"/>
          <w:szCs w:val="32"/>
          <w:u w:val="single"/>
          <w:rtl/>
          <w:lang w:bidi="ar-MA"/>
        </w:rPr>
        <w:t>المناقشة</w:t>
      </w:r>
      <w:r>
        <w:rPr>
          <w:rFonts w:cs="Times New Roman" w:hint="cs"/>
          <w:b/>
          <w:bCs/>
          <w:sz w:val="32"/>
          <w:szCs w:val="32"/>
          <w:u w:val="single"/>
          <w:rtl/>
          <w:lang w:bidi="ar-MA"/>
        </w:rPr>
        <w:t xml:space="preserve"> :</w:t>
      </w:r>
    </w:p>
    <w:p w:rsidR="00C722CE" w:rsidRDefault="00C722CE" w:rsidP="00C81E0F">
      <w:pPr>
        <w:bidi/>
        <w:ind w:left="-143"/>
        <w:jc w:val="both"/>
        <w:rPr>
          <w:rFonts w:cs="Times New Roman"/>
          <w:b/>
          <w:bCs/>
          <w:sz w:val="32"/>
          <w:szCs w:val="32"/>
          <w:u w:val="single"/>
          <w:rtl/>
          <w:lang w:bidi="ar-MA"/>
        </w:rPr>
      </w:pPr>
    </w:p>
    <w:p w:rsidR="001D708D" w:rsidRDefault="007230EB" w:rsidP="00C81E0F">
      <w:pPr>
        <w:bidi/>
        <w:ind w:left="-143"/>
        <w:jc w:val="both"/>
        <w:rPr>
          <w:rFonts w:cs="Times New Roman"/>
          <w:b/>
          <w:bCs/>
          <w:sz w:val="32"/>
          <w:szCs w:val="32"/>
          <w:u w:val="single"/>
          <w:rtl/>
          <w:lang w:bidi="ar-MA"/>
        </w:rPr>
      </w:pPr>
      <w:r>
        <w:rPr>
          <w:rFonts w:cs="Times New Roman" w:hint="cs"/>
          <w:b/>
          <w:bCs/>
          <w:sz w:val="32"/>
          <w:szCs w:val="32"/>
          <w:u w:val="single"/>
          <w:rtl/>
          <w:lang w:bidi="ar-MA"/>
        </w:rPr>
        <w:t>السيد طه بلكوح</w:t>
      </w:r>
      <w:r w:rsidR="009526A2">
        <w:rPr>
          <w:rFonts w:cs="Times New Roman" w:hint="cs"/>
          <w:b/>
          <w:bCs/>
          <w:sz w:val="32"/>
          <w:szCs w:val="32"/>
          <w:u w:val="single"/>
          <w:rtl/>
          <w:lang w:bidi="ar-MA"/>
        </w:rPr>
        <w:t>:</w:t>
      </w:r>
    </w:p>
    <w:p w:rsidR="007230EB" w:rsidRDefault="007230EB" w:rsidP="00C81E0F">
      <w:pPr>
        <w:bidi/>
        <w:spacing w:line="276" w:lineRule="auto"/>
        <w:ind w:left="-143"/>
        <w:jc w:val="both"/>
        <w:rPr>
          <w:rFonts w:cs="Times New Roman"/>
          <w:sz w:val="32"/>
          <w:szCs w:val="32"/>
          <w:rtl/>
          <w:lang w:bidi="ar-MA"/>
        </w:rPr>
      </w:pPr>
      <w:r w:rsidRPr="007230EB">
        <w:rPr>
          <w:rFonts w:cs="Times New Roman"/>
          <w:sz w:val="32"/>
          <w:szCs w:val="32"/>
          <w:rtl/>
          <w:lang w:bidi="ar-MA"/>
        </w:rPr>
        <w:t xml:space="preserve">لدي ملاحظة حول الفصل </w:t>
      </w:r>
      <w:r>
        <w:rPr>
          <w:rFonts w:cs="Times New Roman"/>
          <w:sz w:val="32"/>
          <w:szCs w:val="32"/>
          <w:rtl/>
          <w:lang w:bidi="ar-MA"/>
        </w:rPr>
        <w:t>12 من كناش التحملات بخصوص شهاد</w:t>
      </w:r>
      <w:r>
        <w:rPr>
          <w:rFonts w:cs="Times New Roman" w:hint="cs"/>
          <w:sz w:val="32"/>
          <w:szCs w:val="32"/>
          <w:rtl/>
          <w:lang w:bidi="ar-MA"/>
        </w:rPr>
        <w:t xml:space="preserve">ة </w:t>
      </w:r>
      <w:r w:rsidRPr="007230EB">
        <w:rPr>
          <w:rFonts w:cs="Times New Roman" w:hint="cs"/>
          <w:sz w:val="32"/>
          <w:szCs w:val="32"/>
          <w:rtl/>
          <w:lang w:bidi="ar-MA"/>
        </w:rPr>
        <w:t>الوضعية</w:t>
      </w:r>
      <w:r>
        <w:rPr>
          <w:rFonts w:cs="Times New Roman"/>
          <w:sz w:val="32"/>
          <w:szCs w:val="32"/>
          <w:rtl/>
          <w:lang w:bidi="ar-MA"/>
        </w:rPr>
        <w:t xml:space="preserve"> الجبائي</w:t>
      </w:r>
      <w:r>
        <w:rPr>
          <w:rFonts w:cs="Times New Roman" w:hint="cs"/>
          <w:sz w:val="32"/>
          <w:szCs w:val="32"/>
          <w:rtl/>
          <w:lang w:bidi="ar-MA"/>
        </w:rPr>
        <w:t xml:space="preserve">ة </w:t>
      </w:r>
      <w:r w:rsidRPr="007230EB">
        <w:rPr>
          <w:rFonts w:cs="Times New Roman"/>
          <w:sz w:val="32"/>
          <w:szCs w:val="32"/>
          <w:rtl/>
          <w:lang w:bidi="ar-MA"/>
        </w:rPr>
        <w:t xml:space="preserve"> </w:t>
      </w:r>
      <w:r w:rsidRPr="007230EB">
        <w:rPr>
          <w:rFonts w:cs="Times New Roman" w:hint="cs"/>
          <w:sz w:val="32"/>
          <w:szCs w:val="32"/>
          <w:rtl/>
          <w:lang w:bidi="ar-MA"/>
        </w:rPr>
        <w:t>وشهادة</w:t>
      </w:r>
      <w:r w:rsidRPr="007230EB">
        <w:rPr>
          <w:rFonts w:cs="Times New Roman"/>
          <w:sz w:val="32"/>
          <w:szCs w:val="32"/>
          <w:rtl/>
          <w:lang w:bidi="ar-MA"/>
        </w:rPr>
        <w:t xml:space="preserve"> القيد بالسجل التجاري </w:t>
      </w:r>
      <w:r>
        <w:rPr>
          <w:rFonts w:cs="Times New Roman" w:hint="cs"/>
          <w:sz w:val="32"/>
          <w:szCs w:val="32"/>
          <w:rtl/>
          <w:lang w:bidi="ar-MA"/>
        </w:rPr>
        <w:t>،</w:t>
      </w:r>
      <w:r w:rsidRPr="007230EB">
        <w:rPr>
          <w:rFonts w:cs="Times New Roman"/>
          <w:sz w:val="32"/>
          <w:szCs w:val="32"/>
          <w:rtl/>
          <w:lang w:bidi="ar-MA"/>
        </w:rPr>
        <w:t xml:space="preserve">حيث ينبغي على المشارك </w:t>
      </w:r>
      <w:r w:rsidRPr="007230EB">
        <w:rPr>
          <w:rFonts w:cs="Times New Roman" w:hint="cs"/>
          <w:sz w:val="32"/>
          <w:szCs w:val="32"/>
          <w:rtl/>
          <w:lang w:bidi="ar-MA"/>
        </w:rPr>
        <w:t>الإدلاء</w:t>
      </w:r>
      <w:r w:rsidRPr="007230EB">
        <w:rPr>
          <w:rFonts w:cs="Times New Roman"/>
          <w:sz w:val="32"/>
          <w:szCs w:val="32"/>
          <w:rtl/>
          <w:lang w:bidi="ar-MA"/>
        </w:rPr>
        <w:t xml:space="preserve"> </w:t>
      </w:r>
      <w:r w:rsidRPr="007230EB">
        <w:rPr>
          <w:rFonts w:cs="Times New Roman" w:hint="cs"/>
          <w:sz w:val="32"/>
          <w:szCs w:val="32"/>
          <w:rtl/>
          <w:lang w:bidi="ar-MA"/>
        </w:rPr>
        <w:t>بشهادة</w:t>
      </w:r>
      <w:r w:rsidRPr="007230EB">
        <w:rPr>
          <w:rFonts w:cs="Times New Roman"/>
          <w:sz w:val="32"/>
          <w:szCs w:val="32"/>
          <w:rtl/>
          <w:lang w:bidi="ar-MA"/>
        </w:rPr>
        <w:t xml:space="preserve"> تثبت </w:t>
      </w:r>
      <w:r w:rsidRPr="007230EB">
        <w:rPr>
          <w:rFonts w:cs="Times New Roman" w:hint="cs"/>
          <w:sz w:val="32"/>
          <w:szCs w:val="32"/>
          <w:rtl/>
          <w:lang w:bidi="ar-MA"/>
        </w:rPr>
        <w:t>إبراء</w:t>
      </w:r>
      <w:r>
        <w:rPr>
          <w:rFonts w:cs="Times New Roman"/>
          <w:sz w:val="32"/>
          <w:szCs w:val="32"/>
          <w:rtl/>
          <w:lang w:bidi="ar-MA"/>
        </w:rPr>
        <w:t xml:space="preserve"> ذمته الجبائي</w:t>
      </w:r>
      <w:r>
        <w:rPr>
          <w:rFonts w:cs="Times New Roman" w:hint="cs"/>
          <w:sz w:val="32"/>
          <w:szCs w:val="32"/>
          <w:rtl/>
          <w:lang w:bidi="ar-MA"/>
        </w:rPr>
        <w:t>ة،</w:t>
      </w:r>
      <w:r w:rsidR="00C722CE">
        <w:rPr>
          <w:rFonts w:cs="Times New Roman" w:hint="cs"/>
          <w:sz w:val="32"/>
          <w:szCs w:val="32"/>
          <w:rtl/>
          <w:lang w:bidi="ar-MA"/>
        </w:rPr>
        <w:t xml:space="preserve"> </w:t>
      </w:r>
      <w:r w:rsidRPr="007230EB">
        <w:rPr>
          <w:rFonts w:cs="Times New Roman" w:hint="cs"/>
          <w:sz w:val="32"/>
          <w:szCs w:val="32"/>
          <w:rtl/>
          <w:lang w:bidi="ar-MA"/>
        </w:rPr>
        <w:t>أما</w:t>
      </w:r>
      <w:r w:rsidRPr="007230EB">
        <w:rPr>
          <w:rFonts w:cs="Times New Roman"/>
          <w:sz w:val="32"/>
          <w:szCs w:val="32"/>
          <w:rtl/>
          <w:lang w:bidi="ar-MA"/>
        </w:rPr>
        <w:t xml:space="preserve"> الاكتفاء </w:t>
      </w:r>
      <w:r w:rsidRPr="007230EB">
        <w:rPr>
          <w:rFonts w:cs="Times New Roman" w:hint="cs"/>
          <w:sz w:val="32"/>
          <w:szCs w:val="32"/>
          <w:rtl/>
          <w:lang w:bidi="ar-MA"/>
        </w:rPr>
        <w:t>بشهادة</w:t>
      </w:r>
      <w:r w:rsidRPr="007230EB">
        <w:rPr>
          <w:rFonts w:cs="Times New Roman"/>
          <w:sz w:val="32"/>
          <w:szCs w:val="32"/>
          <w:rtl/>
          <w:lang w:bidi="ar-MA"/>
        </w:rPr>
        <w:t xml:space="preserve"> </w:t>
      </w:r>
      <w:r w:rsidRPr="007230EB">
        <w:rPr>
          <w:rFonts w:cs="Times New Roman" w:hint="cs"/>
          <w:sz w:val="32"/>
          <w:szCs w:val="32"/>
          <w:rtl/>
          <w:lang w:bidi="ar-MA"/>
        </w:rPr>
        <w:t>الوضعية</w:t>
      </w:r>
      <w:r>
        <w:rPr>
          <w:rFonts w:cs="Times New Roman"/>
          <w:sz w:val="32"/>
          <w:szCs w:val="32"/>
          <w:rtl/>
          <w:lang w:bidi="ar-MA"/>
        </w:rPr>
        <w:t xml:space="preserve"> الجبائي</w:t>
      </w:r>
      <w:r>
        <w:rPr>
          <w:rFonts w:cs="Times New Roman" w:hint="cs"/>
          <w:sz w:val="32"/>
          <w:szCs w:val="32"/>
          <w:rtl/>
          <w:lang w:bidi="ar-MA"/>
        </w:rPr>
        <w:t>ة</w:t>
      </w:r>
      <w:r>
        <w:rPr>
          <w:rFonts w:cs="Times New Roman"/>
          <w:sz w:val="32"/>
          <w:szCs w:val="32"/>
          <w:rtl/>
          <w:lang w:bidi="ar-MA"/>
        </w:rPr>
        <w:t xml:space="preserve"> لا تقصيه من المشارك</w:t>
      </w:r>
      <w:r>
        <w:rPr>
          <w:rFonts w:cs="Times New Roman" w:hint="cs"/>
          <w:sz w:val="32"/>
          <w:szCs w:val="32"/>
          <w:rtl/>
          <w:lang w:bidi="ar-MA"/>
        </w:rPr>
        <w:t>ة</w:t>
      </w:r>
      <w:r w:rsidRPr="007230EB">
        <w:rPr>
          <w:rFonts w:cs="Times New Roman"/>
          <w:sz w:val="32"/>
          <w:szCs w:val="32"/>
          <w:rtl/>
          <w:lang w:bidi="ar-MA"/>
        </w:rPr>
        <w:t xml:space="preserve"> في </w:t>
      </w:r>
      <w:r w:rsidRPr="007230EB">
        <w:rPr>
          <w:rFonts w:cs="Times New Roman" w:hint="cs"/>
          <w:sz w:val="32"/>
          <w:szCs w:val="32"/>
          <w:rtl/>
          <w:lang w:bidi="ar-MA"/>
        </w:rPr>
        <w:t>المنافسة</w:t>
      </w:r>
      <w:r w:rsidRPr="007230EB">
        <w:rPr>
          <w:rFonts w:cs="Times New Roman"/>
          <w:sz w:val="32"/>
          <w:szCs w:val="32"/>
          <w:rtl/>
          <w:lang w:bidi="ar-MA"/>
        </w:rPr>
        <w:t xml:space="preserve"> رغم عدم </w:t>
      </w:r>
      <w:r w:rsidRPr="007230EB">
        <w:rPr>
          <w:rFonts w:cs="Times New Roman" w:hint="cs"/>
          <w:sz w:val="32"/>
          <w:szCs w:val="32"/>
          <w:rtl/>
          <w:lang w:bidi="ar-MA"/>
        </w:rPr>
        <w:t>إبراء</w:t>
      </w:r>
      <w:r w:rsidRPr="007230EB">
        <w:rPr>
          <w:rFonts w:cs="Times New Roman"/>
          <w:sz w:val="32"/>
          <w:szCs w:val="32"/>
          <w:rtl/>
          <w:lang w:bidi="ar-MA"/>
        </w:rPr>
        <w:t xml:space="preserve"> ذمته الجبائي</w:t>
      </w:r>
      <w:r>
        <w:rPr>
          <w:rFonts w:cs="Times New Roman" w:hint="cs"/>
          <w:sz w:val="32"/>
          <w:szCs w:val="32"/>
          <w:rtl/>
          <w:lang w:bidi="ar-MA"/>
        </w:rPr>
        <w:t>ة.</w:t>
      </w:r>
      <w:r w:rsidRPr="007230EB">
        <w:rPr>
          <w:rFonts w:cs="Times New Roman"/>
          <w:sz w:val="32"/>
          <w:szCs w:val="32"/>
          <w:rtl/>
          <w:lang w:bidi="ar-MA"/>
        </w:rPr>
        <w:t xml:space="preserve"> </w:t>
      </w:r>
      <w:r w:rsidRPr="007230EB">
        <w:rPr>
          <w:rFonts w:cs="Times New Roman" w:hint="cs"/>
          <w:sz w:val="32"/>
          <w:szCs w:val="32"/>
          <w:rtl/>
          <w:lang w:bidi="ar-MA"/>
        </w:rPr>
        <w:t>أما</w:t>
      </w:r>
      <w:r w:rsidR="005D3F53">
        <w:rPr>
          <w:rFonts w:cs="Times New Roman"/>
          <w:sz w:val="32"/>
          <w:szCs w:val="32"/>
          <w:rtl/>
          <w:lang w:bidi="ar-MA"/>
        </w:rPr>
        <w:t xml:space="preserve"> في</w:t>
      </w:r>
      <w:r>
        <w:rPr>
          <w:rFonts w:cs="Times New Roman"/>
          <w:sz w:val="32"/>
          <w:szCs w:val="32"/>
          <w:rtl/>
          <w:lang w:bidi="ar-MA"/>
        </w:rPr>
        <w:t>ما يتعلق ب</w:t>
      </w:r>
      <w:r>
        <w:rPr>
          <w:rFonts w:cs="Times New Roman" w:hint="cs"/>
          <w:sz w:val="32"/>
          <w:szCs w:val="32"/>
          <w:rtl/>
          <w:lang w:bidi="ar-MA"/>
        </w:rPr>
        <w:t>إ</w:t>
      </w:r>
      <w:r>
        <w:rPr>
          <w:rFonts w:cs="Times New Roman"/>
          <w:sz w:val="32"/>
          <w:szCs w:val="32"/>
          <w:rtl/>
          <w:lang w:bidi="ar-MA"/>
        </w:rPr>
        <w:t>لزامي</w:t>
      </w:r>
      <w:r>
        <w:rPr>
          <w:rFonts w:cs="Times New Roman" w:hint="cs"/>
          <w:sz w:val="32"/>
          <w:szCs w:val="32"/>
          <w:rtl/>
          <w:lang w:bidi="ar-MA"/>
        </w:rPr>
        <w:t>ة</w:t>
      </w:r>
      <w:r w:rsidRPr="007230EB">
        <w:rPr>
          <w:rFonts w:cs="Times New Roman"/>
          <w:sz w:val="32"/>
          <w:szCs w:val="32"/>
          <w:rtl/>
          <w:lang w:bidi="ar-MA"/>
        </w:rPr>
        <w:t xml:space="preserve"> </w:t>
      </w:r>
      <w:r w:rsidRPr="007230EB">
        <w:rPr>
          <w:rFonts w:cs="Times New Roman" w:hint="cs"/>
          <w:sz w:val="32"/>
          <w:szCs w:val="32"/>
          <w:rtl/>
          <w:lang w:bidi="ar-MA"/>
        </w:rPr>
        <w:t>الإد</w:t>
      </w:r>
      <w:r>
        <w:rPr>
          <w:rFonts w:cs="Times New Roman" w:hint="cs"/>
          <w:sz w:val="32"/>
          <w:szCs w:val="32"/>
          <w:rtl/>
          <w:lang w:bidi="ar-MA"/>
        </w:rPr>
        <w:t>ل</w:t>
      </w:r>
      <w:r w:rsidRPr="007230EB">
        <w:rPr>
          <w:rFonts w:cs="Times New Roman" w:hint="cs"/>
          <w:sz w:val="32"/>
          <w:szCs w:val="32"/>
          <w:rtl/>
          <w:lang w:bidi="ar-MA"/>
        </w:rPr>
        <w:t>اء</w:t>
      </w:r>
      <w:r w:rsidRPr="007230EB">
        <w:rPr>
          <w:rFonts w:cs="Times New Roman"/>
          <w:sz w:val="32"/>
          <w:szCs w:val="32"/>
          <w:rtl/>
          <w:lang w:bidi="ar-MA"/>
        </w:rPr>
        <w:t xml:space="preserve"> </w:t>
      </w:r>
      <w:r w:rsidRPr="007230EB">
        <w:rPr>
          <w:rFonts w:cs="Times New Roman" w:hint="cs"/>
          <w:sz w:val="32"/>
          <w:szCs w:val="32"/>
          <w:rtl/>
          <w:lang w:bidi="ar-MA"/>
        </w:rPr>
        <w:t>بشهادة</w:t>
      </w:r>
      <w:r w:rsidR="00993DFA">
        <w:rPr>
          <w:rFonts w:cs="Times New Roman"/>
          <w:sz w:val="32"/>
          <w:szCs w:val="32"/>
          <w:rtl/>
          <w:lang w:bidi="ar-MA"/>
        </w:rPr>
        <w:t xml:space="preserve"> القيد بالسجل التجاري</w:t>
      </w:r>
      <w:r>
        <w:rPr>
          <w:rFonts w:cs="Times New Roman"/>
          <w:sz w:val="32"/>
          <w:szCs w:val="32"/>
          <w:rtl/>
          <w:lang w:bidi="ar-MA"/>
        </w:rPr>
        <w:t xml:space="preserve"> ف</w:t>
      </w:r>
      <w:r>
        <w:rPr>
          <w:rFonts w:cs="Times New Roman" w:hint="cs"/>
          <w:sz w:val="32"/>
          <w:szCs w:val="32"/>
          <w:rtl/>
          <w:lang w:bidi="ar-MA"/>
        </w:rPr>
        <w:t>إ</w:t>
      </w:r>
      <w:r w:rsidRPr="007230EB">
        <w:rPr>
          <w:rFonts w:cs="Times New Roman"/>
          <w:sz w:val="32"/>
          <w:szCs w:val="32"/>
          <w:rtl/>
          <w:lang w:bidi="ar-MA"/>
        </w:rPr>
        <w:t xml:space="preserve">ن هذا المقتضى سيحرم </w:t>
      </w:r>
      <w:r w:rsidRPr="007230EB">
        <w:rPr>
          <w:rFonts w:cs="Times New Roman" w:hint="cs"/>
          <w:sz w:val="32"/>
          <w:szCs w:val="32"/>
          <w:rtl/>
          <w:lang w:bidi="ar-MA"/>
        </w:rPr>
        <w:t>الأفراد</w:t>
      </w:r>
      <w:r w:rsidRPr="007230EB">
        <w:rPr>
          <w:rFonts w:cs="Times New Roman"/>
          <w:sz w:val="32"/>
          <w:szCs w:val="32"/>
          <w:rtl/>
          <w:lang w:bidi="ar-MA"/>
        </w:rPr>
        <w:t xml:space="preserve"> الذاتيين من </w:t>
      </w:r>
      <w:r w:rsidRPr="007230EB">
        <w:rPr>
          <w:rFonts w:cs="Times New Roman" w:hint="cs"/>
          <w:sz w:val="32"/>
          <w:szCs w:val="32"/>
          <w:rtl/>
          <w:lang w:bidi="ar-MA"/>
        </w:rPr>
        <w:t>المشاركة</w:t>
      </w:r>
      <w:r w:rsidRPr="007230EB">
        <w:rPr>
          <w:rFonts w:cs="Times New Roman"/>
          <w:sz w:val="32"/>
          <w:szCs w:val="32"/>
          <w:rtl/>
          <w:lang w:bidi="ar-MA"/>
        </w:rPr>
        <w:t xml:space="preserve"> في </w:t>
      </w:r>
      <w:r w:rsidRPr="007230EB">
        <w:rPr>
          <w:rFonts w:cs="Times New Roman" w:hint="cs"/>
          <w:sz w:val="32"/>
          <w:szCs w:val="32"/>
          <w:rtl/>
          <w:lang w:bidi="ar-MA"/>
        </w:rPr>
        <w:t>المنافسة</w:t>
      </w:r>
      <w:r w:rsidRPr="007230EB">
        <w:rPr>
          <w:rFonts w:cs="Times New Roman"/>
          <w:sz w:val="32"/>
          <w:szCs w:val="32"/>
          <w:rtl/>
          <w:lang w:bidi="ar-MA"/>
        </w:rPr>
        <w:t xml:space="preserve"> </w:t>
      </w:r>
      <w:r>
        <w:rPr>
          <w:rFonts w:cs="Times New Roman" w:hint="cs"/>
          <w:sz w:val="32"/>
          <w:szCs w:val="32"/>
          <w:rtl/>
          <w:lang w:bidi="ar-MA"/>
        </w:rPr>
        <w:t>في</w:t>
      </w:r>
      <w:r w:rsidRPr="007230EB">
        <w:rPr>
          <w:rFonts w:cs="Times New Roman"/>
          <w:sz w:val="32"/>
          <w:szCs w:val="32"/>
          <w:rtl/>
          <w:lang w:bidi="ar-MA"/>
        </w:rPr>
        <w:t xml:space="preserve"> </w:t>
      </w:r>
      <w:r w:rsidRPr="007230EB">
        <w:rPr>
          <w:rFonts w:cs="Times New Roman" w:hint="cs"/>
          <w:sz w:val="32"/>
          <w:szCs w:val="32"/>
          <w:rtl/>
          <w:lang w:bidi="ar-MA"/>
        </w:rPr>
        <w:t>الصفقة</w:t>
      </w:r>
      <w:r>
        <w:rPr>
          <w:rFonts w:cs="Times New Roman" w:hint="cs"/>
          <w:sz w:val="32"/>
          <w:szCs w:val="32"/>
          <w:rtl/>
          <w:lang w:bidi="ar-MA"/>
        </w:rPr>
        <w:t>.</w:t>
      </w:r>
    </w:p>
    <w:p w:rsidR="007230EB" w:rsidRDefault="007230EB" w:rsidP="00C81E0F">
      <w:pPr>
        <w:bidi/>
        <w:ind w:left="-143"/>
        <w:jc w:val="both"/>
        <w:rPr>
          <w:rFonts w:cs="Times New Roman"/>
          <w:sz w:val="32"/>
          <w:szCs w:val="32"/>
          <w:rtl/>
          <w:lang w:bidi="ar-MA"/>
        </w:rPr>
      </w:pPr>
    </w:p>
    <w:p w:rsidR="007230EB" w:rsidRPr="007230EB" w:rsidRDefault="007230EB" w:rsidP="00C81E0F">
      <w:pPr>
        <w:bidi/>
        <w:ind w:left="-143"/>
        <w:jc w:val="both"/>
        <w:rPr>
          <w:b/>
          <w:bCs/>
          <w:sz w:val="32"/>
          <w:szCs w:val="32"/>
          <w:u w:val="single"/>
          <w:lang w:bidi="ar-MA"/>
        </w:rPr>
      </w:pPr>
      <w:r w:rsidRPr="007230EB">
        <w:rPr>
          <w:rFonts w:cs="Times New Roman"/>
          <w:b/>
          <w:bCs/>
          <w:sz w:val="32"/>
          <w:szCs w:val="32"/>
          <w:u w:val="single"/>
          <w:rtl/>
          <w:lang w:bidi="ar-MA"/>
        </w:rPr>
        <w:t>السيد الرئيس</w:t>
      </w:r>
      <w:r w:rsidR="009526A2">
        <w:rPr>
          <w:rFonts w:cs="Times New Roman" w:hint="cs"/>
          <w:b/>
          <w:bCs/>
          <w:sz w:val="32"/>
          <w:szCs w:val="32"/>
          <w:u w:val="single"/>
          <w:rtl/>
          <w:lang w:bidi="ar-MA"/>
        </w:rPr>
        <w:t>:</w:t>
      </w:r>
    </w:p>
    <w:p w:rsidR="007230EB" w:rsidRDefault="007230EB" w:rsidP="00C81E0F">
      <w:pPr>
        <w:bidi/>
        <w:spacing w:line="276" w:lineRule="auto"/>
        <w:ind w:left="-143"/>
        <w:jc w:val="both"/>
        <w:rPr>
          <w:rFonts w:cs="Times New Roman"/>
          <w:sz w:val="32"/>
          <w:szCs w:val="32"/>
          <w:rtl/>
          <w:lang w:bidi="ar-MA"/>
        </w:rPr>
      </w:pPr>
      <w:r>
        <w:rPr>
          <w:rFonts w:cs="Times New Roman"/>
          <w:sz w:val="32"/>
          <w:szCs w:val="32"/>
          <w:rtl/>
          <w:lang w:bidi="ar-MA"/>
        </w:rPr>
        <w:t xml:space="preserve"> بخصوص الشهاد</w:t>
      </w:r>
      <w:r>
        <w:rPr>
          <w:rFonts w:cs="Times New Roman" w:hint="cs"/>
          <w:sz w:val="32"/>
          <w:szCs w:val="32"/>
          <w:rtl/>
          <w:lang w:bidi="ar-MA"/>
        </w:rPr>
        <w:t>ة</w:t>
      </w:r>
      <w:r w:rsidR="00BA3549">
        <w:rPr>
          <w:rFonts w:cs="Times New Roman"/>
          <w:sz w:val="32"/>
          <w:szCs w:val="32"/>
          <w:rtl/>
          <w:lang w:bidi="ar-MA"/>
        </w:rPr>
        <w:t xml:space="preserve"> </w:t>
      </w:r>
      <w:r w:rsidR="00BA3549">
        <w:rPr>
          <w:rFonts w:cs="Times New Roman" w:hint="cs"/>
          <w:sz w:val="32"/>
          <w:szCs w:val="32"/>
          <w:rtl/>
          <w:lang w:bidi="ar-MA"/>
        </w:rPr>
        <w:t>الإدارية</w:t>
      </w:r>
      <w:r w:rsidRPr="007230EB">
        <w:rPr>
          <w:rFonts w:cs="Times New Roman"/>
          <w:sz w:val="32"/>
          <w:szCs w:val="32"/>
          <w:rtl/>
          <w:lang w:bidi="ar-MA"/>
        </w:rPr>
        <w:t xml:space="preserve"> التي تثبت </w:t>
      </w:r>
      <w:r w:rsidRPr="007230EB">
        <w:rPr>
          <w:rFonts w:cs="Times New Roman" w:hint="cs"/>
          <w:sz w:val="32"/>
          <w:szCs w:val="32"/>
          <w:rtl/>
          <w:lang w:bidi="ar-MA"/>
        </w:rPr>
        <w:t>الوضعية</w:t>
      </w:r>
      <w:r>
        <w:rPr>
          <w:rFonts w:cs="Times New Roman"/>
          <w:sz w:val="32"/>
          <w:szCs w:val="32"/>
          <w:rtl/>
          <w:lang w:bidi="ar-MA"/>
        </w:rPr>
        <w:t xml:space="preserve"> الجبائي</w:t>
      </w:r>
      <w:r>
        <w:rPr>
          <w:rFonts w:cs="Times New Roman" w:hint="cs"/>
          <w:sz w:val="32"/>
          <w:szCs w:val="32"/>
          <w:rtl/>
          <w:lang w:bidi="ar-MA"/>
        </w:rPr>
        <w:t>ة</w:t>
      </w:r>
      <w:r w:rsidRPr="007230EB">
        <w:rPr>
          <w:rFonts w:cs="Times New Roman"/>
          <w:sz w:val="32"/>
          <w:szCs w:val="32"/>
          <w:rtl/>
          <w:lang w:bidi="ar-MA"/>
        </w:rPr>
        <w:t xml:space="preserve"> فهي منصوص عليها في قانون الصفقات وهي </w:t>
      </w:r>
      <w:r w:rsidR="00BA3549" w:rsidRPr="007230EB">
        <w:rPr>
          <w:rFonts w:cs="Times New Roman" w:hint="cs"/>
          <w:sz w:val="32"/>
          <w:szCs w:val="32"/>
          <w:rtl/>
          <w:lang w:bidi="ar-MA"/>
        </w:rPr>
        <w:t>وثيقة</w:t>
      </w:r>
      <w:r w:rsidRPr="007230EB">
        <w:rPr>
          <w:rFonts w:cs="Times New Roman"/>
          <w:sz w:val="32"/>
          <w:szCs w:val="32"/>
          <w:rtl/>
          <w:lang w:bidi="ar-MA"/>
        </w:rPr>
        <w:t xml:space="preserve"> تثبت ما </w:t>
      </w:r>
      <w:r w:rsidR="00BA3549" w:rsidRPr="007230EB">
        <w:rPr>
          <w:rFonts w:cs="Times New Roman" w:hint="cs"/>
          <w:sz w:val="32"/>
          <w:szCs w:val="32"/>
          <w:rtl/>
          <w:lang w:bidi="ar-MA"/>
        </w:rPr>
        <w:t>إذا</w:t>
      </w:r>
      <w:r w:rsidR="00B22082">
        <w:rPr>
          <w:rFonts w:cs="Times New Roman"/>
          <w:sz w:val="32"/>
          <w:szCs w:val="32"/>
          <w:rtl/>
          <w:lang w:bidi="ar-MA"/>
        </w:rPr>
        <w:t xml:space="preserve"> كان بذم</w:t>
      </w:r>
      <w:r w:rsidR="00B22082">
        <w:rPr>
          <w:rFonts w:cs="Times New Roman" w:hint="cs"/>
          <w:sz w:val="32"/>
          <w:szCs w:val="32"/>
          <w:rtl/>
          <w:lang w:bidi="ar-MA"/>
        </w:rPr>
        <w:t>ة</w:t>
      </w:r>
      <w:r w:rsidR="00BA3549">
        <w:rPr>
          <w:rFonts w:cs="Times New Roman"/>
          <w:sz w:val="32"/>
          <w:szCs w:val="32"/>
          <w:rtl/>
          <w:lang w:bidi="ar-MA"/>
        </w:rPr>
        <w:t xml:space="preserve"> المتنافس ديون </w:t>
      </w:r>
      <w:r w:rsidR="00BA3549">
        <w:rPr>
          <w:rFonts w:cs="Times New Roman" w:hint="cs"/>
          <w:sz w:val="32"/>
          <w:szCs w:val="32"/>
          <w:rtl/>
          <w:lang w:bidi="ar-MA"/>
        </w:rPr>
        <w:t>أ</w:t>
      </w:r>
      <w:r w:rsidRPr="007230EB">
        <w:rPr>
          <w:rFonts w:cs="Times New Roman"/>
          <w:sz w:val="32"/>
          <w:szCs w:val="32"/>
          <w:rtl/>
          <w:lang w:bidi="ar-MA"/>
        </w:rPr>
        <w:t>و العكس</w:t>
      </w:r>
      <w:r w:rsidR="00B22082">
        <w:rPr>
          <w:rFonts w:cs="Times New Roman" w:hint="cs"/>
          <w:sz w:val="32"/>
          <w:szCs w:val="32"/>
          <w:rtl/>
          <w:lang w:bidi="ar-MA"/>
        </w:rPr>
        <w:t>،</w:t>
      </w:r>
      <w:r w:rsidRPr="007230EB">
        <w:rPr>
          <w:rFonts w:cs="Times New Roman"/>
          <w:sz w:val="32"/>
          <w:szCs w:val="32"/>
          <w:rtl/>
          <w:lang w:bidi="ar-MA"/>
        </w:rPr>
        <w:t xml:space="preserve"> وفيما يتعلق </w:t>
      </w:r>
      <w:r w:rsidRPr="007230EB">
        <w:rPr>
          <w:rFonts w:cs="Times New Roman" w:hint="cs"/>
          <w:sz w:val="32"/>
          <w:szCs w:val="32"/>
          <w:rtl/>
          <w:lang w:bidi="ar-MA"/>
        </w:rPr>
        <w:t>بشهادة</w:t>
      </w:r>
      <w:r w:rsidRPr="007230EB">
        <w:rPr>
          <w:rFonts w:cs="Times New Roman"/>
          <w:sz w:val="32"/>
          <w:szCs w:val="32"/>
          <w:rtl/>
          <w:lang w:bidi="ar-MA"/>
        </w:rPr>
        <w:t xml:space="preserve"> القيد بالس</w:t>
      </w:r>
      <w:r w:rsidR="00BA3549">
        <w:rPr>
          <w:rFonts w:cs="Times New Roman"/>
          <w:sz w:val="32"/>
          <w:szCs w:val="32"/>
          <w:rtl/>
          <w:lang w:bidi="ar-MA"/>
        </w:rPr>
        <w:t>جل التجاري</w:t>
      </w:r>
      <w:r w:rsidR="00B22082">
        <w:rPr>
          <w:rFonts w:cs="Times New Roman" w:hint="cs"/>
          <w:sz w:val="32"/>
          <w:szCs w:val="32"/>
          <w:rtl/>
          <w:lang w:bidi="ar-MA"/>
        </w:rPr>
        <w:t>،</w:t>
      </w:r>
      <w:r w:rsidR="00BA3549">
        <w:rPr>
          <w:rFonts w:cs="Times New Roman"/>
          <w:sz w:val="32"/>
          <w:szCs w:val="32"/>
          <w:rtl/>
          <w:lang w:bidi="ar-MA"/>
        </w:rPr>
        <w:t xml:space="preserve"> </w:t>
      </w:r>
      <w:r w:rsidR="00B22082">
        <w:rPr>
          <w:rFonts w:cs="Times New Roman" w:hint="cs"/>
          <w:sz w:val="32"/>
          <w:szCs w:val="32"/>
          <w:rtl/>
          <w:lang w:bidi="ar-MA"/>
        </w:rPr>
        <w:t>فالأ</w:t>
      </w:r>
      <w:r w:rsidR="00B22082" w:rsidRPr="007230EB">
        <w:rPr>
          <w:rFonts w:cs="Times New Roman" w:hint="cs"/>
          <w:sz w:val="32"/>
          <w:szCs w:val="32"/>
          <w:rtl/>
          <w:lang w:bidi="ar-MA"/>
        </w:rPr>
        <w:t>مر</w:t>
      </w:r>
      <w:r w:rsidRPr="007230EB">
        <w:rPr>
          <w:rFonts w:cs="Times New Roman"/>
          <w:sz w:val="32"/>
          <w:szCs w:val="32"/>
          <w:rtl/>
          <w:lang w:bidi="ar-MA"/>
        </w:rPr>
        <w:t xml:space="preserve"> كما</w:t>
      </w:r>
      <w:r w:rsidR="00BA3549">
        <w:rPr>
          <w:rFonts w:cs="Times New Roman"/>
          <w:sz w:val="32"/>
          <w:szCs w:val="32"/>
          <w:rtl/>
          <w:lang w:bidi="ar-MA"/>
        </w:rPr>
        <w:t xml:space="preserve"> يعني ال</w:t>
      </w:r>
      <w:r w:rsidR="00BA3549">
        <w:rPr>
          <w:rFonts w:cs="Times New Roman" w:hint="cs"/>
          <w:sz w:val="32"/>
          <w:szCs w:val="32"/>
          <w:rtl/>
          <w:lang w:bidi="ar-MA"/>
        </w:rPr>
        <w:t>أ</w:t>
      </w:r>
      <w:r w:rsidR="00BA3549">
        <w:rPr>
          <w:rFonts w:cs="Times New Roman"/>
          <w:sz w:val="32"/>
          <w:szCs w:val="32"/>
          <w:rtl/>
          <w:lang w:bidi="ar-MA"/>
        </w:rPr>
        <w:t>شخاص المعنويين يعني ال</w:t>
      </w:r>
      <w:r w:rsidR="00BA3549">
        <w:rPr>
          <w:rFonts w:cs="Times New Roman" w:hint="cs"/>
          <w:sz w:val="32"/>
          <w:szCs w:val="32"/>
          <w:rtl/>
          <w:lang w:bidi="ar-MA"/>
        </w:rPr>
        <w:t>أ</w:t>
      </w:r>
      <w:r w:rsidRPr="007230EB">
        <w:rPr>
          <w:rFonts w:cs="Times New Roman"/>
          <w:sz w:val="32"/>
          <w:szCs w:val="32"/>
          <w:rtl/>
          <w:lang w:bidi="ar-MA"/>
        </w:rPr>
        <w:t>شخاص الذاتيين وهذا الشرط يساهم في تعزيز الاقتصاد المهيكل</w:t>
      </w:r>
      <w:r w:rsidR="00B27E7F">
        <w:rPr>
          <w:rFonts w:cs="Times New Roman" w:hint="cs"/>
          <w:sz w:val="32"/>
          <w:szCs w:val="32"/>
          <w:rtl/>
          <w:lang w:bidi="ar-MA"/>
        </w:rPr>
        <w:t>.</w:t>
      </w:r>
    </w:p>
    <w:p w:rsidR="007230EB" w:rsidRDefault="007230EB" w:rsidP="00C81E0F">
      <w:pPr>
        <w:bidi/>
        <w:ind w:left="-143"/>
        <w:jc w:val="both"/>
        <w:rPr>
          <w:rFonts w:cs="Times New Roman"/>
          <w:sz w:val="32"/>
          <w:szCs w:val="32"/>
          <w:rtl/>
          <w:lang w:bidi="ar-MA"/>
        </w:rPr>
      </w:pPr>
    </w:p>
    <w:p w:rsidR="007230EB" w:rsidRPr="007230EB" w:rsidRDefault="007230EB" w:rsidP="00C81E0F">
      <w:pPr>
        <w:bidi/>
        <w:ind w:left="-143"/>
        <w:jc w:val="both"/>
        <w:rPr>
          <w:rFonts w:cs="Times New Roman"/>
          <w:b/>
          <w:bCs/>
          <w:sz w:val="32"/>
          <w:szCs w:val="32"/>
          <w:u w:val="single"/>
          <w:lang w:bidi="ar-MA"/>
        </w:rPr>
      </w:pPr>
      <w:r w:rsidRPr="007230EB">
        <w:rPr>
          <w:rFonts w:cs="Times New Roman"/>
          <w:b/>
          <w:bCs/>
          <w:sz w:val="32"/>
          <w:szCs w:val="32"/>
          <w:u w:val="single"/>
          <w:rtl/>
          <w:lang w:bidi="ar-MA"/>
        </w:rPr>
        <w:t>السيد خالد اورحو</w:t>
      </w:r>
      <w:r w:rsidR="009526A2">
        <w:rPr>
          <w:rFonts w:cs="Times New Roman" w:hint="cs"/>
          <w:b/>
          <w:bCs/>
          <w:sz w:val="32"/>
          <w:szCs w:val="32"/>
          <w:u w:val="single"/>
          <w:rtl/>
          <w:lang w:bidi="ar-MA"/>
        </w:rPr>
        <w:t>:</w:t>
      </w:r>
      <w:r w:rsidRPr="007230EB">
        <w:rPr>
          <w:rFonts w:cs="Times New Roman"/>
          <w:b/>
          <w:bCs/>
          <w:sz w:val="32"/>
          <w:szCs w:val="32"/>
          <w:u w:val="single"/>
          <w:rtl/>
          <w:lang w:bidi="ar-MA"/>
        </w:rPr>
        <w:t xml:space="preserve"> </w:t>
      </w:r>
    </w:p>
    <w:p w:rsidR="007230EB" w:rsidRDefault="003660B3" w:rsidP="00C81E0F">
      <w:pPr>
        <w:bidi/>
        <w:spacing w:line="276" w:lineRule="auto"/>
        <w:ind w:left="-143"/>
        <w:jc w:val="both"/>
        <w:rPr>
          <w:rFonts w:cs="Times New Roman"/>
          <w:sz w:val="32"/>
          <w:szCs w:val="32"/>
          <w:rtl/>
          <w:lang w:bidi="ar-MA"/>
        </w:rPr>
      </w:pPr>
      <w:r>
        <w:rPr>
          <w:rFonts w:cs="Times New Roman" w:hint="cs"/>
          <w:sz w:val="32"/>
          <w:szCs w:val="32"/>
          <w:rtl/>
          <w:lang w:bidi="ar-MA"/>
        </w:rPr>
        <w:t>أ</w:t>
      </w:r>
      <w:r w:rsidR="007230EB" w:rsidRPr="007230EB">
        <w:rPr>
          <w:rFonts w:cs="Times New Roman"/>
          <w:sz w:val="32"/>
          <w:szCs w:val="32"/>
          <w:rtl/>
          <w:lang w:bidi="ar-MA"/>
        </w:rPr>
        <w:t>زكي ما جا</w:t>
      </w:r>
      <w:r w:rsidR="00954A8F">
        <w:rPr>
          <w:rFonts w:cs="Times New Roman"/>
          <w:sz w:val="32"/>
          <w:szCs w:val="32"/>
          <w:rtl/>
          <w:lang w:bidi="ar-MA"/>
        </w:rPr>
        <w:t>ء في مداخلة السيد طه بلكوح</w:t>
      </w:r>
      <w:r w:rsidR="00954A8F">
        <w:rPr>
          <w:rFonts w:cs="Times New Roman" w:hint="cs"/>
          <w:sz w:val="32"/>
          <w:szCs w:val="32"/>
          <w:rtl/>
          <w:lang w:bidi="ar-MA"/>
        </w:rPr>
        <w:t xml:space="preserve">، </w:t>
      </w:r>
      <w:r w:rsidR="00BA3549">
        <w:rPr>
          <w:rFonts w:cs="Times New Roman"/>
          <w:sz w:val="32"/>
          <w:szCs w:val="32"/>
          <w:rtl/>
          <w:lang w:bidi="ar-MA"/>
        </w:rPr>
        <w:t xml:space="preserve">ومن </w:t>
      </w:r>
      <w:r w:rsidR="00BA3549">
        <w:rPr>
          <w:rFonts w:cs="Times New Roman" w:hint="cs"/>
          <w:sz w:val="32"/>
          <w:szCs w:val="32"/>
          <w:rtl/>
          <w:lang w:bidi="ar-MA"/>
        </w:rPr>
        <w:t>أ</w:t>
      </w:r>
      <w:r w:rsidR="007230EB" w:rsidRPr="007230EB">
        <w:rPr>
          <w:rFonts w:cs="Times New Roman"/>
          <w:sz w:val="32"/>
          <w:szCs w:val="32"/>
          <w:rtl/>
          <w:lang w:bidi="ar-MA"/>
        </w:rPr>
        <w:t>جل تجويد كناش ا</w:t>
      </w:r>
      <w:r w:rsidR="00BA3549">
        <w:rPr>
          <w:rFonts w:cs="Times New Roman"/>
          <w:sz w:val="32"/>
          <w:szCs w:val="32"/>
          <w:rtl/>
          <w:lang w:bidi="ar-MA"/>
        </w:rPr>
        <w:t>لتحملات لا</w:t>
      </w:r>
      <w:r w:rsidR="00BA3549">
        <w:rPr>
          <w:rFonts w:cs="Times New Roman" w:hint="cs"/>
          <w:sz w:val="32"/>
          <w:szCs w:val="32"/>
          <w:rtl/>
          <w:lang w:bidi="ar-MA"/>
        </w:rPr>
        <w:t xml:space="preserve"> </w:t>
      </w:r>
      <w:r w:rsidR="00BA3549">
        <w:rPr>
          <w:rFonts w:cs="Times New Roman"/>
          <w:sz w:val="32"/>
          <w:szCs w:val="32"/>
          <w:rtl/>
          <w:lang w:bidi="ar-MA"/>
        </w:rPr>
        <w:t>بد من تحديد المسؤولي</w:t>
      </w:r>
      <w:r w:rsidR="00BA3549">
        <w:rPr>
          <w:rFonts w:cs="Times New Roman" w:hint="cs"/>
          <w:sz w:val="32"/>
          <w:szCs w:val="32"/>
          <w:rtl/>
          <w:lang w:bidi="ar-MA"/>
        </w:rPr>
        <w:t xml:space="preserve">ة </w:t>
      </w:r>
      <w:r w:rsidR="00B22082">
        <w:rPr>
          <w:rFonts w:cs="Times New Roman"/>
          <w:sz w:val="32"/>
          <w:szCs w:val="32"/>
          <w:rtl/>
          <w:lang w:bidi="ar-MA"/>
        </w:rPr>
        <w:t>في حال</w:t>
      </w:r>
      <w:r w:rsidR="00B22082">
        <w:rPr>
          <w:rFonts w:cs="Times New Roman" w:hint="cs"/>
          <w:sz w:val="32"/>
          <w:szCs w:val="32"/>
          <w:rtl/>
          <w:lang w:bidi="ar-MA"/>
        </w:rPr>
        <w:t>ة</w:t>
      </w:r>
      <w:r w:rsidR="007230EB" w:rsidRPr="007230EB">
        <w:rPr>
          <w:rFonts w:cs="Times New Roman"/>
          <w:sz w:val="32"/>
          <w:szCs w:val="32"/>
          <w:rtl/>
          <w:lang w:bidi="ar-MA"/>
        </w:rPr>
        <w:t xml:space="preserve"> المخاطر والحوادث </w:t>
      </w:r>
      <w:r w:rsidR="00B22082">
        <w:rPr>
          <w:rFonts w:cs="Times New Roman" w:hint="cs"/>
          <w:sz w:val="32"/>
          <w:szCs w:val="32"/>
          <w:rtl/>
          <w:lang w:bidi="ar-MA"/>
        </w:rPr>
        <w:t>ب</w:t>
      </w:r>
      <w:r w:rsidR="007230EB" w:rsidRPr="007230EB">
        <w:rPr>
          <w:rFonts w:cs="Times New Roman"/>
          <w:sz w:val="32"/>
          <w:szCs w:val="32"/>
          <w:rtl/>
          <w:lang w:bidi="ar-MA"/>
        </w:rPr>
        <w:t xml:space="preserve">مقتضيات الفصل العاشر </w:t>
      </w:r>
      <w:r w:rsidR="00B22082">
        <w:rPr>
          <w:rFonts w:cs="Times New Roman" w:hint="cs"/>
          <w:sz w:val="32"/>
          <w:szCs w:val="32"/>
          <w:rtl/>
          <w:lang w:bidi="ar-MA"/>
        </w:rPr>
        <w:t xml:space="preserve">. </w:t>
      </w:r>
      <w:r w:rsidR="007230EB" w:rsidRPr="007230EB">
        <w:rPr>
          <w:rFonts w:cs="Times New Roman"/>
          <w:sz w:val="32"/>
          <w:szCs w:val="32"/>
          <w:rtl/>
          <w:lang w:bidi="ar-MA"/>
        </w:rPr>
        <w:t>لذا ي</w:t>
      </w:r>
      <w:r w:rsidR="00954A8F">
        <w:rPr>
          <w:rFonts w:cs="Times New Roman"/>
          <w:sz w:val="32"/>
          <w:szCs w:val="32"/>
          <w:rtl/>
          <w:lang w:bidi="ar-MA"/>
        </w:rPr>
        <w:t>نبغي فرض الت</w:t>
      </w:r>
      <w:r w:rsidR="00954A8F">
        <w:rPr>
          <w:rFonts w:cs="Times New Roman" w:hint="cs"/>
          <w:sz w:val="32"/>
          <w:szCs w:val="32"/>
          <w:rtl/>
          <w:lang w:bidi="ar-MA"/>
        </w:rPr>
        <w:t>أ</w:t>
      </w:r>
      <w:r w:rsidR="00BA3549">
        <w:rPr>
          <w:rFonts w:cs="Times New Roman"/>
          <w:sz w:val="32"/>
          <w:szCs w:val="32"/>
          <w:rtl/>
          <w:lang w:bidi="ar-MA"/>
        </w:rPr>
        <w:t>مين على نائل للصفق</w:t>
      </w:r>
      <w:r w:rsidR="00BA3549">
        <w:rPr>
          <w:rFonts w:cs="Times New Roman" w:hint="cs"/>
          <w:sz w:val="32"/>
          <w:szCs w:val="32"/>
          <w:rtl/>
          <w:lang w:bidi="ar-MA"/>
        </w:rPr>
        <w:t>ة</w:t>
      </w:r>
      <w:r w:rsidR="007230EB" w:rsidRPr="007230EB">
        <w:rPr>
          <w:rFonts w:cs="Times New Roman"/>
          <w:sz w:val="32"/>
          <w:szCs w:val="32"/>
          <w:rtl/>
          <w:lang w:bidi="ar-MA"/>
        </w:rPr>
        <w:t xml:space="preserve"> ما دام هو </w:t>
      </w:r>
      <w:r w:rsidR="00B22082">
        <w:rPr>
          <w:rFonts w:cs="Times New Roman" w:hint="cs"/>
          <w:sz w:val="32"/>
          <w:szCs w:val="32"/>
          <w:rtl/>
          <w:lang w:bidi="ar-MA"/>
        </w:rPr>
        <w:t>المسؤ</w:t>
      </w:r>
      <w:r w:rsidR="00B22082" w:rsidRPr="007230EB">
        <w:rPr>
          <w:rFonts w:cs="Times New Roman" w:hint="cs"/>
          <w:sz w:val="32"/>
          <w:szCs w:val="32"/>
          <w:rtl/>
          <w:lang w:bidi="ar-MA"/>
        </w:rPr>
        <w:t>ول</w:t>
      </w:r>
      <w:r w:rsidR="007230EB" w:rsidRPr="007230EB">
        <w:rPr>
          <w:rFonts w:cs="Times New Roman"/>
          <w:sz w:val="32"/>
          <w:szCs w:val="32"/>
          <w:rtl/>
          <w:lang w:bidi="ar-MA"/>
        </w:rPr>
        <w:t xml:space="preserve"> عن المخاط</w:t>
      </w:r>
      <w:r w:rsidR="00B22082">
        <w:rPr>
          <w:rFonts w:cs="Times New Roman"/>
          <w:sz w:val="32"/>
          <w:szCs w:val="32"/>
          <w:rtl/>
          <w:lang w:bidi="ar-MA"/>
        </w:rPr>
        <w:t>ر وسلام</w:t>
      </w:r>
      <w:r w:rsidR="00B22082">
        <w:rPr>
          <w:rFonts w:cs="Times New Roman" w:hint="cs"/>
          <w:sz w:val="32"/>
          <w:szCs w:val="32"/>
          <w:rtl/>
          <w:lang w:bidi="ar-MA"/>
        </w:rPr>
        <w:t>ة</w:t>
      </w:r>
      <w:r w:rsidR="00BA3549">
        <w:rPr>
          <w:rFonts w:cs="Times New Roman"/>
          <w:sz w:val="32"/>
          <w:szCs w:val="32"/>
          <w:rtl/>
          <w:lang w:bidi="ar-MA"/>
        </w:rPr>
        <w:t xml:space="preserve"> المرور</w:t>
      </w:r>
      <w:r w:rsidR="00954A8F">
        <w:rPr>
          <w:rFonts w:cs="Times New Roman" w:hint="cs"/>
          <w:sz w:val="32"/>
          <w:szCs w:val="32"/>
          <w:rtl/>
          <w:lang w:bidi="ar-MA"/>
        </w:rPr>
        <w:t>.</w:t>
      </w:r>
      <w:r w:rsidR="00BA3549">
        <w:rPr>
          <w:rFonts w:cs="Times New Roman"/>
          <w:sz w:val="32"/>
          <w:szCs w:val="32"/>
          <w:rtl/>
          <w:lang w:bidi="ar-MA"/>
        </w:rPr>
        <w:t xml:space="preserve"> كما يتعين </w:t>
      </w:r>
      <w:r w:rsidR="00BA3549">
        <w:rPr>
          <w:rFonts w:cs="Times New Roman" w:hint="cs"/>
          <w:sz w:val="32"/>
          <w:szCs w:val="32"/>
          <w:rtl/>
          <w:lang w:bidi="ar-MA"/>
        </w:rPr>
        <w:t>إ</w:t>
      </w:r>
      <w:r w:rsidR="00BA3549">
        <w:rPr>
          <w:rFonts w:cs="Times New Roman"/>
          <w:sz w:val="32"/>
          <w:szCs w:val="32"/>
          <w:rtl/>
          <w:lang w:bidi="ar-MA"/>
        </w:rPr>
        <w:t>جبار</w:t>
      </w:r>
      <w:r w:rsidR="00BA3549">
        <w:rPr>
          <w:rFonts w:cs="Times New Roman" w:hint="cs"/>
          <w:sz w:val="32"/>
          <w:szCs w:val="32"/>
          <w:rtl/>
          <w:lang w:bidi="ar-MA"/>
        </w:rPr>
        <w:t>ه</w:t>
      </w:r>
      <w:r w:rsidR="007230EB" w:rsidRPr="007230EB">
        <w:rPr>
          <w:rFonts w:cs="Times New Roman"/>
          <w:sz w:val="32"/>
          <w:szCs w:val="32"/>
          <w:rtl/>
          <w:lang w:bidi="ar-MA"/>
        </w:rPr>
        <w:t xml:space="preserve"> على اتخاذ الاحتياطات </w:t>
      </w:r>
      <w:r w:rsidR="00BA3549" w:rsidRPr="007230EB">
        <w:rPr>
          <w:rFonts w:cs="Times New Roman" w:hint="cs"/>
          <w:sz w:val="32"/>
          <w:szCs w:val="32"/>
          <w:rtl/>
          <w:lang w:bidi="ar-MA"/>
        </w:rPr>
        <w:t>الاحترازية</w:t>
      </w:r>
      <w:r w:rsidR="00954A8F">
        <w:rPr>
          <w:rFonts w:cs="Times New Roman"/>
          <w:sz w:val="32"/>
          <w:szCs w:val="32"/>
          <w:rtl/>
          <w:lang w:bidi="ar-MA"/>
        </w:rPr>
        <w:t xml:space="preserve"> من </w:t>
      </w:r>
      <w:r w:rsidR="00954A8F">
        <w:rPr>
          <w:rFonts w:cs="Times New Roman" w:hint="cs"/>
          <w:sz w:val="32"/>
          <w:szCs w:val="32"/>
          <w:rtl/>
          <w:lang w:bidi="ar-MA"/>
        </w:rPr>
        <w:t>أ</w:t>
      </w:r>
      <w:r w:rsidR="00954A8F">
        <w:rPr>
          <w:rFonts w:cs="Times New Roman"/>
          <w:sz w:val="32"/>
          <w:szCs w:val="32"/>
          <w:rtl/>
          <w:lang w:bidi="ar-MA"/>
        </w:rPr>
        <w:t>جل ضمان سلام</w:t>
      </w:r>
      <w:r w:rsidR="00954A8F">
        <w:rPr>
          <w:rFonts w:cs="Times New Roman" w:hint="cs"/>
          <w:sz w:val="32"/>
          <w:szCs w:val="32"/>
          <w:rtl/>
          <w:lang w:bidi="ar-MA"/>
        </w:rPr>
        <w:t>ة</w:t>
      </w:r>
      <w:r w:rsidR="007230EB" w:rsidRPr="007230EB">
        <w:rPr>
          <w:rFonts w:cs="Times New Roman"/>
          <w:sz w:val="32"/>
          <w:szCs w:val="32"/>
          <w:rtl/>
          <w:lang w:bidi="ar-MA"/>
        </w:rPr>
        <w:t xml:space="preserve"> الغير</w:t>
      </w:r>
      <w:r w:rsidR="00954A8F">
        <w:rPr>
          <w:rFonts w:cs="Times New Roman" w:hint="cs"/>
          <w:sz w:val="32"/>
          <w:szCs w:val="32"/>
          <w:rtl/>
          <w:lang w:bidi="ar-MA"/>
        </w:rPr>
        <w:t>.</w:t>
      </w:r>
    </w:p>
    <w:p w:rsidR="007230EB" w:rsidRDefault="007230EB" w:rsidP="00C81E0F">
      <w:pPr>
        <w:bidi/>
        <w:spacing w:line="276" w:lineRule="auto"/>
        <w:ind w:left="-143"/>
        <w:jc w:val="both"/>
        <w:rPr>
          <w:rFonts w:cs="Times New Roman"/>
          <w:sz w:val="32"/>
          <w:szCs w:val="32"/>
          <w:rtl/>
          <w:lang w:bidi="ar-MA"/>
        </w:rPr>
      </w:pPr>
    </w:p>
    <w:p w:rsidR="007230EB" w:rsidRPr="007230EB" w:rsidRDefault="007230EB" w:rsidP="00C81E0F">
      <w:pPr>
        <w:bidi/>
        <w:ind w:left="-143"/>
        <w:jc w:val="both"/>
        <w:rPr>
          <w:b/>
          <w:bCs/>
          <w:sz w:val="32"/>
          <w:szCs w:val="32"/>
          <w:u w:val="single"/>
          <w:lang w:bidi="ar-MA"/>
        </w:rPr>
      </w:pPr>
      <w:r w:rsidRPr="007230EB">
        <w:rPr>
          <w:rFonts w:cs="Times New Roman"/>
          <w:b/>
          <w:bCs/>
          <w:sz w:val="32"/>
          <w:szCs w:val="32"/>
          <w:u w:val="single"/>
          <w:rtl/>
          <w:lang w:bidi="ar-MA"/>
        </w:rPr>
        <w:t>السيد الرئيس</w:t>
      </w:r>
      <w:r w:rsidR="009526A2">
        <w:rPr>
          <w:rFonts w:cs="Times New Roman" w:hint="cs"/>
          <w:b/>
          <w:bCs/>
          <w:sz w:val="32"/>
          <w:szCs w:val="32"/>
          <w:u w:val="single"/>
          <w:rtl/>
          <w:lang w:bidi="ar-MA"/>
        </w:rPr>
        <w:t>:</w:t>
      </w:r>
    </w:p>
    <w:p w:rsidR="000A7F16" w:rsidRDefault="007230EB" w:rsidP="00C81E0F">
      <w:pPr>
        <w:bidi/>
        <w:ind w:left="-143"/>
        <w:jc w:val="both"/>
        <w:rPr>
          <w:rFonts w:cs="Times New Roman"/>
          <w:sz w:val="32"/>
          <w:szCs w:val="32"/>
          <w:rtl/>
          <w:lang w:bidi="ar-MA"/>
        </w:rPr>
      </w:pPr>
      <w:r w:rsidRPr="007230EB">
        <w:rPr>
          <w:rFonts w:cs="Times New Roman"/>
          <w:sz w:val="32"/>
          <w:szCs w:val="32"/>
          <w:rtl/>
          <w:lang w:bidi="ar-MA"/>
        </w:rPr>
        <w:t xml:space="preserve"> هذا المقترح وجيه ينبغي </w:t>
      </w:r>
      <w:r w:rsidRPr="007230EB">
        <w:rPr>
          <w:rFonts w:cs="Times New Roman" w:hint="cs"/>
          <w:sz w:val="32"/>
          <w:szCs w:val="32"/>
          <w:rtl/>
          <w:lang w:bidi="ar-MA"/>
        </w:rPr>
        <w:t>أخذه</w:t>
      </w:r>
      <w:r w:rsidRPr="007230EB">
        <w:rPr>
          <w:rFonts w:cs="Times New Roman"/>
          <w:sz w:val="32"/>
          <w:szCs w:val="32"/>
          <w:rtl/>
          <w:lang w:bidi="ar-MA"/>
        </w:rPr>
        <w:t xml:space="preserve"> بعين الاعتبار </w:t>
      </w:r>
      <w:r w:rsidR="00013F51" w:rsidRPr="007230EB">
        <w:rPr>
          <w:rFonts w:cs="Times New Roman" w:hint="cs"/>
          <w:sz w:val="32"/>
          <w:szCs w:val="32"/>
          <w:rtl/>
          <w:lang w:bidi="ar-MA"/>
        </w:rPr>
        <w:t>وإذا</w:t>
      </w:r>
      <w:r w:rsidRPr="007230EB">
        <w:rPr>
          <w:rFonts w:cs="Times New Roman"/>
          <w:sz w:val="32"/>
          <w:szCs w:val="32"/>
          <w:rtl/>
          <w:lang w:bidi="ar-MA"/>
        </w:rPr>
        <w:t xml:space="preserve"> لم تكن هناك </w:t>
      </w:r>
      <w:r w:rsidR="00013F51" w:rsidRPr="007230EB">
        <w:rPr>
          <w:rFonts w:cs="Times New Roman" w:hint="cs"/>
          <w:sz w:val="32"/>
          <w:szCs w:val="32"/>
          <w:rtl/>
          <w:lang w:bidi="ar-MA"/>
        </w:rPr>
        <w:t>أي</w:t>
      </w:r>
      <w:r w:rsidRPr="007230EB">
        <w:rPr>
          <w:rFonts w:cs="Times New Roman"/>
          <w:sz w:val="32"/>
          <w:szCs w:val="32"/>
          <w:rtl/>
          <w:lang w:bidi="ar-MA"/>
        </w:rPr>
        <w:t xml:space="preserve"> مقترحات </w:t>
      </w:r>
      <w:r w:rsidR="00013F51" w:rsidRPr="007230EB">
        <w:rPr>
          <w:rFonts w:cs="Times New Roman" w:hint="cs"/>
          <w:sz w:val="32"/>
          <w:szCs w:val="32"/>
          <w:rtl/>
          <w:lang w:bidi="ar-MA"/>
        </w:rPr>
        <w:t>أخرى</w:t>
      </w:r>
      <w:r w:rsidRPr="007230EB">
        <w:rPr>
          <w:rFonts w:cs="Times New Roman"/>
          <w:sz w:val="32"/>
          <w:szCs w:val="32"/>
          <w:rtl/>
          <w:lang w:bidi="ar-MA"/>
        </w:rPr>
        <w:t xml:space="preserve"> نمر </w:t>
      </w:r>
      <w:r w:rsidR="00013F51" w:rsidRPr="007230EB">
        <w:rPr>
          <w:rFonts w:cs="Times New Roman" w:hint="cs"/>
          <w:sz w:val="32"/>
          <w:szCs w:val="32"/>
          <w:rtl/>
          <w:lang w:bidi="ar-MA"/>
        </w:rPr>
        <w:t>إلى</w:t>
      </w:r>
      <w:r w:rsidR="000B49AE">
        <w:rPr>
          <w:rFonts w:cs="Times New Roman"/>
          <w:sz w:val="32"/>
          <w:szCs w:val="32"/>
          <w:rtl/>
          <w:lang w:bidi="ar-MA"/>
        </w:rPr>
        <w:t xml:space="preserve"> عملي</w:t>
      </w:r>
      <w:r w:rsidR="000B49AE">
        <w:rPr>
          <w:rFonts w:cs="Times New Roman" w:hint="cs"/>
          <w:sz w:val="32"/>
          <w:szCs w:val="32"/>
          <w:rtl/>
          <w:lang w:bidi="ar-MA"/>
        </w:rPr>
        <w:t>ة</w:t>
      </w:r>
      <w:r w:rsidRPr="007230EB">
        <w:rPr>
          <w:rFonts w:cs="Times New Roman"/>
          <w:sz w:val="32"/>
          <w:szCs w:val="32"/>
          <w:rtl/>
          <w:lang w:bidi="ar-MA"/>
        </w:rPr>
        <w:t xml:space="preserve"> التصويت</w:t>
      </w:r>
      <w:r w:rsidR="000A7F16">
        <w:rPr>
          <w:rFonts w:cs="Times New Roman" w:hint="cs"/>
          <w:sz w:val="32"/>
          <w:szCs w:val="32"/>
          <w:rtl/>
          <w:lang w:bidi="ar-MA"/>
        </w:rPr>
        <w:t>.</w:t>
      </w:r>
    </w:p>
    <w:p w:rsidR="000A7F16" w:rsidRDefault="000A7F16" w:rsidP="00C81E0F">
      <w:pPr>
        <w:bidi/>
        <w:ind w:left="-143"/>
        <w:jc w:val="both"/>
        <w:rPr>
          <w:rFonts w:cs="Times New Roman"/>
          <w:sz w:val="32"/>
          <w:szCs w:val="32"/>
          <w:rtl/>
          <w:lang w:bidi="ar-MA"/>
        </w:rPr>
      </w:pPr>
    </w:p>
    <w:p w:rsidR="001D708D" w:rsidRDefault="001D708D" w:rsidP="00C81E0F">
      <w:pPr>
        <w:bidi/>
        <w:ind w:left="-143"/>
        <w:jc w:val="both"/>
        <w:rPr>
          <w:rFonts w:cs="Times New Roman"/>
          <w:sz w:val="32"/>
          <w:szCs w:val="32"/>
          <w:rtl/>
          <w:lang w:bidi="ar-MA"/>
        </w:rPr>
      </w:pPr>
    </w:p>
    <w:p w:rsidR="002A148B" w:rsidRPr="00CB46D7" w:rsidRDefault="002A148B" w:rsidP="002A148B">
      <w:pPr>
        <w:bidi/>
        <w:spacing w:line="276" w:lineRule="auto"/>
        <w:ind w:right="-142"/>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t xml:space="preserve">مقرر عدد </w:t>
      </w:r>
      <w:r>
        <w:rPr>
          <w:rFonts w:asciiTheme="majorBidi" w:hAnsiTheme="majorBidi" w:cstheme="majorBidi" w:hint="cs"/>
          <w:b/>
          <w:bCs/>
          <w:sz w:val="32"/>
          <w:szCs w:val="32"/>
          <w:rtl/>
          <w:lang w:bidi="ar-MA"/>
        </w:rPr>
        <w:t>13</w:t>
      </w:r>
      <w:r w:rsidRPr="00CB46D7">
        <w:rPr>
          <w:rFonts w:asciiTheme="majorBidi" w:hAnsiTheme="majorBidi" w:cstheme="majorBidi"/>
          <w:b/>
          <w:bCs/>
          <w:sz w:val="32"/>
          <w:szCs w:val="32"/>
          <w:rtl/>
          <w:lang w:bidi="ar-MA"/>
        </w:rPr>
        <w:t xml:space="preserve">  بتــاريــخ 06 ماي 2022</w:t>
      </w:r>
    </w:p>
    <w:p w:rsidR="002A148B" w:rsidRPr="00CB46D7" w:rsidRDefault="002A148B" w:rsidP="002A148B">
      <w:pPr>
        <w:bidi/>
        <w:spacing w:line="276" w:lineRule="auto"/>
        <w:ind w:right="-142"/>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t>النقطة المتعلقــة بالدراسة والتصويت على</w:t>
      </w:r>
    </w:p>
    <w:p w:rsidR="002A148B" w:rsidRDefault="002A148B" w:rsidP="002A148B">
      <w:pPr>
        <w:tabs>
          <w:tab w:val="right" w:pos="0"/>
        </w:tabs>
        <w:bidi/>
        <w:spacing w:line="276" w:lineRule="auto"/>
        <w:ind w:right="-142"/>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كناش التحملات المتعلق بتشذيب وبيع حطب </w:t>
      </w:r>
    </w:p>
    <w:p w:rsidR="002A148B" w:rsidRPr="00CB46D7" w:rsidRDefault="002A148B" w:rsidP="002A148B">
      <w:pPr>
        <w:tabs>
          <w:tab w:val="right" w:pos="0"/>
        </w:tabs>
        <w:bidi/>
        <w:spacing w:line="276" w:lineRule="auto"/>
        <w:ind w:right="-142"/>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الأشجار بتراب جماعة الخميسات</w:t>
      </w:r>
    </w:p>
    <w:p w:rsidR="002A148B" w:rsidRDefault="002A148B" w:rsidP="002A148B">
      <w:pPr>
        <w:bidi/>
        <w:spacing w:line="276" w:lineRule="auto"/>
        <w:ind w:right="-142"/>
        <w:rPr>
          <w:rFonts w:asciiTheme="majorBidi" w:hAnsiTheme="majorBidi" w:cstheme="majorBidi"/>
          <w:b/>
          <w:bCs/>
          <w:sz w:val="32"/>
          <w:szCs w:val="32"/>
          <w:rtl/>
          <w:lang w:bidi="ar-MA"/>
        </w:rPr>
      </w:pPr>
    </w:p>
    <w:p w:rsidR="002A148B" w:rsidRDefault="002A148B" w:rsidP="002A148B">
      <w:pPr>
        <w:bidi/>
        <w:spacing w:line="276" w:lineRule="auto"/>
        <w:ind w:right="-142"/>
        <w:jc w:val="both"/>
        <w:rPr>
          <w:rFonts w:asciiTheme="majorBidi" w:hAnsiTheme="majorBidi" w:cstheme="majorBidi"/>
          <w:sz w:val="32"/>
          <w:szCs w:val="32"/>
          <w:rtl/>
          <w:lang w:bidi="ar-MA"/>
        </w:rPr>
      </w:pPr>
      <w:r w:rsidRPr="00F122E2">
        <w:rPr>
          <w:rFonts w:asciiTheme="majorBidi" w:hAnsiTheme="majorBidi" w:cstheme="majorBidi" w:hint="cs"/>
          <w:sz w:val="32"/>
          <w:szCs w:val="32"/>
          <w:rtl/>
          <w:lang w:bidi="ar-MA"/>
        </w:rPr>
        <w:t>- إن المجلس الجماعي لمدينة الخميسات المجتمع فـي</w:t>
      </w:r>
      <w:r>
        <w:rPr>
          <w:rFonts w:asciiTheme="majorBidi" w:hAnsiTheme="majorBidi" w:cstheme="majorBidi" w:hint="cs"/>
          <w:sz w:val="32"/>
          <w:szCs w:val="32"/>
          <w:rtl/>
          <w:lang w:bidi="ar-MA"/>
        </w:rPr>
        <w:t xml:space="preserve"> إطار</w:t>
      </w:r>
      <w:r w:rsidRPr="00F122E2">
        <w:rPr>
          <w:rFonts w:asciiTheme="majorBidi" w:hAnsiTheme="majorBidi" w:cstheme="majorBidi" w:hint="cs"/>
          <w:sz w:val="32"/>
          <w:szCs w:val="32"/>
          <w:rtl/>
          <w:lang w:bidi="ar-MA"/>
        </w:rPr>
        <w:t xml:space="preserve"> الدورة العادية لشهر ماي  </w:t>
      </w:r>
      <w:r>
        <w:rPr>
          <w:rFonts w:asciiTheme="majorBidi" w:hAnsiTheme="majorBidi" w:cstheme="majorBidi" w:hint="cs"/>
          <w:sz w:val="32"/>
          <w:szCs w:val="32"/>
          <w:rtl/>
          <w:lang w:bidi="ar-MA"/>
        </w:rPr>
        <w:t xml:space="preserve">في جلسته الأولى </w:t>
      </w:r>
      <w:r w:rsidRPr="00F122E2">
        <w:rPr>
          <w:rFonts w:asciiTheme="majorBidi" w:hAnsiTheme="majorBidi" w:cstheme="majorBidi" w:hint="cs"/>
          <w:sz w:val="32"/>
          <w:szCs w:val="32"/>
          <w:rtl/>
          <w:lang w:bidi="ar-MA"/>
        </w:rPr>
        <w:t>المنعقدة بتاريخ 06 ماي  202</w:t>
      </w:r>
      <w:r>
        <w:rPr>
          <w:rFonts w:asciiTheme="majorBidi" w:hAnsiTheme="majorBidi" w:cstheme="majorBidi" w:hint="cs"/>
          <w:sz w:val="32"/>
          <w:szCs w:val="32"/>
          <w:rtl/>
          <w:lang w:bidi="ar-MA"/>
        </w:rPr>
        <w:t>2</w:t>
      </w:r>
      <w:r w:rsidRPr="00F122E2">
        <w:rPr>
          <w:rFonts w:asciiTheme="majorBidi" w:hAnsiTheme="majorBidi" w:cstheme="majorBidi" w:hint="cs"/>
          <w:sz w:val="32"/>
          <w:szCs w:val="32"/>
          <w:rtl/>
          <w:lang w:bidi="ar-MA"/>
        </w:rPr>
        <w:t xml:space="preserve"> ،</w:t>
      </w:r>
    </w:p>
    <w:p w:rsidR="002A148B" w:rsidRPr="00F122E2" w:rsidRDefault="002A148B" w:rsidP="002A148B">
      <w:pPr>
        <w:bidi/>
        <w:spacing w:line="276" w:lineRule="auto"/>
        <w:ind w:right="-142"/>
        <w:jc w:val="both"/>
        <w:rPr>
          <w:rFonts w:asciiTheme="majorBidi" w:hAnsiTheme="majorBidi" w:cstheme="majorBidi"/>
          <w:sz w:val="32"/>
          <w:szCs w:val="32"/>
          <w:rtl/>
          <w:lang w:bidi="ar-MA"/>
        </w:rPr>
      </w:pPr>
    </w:p>
    <w:p w:rsidR="002A148B" w:rsidRPr="00F122E2" w:rsidRDefault="002A148B" w:rsidP="002A148B">
      <w:pPr>
        <w:pStyle w:val="Sansinterligne"/>
        <w:bidi/>
        <w:ind w:right="-142"/>
        <w:jc w:val="both"/>
        <w:rPr>
          <w:rFonts w:asciiTheme="majorBidi" w:hAnsiTheme="majorBidi" w:cstheme="majorBidi"/>
          <w:sz w:val="32"/>
          <w:szCs w:val="32"/>
          <w:rtl/>
          <w:lang w:bidi="ar-MA"/>
        </w:rPr>
      </w:pPr>
      <w:r w:rsidRPr="00F122E2">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2A148B" w:rsidRPr="00F122E2" w:rsidRDefault="002A148B" w:rsidP="002A148B">
      <w:pPr>
        <w:pStyle w:val="Sansinterligne"/>
        <w:bidi/>
        <w:ind w:left="466" w:right="-142"/>
        <w:jc w:val="both"/>
        <w:rPr>
          <w:rFonts w:asciiTheme="majorBidi" w:hAnsiTheme="majorBidi" w:cstheme="majorBidi"/>
          <w:sz w:val="32"/>
          <w:szCs w:val="32"/>
          <w:rtl/>
          <w:lang w:bidi="ar-MA"/>
        </w:rPr>
      </w:pPr>
    </w:p>
    <w:p w:rsidR="00C81E0F" w:rsidRDefault="002A148B" w:rsidP="009C25EF">
      <w:pPr>
        <w:tabs>
          <w:tab w:val="right" w:pos="0"/>
        </w:tabs>
        <w:bidi/>
        <w:spacing w:line="276" w:lineRule="auto"/>
        <w:ind w:right="-142"/>
        <w:jc w:val="both"/>
        <w:rPr>
          <w:rFonts w:asciiTheme="majorBidi" w:hAnsiTheme="majorBidi" w:cstheme="majorBidi"/>
          <w:sz w:val="32"/>
          <w:szCs w:val="32"/>
          <w:rtl/>
          <w:lang w:bidi="ar-MA"/>
        </w:rPr>
      </w:pPr>
      <w:r w:rsidRPr="00F122E2">
        <w:rPr>
          <w:rFonts w:asciiTheme="majorBidi" w:hAnsiTheme="majorBidi" w:cstheme="majorBidi"/>
          <w:sz w:val="32"/>
          <w:szCs w:val="32"/>
          <w:rtl/>
          <w:lang w:bidi="ar-MA"/>
        </w:rPr>
        <w:t xml:space="preserve">- وبعد دراسة المجلس للنقطة المتعلقة </w:t>
      </w:r>
      <w:r w:rsidRPr="00F122E2">
        <w:rPr>
          <w:rFonts w:asciiTheme="majorBidi" w:hAnsiTheme="majorBidi" w:cstheme="majorBidi" w:hint="cs"/>
          <w:sz w:val="32"/>
          <w:szCs w:val="32"/>
          <w:rtl/>
          <w:lang w:bidi="ar-MA"/>
        </w:rPr>
        <w:t>با</w:t>
      </w:r>
      <w:r w:rsidRPr="00F122E2">
        <w:rPr>
          <w:rFonts w:cs="Times New Roman" w:hint="cs"/>
          <w:sz w:val="32"/>
          <w:szCs w:val="32"/>
          <w:rtl/>
          <w:lang w:bidi="ar-MA"/>
        </w:rPr>
        <w:t xml:space="preserve">لدراسة والتصويت على </w:t>
      </w:r>
      <w:r w:rsidRPr="004F12E8">
        <w:rPr>
          <w:rFonts w:asciiTheme="majorBidi" w:hAnsiTheme="majorBidi" w:cstheme="majorBidi" w:hint="cs"/>
          <w:sz w:val="32"/>
          <w:szCs w:val="32"/>
          <w:rtl/>
          <w:lang w:bidi="ar-MA"/>
        </w:rPr>
        <w:t xml:space="preserve">كناش التحملات المتعلق بتشذيب </w:t>
      </w:r>
    </w:p>
    <w:p w:rsidR="002A148B" w:rsidRDefault="002A148B" w:rsidP="00C81E0F">
      <w:pPr>
        <w:tabs>
          <w:tab w:val="right" w:pos="0"/>
        </w:tabs>
        <w:bidi/>
        <w:spacing w:line="276" w:lineRule="auto"/>
        <w:ind w:right="-142"/>
        <w:jc w:val="both"/>
        <w:rPr>
          <w:rFonts w:asciiTheme="majorBidi" w:hAnsiTheme="majorBidi" w:cstheme="majorBidi"/>
          <w:sz w:val="32"/>
          <w:szCs w:val="32"/>
          <w:rtl/>
          <w:lang w:bidi="ar-MA"/>
        </w:rPr>
      </w:pPr>
      <w:r w:rsidRPr="004F12E8">
        <w:rPr>
          <w:rFonts w:asciiTheme="majorBidi" w:hAnsiTheme="majorBidi" w:cstheme="majorBidi" w:hint="cs"/>
          <w:sz w:val="32"/>
          <w:szCs w:val="32"/>
          <w:rtl/>
          <w:lang w:bidi="ar-MA"/>
        </w:rPr>
        <w:t>وبيع حطب الأشجار بتراب جماعة الخميسات</w:t>
      </w:r>
      <w:r w:rsidR="000A7F16">
        <w:rPr>
          <w:rFonts w:asciiTheme="majorBidi" w:hAnsiTheme="majorBidi" w:cstheme="majorBidi" w:hint="cs"/>
          <w:sz w:val="32"/>
          <w:szCs w:val="32"/>
          <w:rtl/>
          <w:lang w:bidi="ar-MA"/>
        </w:rPr>
        <w:t>،</w:t>
      </w:r>
    </w:p>
    <w:p w:rsidR="000A7F16" w:rsidRPr="006C4F00" w:rsidRDefault="000A7F16" w:rsidP="000A7F16">
      <w:pPr>
        <w:tabs>
          <w:tab w:val="right" w:pos="0"/>
        </w:tabs>
        <w:bidi/>
        <w:spacing w:line="276" w:lineRule="auto"/>
        <w:ind w:right="-142"/>
        <w:jc w:val="both"/>
        <w:rPr>
          <w:rFonts w:asciiTheme="majorBidi" w:hAnsiTheme="majorBidi" w:cstheme="majorBidi"/>
          <w:sz w:val="32"/>
          <w:szCs w:val="32"/>
          <w:rtl/>
          <w:lang w:bidi="ar-MA"/>
        </w:rPr>
      </w:pPr>
    </w:p>
    <w:p w:rsidR="002A148B" w:rsidRDefault="002A148B" w:rsidP="002A148B">
      <w:pPr>
        <w:bidi/>
        <w:spacing w:line="276" w:lineRule="auto"/>
        <w:ind w:right="-142"/>
        <w:jc w:val="both"/>
        <w:rPr>
          <w:rFonts w:asciiTheme="majorBidi" w:hAnsiTheme="majorBidi" w:cstheme="majorBidi"/>
          <w:sz w:val="32"/>
          <w:szCs w:val="32"/>
          <w:rtl/>
          <w:lang w:bidi="ar-MA"/>
        </w:rPr>
      </w:pPr>
      <w:r w:rsidRPr="00F122E2">
        <w:rPr>
          <w:b/>
          <w:bCs/>
          <w:sz w:val="32"/>
          <w:szCs w:val="32"/>
          <w:rtl/>
          <w:lang w:bidi="ar-MA"/>
        </w:rPr>
        <w:t>-</w:t>
      </w:r>
      <w:r w:rsidRPr="00F122E2">
        <w:rPr>
          <w:rFonts w:hint="cs"/>
          <w:b/>
          <w:bCs/>
          <w:sz w:val="32"/>
          <w:szCs w:val="32"/>
          <w:lang w:bidi="ar-MA"/>
        </w:rPr>
        <w:t xml:space="preserve"> </w:t>
      </w:r>
      <w:r w:rsidRPr="007F0786">
        <w:rPr>
          <w:rFonts w:asciiTheme="majorBidi" w:hAnsiTheme="majorBidi" w:cstheme="majorBidi"/>
          <w:sz w:val="32"/>
          <w:szCs w:val="32"/>
          <w:rtl/>
          <w:lang w:bidi="ar-MA"/>
        </w:rPr>
        <w:t xml:space="preserve">وبعد اللجوء إلى عملية التصويت العلني التي تمت بها الموافقة بإجماع الأعضاء  الحاضرين  على </w:t>
      </w:r>
      <w:r w:rsidRPr="000F36E2">
        <w:rPr>
          <w:rFonts w:asciiTheme="majorBidi" w:hAnsiTheme="majorBidi" w:cstheme="majorBidi" w:hint="cs"/>
          <w:sz w:val="32"/>
          <w:szCs w:val="32"/>
          <w:rtl/>
          <w:lang w:bidi="ar-MA"/>
        </w:rPr>
        <w:t>كناش التحملات المتعلق بتشذيب وبيع حطب الأشجار بتراب جماعة الخميسات</w:t>
      </w:r>
      <w:r w:rsidR="000A7F16">
        <w:rPr>
          <w:rFonts w:asciiTheme="majorBidi" w:hAnsiTheme="majorBidi" w:cstheme="majorBidi" w:hint="cs"/>
          <w:sz w:val="32"/>
          <w:szCs w:val="32"/>
          <w:rtl/>
          <w:lang w:bidi="ar-MA"/>
        </w:rPr>
        <w:t>،</w:t>
      </w:r>
    </w:p>
    <w:p w:rsidR="002A148B" w:rsidRPr="000F36E2" w:rsidRDefault="002A148B" w:rsidP="002A148B">
      <w:pPr>
        <w:bidi/>
        <w:spacing w:line="276" w:lineRule="auto"/>
        <w:ind w:right="-142"/>
        <w:jc w:val="both"/>
        <w:rPr>
          <w:rFonts w:asciiTheme="majorBidi" w:hAnsiTheme="majorBidi" w:cstheme="majorBidi"/>
          <w:sz w:val="32"/>
          <w:szCs w:val="32"/>
          <w:lang w:bidi="ar-MA"/>
        </w:rPr>
      </w:pPr>
    </w:p>
    <w:p w:rsidR="002A148B" w:rsidRPr="00F122E2" w:rsidRDefault="002A148B" w:rsidP="002A148B">
      <w:pPr>
        <w:bidi/>
        <w:ind w:left="41" w:right="-142"/>
        <w:jc w:val="center"/>
        <w:rPr>
          <w:b/>
          <w:bCs/>
          <w:sz w:val="32"/>
          <w:szCs w:val="32"/>
          <w:rtl/>
          <w:lang w:bidi="ar-MA"/>
        </w:rPr>
      </w:pPr>
      <w:r w:rsidRPr="00F122E2">
        <w:rPr>
          <w:rFonts w:cs="Times New Roman" w:hint="cs"/>
          <w:b/>
          <w:bCs/>
          <w:sz w:val="32"/>
          <w:szCs w:val="32"/>
          <w:rtl/>
          <w:lang w:bidi="ar-MA"/>
        </w:rPr>
        <w:t xml:space="preserve">يقــرر ما يلي </w:t>
      </w:r>
      <w:r w:rsidRPr="00F122E2">
        <w:rPr>
          <w:rFonts w:hint="cs"/>
          <w:b/>
          <w:bCs/>
          <w:sz w:val="32"/>
          <w:szCs w:val="32"/>
          <w:rtl/>
          <w:lang w:bidi="ar-MA"/>
        </w:rPr>
        <w:t>:</w:t>
      </w:r>
    </w:p>
    <w:p w:rsidR="002A148B" w:rsidRPr="00F122E2" w:rsidRDefault="002A148B" w:rsidP="002A148B">
      <w:pPr>
        <w:bidi/>
        <w:ind w:left="41" w:right="-142"/>
        <w:rPr>
          <w:b/>
          <w:bCs/>
          <w:sz w:val="32"/>
          <w:szCs w:val="32"/>
          <w:rtl/>
          <w:lang w:bidi="ar-MA"/>
        </w:rPr>
      </w:pPr>
    </w:p>
    <w:p w:rsidR="00ED790B" w:rsidRPr="006C4F00" w:rsidRDefault="002A148B" w:rsidP="006C4F00">
      <w:pPr>
        <w:bidi/>
        <w:spacing w:line="276" w:lineRule="auto"/>
        <w:ind w:left="-142" w:right="-142"/>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وافق </w:t>
      </w:r>
      <w:r w:rsidRPr="009E0B66">
        <w:rPr>
          <w:rFonts w:asciiTheme="majorBidi" w:hAnsiTheme="majorBidi" w:cstheme="majorBidi"/>
          <w:sz w:val="32"/>
          <w:szCs w:val="32"/>
          <w:rtl/>
          <w:lang w:bidi="ar-MA"/>
        </w:rPr>
        <w:t>المجلس</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الجماعي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في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إطار</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الدورة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العادية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لشهر ماي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المنعقدة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بتاريخ</w:t>
      </w:r>
      <w:r w:rsidRPr="009E0B66">
        <w:rPr>
          <w:rFonts w:ascii="Times New Roman" w:hAnsiTheme="majorBidi" w:cstheme="majorBidi"/>
          <w:sz w:val="32"/>
          <w:szCs w:val="32"/>
          <w:rtl/>
        </w:rPr>
        <w:t xml:space="preserve"> 06 </w:t>
      </w:r>
      <w:r w:rsidRPr="009E0B66">
        <w:rPr>
          <w:rFonts w:asciiTheme="majorBidi" w:hAnsiTheme="majorBidi" w:cstheme="majorBidi"/>
          <w:sz w:val="32"/>
          <w:szCs w:val="32"/>
          <w:rtl/>
          <w:lang w:bidi="ar-MA"/>
        </w:rPr>
        <w:t>ماي</w:t>
      </w:r>
      <w:r w:rsidRPr="009E0B66">
        <w:rPr>
          <w:rFonts w:ascii="Times New Roman" w:hAnsiTheme="majorBidi" w:cstheme="majorBidi"/>
          <w:sz w:val="32"/>
          <w:szCs w:val="32"/>
          <w:rtl/>
        </w:rPr>
        <w:t xml:space="preserve"> 202</w:t>
      </w:r>
      <w:r w:rsidRPr="009E0B66">
        <w:rPr>
          <w:rFonts w:asciiTheme="majorBidi" w:hAnsiTheme="majorBidi" w:cstheme="majorBidi"/>
          <w:sz w:val="32"/>
          <w:szCs w:val="32"/>
          <w:rtl/>
          <w:lang w:bidi="ar-MA"/>
        </w:rPr>
        <w:t>2</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الجلسة</w:t>
      </w:r>
      <w:r w:rsidRPr="009E0B66">
        <w:rPr>
          <w:rFonts w:ascii="Times New Roman" w:hAnsiTheme="majorBidi" w:cstheme="majorBidi"/>
          <w:sz w:val="32"/>
          <w:szCs w:val="32"/>
          <w:rtl/>
        </w:rPr>
        <w:t xml:space="preserve"> </w:t>
      </w:r>
      <w:r>
        <w:rPr>
          <w:rFonts w:asciiTheme="majorBidi" w:hAnsiTheme="majorBidi" w:cstheme="majorBidi" w:hint="cs"/>
          <w:sz w:val="32"/>
          <w:szCs w:val="32"/>
          <w:rtl/>
          <w:lang w:bidi="ar-MA"/>
        </w:rPr>
        <w:t>الأولى</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علنيا</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بإجماع أعضائه</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الحاضرين</w:t>
      </w:r>
      <w:r>
        <w:rPr>
          <w:rFonts w:asciiTheme="majorBidi" w:hAnsiTheme="majorBidi" w:cstheme="majorBidi" w:hint="cs"/>
          <w:sz w:val="32"/>
          <w:szCs w:val="32"/>
          <w:rtl/>
          <w:lang w:bidi="ar-MA"/>
        </w:rPr>
        <w:t xml:space="preserve"> على</w:t>
      </w:r>
      <w:r w:rsidRPr="009E0B66">
        <w:rPr>
          <w:rFonts w:ascii="Times New Roman" w:hAnsiTheme="majorBidi" w:cstheme="majorBidi"/>
          <w:sz w:val="32"/>
          <w:szCs w:val="32"/>
          <w:rtl/>
        </w:rPr>
        <w:t xml:space="preserve"> </w:t>
      </w:r>
      <w:r w:rsidRPr="000F36E2">
        <w:rPr>
          <w:rFonts w:asciiTheme="majorBidi" w:hAnsiTheme="majorBidi" w:cstheme="majorBidi" w:hint="cs"/>
          <w:sz w:val="32"/>
          <w:szCs w:val="32"/>
          <w:rtl/>
          <w:lang w:bidi="ar-MA"/>
        </w:rPr>
        <w:t>كناش التحملات المتعلق بتشذيب وبيع حطب الأشجار بتراب جماعة الخميسات</w:t>
      </w:r>
      <w:r>
        <w:rPr>
          <w:rFonts w:asciiTheme="majorBidi" w:hAnsiTheme="majorBidi" w:cstheme="majorBidi" w:hint="cs"/>
          <w:sz w:val="32"/>
          <w:szCs w:val="32"/>
          <w:rtl/>
          <w:lang w:bidi="ar-MA"/>
        </w:rPr>
        <w:t xml:space="preserve"> والذي جاء على الشكل التالي :</w:t>
      </w:r>
    </w:p>
    <w:p w:rsidR="00ED790B" w:rsidRDefault="00ED790B" w:rsidP="00ED790B">
      <w:pPr>
        <w:bidi/>
        <w:ind w:left="-426"/>
        <w:jc w:val="both"/>
        <w:rPr>
          <w:rFonts w:cs="Times New Roman"/>
          <w:sz w:val="32"/>
          <w:szCs w:val="32"/>
          <w:rtl/>
          <w:lang w:bidi="ar-MA"/>
        </w:rPr>
      </w:pPr>
    </w:p>
    <w:p w:rsidR="00ED790B" w:rsidRDefault="00ED790B" w:rsidP="00ED790B">
      <w:pPr>
        <w:bidi/>
        <w:ind w:left="-426"/>
        <w:jc w:val="both"/>
        <w:rPr>
          <w:rFonts w:cs="Times New Roman"/>
          <w:sz w:val="32"/>
          <w:szCs w:val="32"/>
          <w:rtl/>
          <w:lang w:bidi="ar-MA"/>
        </w:rPr>
      </w:pPr>
    </w:p>
    <w:p w:rsidR="00890228" w:rsidRPr="00A1299F" w:rsidRDefault="00890228" w:rsidP="00890228">
      <w:pPr>
        <w:bidi/>
        <w:contextualSpacing/>
        <w:jc w:val="center"/>
        <w:rPr>
          <w:rFonts w:asciiTheme="majorBidi" w:hAnsiTheme="majorBidi" w:cstheme="majorBidi"/>
          <w:b/>
          <w:bCs/>
          <w:sz w:val="32"/>
          <w:szCs w:val="32"/>
          <w:u w:val="single"/>
          <w:rtl/>
          <w:lang w:bidi="ar-MA"/>
        </w:rPr>
      </w:pPr>
      <w:r w:rsidRPr="00A1299F">
        <w:rPr>
          <w:rFonts w:asciiTheme="majorBidi" w:hAnsiTheme="majorBidi" w:cstheme="majorBidi"/>
          <w:b/>
          <w:bCs/>
          <w:sz w:val="32"/>
          <w:szCs w:val="32"/>
          <w:u w:val="single"/>
          <w:rtl/>
          <w:lang w:bidi="ar-MA"/>
        </w:rPr>
        <w:t xml:space="preserve">كناش التحملات المتعلق بتشذيب وبيع حطب منتوجات الأشجار </w:t>
      </w:r>
    </w:p>
    <w:p w:rsidR="00890228" w:rsidRPr="00A1299F" w:rsidRDefault="00890228" w:rsidP="00890228">
      <w:pPr>
        <w:bidi/>
        <w:contextualSpacing/>
        <w:jc w:val="center"/>
        <w:rPr>
          <w:rFonts w:asciiTheme="majorBidi" w:hAnsiTheme="majorBidi" w:cstheme="majorBidi"/>
          <w:b/>
          <w:bCs/>
          <w:sz w:val="32"/>
          <w:szCs w:val="32"/>
          <w:u w:val="single"/>
          <w:rtl/>
          <w:lang w:bidi="ar-MA"/>
        </w:rPr>
      </w:pPr>
      <w:r w:rsidRPr="00A1299F">
        <w:rPr>
          <w:rFonts w:asciiTheme="majorBidi" w:hAnsiTheme="majorBidi" w:cstheme="majorBidi"/>
          <w:b/>
          <w:bCs/>
          <w:sz w:val="32"/>
          <w:szCs w:val="32"/>
          <w:u w:val="single"/>
          <w:rtl/>
          <w:lang w:bidi="ar-MA"/>
        </w:rPr>
        <w:t>بتراب جماعة الخميسات.</w:t>
      </w:r>
    </w:p>
    <w:p w:rsidR="00890228" w:rsidRPr="00A1299F" w:rsidRDefault="00890228" w:rsidP="00890228">
      <w:pPr>
        <w:bidi/>
        <w:contextualSpacing/>
        <w:rPr>
          <w:rFonts w:asciiTheme="majorBidi" w:hAnsiTheme="majorBidi" w:cstheme="majorBidi"/>
          <w:sz w:val="32"/>
          <w:szCs w:val="32"/>
          <w:rtl/>
          <w:lang w:bidi="ar-MA"/>
        </w:rPr>
      </w:pPr>
    </w:p>
    <w:p w:rsidR="00890228" w:rsidRPr="00A1299F" w:rsidRDefault="00890228" w:rsidP="00890228">
      <w:pPr>
        <w:bidi/>
        <w:contextualSpacing/>
        <w:jc w:val="center"/>
        <w:rPr>
          <w:rFonts w:asciiTheme="majorBidi" w:hAnsiTheme="majorBidi" w:cstheme="majorBidi"/>
          <w:b/>
          <w:bCs/>
          <w:sz w:val="32"/>
          <w:szCs w:val="32"/>
          <w:u w:val="single"/>
          <w:rtl/>
          <w:lang w:bidi="ar-MA"/>
        </w:rPr>
      </w:pPr>
      <w:r w:rsidRPr="00A1299F">
        <w:rPr>
          <w:rFonts w:asciiTheme="majorBidi" w:hAnsiTheme="majorBidi" w:cstheme="majorBidi"/>
          <w:b/>
          <w:bCs/>
          <w:sz w:val="32"/>
          <w:szCs w:val="32"/>
          <w:u w:val="single"/>
          <w:rtl/>
          <w:lang w:bidi="ar-MA"/>
        </w:rPr>
        <w:t>ديباجــة</w:t>
      </w:r>
    </w:p>
    <w:p w:rsidR="00890228" w:rsidRPr="00A1299F" w:rsidRDefault="00890228" w:rsidP="009C25EF">
      <w:pPr>
        <w:pStyle w:val="Paragraphedeliste"/>
        <w:widowControl/>
        <w:numPr>
          <w:ilvl w:val="0"/>
          <w:numId w:val="36"/>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بمقتضى الظهير الشريف 1.15.85 الصادر بتاريخ 20 رمضان 1423 (الموافق 7 يوليوز 2015) بتنفيذ القانون التنظيمي رقم 113.14 المتعلق بالجماعات.</w:t>
      </w:r>
    </w:p>
    <w:p w:rsidR="00890228" w:rsidRPr="00A1299F" w:rsidRDefault="00890228" w:rsidP="009C25EF">
      <w:pPr>
        <w:pStyle w:val="Paragraphedeliste"/>
        <w:widowControl/>
        <w:numPr>
          <w:ilvl w:val="0"/>
          <w:numId w:val="36"/>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وبناء على الظهير الشريف 1.07.195 بتاريخ 19 ذي القعدة 1428 (30 نونبر 2007) الصادر بتنفيذ القانون رقـم 06 -47 المتعلق بجبايات الجماعات المحلية.</w:t>
      </w:r>
    </w:p>
    <w:p w:rsidR="00890228" w:rsidRPr="00A1299F" w:rsidRDefault="00890228" w:rsidP="009C25EF">
      <w:pPr>
        <w:pStyle w:val="Paragraphedeliste"/>
        <w:widowControl/>
        <w:numPr>
          <w:ilvl w:val="0"/>
          <w:numId w:val="36"/>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وبناء على الظهير الشريف رقم 1.07.209 بتاريخ 16 ذي الحجة 1428 (27 دجنبر 2007) الصادر بتنفيذ القانون رقم 07-39 الخاص بسن أحكام انتقالية فيما يتعلق ببعض الرسوم والحقوق والمساهمات والأتاوى المستحقة لفائدة الجماعات المحلية.</w:t>
      </w:r>
    </w:p>
    <w:p w:rsidR="00890228" w:rsidRPr="00A1299F" w:rsidRDefault="00890228" w:rsidP="009C25EF">
      <w:pPr>
        <w:pStyle w:val="Paragraphedeliste"/>
        <w:widowControl/>
        <w:numPr>
          <w:ilvl w:val="0"/>
          <w:numId w:val="36"/>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وبناء على المرسوم عدد 2.17.451 الصادر في 4 ربيع الأول 1439 (23 نونبر 2017) بسن نظام المحاسبة العمومية للجماعات ومؤسسات التعاون بين الجماعات.</w:t>
      </w:r>
    </w:p>
    <w:p w:rsidR="00890228" w:rsidRPr="00A1299F" w:rsidRDefault="00890228" w:rsidP="009C25EF">
      <w:pPr>
        <w:pStyle w:val="Paragraphedeliste"/>
        <w:widowControl/>
        <w:numPr>
          <w:ilvl w:val="0"/>
          <w:numId w:val="36"/>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وبناء على المرسوم رقم 2.12.349 صادر في 8 جمادى الأولى 1434 (20 مارس 2013) يتعلق بالصفقات العمومية.</w:t>
      </w:r>
    </w:p>
    <w:p w:rsidR="00890228" w:rsidRPr="00A1299F" w:rsidRDefault="00890228" w:rsidP="009C25EF">
      <w:pPr>
        <w:pStyle w:val="Paragraphedeliste"/>
        <w:widowControl/>
        <w:numPr>
          <w:ilvl w:val="0"/>
          <w:numId w:val="36"/>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 xml:space="preserve">وبناء على القرار الجبائي المحلي عدد </w:t>
      </w:r>
      <w:r w:rsidRPr="00A1299F">
        <w:rPr>
          <w:rFonts w:asciiTheme="majorBidi" w:hAnsiTheme="majorBidi" w:cstheme="majorBidi"/>
          <w:sz w:val="32"/>
          <w:szCs w:val="32"/>
          <w:lang w:bidi="ar-MA"/>
        </w:rPr>
        <w:t>311</w:t>
      </w:r>
      <w:r w:rsidRPr="00A1299F">
        <w:rPr>
          <w:rFonts w:asciiTheme="majorBidi" w:hAnsiTheme="majorBidi" w:cstheme="majorBidi"/>
          <w:sz w:val="32"/>
          <w:szCs w:val="32"/>
          <w:rtl/>
          <w:lang w:bidi="ar-MA"/>
        </w:rPr>
        <w:t xml:space="preserve"> بتاريخ 13/08/2008المحدد لنسب وأسعار الرسوم والحقوق والواجبات المستحقة لفائدة ميزانية جماعة الخميسات</w:t>
      </w:r>
    </w:p>
    <w:p w:rsidR="00890228" w:rsidRPr="00A1299F" w:rsidRDefault="00890228" w:rsidP="009C25EF">
      <w:pPr>
        <w:pStyle w:val="Paragraphedeliste"/>
        <w:widowControl/>
        <w:numPr>
          <w:ilvl w:val="0"/>
          <w:numId w:val="36"/>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وتبعا لمداولة المجلس الجماعي لمدينة الخميسات خلال دورته المنعقدة بتاريخ 6 ماي 2022</w:t>
      </w:r>
    </w:p>
    <w:p w:rsidR="00890228" w:rsidRPr="00A1299F" w:rsidRDefault="00890228" w:rsidP="009C25EF">
      <w:pPr>
        <w:pStyle w:val="Paragraphedeliste"/>
        <w:widowControl/>
        <w:numPr>
          <w:ilvl w:val="0"/>
          <w:numId w:val="37"/>
        </w:numPr>
        <w:autoSpaceDE/>
        <w:autoSpaceDN/>
        <w:bidi/>
        <w:ind w:left="-1" w:firstLine="361"/>
        <w:jc w:val="both"/>
        <w:rPr>
          <w:rFonts w:asciiTheme="majorBidi" w:hAnsiTheme="majorBidi" w:cstheme="majorBidi"/>
          <w:b/>
          <w:bCs/>
          <w:sz w:val="32"/>
          <w:szCs w:val="32"/>
          <w:u w:val="single"/>
          <w:lang w:bidi="ar-MA"/>
        </w:rPr>
      </w:pPr>
      <w:r w:rsidRPr="00A1299F">
        <w:rPr>
          <w:rFonts w:asciiTheme="majorBidi" w:hAnsiTheme="majorBidi" w:cstheme="majorBidi"/>
          <w:b/>
          <w:bCs/>
          <w:sz w:val="32"/>
          <w:szCs w:val="32"/>
          <w:u w:val="single"/>
          <w:rtl/>
          <w:lang w:bidi="ar-MA"/>
        </w:rPr>
        <w:t xml:space="preserve">الفصل الأول: </w:t>
      </w:r>
    </w:p>
    <w:p w:rsidR="00890228" w:rsidRPr="00A1299F" w:rsidRDefault="00890228" w:rsidP="009C25EF">
      <w:pPr>
        <w:pStyle w:val="Paragraphedeliste"/>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تبيع جماعة الخميسات حصة الحطب الخاصة بمنتوجات الأشجار بسائر تراب الجماعة.</w:t>
      </w:r>
    </w:p>
    <w:p w:rsidR="00890228" w:rsidRPr="00A1299F" w:rsidRDefault="00890228" w:rsidP="009C25EF">
      <w:pPr>
        <w:pStyle w:val="Paragraphedeliste"/>
        <w:widowControl/>
        <w:numPr>
          <w:ilvl w:val="0"/>
          <w:numId w:val="37"/>
        </w:numPr>
        <w:autoSpaceDE/>
        <w:autoSpaceDN/>
        <w:bidi/>
        <w:ind w:left="-1" w:firstLine="361"/>
        <w:jc w:val="both"/>
        <w:rPr>
          <w:rFonts w:asciiTheme="majorBidi" w:hAnsiTheme="majorBidi" w:cstheme="majorBidi"/>
          <w:b/>
          <w:bCs/>
          <w:sz w:val="32"/>
          <w:szCs w:val="32"/>
          <w:u w:val="single"/>
          <w:lang w:bidi="ar-MA"/>
        </w:rPr>
      </w:pPr>
      <w:r w:rsidRPr="00A1299F">
        <w:rPr>
          <w:rFonts w:asciiTheme="majorBidi" w:hAnsiTheme="majorBidi" w:cstheme="majorBidi"/>
          <w:b/>
          <w:bCs/>
          <w:sz w:val="32"/>
          <w:szCs w:val="32"/>
          <w:u w:val="single"/>
          <w:rtl/>
          <w:lang w:bidi="ar-MA"/>
        </w:rPr>
        <w:t>الفصل الثاني:</w:t>
      </w:r>
    </w:p>
    <w:p w:rsidR="00890228" w:rsidRDefault="00890228" w:rsidP="009C25EF">
      <w:pPr>
        <w:pStyle w:val="Paragraphedeliste"/>
        <w:bidi/>
        <w:ind w:left="-1" w:firstLine="361"/>
        <w:jc w:val="both"/>
        <w:rPr>
          <w:rFonts w:asciiTheme="majorBidi" w:hAnsiTheme="majorBidi" w:cstheme="majorBidi"/>
          <w:sz w:val="32"/>
          <w:szCs w:val="32"/>
          <w:rtl/>
          <w:lang w:bidi="ar-MA"/>
        </w:rPr>
      </w:pPr>
      <w:r w:rsidRPr="00A1299F">
        <w:rPr>
          <w:rFonts w:asciiTheme="majorBidi" w:hAnsiTheme="majorBidi" w:cstheme="majorBidi"/>
          <w:sz w:val="32"/>
          <w:szCs w:val="32"/>
          <w:rtl/>
          <w:lang w:bidi="ar-MA"/>
        </w:rPr>
        <w:t>على المشاركين في عرض الأثمان أن يتقدموا بعروضهم إلى المصالح المختصة طبقا للمرسوم رقم 2.12.349 صادر في 8 جمادى الأولى 1434 (20 مارس 2013) يتعلق بالصفقات العمومية.</w:t>
      </w:r>
    </w:p>
    <w:p w:rsidR="00877886" w:rsidRDefault="00877886" w:rsidP="00877886">
      <w:pPr>
        <w:pStyle w:val="Paragraphedeliste"/>
        <w:bidi/>
        <w:ind w:left="-1" w:firstLine="361"/>
        <w:jc w:val="both"/>
        <w:rPr>
          <w:rFonts w:asciiTheme="majorBidi" w:hAnsiTheme="majorBidi" w:cstheme="majorBidi"/>
          <w:sz w:val="32"/>
          <w:szCs w:val="32"/>
          <w:rtl/>
          <w:lang w:bidi="ar-MA"/>
        </w:rPr>
      </w:pPr>
    </w:p>
    <w:p w:rsidR="00877886" w:rsidRDefault="00877886" w:rsidP="00877886">
      <w:pPr>
        <w:pStyle w:val="Paragraphedeliste"/>
        <w:bidi/>
        <w:ind w:left="-1" w:firstLine="361"/>
        <w:jc w:val="both"/>
        <w:rPr>
          <w:rFonts w:asciiTheme="majorBidi" w:hAnsiTheme="majorBidi" w:cstheme="majorBidi"/>
          <w:sz w:val="32"/>
          <w:szCs w:val="32"/>
          <w:rtl/>
          <w:lang w:bidi="ar-MA"/>
        </w:rPr>
      </w:pPr>
    </w:p>
    <w:p w:rsidR="003660B3" w:rsidRPr="00A1299F" w:rsidRDefault="003660B3" w:rsidP="009C25EF">
      <w:pPr>
        <w:pStyle w:val="Paragraphedeliste"/>
        <w:bidi/>
        <w:ind w:left="-1" w:firstLine="361"/>
        <w:jc w:val="both"/>
        <w:rPr>
          <w:rFonts w:asciiTheme="majorBidi" w:hAnsiTheme="majorBidi" w:cstheme="majorBidi"/>
          <w:sz w:val="32"/>
          <w:szCs w:val="32"/>
          <w:rtl/>
          <w:lang w:bidi="ar-MA"/>
        </w:rPr>
      </w:pPr>
    </w:p>
    <w:p w:rsidR="00890228" w:rsidRPr="00A1299F" w:rsidRDefault="00890228" w:rsidP="009C25EF">
      <w:pPr>
        <w:pStyle w:val="Paragraphedeliste"/>
        <w:widowControl/>
        <w:numPr>
          <w:ilvl w:val="0"/>
          <w:numId w:val="37"/>
        </w:numPr>
        <w:autoSpaceDE/>
        <w:autoSpaceDN/>
        <w:bidi/>
        <w:ind w:left="-1" w:firstLine="361"/>
        <w:jc w:val="both"/>
        <w:rPr>
          <w:rFonts w:asciiTheme="majorBidi" w:hAnsiTheme="majorBidi" w:cstheme="majorBidi"/>
          <w:b/>
          <w:bCs/>
          <w:sz w:val="32"/>
          <w:szCs w:val="32"/>
          <w:u w:val="single"/>
          <w:lang w:bidi="ar-MA"/>
        </w:rPr>
      </w:pPr>
      <w:r w:rsidRPr="00A1299F">
        <w:rPr>
          <w:rFonts w:asciiTheme="majorBidi" w:hAnsiTheme="majorBidi" w:cstheme="majorBidi"/>
          <w:b/>
          <w:bCs/>
          <w:sz w:val="32"/>
          <w:szCs w:val="32"/>
          <w:u w:val="single"/>
          <w:rtl/>
          <w:lang w:bidi="ar-MA"/>
        </w:rPr>
        <w:t>الفصل الثالث:</w:t>
      </w:r>
    </w:p>
    <w:p w:rsidR="00890228" w:rsidRPr="00A1299F" w:rsidRDefault="00890228" w:rsidP="009C25EF">
      <w:pPr>
        <w:pStyle w:val="Paragraphedeliste"/>
        <w:bidi/>
        <w:ind w:left="-1" w:firstLine="361"/>
        <w:jc w:val="both"/>
        <w:rPr>
          <w:rFonts w:asciiTheme="majorBidi" w:hAnsiTheme="majorBidi" w:cstheme="majorBidi"/>
          <w:sz w:val="32"/>
          <w:szCs w:val="32"/>
          <w:rtl/>
          <w:lang w:bidi="ar-MA"/>
        </w:rPr>
      </w:pPr>
      <w:r w:rsidRPr="00A1299F">
        <w:rPr>
          <w:rFonts w:asciiTheme="majorBidi" w:hAnsiTheme="majorBidi" w:cstheme="majorBidi"/>
          <w:sz w:val="32"/>
          <w:szCs w:val="32"/>
          <w:rtl/>
          <w:lang w:bidi="ar-MA"/>
        </w:rPr>
        <w:t>يلتزم المشارك الفائز بالعرض التقيد بمقتضيات إعلان الصفقة وخاصة الأشجار المشمولة بعملية التشذيب المضمنة في الإعلان.</w:t>
      </w:r>
    </w:p>
    <w:p w:rsidR="00890228" w:rsidRPr="00A1299F" w:rsidRDefault="00890228" w:rsidP="009C25EF">
      <w:pPr>
        <w:pStyle w:val="Paragraphedeliste"/>
        <w:widowControl/>
        <w:numPr>
          <w:ilvl w:val="0"/>
          <w:numId w:val="37"/>
        </w:numPr>
        <w:autoSpaceDE/>
        <w:autoSpaceDN/>
        <w:bidi/>
        <w:ind w:left="-1" w:firstLine="361"/>
        <w:jc w:val="both"/>
        <w:rPr>
          <w:rFonts w:asciiTheme="majorBidi" w:hAnsiTheme="majorBidi" w:cstheme="majorBidi"/>
          <w:b/>
          <w:bCs/>
          <w:sz w:val="32"/>
          <w:szCs w:val="32"/>
          <w:u w:val="single"/>
          <w:lang w:bidi="ar-MA"/>
        </w:rPr>
      </w:pPr>
      <w:r w:rsidRPr="00A1299F">
        <w:rPr>
          <w:rFonts w:asciiTheme="majorBidi" w:hAnsiTheme="majorBidi" w:cstheme="majorBidi"/>
          <w:b/>
          <w:bCs/>
          <w:sz w:val="32"/>
          <w:szCs w:val="32"/>
          <w:u w:val="single"/>
          <w:rtl/>
          <w:lang w:bidi="ar-MA"/>
        </w:rPr>
        <w:t>الفصل الرابـع:</w:t>
      </w:r>
    </w:p>
    <w:p w:rsidR="00890228" w:rsidRPr="00A1299F" w:rsidRDefault="00890228" w:rsidP="009C25EF">
      <w:pPr>
        <w:pStyle w:val="Paragraphedeliste"/>
        <w:bidi/>
        <w:ind w:left="-1" w:firstLine="361"/>
        <w:jc w:val="both"/>
        <w:rPr>
          <w:rFonts w:asciiTheme="majorBidi" w:hAnsiTheme="majorBidi" w:cstheme="majorBidi"/>
          <w:sz w:val="32"/>
          <w:szCs w:val="32"/>
          <w:rtl/>
          <w:lang w:bidi="ar-MA"/>
        </w:rPr>
      </w:pPr>
      <w:r w:rsidRPr="00A1299F">
        <w:rPr>
          <w:rFonts w:asciiTheme="majorBidi" w:hAnsiTheme="majorBidi" w:cstheme="majorBidi"/>
          <w:sz w:val="32"/>
          <w:szCs w:val="32"/>
          <w:rtl/>
          <w:lang w:bidi="ar-MA"/>
        </w:rPr>
        <w:t>يلتزم المشارك الفائز بالعرض بالحفاظ على الأشجار أثناء عملية التشذيب والعمل على اتخاذ التدابير الوقائية لضمان سل</w:t>
      </w:r>
      <w:r w:rsidR="00B27E7F">
        <w:rPr>
          <w:rFonts w:asciiTheme="majorBidi" w:hAnsiTheme="majorBidi" w:cstheme="majorBidi"/>
          <w:sz w:val="32"/>
          <w:szCs w:val="32"/>
          <w:rtl/>
          <w:lang w:bidi="ar-MA"/>
        </w:rPr>
        <w:t>امة المواطنين وممتلكاتهم</w:t>
      </w:r>
      <w:r w:rsidR="003812D8">
        <w:rPr>
          <w:rFonts w:asciiTheme="majorBidi" w:hAnsiTheme="majorBidi" w:cstheme="majorBidi" w:hint="cs"/>
          <w:sz w:val="32"/>
          <w:szCs w:val="32"/>
          <w:rtl/>
          <w:lang w:bidi="ar-MA"/>
        </w:rPr>
        <w:t>،</w:t>
      </w:r>
      <w:r w:rsidR="00B27E7F">
        <w:rPr>
          <w:rFonts w:asciiTheme="majorBidi" w:hAnsiTheme="majorBidi" w:cstheme="majorBidi"/>
          <w:sz w:val="32"/>
          <w:szCs w:val="32"/>
          <w:rtl/>
          <w:lang w:bidi="ar-MA"/>
        </w:rPr>
        <w:t xml:space="preserve"> وعليه </w:t>
      </w:r>
      <w:r w:rsidR="00B27E7F">
        <w:rPr>
          <w:rFonts w:asciiTheme="majorBidi" w:hAnsiTheme="majorBidi" w:cstheme="majorBidi" w:hint="cs"/>
          <w:sz w:val="32"/>
          <w:szCs w:val="32"/>
          <w:rtl/>
          <w:lang w:bidi="ar-MA"/>
        </w:rPr>
        <w:t>أ</w:t>
      </w:r>
      <w:r w:rsidR="00B27E7F">
        <w:rPr>
          <w:rFonts w:asciiTheme="majorBidi" w:hAnsiTheme="majorBidi" w:cstheme="majorBidi"/>
          <w:sz w:val="32"/>
          <w:szCs w:val="32"/>
          <w:rtl/>
          <w:lang w:bidi="ar-MA"/>
        </w:rPr>
        <w:t xml:space="preserve">ن يتعاقد مع </w:t>
      </w:r>
      <w:r w:rsidR="00B27E7F">
        <w:rPr>
          <w:rFonts w:asciiTheme="majorBidi" w:hAnsiTheme="majorBidi" w:cstheme="majorBidi" w:hint="cs"/>
          <w:sz w:val="32"/>
          <w:szCs w:val="32"/>
          <w:rtl/>
          <w:lang w:bidi="ar-MA"/>
        </w:rPr>
        <w:t>إ</w:t>
      </w:r>
      <w:r w:rsidRPr="00A1299F">
        <w:rPr>
          <w:rFonts w:asciiTheme="majorBidi" w:hAnsiTheme="majorBidi" w:cstheme="majorBidi"/>
          <w:sz w:val="32"/>
          <w:szCs w:val="32"/>
          <w:rtl/>
          <w:lang w:bidi="ar-MA"/>
        </w:rPr>
        <w:t xml:space="preserve">حدى شركات </w:t>
      </w:r>
      <w:r w:rsidR="00B27E7F">
        <w:rPr>
          <w:rFonts w:asciiTheme="majorBidi" w:hAnsiTheme="majorBidi" w:cstheme="majorBidi"/>
          <w:sz w:val="32"/>
          <w:szCs w:val="32"/>
          <w:rtl/>
          <w:lang w:bidi="ar-MA"/>
        </w:rPr>
        <w:t>الت</w:t>
      </w:r>
      <w:r w:rsidR="00B27E7F">
        <w:rPr>
          <w:rFonts w:asciiTheme="majorBidi" w:hAnsiTheme="majorBidi" w:cstheme="majorBidi" w:hint="cs"/>
          <w:sz w:val="32"/>
          <w:szCs w:val="32"/>
          <w:rtl/>
          <w:lang w:bidi="ar-MA"/>
        </w:rPr>
        <w:t>أ</w:t>
      </w:r>
      <w:r w:rsidRPr="00A1299F">
        <w:rPr>
          <w:rFonts w:asciiTheme="majorBidi" w:hAnsiTheme="majorBidi" w:cstheme="majorBidi"/>
          <w:sz w:val="32"/>
          <w:szCs w:val="32"/>
          <w:rtl/>
          <w:lang w:bidi="ar-MA"/>
        </w:rPr>
        <w:t xml:space="preserve">مين لتغطية </w:t>
      </w:r>
      <w:r w:rsidR="00B27E7F">
        <w:rPr>
          <w:rFonts w:asciiTheme="majorBidi" w:hAnsiTheme="majorBidi" w:cstheme="majorBidi" w:hint="cs"/>
          <w:sz w:val="32"/>
          <w:szCs w:val="32"/>
          <w:rtl/>
          <w:lang w:bidi="ar-MA"/>
        </w:rPr>
        <w:t>أ</w:t>
      </w:r>
      <w:r w:rsidRPr="00A1299F">
        <w:rPr>
          <w:rFonts w:asciiTheme="majorBidi" w:hAnsiTheme="majorBidi" w:cstheme="majorBidi"/>
          <w:sz w:val="32"/>
          <w:szCs w:val="32"/>
          <w:rtl/>
          <w:lang w:bidi="ar-MA"/>
        </w:rPr>
        <w:t>ي حادث طيلة مدة الاستغلال</w:t>
      </w:r>
      <w:r w:rsidR="006C6C72">
        <w:rPr>
          <w:rFonts w:asciiTheme="majorBidi" w:hAnsiTheme="majorBidi" w:cstheme="majorBidi" w:hint="cs"/>
          <w:sz w:val="32"/>
          <w:szCs w:val="32"/>
          <w:rtl/>
          <w:lang w:bidi="ar-MA"/>
        </w:rPr>
        <w:t>.</w:t>
      </w:r>
      <w:r w:rsidRPr="00A1299F">
        <w:rPr>
          <w:rFonts w:asciiTheme="majorBidi" w:hAnsiTheme="majorBidi" w:cstheme="majorBidi"/>
          <w:sz w:val="32"/>
          <w:szCs w:val="32"/>
          <w:rtl/>
          <w:lang w:bidi="ar-MA"/>
        </w:rPr>
        <w:t xml:space="preserve"> كما يجب عليه المحافظة على المحيط وتنظيف الرصيف مباشرة بعد انتهاء الأشغال.</w:t>
      </w:r>
    </w:p>
    <w:p w:rsidR="00890228" w:rsidRPr="00A1299F" w:rsidRDefault="00890228" w:rsidP="009C25EF">
      <w:pPr>
        <w:pStyle w:val="Paragraphedeliste"/>
        <w:widowControl/>
        <w:numPr>
          <w:ilvl w:val="0"/>
          <w:numId w:val="37"/>
        </w:numPr>
        <w:autoSpaceDE/>
        <w:autoSpaceDN/>
        <w:bidi/>
        <w:ind w:left="-1" w:firstLine="361"/>
        <w:jc w:val="both"/>
        <w:rPr>
          <w:rFonts w:asciiTheme="majorBidi" w:hAnsiTheme="majorBidi" w:cstheme="majorBidi"/>
          <w:b/>
          <w:bCs/>
          <w:sz w:val="32"/>
          <w:szCs w:val="32"/>
          <w:u w:val="single"/>
          <w:lang w:bidi="ar-MA"/>
        </w:rPr>
      </w:pPr>
      <w:r w:rsidRPr="00A1299F">
        <w:rPr>
          <w:rFonts w:asciiTheme="majorBidi" w:hAnsiTheme="majorBidi" w:cstheme="majorBidi"/>
          <w:b/>
          <w:bCs/>
          <w:sz w:val="32"/>
          <w:szCs w:val="32"/>
          <w:u w:val="single"/>
          <w:rtl/>
          <w:lang w:bidi="ar-MA"/>
        </w:rPr>
        <w:t>الفصل الخامس:</w:t>
      </w:r>
    </w:p>
    <w:p w:rsidR="00890228" w:rsidRPr="00C81E0F" w:rsidRDefault="00890228" w:rsidP="009C25EF">
      <w:pPr>
        <w:pStyle w:val="Paragraphedeliste"/>
        <w:bidi/>
        <w:ind w:left="-1" w:firstLine="361"/>
        <w:jc w:val="both"/>
        <w:rPr>
          <w:rFonts w:asciiTheme="majorBidi" w:hAnsiTheme="majorBidi" w:cstheme="majorBidi"/>
          <w:sz w:val="32"/>
          <w:szCs w:val="32"/>
          <w:rtl/>
          <w:lang w:bidi="ar-MA"/>
        </w:rPr>
      </w:pPr>
      <w:r w:rsidRPr="00A1299F">
        <w:rPr>
          <w:rFonts w:asciiTheme="majorBidi" w:hAnsiTheme="majorBidi" w:cstheme="majorBidi"/>
          <w:sz w:val="32"/>
          <w:szCs w:val="32"/>
          <w:rtl/>
          <w:lang w:bidi="ar-MA"/>
        </w:rPr>
        <w:t>يلتزم المشارك الفائز بالعرض باحترام الأمتار الخاصة بعملية التشذيب المتضمنة بإعلان الصفقة.</w:t>
      </w:r>
    </w:p>
    <w:p w:rsidR="00890228" w:rsidRPr="00A1299F" w:rsidRDefault="00890228" w:rsidP="009C25EF">
      <w:pPr>
        <w:pStyle w:val="Paragraphedeliste"/>
        <w:bidi/>
        <w:ind w:left="-1" w:firstLine="361"/>
        <w:jc w:val="both"/>
        <w:rPr>
          <w:rFonts w:asciiTheme="majorBidi" w:hAnsiTheme="majorBidi" w:cstheme="majorBidi"/>
          <w:sz w:val="32"/>
          <w:szCs w:val="32"/>
          <w:rtl/>
          <w:lang w:bidi="ar-MA"/>
        </w:rPr>
      </w:pPr>
      <w:r w:rsidRPr="00A1299F">
        <w:rPr>
          <w:rFonts w:asciiTheme="majorBidi" w:hAnsiTheme="majorBidi" w:cstheme="majorBidi"/>
          <w:sz w:val="32"/>
          <w:szCs w:val="32"/>
          <w:rtl/>
          <w:lang w:bidi="ar-MA"/>
        </w:rPr>
        <w:t>يحدد موعد التشذيب وبيع الحطب داخل أجل لا يتعدى شهرين ابتداء من تاريخ إرساء العرض على التنفيذ.</w:t>
      </w:r>
    </w:p>
    <w:p w:rsidR="00890228" w:rsidRPr="00A1299F" w:rsidRDefault="00890228" w:rsidP="009C25EF">
      <w:pPr>
        <w:pStyle w:val="Paragraphedeliste"/>
        <w:widowControl/>
        <w:numPr>
          <w:ilvl w:val="0"/>
          <w:numId w:val="37"/>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b/>
          <w:bCs/>
          <w:sz w:val="32"/>
          <w:szCs w:val="32"/>
          <w:u w:val="single"/>
          <w:rtl/>
          <w:lang w:bidi="ar-MA"/>
        </w:rPr>
        <w:t>الفصل السادس:</w:t>
      </w:r>
    </w:p>
    <w:p w:rsidR="00890228" w:rsidRPr="00A1299F" w:rsidRDefault="00890228" w:rsidP="009C25EF">
      <w:pPr>
        <w:pStyle w:val="Paragraphedeliste"/>
        <w:widowControl/>
        <w:numPr>
          <w:ilvl w:val="0"/>
          <w:numId w:val="37"/>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يبقى الفائز بالعرض المسؤول الوحيد طيلة المدة المحددة للتشذيب، ويجب عليه ألا يشغل الأطفال الذين لا يتجاوز عمرهم السن القانوني.</w:t>
      </w:r>
    </w:p>
    <w:p w:rsidR="00890228" w:rsidRPr="00A1299F" w:rsidRDefault="00890228" w:rsidP="009C25EF">
      <w:pPr>
        <w:pStyle w:val="Paragraphedeliste"/>
        <w:widowControl/>
        <w:numPr>
          <w:ilvl w:val="0"/>
          <w:numId w:val="37"/>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b/>
          <w:bCs/>
          <w:sz w:val="32"/>
          <w:szCs w:val="32"/>
          <w:u w:val="single"/>
          <w:rtl/>
          <w:lang w:bidi="ar-MA"/>
        </w:rPr>
        <w:t>الفصل الثامن:</w:t>
      </w:r>
    </w:p>
    <w:p w:rsidR="00890228" w:rsidRPr="00A1299F" w:rsidRDefault="00890228" w:rsidP="009C25EF">
      <w:pPr>
        <w:pStyle w:val="Paragraphedeliste"/>
        <w:widowControl/>
        <w:numPr>
          <w:ilvl w:val="0"/>
          <w:numId w:val="37"/>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تقوم مصلحة البيئة وحفظ الصحة بإعداد ملف الصفقة وكذا مراقبة طريقة تشذيب الأشجار.</w:t>
      </w:r>
    </w:p>
    <w:p w:rsidR="00890228" w:rsidRPr="00A1299F" w:rsidRDefault="00890228" w:rsidP="009C25EF">
      <w:pPr>
        <w:pStyle w:val="Paragraphedeliste"/>
        <w:widowControl/>
        <w:numPr>
          <w:ilvl w:val="0"/>
          <w:numId w:val="37"/>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b/>
          <w:bCs/>
          <w:sz w:val="32"/>
          <w:szCs w:val="32"/>
          <w:u w:val="single"/>
          <w:rtl/>
          <w:lang w:bidi="ar-MA"/>
        </w:rPr>
        <w:t>الفصل التاسع:</w:t>
      </w:r>
      <w:r w:rsidRPr="00A1299F">
        <w:rPr>
          <w:rFonts w:asciiTheme="majorBidi" w:hAnsiTheme="majorBidi" w:cstheme="majorBidi"/>
          <w:sz w:val="32"/>
          <w:szCs w:val="32"/>
          <w:rtl/>
          <w:lang w:bidi="ar-MA"/>
        </w:rPr>
        <w:t xml:space="preserve"> كل مخالفة للشروط المنصوص عليها في كناش التحملات هذا، تلزم الفائز بالعرض بأداء ذعيرة قدرها </w:t>
      </w:r>
      <w:r w:rsidRPr="00A1299F">
        <w:rPr>
          <w:rFonts w:asciiTheme="majorBidi" w:hAnsiTheme="majorBidi" w:cstheme="majorBidi"/>
          <w:sz w:val="32"/>
          <w:szCs w:val="32"/>
          <w:lang w:bidi="ar-MA"/>
        </w:rPr>
        <w:t>1000.00</w:t>
      </w:r>
      <w:r w:rsidRPr="00A1299F">
        <w:rPr>
          <w:rFonts w:asciiTheme="majorBidi" w:hAnsiTheme="majorBidi" w:cstheme="majorBidi"/>
          <w:sz w:val="32"/>
          <w:szCs w:val="32"/>
          <w:rtl/>
          <w:lang w:bidi="ar-MA"/>
        </w:rPr>
        <w:t xml:space="preserve"> درهم عن كل مخالفة لمصالح الجماعـة وتؤخـذ مـن الضمـانـة.</w:t>
      </w:r>
    </w:p>
    <w:p w:rsidR="00890228" w:rsidRPr="00A1299F" w:rsidRDefault="00890228" w:rsidP="009C25EF">
      <w:pPr>
        <w:pStyle w:val="Paragraphedeliste"/>
        <w:widowControl/>
        <w:numPr>
          <w:ilvl w:val="0"/>
          <w:numId w:val="37"/>
        </w:numPr>
        <w:autoSpaceDE/>
        <w:autoSpaceDN/>
        <w:bidi/>
        <w:ind w:left="-1" w:firstLine="361"/>
        <w:jc w:val="both"/>
        <w:rPr>
          <w:rFonts w:asciiTheme="majorBidi" w:hAnsiTheme="majorBidi" w:cstheme="majorBidi"/>
          <w:b/>
          <w:bCs/>
          <w:sz w:val="32"/>
          <w:szCs w:val="32"/>
          <w:u w:val="single"/>
          <w:lang w:bidi="ar-MA"/>
        </w:rPr>
      </w:pPr>
      <w:r w:rsidRPr="00A1299F">
        <w:rPr>
          <w:rFonts w:asciiTheme="majorBidi" w:hAnsiTheme="majorBidi" w:cstheme="majorBidi"/>
          <w:b/>
          <w:bCs/>
          <w:sz w:val="32"/>
          <w:szCs w:val="32"/>
          <w:u w:val="single"/>
          <w:rtl/>
          <w:lang w:bidi="ar-MA"/>
        </w:rPr>
        <w:t>الفصل العاشر:</w:t>
      </w:r>
    </w:p>
    <w:p w:rsidR="00890228" w:rsidRPr="00A1299F" w:rsidRDefault="00A97EAB" w:rsidP="009C25EF">
      <w:pPr>
        <w:pStyle w:val="Paragraphedeliste"/>
        <w:bidi/>
        <w:ind w:left="-1" w:firstLine="361"/>
        <w:jc w:val="both"/>
        <w:rPr>
          <w:rFonts w:asciiTheme="majorBidi" w:hAnsiTheme="majorBidi" w:cstheme="majorBidi"/>
          <w:b/>
          <w:bCs/>
          <w:sz w:val="32"/>
          <w:szCs w:val="32"/>
          <w:u w:val="single"/>
          <w:lang w:bidi="ar-MA"/>
        </w:rPr>
      </w:pPr>
      <w:r>
        <w:rPr>
          <w:rFonts w:asciiTheme="majorBidi" w:hAnsiTheme="majorBidi" w:cstheme="majorBidi"/>
          <w:sz w:val="32"/>
          <w:szCs w:val="32"/>
          <w:rtl/>
          <w:lang w:bidi="ar-MA"/>
        </w:rPr>
        <w:t>لا تتحمل الجماعة أية مسؤولي</w:t>
      </w:r>
      <w:r>
        <w:rPr>
          <w:rFonts w:asciiTheme="majorBidi" w:hAnsiTheme="majorBidi" w:cstheme="majorBidi" w:hint="cs"/>
          <w:sz w:val="32"/>
          <w:szCs w:val="32"/>
          <w:rtl/>
          <w:lang w:bidi="ar-MA"/>
        </w:rPr>
        <w:t>ة</w:t>
      </w:r>
      <w:r>
        <w:rPr>
          <w:rFonts w:asciiTheme="majorBidi" w:hAnsiTheme="majorBidi" w:cstheme="majorBidi"/>
          <w:sz w:val="32"/>
          <w:szCs w:val="32"/>
          <w:rtl/>
          <w:lang w:bidi="ar-MA"/>
        </w:rPr>
        <w:t xml:space="preserve"> تجاه</w:t>
      </w:r>
      <w:r>
        <w:rPr>
          <w:rFonts w:asciiTheme="majorBidi" w:hAnsiTheme="majorBidi" w:cstheme="majorBidi"/>
          <w:sz w:val="32"/>
          <w:szCs w:val="32"/>
          <w:lang w:bidi="ar-MA"/>
        </w:rPr>
        <w:t xml:space="preserve"> </w:t>
      </w:r>
      <w:r w:rsidR="00890228" w:rsidRPr="00A1299F">
        <w:rPr>
          <w:rFonts w:asciiTheme="majorBidi" w:hAnsiTheme="majorBidi" w:cstheme="majorBidi"/>
          <w:sz w:val="32"/>
          <w:szCs w:val="32"/>
          <w:rtl/>
          <w:lang w:bidi="ar-MA"/>
        </w:rPr>
        <w:t>الغير فيما يتعلق بالحوادث التي يمكن أن تنجم عن عملية التشذيب.</w:t>
      </w:r>
      <w:r w:rsidR="00CA02E9">
        <w:rPr>
          <w:rFonts w:asciiTheme="majorBidi" w:hAnsiTheme="majorBidi" w:cstheme="majorBidi" w:hint="cs"/>
          <w:sz w:val="32"/>
          <w:szCs w:val="32"/>
          <w:rtl/>
          <w:lang w:bidi="ar-MA"/>
        </w:rPr>
        <w:t xml:space="preserve"> </w:t>
      </w:r>
    </w:p>
    <w:p w:rsidR="00890228" w:rsidRPr="00A1299F" w:rsidRDefault="00890228" w:rsidP="009C25EF">
      <w:pPr>
        <w:pStyle w:val="Paragraphedeliste"/>
        <w:bidi/>
        <w:ind w:left="-1" w:firstLine="361"/>
        <w:jc w:val="both"/>
        <w:rPr>
          <w:rFonts w:asciiTheme="majorBidi" w:hAnsiTheme="majorBidi" w:cstheme="majorBidi"/>
          <w:sz w:val="32"/>
          <w:szCs w:val="32"/>
          <w:rtl/>
          <w:lang w:bidi="ar-MA"/>
        </w:rPr>
      </w:pPr>
      <w:r w:rsidRPr="00A1299F">
        <w:rPr>
          <w:rFonts w:asciiTheme="majorBidi" w:hAnsiTheme="majorBidi" w:cstheme="majorBidi"/>
          <w:sz w:val="32"/>
          <w:szCs w:val="32"/>
          <w:rtl/>
          <w:lang w:bidi="ar-MA"/>
        </w:rPr>
        <w:t>تحدد الضمانة للمشاركة في عرض الأثمان في الإعلان عن طلب العروض.</w:t>
      </w:r>
    </w:p>
    <w:p w:rsidR="00890228" w:rsidRPr="00A1299F" w:rsidRDefault="00890228" w:rsidP="009C25EF">
      <w:pPr>
        <w:pStyle w:val="Paragraphedeliste"/>
        <w:widowControl/>
        <w:numPr>
          <w:ilvl w:val="0"/>
          <w:numId w:val="37"/>
        </w:numPr>
        <w:autoSpaceDE/>
        <w:autoSpaceDN/>
        <w:bidi/>
        <w:ind w:left="-1" w:firstLine="361"/>
        <w:jc w:val="both"/>
        <w:rPr>
          <w:rFonts w:asciiTheme="majorBidi" w:hAnsiTheme="majorBidi" w:cstheme="majorBidi"/>
          <w:b/>
          <w:bCs/>
          <w:sz w:val="32"/>
          <w:szCs w:val="32"/>
          <w:u w:val="single"/>
          <w:lang w:bidi="ar-MA"/>
        </w:rPr>
      </w:pPr>
      <w:r w:rsidRPr="00A1299F">
        <w:rPr>
          <w:rFonts w:asciiTheme="majorBidi" w:hAnsiTheme="majorBidi" w:cstheme="majorBidi"/>
          <w:b/>
          <w:bCs/>
          <w:sz w:val="32"/>
          <w:szCs w:val="32"/>
          <w:u w:val="single"/>
          <w:rtl/>
          <w:lang w:bidi="ar-MA"/>
        </w:rPr>
        <w:t>الفصل الثاني عشر:</w:t>
      </w:r>
    </w:p>
    <w:p w:rsidR="00890228" w:rsidRPr="00A1299F" w:rsidRDefault="00890228" w:rsidP="009C25EF">
      <w:pPr>
        <w:pStyle w:val="Paragraphedeliste"/>
        <w:bidi/>
        <w:ind w:left="-1" w:firstLine="361"/>
        <w:jc w:val="both"/>
        <w:rPr>
          <w:rFonts w:asciiTheme="majorBidi" w:hAnsiTheme="majorBidi" w:cstheme="majorBidi"/>
          <w:sz w:val="32"/>
          <w:szCs w:val="32"/>
          <w:rtl/>
          <w:lang w:bidi="ar-MA"/>
        </w:rPr>
      </w:pPr>
      <w:r w:rsidRPr="00A1299F">
        <w:rPr>
          <w:rFonts w:asciiTheme="majorBidi" w:hAnsiTheme="majorBidi" w:cstheme="majorBidi"/>
          <w:sz w:val="32"/>
          <w:szCs w:val="32"/>
          <w:rtl/>
          <w:lang w:bidi="ar-MA"/>
        </w:rPr>
        <w:t>كل من يرغب في المشاركة في عروض الأثمان أن يتقدم بغلافين مختومين ومعنونين بموضوع الصفقة.</w:t>
      </w:r>
    </w:p>
    <w:p w:rsidR="00890228" w:rsidRPr="00A1299F" w:rsidRDefault="00890228" w:rsidP="009C25EF">
      <w:pPr>
        <w:pStyle w:val="Paragraphedeliste"/>
        <w:bidi/>
        <w:ind w:left="-1" w:firstLine="361"/>
        <w:jc w:val="both"/>
        <w:rPr>
          <w:rFonts w:asciiTheme="majorBidi" w:hAnsiTheme="majorBidi" w:cstheme="majorBidi"/>
          <w:b/>
          <w:bCs/>
          <w:sz w:val="32"/>
          <w:szCs w:val="32"/>
          <w:u w:val="single"/>
          <w:rtl/>
          <w:lang w:bidi="ar-MA"/>
        </w:rPr>
      </w:pPr>
      <w:r w:rsidRPr="00A1299F">
        <w:rPr>
          <w:rFonts w:asciiTheme="majorBidi" w:hAnsiTheme="majorBidi" w:cstheme="majorBidi"/>
          <w:b/>
          <w:bCs/>
          <w:sz w:val="32"/>
          <w:szCs w:val="32"/>
          <w:u w:val="single"/>
          <w:rtl/>
          <w:lang w:bidi="ar-MA"/>
        </w:rPr>
        <w:t>الغلاف الإداري ويتضمن:</w:t>
      </w:r>
    </w:p>
    <w:p w:rsidR="00890228" w:rsidRPr="00A1299F" w:rsidRDefault="00890228" w:rsidP="009C25EF">
      <w:pPr>
        <w:pStyle w:val="Paragraphedeliste"/>
        <w:widowControl/>
        <w:numPr>
          <w:ilvl w:val="0"/>
          <w:numId w:val="38"/>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هويـة المتقدم بعرض الأثمان والوثائق المثبتـة لذلك (شخص ذاتي أو معنوي).</w:t>
      </w:r>
    </w:p>
    <w:p w:rsidR="00890228" w:rsidRPr="00A1299F" w:rsidRDefault="00890228" w:rsidP="009C25EF">
      <w:pPr>
        <w:pStyle w:val="Paragraphedeliste"/>
        <w:widowControl/>
        <w:numPr>
          <w:ilvl w:val="0"/>
          <w:numId w:val="38"/>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شهادة تثبت الوضعية الجبائية للمشارك تقل مدتها عن سنة.</w:t>
      </w:r>
    </w:p>
    <w:p w:rsidR="00890228" w:rsidRPr="00A1299F" w:rsidRDefault="00890228" w:rsidP="009C25EF">
      <w:pPr>
        <w:pStyle w:val="Paragraphedeliste"/>
        <w:widowControl/>
        <w:numPr>
          <w:ilvl w:val="0"/>
          <w:numId w:val="38"/>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ضمانة مالية بنكية في اسم المشارك أو توصيل من الخازن الإقليمي يثبت أداء المبلغ المحدد.</w:t>
      </w:r>
    </w:p>
    <w:p w:rsidR="00890228" w:rsidRPr="00A1299F" w:rsidRDefault="00890228" w:rsidP="009C25EF">
      <w:pPr>
        <w:pStyle w:val="Paragraphedeliste"/>
        <w:widowControl/>
        <w:numPr>
          <w:ilvl w:val="0"/>
          <w:numId w:val="38"/>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التصريح بالشرف موقع من طرف المشارك ومصادق عليه.</w:t>
      </w:r>
    </w:p>
    <w:p w:rsidR="00890228" w:rsidRPr="00A1299F" w:rsidRDefault="00890228" w:rsidP="009C25EF">
      <w:pPr>
        <w:pStyle w:val="Paragraphedeliste"/>
        <w:widowControl/>
        <w:numPr>
          <w:ilvl w:val="0"/>
          <w:numId w:val="38"/>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شهادة ا</w:t>
      </w:r>
      <w:r w:rsidR="008D5050">
        <w:rPr>
          <w:rFonts w:asciiTheme="majorBidi" w:hAnsiTheme="majorBidi" w:cstheme="majorBidi" w:hint="cs"/>
          <w:sz w:val="32"/>
          <w:szCs w:val="32"/>
          <w:rtl/>
          <w:lang w:bidi="ar-MA"/>
        </w:rPr>
        <w:t>ل</w:t>
      </w:r>
      <w:r w:rsidRPr="00A1299F">
        <w:rPr>
          <w:rFonts w:asciiTheme="majorBidi" w:hAnsiTheme="majorBidi" w:cstheme="majorBidi"/>
          <w:sz w:val="32"/>
          <w:szCs w:val="32"/>
          <w:rtl/>
          <w:lang w:bidi="ar-MA"/>
        </w:rPr>
        <w:t>قيد بالسجل التجاري.</w:t>
      </w:r>
    </w:p>
    <w:p w:rsidR="00890228" w:rsidRPr="00A1299F" w:rsidRDefault="00890228" w:rsidP="009C25EF">
      <w:pPr>
        <w:pStyle w:val="Paragraphedeliste"/>
        <w:widowControl/>
        <w:numPr>
          <w:ilvl w:val="0"/>
          <w:numId w:val="38"/>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شهادة سلمت منذ أقل من سنة من الصندوق الوطني للضمان الإجتماعي الخاصة بالصفقات العمومية.</w:t>
      </w:r>
    </w:p>
    <w:p w:rsidR="00890228" w:rsidRPr="00A1299F" w:rsidRDefault="00890228" w:rsidP="009C25EF">
      <w:pPr>
        <w:pStyle w:val="Paragraphedeliste"/>
        <w:widowControl/>
        <w:numPr>
          <w:ilvl w:val="0"/>
          <w:numId w:val="38"/>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كناش التحملات هذا مصادق عليه من طرف المشارك.</w:t>
      </w:r>
    </w:p>
    <w:p w:rsidR="00890228" w:rsidRDefault="00890228" w:rsidP="009C25EF">
      <w:pPr>
        <w:pStyle w:val="Paragraphedeliste"/>
        <w:widowControl/>
        <w:numPr>
          <w:ilvl w:val="0"/>
          <w:numId w:val="38"/>
        </w:numPr>
        <w:autoSpaceDE/>
        <w:autoSpaceDN/>
        <w:bidi/>
        <w:ind w:left="-1" w:firstLine="361"/>
        <w:jc w:val="both"/>
        <w:rPr>
          <w:rFonts w:asciiTheme="majorBidi" w:hAnsiTheme="majorBidi" w:cstheme="majorBidi"/>
          <w:sz w:val="32"/>
          <w:szCs w:val="32"/>
          <w:lang w:bidi="ar-MA"/>
        </w:rPr>
      </w:pPr>
      <w:r w:rsidRPr="00A1299F">
        <w:rPr>
          <w:rFonts w:asciiTheme="majorBidi" w:hAnsiTheme="majorBidi" w:cstheme="majorBidi"/>
          <w:sz w:val="32"/>
          <w:szCs w:val="32"/>
          <w:rtl/>
          <w:lang w:bidi="ar-MA"/>
        </w:rPr>
        <w:t>نظام الاستشارة مصادق عليه من طرف المشارك</w:t>
      </w:r>
    </w:p>
    <w:p w:rsidR="00C81E0F" w:rsidRDefault="00C81E0F" w:rsidP="009C25EF">
      <w:pPr>
        <w:widowControl/>
        <w:autoSpaceDE/>
        <w:autoSpaceDN/>
        <w:bidi/>
        <w:ind w:left="-1" w:firstLine="361"/>
        <w:jc w:val="both"/>
        <w:rPr>
          <w:rFonts w:asciiTheme="majorBidi" w:hAnsiTheme="majorBidi" w:cstheme="majorBidi"/>
          <w:sz w:val="32"/>
          <w:szCs w:val="32"/>
          <w:rtl/>
          <w:lang w:bidi="ar-MA"/>
        </w:rPr>
      </w:pPr>
    </w:p>
    <w:p w:rsidR="00C81E0F" w:rsidRPr="00C81E0F" w:rsidRDefault="00C81E0F" w:rsidP="00692504">
      <w:pPr>
        <w:widowControl/>
        <w:autoSpaceDE/>
        <w:autoSpaceDN/>
        <w:bidi/>
        <w:jc w:val="both"/>
        <w:rPr>
          <w:rFonts w:asciiTheme="majorBidi" w:hAnsiTheme="majorBidi" w:cstheme="majorBidi"/>
          <w:sz w:val="32"/>
          <w:szCs w:val="32"/>
          <w:lang w:bidi="ar-MA"/>
        </w:rPr>
      </w:pPr>
    </w:p>
    <w:p w:rsidR="00890228" w:rsidRPr="00A1299F" w:rsidRDefault="00890228" w:rsidP="009C25EF">
      <w:pPr>
        <w:pStyle w:val="Paragraphedeliste"/>
        <w:bidi/>
        <w:ind w:left="-1" w:firstLine="361"/>
        <w:rPr>
          <w:rFonts w:asciiTheme="majorBidi" w:hAnsiTheme="majorBidi" w:cstheme="majorBidi"/>
          <w:b/>
          <w:bCs/>
          <w:sz w:val="32"/>
          <w:szCs w:val="32"/>
          <w:u w:val="single"/>
          <w:lang w:bidi="ar-MA"/>
        </w:rPr>
      </w:pPr>
      <w:r w:rsidRPr="00A1299F">
        <w:rPr>
          <w:rFonts w:asciiTheme="majorBidi" w:hAnsiTheme="majorBidi" w:cstheme="majorBidi"/>
          <w:b/>
          <w:bCs/>
          <w:sz w:val="32"/>
          <w:szCs w:val="32"/>
          <w:u w:val="single"/>
          <w:rtl/>
          <w:lang w:bidi="ar-MA"/>
        </w:rPr>
        <w:t>الغلاف المالــي ويتضمن:</w:t>
      </w:r>
    </w:p>
    <w:p w:rsidR="00890228" w:rsidRPr="00A1299F" w:rsidRDefault="00890228" w:rsidP="009C25EF">
      <w:pPr>
        <w:pStyle w:val="Paragraphedeliste"/>
        <w:widowControl/>
        <w:numPr>
          <w:ilvl w:val="0"/>
          <w:numId w:val="38"/>
        </w:numPr>
        <w:autoSpaceDE/>
        <w:autoSpaceDN/>
        <w:bidi/>
        <w:ind w:left="-1" w:firstLine="361"/>
        <w:rPr>
          <w:rFonts w:asciiTheme="majorBidi" w:hAnsiTheme="majorBidi" w:cstheme="majorBidi"/>
          <w:sz w:val="32"/>
          <w:szCs w:val="32"/>
          <w:lang w:bidi="ar-MA"/>
        </w:rPr>
      </w:pPr>
      <w:r w:rsidRPr="00A1299F">
        <w:rPr>
          <w:rFonts w:asciiTheme="majorBidi" w:hAnsiTheme="majorBidi" w:cstheme="majorBidi"/>
          <w:sz w:val="32"/>
          <w:szCs w:val="32"/>
          <w:rtl/>
          <w:lang w:bidi="ar-MA"/>
        </w:rPr>
        <w:t>ورقة الأثمان موقعة من طرف المشارك.</w:t>
      </w:r>
    </w:p>
    <w:p w:rsidR="00890228" w:rsidRPr="00A1299F" w:rsidRDefault="00890228" w:rsidP="009C25EF">
      <w:pPr>
        <w:pStyle w:val="Paragraphedeliste"/>
        <w:widowControl/>
        <w:numPr>
          <w:ilvl w:val="0"/>
          <w:numId w:val="38"/>
        </w:numPr>
        <w:autoSpaceDE/>
        <w:autoSpaceDN/>
        <w:bidi/>
        <w:ind w:left="-1" w:firstLine="361"/>
        <w:rPr>
          <w:rFonts w:asciiTheme="majorBidi" w:hAnsiTheme="majorBidi" w:cstheme="majorBidi"/>
          <w:sz w:val="32"/>
          <w:szCs w:val="32"/>
          <w:lang w:bidi="ar-MA"/>
        </w:rPr>
      </w:pPr>
      <w:r w:rsidRPr="00A1299F">
        <w:rPr>
          <w:rFonts w:asciiTheme="majorBidi" w:hAnsiTheme="majorBidi" w:cstheme="majorBidi"/>
          <w:sz w:val="32"/>
          <w:szCs w:val="32"/>
          <w:rtl/>
          <w:lang w:bidi="ar-MA"/>
        </w:rPr>
        <w:t>عقد التزام.</w:t>
      </w:r>
    </w:p>
    <w:p w:rsidR="00890228" w:rsidRPr="00A1299F" w:rsidRDefault="00890228" w:rsidP="009C25EF">
      <w:pPr>
        <w:pStyle w:val="Paragraphedeliste"/>
        <w:widowControl/>
        <w:numPr>
          <w:ilvl w:val="0"/>
          <w:numId w:val="37"/>
        </w:numPr>
        <w:autoSpaceDE/>
        <w:autoSpaceDN/>
        <w:bidi/>
        <w:ind w:left="-1" w:firstLine="361"/>
        <w:rPr>
          <w:rFonts w:asciiTheme="majorBidi" w:hAnsiTheme="majorBidi" w:cstheme="majorBidi"/>
          <w:b/>
          <w:bCs/>
          <w:sz w:val="32"/>
          <w:szCs w:val="32"/>
          <w:u w:val="single"/>
          <w:lang w:bidi="ar-MA"/>
        </w:rPr>
      </w:pPr>
      <w:r w:rsidRPr="00A1299F">
        <w:rPr>
          <w:rFonts w:asciiTheme="majorBidi" w:hAnsiTheme="majorBidi" w:cstheme="majorBidi"/>
          <w:b/>
          <w:bCs/>
          <w:sz w:val="32"/>
          <w:szCs w:val="32"/>
          <w:u w:val="single"/>
          <w:rtl/>
          <w:lang w:bidi="ar-MA"/>
        </w:rPr>
        <w:t>الفصل الثالث عشر:</w:t>
      </w:r>
    </w:p>
    <w:p w:rsidR="00890228" w:rsidRPr="00A1299F" w:rsidRDefault="00890228" w:rsidP="009C25EF">
      <w:pPr>
        <w:pStyle w:val="Paragraphedeliste"/>
        <w:bidi/>
        <w:ind w:left="-1" w:firstLine="361"/>
        <w:rPr>
          <w:rFonts w:asciiTheme="majorBidi" w:hAnsiTheme="majorBidi" w:cstheme="majorBidi"/>
          <w:sz w:val="32"/>
          <w:szCs w:val="32"/>
          <w:rtl/>
          <w:lang w:bidi="ar-MA"/>
        </w:rPr>
      </w:pPr>
      <w:r w:rsidRPr="00A1299F">
        <w:rPr>
          <w:rFonts w:asciiTheme="majorBidi" w:hAnsiTheme="majorBidi" w:cstheme="majorBidi"/>
          <w:sz w:val="32"/>
          <w:szCs w:val="32"/>
          <w:rtl/>
          <w:lang w:bidi="ar-MA"/>
        </w:rPr>
        <w:t>كل نزاع بين الفائز بالعرض والمجلس الجماعي يعرض على القضاء المختص.</w:t>
      </w:r>
    </w:p>
    <w:tbl>
      <w:tblPr>
        <w:tblStyle w:val="Grilledutableau"/>
        <w:bidiVisual/>
        <w:tblW w:w="0" w:type="auto"/>
        <w:tblInd w:w="1080" w:type="dxa"/>
        <w:tblLook w:val="04A0"/>
      </w:tblPr>
      <w:tblGrid>
        <w:gridCol w:w="4396"/>
        <w:gridCol w:w="4378"/>
      </w:tblGrid>
      <w:tr w:rsidR="00890228" w:rsidRPr="00A1299F" w:rsidTr="00CC665E">
        <w:tc>
          <w:tcPr>
            <w:tcW w:w="5172" w:type="dxa"/>
          </w:tcPr>
          <w:p w:rsidR="00890228" w:rsidRPr="00A1299F" w:rsidRDefault="00890228" w:rsidP="009C25EF">
            <w:pPr>
              <w:pStyle w:val="Paragraphedeliste"/>
              <w:bidi/>
              <w:ind w:left="-1" w:firstLine="361"/>
              <w:jc w:val="center"/>
              <w:rPr>
                <w:rFonts w:asciiTheme="majorBidi" w:hAnsiTheme="majorBidi" w:cstheme="majorBidi"/>
                <w:sz w:val="32"/>
                <w:szCs w:val="32"/>
                <w:rtl/>
                <w:lang w:bidi="ar-MA"/>
              </w:rPr>
            </w:pPr>
            <w:r w:rsidRPr="00A1299F">
              <w:rPr>
                <w:rFonts w:asciiTheme="majorBidi" w:hAnsiTheme="majorBidi" w:cstheme="majorBidi"/>
                <w:sz w:val="32"/>
                <w:szCs w:val="32"/>
                <w:rtl/>
                <w:lang w:bidi="ar-MA"/>
              </w:rPr>
              <w:t>رئيس مجلس جماعة الخميسات:</w:t>
            </w:r>
          </w:p>
          <w:p w:rsidR="00890228" w:rsidRPr="00A1299F" w:rsidRDefault="00890228" w:rsidP="009C25EF">
            <w:pPr>
              <w:pStyle w:val="Paragraphedeliste"/>
              <w:bidi/>
              <w:ind w:left="-1" w:firstLine="361"/>
              <w:rPr>
                <w:rFonts w:asciiTheme="majorBidi" w:hAnsiTheme="majorBidi" w:cstheme="majorBidi"/>
                <w:sz w:val="32"/>
                <w:szCs w:val="32"/>
                <w:rtl/>
                <w:lang w:bidi="ar-MA"/>
              </w:rPr>
            </w:pPr>
          </w:p>
          <w:p w:rsidR="00890228" w:rsidRPr="00A1299F" w:rsidRDefault="00890228" w:rsidP="009C25EF">
            <w:pPr>
              <w:pStyle w:val="Paragraphedeliste"/>
              <w:bidi/>
              <w:ind w:left="-1" w:firstLine="361"/>
              <w:rPr>
                <w:rFonts w:asciiTheme="majorBidi" w:hAnsiTheme="majorBidi" w:cstheme="majorBidi"/>
                <w:sz w:val="32"/>
                <w:szCs w:val="32"/>
                <w:rtl/>
                <w:lang w:bidi="ar-MA"/>
              </w:rPr>
            </w:pPr>
            <w:bookmarkStart w:id="0" w:name="_GoBack"/>
            <w:bookmarkEnd w:id="0"/>
          </w:p>
        </w:tc>
        <w:tc>
          <w:tcPr>
            <w:tcW w:w="5172" w:type="dxa"/>
          </w:tcPr>
          <w:p w:rsidR="00890228" w:rsidRPr="00A1299F" w:rsidRDefault="00890228" w:rsidP="009C25EF">
            <w:pPr>
              <w:pStyle w:val="Paragraphedeliste"/>
              <w:bidi/>
              <w:ind w:left="-1" w:firstLine="361"/>
              <w:jc w:val="center"/>
              <w:rPr>
                <w:rFonts w:asciiTheme="majorBidi" w:hAnsiTheme="majorBidi" w:cstheme="majorBidi"/>
                <w:sz w:val="32"/>
                <w:szCs w:val="32"/>
                <w:rtl/>
                <w:lang w:bidi="ar-MA"/>
              </w:rPr>
            </w:pPr>
            <w:r w:rsidRPr="00A1299F">
              <w:rPr>
                <w:rFonts w:asciiTheme="majorBidi" w:hAnsiTheme="majorBidi" w:cstheme="majorBidi"/>
                <w:sz w:val="32"/>
                <w:szCs w:val="32"/>
                <w:rtl/>
                <w:lang w:bidi="ar-MA"/>
              </w:rPr>
              <w:t>عامل إقليم الخميسات</w:t>
            </w:r>
          </w:p>
        </w:tc>
      </w:tr>
    </w:tbl>
    <w:p w:rsidR="00890228" w:rsidRPr="00A1299F" w:rsidRDefault="00890228" w:rsidP="009C25EF">
      <w:pPr>
        <w:bidi/>
        <w:ind w:left="-1" w:firstLine="361"/>
        <w:rPr>
          <w:rFonts w:asciiTheme="majorBidi" w:hAnsiTheme="majorBidi" w:cstheme="majorBidi"/>
          <w:sz w:val="32"/>
          <w:szCs w:val="32"/>
          <w:rtl/>
          <w:lang w:bidi="ar-MA"/>
        </w:rPr>
      </w:pPr>
    </w:p>
    <w:tbl>
      <w:tblPr>
        <w:bidiVisual/>
        <w:tblW w:w="11803" w:type="dxa"/>
        <w:tblInd w:w="-961" w:type="dxa"/>
        <w:tblBorders>
          <w:top w:val="single" w:sz="4" w:space="0" w:color="auto"/>
        </w:tblBorders>
        <w:tblCellMar>
          <w:left w:w="70" w:type="dxa"/>
          <w:right w:w="70" w:type="dxa"/>
        </w:tblCellMar>
        <w:tblLook w:val="0000"/>
      </w:tblPr>
      <w:tblGrid>
        <w:gridCol w:w="11803"/>
      </w:tblGrid>
      <w:tr w:rsidR="00890228" w:rsidTr="00890228">
        <w:trPr>
          <w:trHeight w:val="100"/>
        </w:trPr>
        <w:tc>
          <w:tcPr>
            <w:tcW w:w="11803" w:type="dxa"/>
          </w:tcPr>
          <w:p w:rsidR="00890228" w:rsidRDefault="00890228" w:rsidP="00ED790B">
            <w:pPr>
              <w:bidi/>
              <w:jc w:val="both"/>
              <w:rPr>
                <w:rFonts w:cs="Times New Roman"/>
                <w:sz w:val="32"/>
                <w:szCs w:val="32"/>
                <w:rtl/>
                <w:lang w:bidi="ar-MA"/>
              </w:rPr>
            </w:pPr>
          </w:p>
        </w:tc>
      </w:tr>
    </w:tbl>
    <w:p w:rsidR="00ED790B" w:rsidRDefault="00ED790B" w:rsidP="00ED790B">
      <w:pPr>
        <w:bidi/>
        <w:ind w:left="-426"/>
        <w:jc w:val="both"/>
        <w:rPr>
          <w:rFonts w:cs="Times New Roman"/>
          <w:sz w:val="32"/>
          <w:szCs w:val="32"/>
          <w:rtl/>
          <w:lang w:bidi="ar-MA"/>
        </w:rPr>
      </w:pPr>
    </w:p>
    <w:p w:rsidR="00ED790B" w:rsidRDefault="00ED790B" w:rsidP="00ED790B">
      <w:pPr>
        <w:bidi/>
        <w:ind w:left="-426"/>
        <w:jc w:val="both"/>
        <w:rPr>
          <w:rFonts w:cs="Times New Roman"/>
          <w:sz w:val="32"/>
          <w:szCs w:val="32"/>
          <w:rtl/>
          <w:lang w:bidi="ar-MA"/>
        </w:rPr>
      </w:pPr>
    </w:p>
    <w:p w:rsidR="00890228" w:rsidRPr="00AD4D12" w:rsidRDefault="00890228" w:rsidP="00890228">
      <w:pPr>
        <w:bidi/>
        <w:spacing w:line="276" w:lineRule="auto"/>
        <w:rPr>
          <w:rFonts w:asciiTheme="majorBidi" w:hAnsiTheme="majorBidi" w:cstheme="majorBidi"/>
          <w:b/>
          <w:bCs/>
          <w:sz w:val="32"/>
          <w:szCs w:val="32"/>
          <w:rtl/>
          <w:lang w:bidi="ar-MA"/>
        </w:rPr>
      </w:pPr>
      <w:r w:rsidRPr="00AD4D12">
        <w:rPr>
          <w:rFonts w:asciiTheme="majorBidi" w:hAnsiTheme="majorBidi" w:cstheme="majorBidi" w:hint="cs"/>
          <w:b/>
          <w:bCs/>
          <w:sz w:val="32"/>
          <w:szCs w:val="32"/>
          <w:rtl/>
          <w:lang w:bidi="ar-MA"/>
        </w:rPr>
        <w:t>إمضاء الرئيس                                                       إمضاء كاتب المجلس</w:t>
      </w:r>
    </w:p>
    <w:p w:rsidR="00890228" w:rsidRPr="00AD4D12" w:rsidRDefault="00890228" w:rsidP="00890228">
      <w:pPr>
        <w:bidi/>
        <w:spacing w:line="276" w:lineRule="auto"/>
        <w:rPr>
          <w:rFonts w:asciiTheme="majorBidi" w:hAnsiTheme="majorBidi" w:cstheme="majorBidi"/>
          <w:b/>
          <w:bCs/>
          <w:sz w:val="32"/>
          <w:szCs w:val="32"/>
          <w:rtl/>
          <w:lang w:bidi="ar-MA"/>
        </w:rPr>
      </w:pPr>
      <w:r w:rsidRPr="00AD4D12">
        <w:rPr>
          <w:rFonts w:asciiTheme="majorBidi" w:hAnsiTheme="majorBidi" w:cstheme="majorBidi" w:hint="cs"/>
          <w:b/>
          <w:bCs/>
          <w:sz w:val="32"/>
          <w:szCs w:val="32"/>
          <w:rtl/>
          <w:lang w:bidi="ar-MA"/>
        </w:rPr>
        <w:t xml:space="preserve">                                                                                فؤاد لعتريس</w:t>
      </w:r>
    </w:p>
    <w:p w:rsidR="00890228" w:rsidRPr="00AD4D12" w:rsidRDefault="00890228" w:rsidP="00890228">
      <w:pPr>
        <w:bidi/>
        <w:spacing w:line="276" w:lineRule="auto"/>
        <w:rPr>
          <w:rFonts w:asciiTheme="majorBidi" w:hAnsiTheme="majorBidi" w:cstheme="majorBidi"/>
          <w:b/>
          <w:bCs/>
          <w:sz w:val="32"/>
          <w:szCs w:val="32"/>
          <w:rtl/>
          <w:lang w:bidi="ar-MA"/>
        </w:rPr>
      </w:pPr>
    </w:p>
    <w:p w:rsidR="005770A2" w:rsidRDefault="005770A2" w:rsidP="005770A2">
      <w:pPr>
        <w:bidi/>
        <w:ind w:left="-426"/>
        <w:jc w:val="both"/>
        <w:rPr>
          <w:rFonts w:cs="Times New Roman"/>
          <w:sz w:val="32"/>
          <w:szCs w:val="32"/>
          <w:rtl/>
          <w:lang w:bidi="ar-MA"/>
        </w:rPr>
      </w:pPr>
    </w:p>
    <w:p w:rsidR="005770A2" w:rsidRDefault="005770A2" w:rsidP="005770A2">
      <w:pPr>
        <w:bidi/>
        <w:ind w:left="-426"/>
        <w:jc w:val="both"/>
        <w:rPr>
          <w:rFonts w:cs="Times New Roman"/>
          <w:sz w:val="32"/>
          <w:szCs w:val="32"/>
          <w:rtl/>
          <w:lang w:bidi="ar-MA"/>
        </w:rPr>
      </w:pPr>
    </w:p>
    <w:p w:rsidR="005770A2" w:rsidRDefault="005770A2" w:rsidP="005770A2">
      <w:pPr>
        <w:bidi/>
        <w:ind w:left="-426"/>
        <w:jc w:val="both"/>
        <w:rPr>
          <w:rFonts w:cs="Times New Roman"/>
          <w:sz w:val="32"/>
          <w:szCs w:val="32"/>
          <w:rtl/>
          <w:lang w:bidi="ar-MA"/>
        </w:rPr>
      </w:pPr>
    </w:p>
    <w:p w:rsidR="005770A2" w:rsidRDefault="005770A2" w:rsidP="005770A2">
      <w:pPr>
        <w:bidi/>
        <w:ind w:left="-426"/>
        <w:jc w:val="both"/>
        <w:rPr>
          <w:rFonts w:cs="Times New Roman"/>
          <w:sz w:val="32"/>
          <w:szCs w:val="32"/>
          <w:rtl/>
          <w:lang w:bidi="ar-MA"/>
        </w:rPr>
      </w:pPr>
    </w:p>
    <w:p w:rsidR="005770A2" w:rsidRDefault="005770A2" w:rsidP="005770A2">
      <w:pPr>
        <w:bidi/>
        <w:ind w:left="-426"/>
        <w:jc w:val="both"/>
        <w:rPr>
          <w:rFonts w:cs="Times New Roman"/>
          <w:sz w:val="32"/>
          <w:szCs w:val="32"/>
          <w:rtl/>
          <w:lang w:bidi="ar-MA"/>
        </w:rPr>
      </w:pPr>
    </w:p>
    <w:p w:rsidR="005770A2" w:rsidRDefault="005770A2" w:rsidP="000A7F16">
      <w:pPr>
        <w:bidi/>
        <w:jc w:val="both"/>
        <w:rPr>
          <w:rFonts w:cs="Times New Roman"/>
          <w:sz w:val="32"/>
          <w:szCs w:val="32"/>
          <w:rtl/>
          <w:lang w:bidi="ar-MA"/>
        </w:rPr>
      </w:pPr>
    </w:p>
    <w:p w:rsidR="005770A2" w:rsidRDefault="005770A2" w:rsidP="005770A2">
      <w:pPr>
        <w:bidi/>
        <w:ind w:left="-426"/>
        <w:jc w:val="both"/>
        <w:rPr>
          <w:rFonts w:cs="Times New Roman"/>
          <w:sz w:val="32"/>
          <w:szCs w:val="32"/>
          <w:rtl/>
          <w:lang w:bidi="ar-MA"/>
        </w:rPr>
      </w:pPr>
    </w:p>
    <w:p w:rsidR="005770A2" w:rsidRDefault="005770A2" w:rsidP="005770A2">
      <w:pPr>
        <w:bidi/>
        <w:ind w:left="-426"/>
        <w:jc w:val="both"/>
        <w:rPr>
          <w:rFonts w:cs="Times New Roman"/>
          <w:sz w:val="32"/>
          <w:szCs w:val="32"/>
          <w:rtl/>
          <w:lang w:bidi="ar-MA"/>
        </w:rPr>
      </w:pPr>
    </w:p>
    <w:p w:rsidR="00C81E0F" w:rsidRDefault="00C81E0F" w:rsidP="00C81E0F">
      <w:pPr>
        <w:bidi/>
        <w:ind w:left="-426"/>
        <w:jc w:val="both"/>
        <w:rPr>
          <w:rFonts w:cs="Times New Roman"/>
          <w:sz w:val="32"/>
          <w:szCs w:val="32"/>
          <w:rtl/>
          <w:lang w:bidi="ar-MA"/>
        </w:rPr>
      </w:pPr>
    </w:p>
    <w:p w:rsidR="00C81E0F" w:rsidRDefault="00C81E0F" w:rsidP="00C81E0F">
      <w:pPr>
        <w:bidi/>
        <w:ind w:left="-426"/>
        <w:jc w:val="both"/>
        <w:rPr>
          <w:rFonts w:cs="Times New Roman"/>
          <w:sz w:val="32"/>
          <w:szCs w:val="32"/>
          <w:rtl/>
          <w:lang w:bidi="ar-MA"/>
        </w:rPr>
      </w:pPr>
    </w:p>
    <w:p w:rsidR="00C81E0F" w:rsidRDefault="00C81E0F" w:rsidP="00C81E0F">
      <w:pPr>
        <w:bidi/>
        <w:ind w:left="-426"/>
        <w:jc w:val="both"/>
        <w:rPr>
          <w:rFonts w:cs="Times New Roman"/>
          <w:sz w:val="32"/>
          <w:szCs w:val="32"/>
          <w:rtl/>
          <w:lang w:bidi="ar-MA"/>
        </w:rPr>
      </w:pPr>
    </w:p>
    <w:p w:rsidR="00C81E0F" w:rsidRDefault="00C81E0F" w:rsidP="00C81E0F">
      <w:pPr>
        <w:bidi/>
        <w:ind w:left="-426"/>
        <w:jc w:val="both"/>
        <w:rPr>
          <w:rFonts w:cs="Times New Roman"/>
          <w:sz w:val="32"/>
          <w:szCs w:val="32"/>
          <w:rtl/>
          <w:lang w:bidi="ar-MA"/>
        </w:rPr>
      </w:pPr>
    </w:p>
    <w:p w:rsidR="00C81E0F" w:rsidRDefault="00C81E0F" w:rsidP="00C81E0F">
      <w:pPr>
        <w:bidi/>
        <w:ind w:left="-426"/>
        <w:jc w:val="both"/>
        <w:rPr>
          <w:rFonts w:cs="Times New Roman"/>
          <w:sz w:val="32"/>
          <w:szCs w:val="32"/>
          <w:rtl/>
          <w:lang w:bidi="ar-MA"/>
        </w:rPr>
      </w:pPr>
    </w:p>
    <w:p w:rsidR="00C81E0F" w:rsidRDefault="00C81E0F" w:rsidP="00C81E0F">
      <w:pPr>
        <w:bidi/>
        <w:ind w:left="-426"/>
        <w:jc w:val="both"/>
        <w:rPr>
          <w:rFonts w:cs="Times New Roman"/>
          <w:sz w:val="32"/>
          <w:szCs w:val="32"/>
          <w:rtl/>
          <w:lang w:bidi="ar-MA"/>
        </w:rPr>
      </w:pPr>
    </w:p>
    <w:p w:rsidR="00C81E0F" w:rsidRDefault="00C81E0F" w:rsidP="00C81E0F">
      <w:pPr>
        <w:bidi/>
        <w:ind w:left="-426"/>
        <w:jc w:val="both"/>
        <w:rPr>
          <w:rFonts w:cs="Times New Roman"/>
          <w:sz w:val="32"/>
          <w:szCs w:val="32"/>
          <w:rtl/>
          <w:lang w:bidi="ar-MA"/>
        </w:rPr>
      </w:pPr>
    </w:p>
    <w:p w:rsidR="00C81E0F" w:rsidRDefault="00C81E0F" w:rsidP="00C81E0F">
      <w:pPr>
        <w:bidi/>
        <w:ind w:left="-426"/>
        <w:jc w:val="both"/>
        <w:rPr>
          <w:rFonts w:cs="Times New Roman"/>
          <w:sz w:val="32"/>
          <w:szCs w:val="32"/>
          <w:rtl/>
          <w:lang w:bidi="ar-MA"/>
        </w:rPr>
      </w:pPr>
    </w:p>
    <w:p w:rsidR="00C81E0F" w:rsidRDefault="00C81E0F" w:rsidP="00C81E0F">
      <w:pPr>
        <w:bidi/>
        <w:ind w:left="-426"/>
        <w:jc w:val="both"/>
        <w:rPr>
          <w:rFonts w:cs="Times New Roman"/>
          <w:sz w:val="32"/>
          <w:szCs w:val="32"/>
          <w:rtl/>
          <w:lang w:bidi="ar-MA"/>
        </w:rPr>
      </w:pPr>
    </w:p>
    <w:p w:rsidR="00C81E0F" w:rsidRDefault="00C81E0F" w:rsidP="00C81E0F">
      <w:pPr>
        <w:bidi/>
        <w:ind w:left="-426"/>
        <w:jc w:val="both"/>
        <w:rPr>
          <w:rFonts w:cs="Times New Roman"/>
          <w:sz w:val="32"/>
          <w:szCs w:val="32"/>
          <w:rtl/>
          <w:lang w:bidi="ar-MA"/>
        </w:rPr>
      </w:pPr>
    </w:p>
    <w:p w:rsidR="00C81E0F" w:rsidRDefault="00C81E0F" w:rsidP="001B45ED">
      <w:pPr>
        <w:bidi/>
        <w:jc w:val="both"/>
        <w:rPr>
          <w:rFonts w:cs="Times New Roman"/>
          <w:sz w:val="32"/>
          <w:szCs w:val="32"/>
          <w:rtl/>
          <w:lang w:bidi="ar-MA"/>
        </w:rPr>
      </w:pPr>
    </w:p>
    <w:p w:rsidR="001D708D" w:rsidRDefault="001D708D" w:rsidP="001D708D">
      <w:pPr>
        <w:bidi/>
        <w:ind w:left="-426"/>
        <w:jc w:val="both"/>
        <w:rPr>
          <w:sz w:val="32"/>
          <w:szCs w:val="32"/>
          <w:rtl/>
          <w:lang w:bidi="ar-MA"/>
        </w:rPr>
      </w:pPr>
    </w:p>
    <w:p w:rsidR="009C25EF" w:rsidRDefault="009C25EF" w:rsidP="001C7777">
      <w:pPr>
        <w:bidi/>
        <w:jc w:val="center"/>
        <w:rPr>
          <w:rFonts w:asciiTheme="majorBidi" w:hAnsiTheme="majorBidi" w:cstheme="majorBidi"/>
          <w:b/>
          <w:bCs/>
          <w:sz w:val="32"/>
          <w:szCs w:val="32"/>
          <w:u w:val="single"/>
          <w:rtl/>
          <w:lang w:bidi="ar-MA"/>
        </w:rPr>
      </w:pPr>
    </w:p>
    <w:p w:rsidR="009C25EF" w:rsidRDefault="009C25EF" w:rsidP="009C25EF">
      <w:pPr>
        <w:bidi/>
        <w:jc w:val="center"/>
        <w:rPr>
          <w:rFonts w:asciiTheme="majorBidi" w:hAnsiTheme="majorBidi" w:cstheme="majorBidi"/>
          <w:b/>
          <w:bCs/>
          <w:sz w:val="32"/>
          <w:szCs w:val="32"/>
          <w:u w:val="single"/>
          <w:rtl/>
          <w:lang w:bidi="ar-MA"/>
        </w:rPr>
      </w:pPr>
    </w:p>
    <w:p w:rsidR="009C25EF" w:rsidRDefault="009C25EF" w:rsidP="009C25EF">
      <w:pPr>
        <w:bidi/>
        <w:jc w:val="center"/>
        <w:rPr>
          <w:rFonts w:asciiTheme="majorBidi" w:hAnsiTheme="majorBidi" w:cstheme="majorBidi"/>
          <w:b/>
          <w:bCs/>
          <w:sz w:val="32"/>
          <w:szCs w:val="32"/>
          <w:u w:val="single"/>
          <w:rtl/>
          <w:lang w:bidi="ar-MA"/>
        </w:rPr>
      </w:pPr>
    </w:p>
    <w:p w:rsidR="009C25EF" w:rsidRDefault="009C25EF" w:rsidP="009C25EF">
      <w:pPr>
        <w:bidi/>
        <w:jc w:val="center"/>
        <w:rPr>
          <w:rFonts w:asciiTheme="majorBidi" w:hAnsiTheme="majorBidi" w:cstheme="majorBidi"/>
          <w:b/>
          <w:bCs/>
          <w:sz w:val="32"/>
          <w:szCs w:val="32"/>
          <w:u w:val="single"/>
          <w:rtl/>
          <w:lang w:bidi="ar-MA"/>
        </w:rPr>
      </w:pPr>
    </w:p>
    <w:p w:rsidR="009C25EF" w:rsidRDefault="009C25EF" w:rsidP="009C25EF">
      <w:pPr>
        <w:bidi/>
        <w:jc w:val="center"/>
        <w:rPr>
          <w:rFonts w:asciiTheme="majorBidi" w:hAnsiTheme="majorBidi" w:cstheme="majorBidi"/>
          <w:b/>
          <w:bCs/>
          <w:sz w:val="32"/>
          <w:szCs w:val="32"/>
          <w:u w:val="single"/>
          <w:rtl/>
          <w:lang w:bidi="ar-MA"/>
        </w:rPr>
      </w:pPr>
    </w:p>
    <w:p w:rsidR="009C25EF" w:rsidRDefault="009C25EF" w:rsidP="009C25EF">
      <w:pPr>
        <w:bidi/>
        <w:jc w:val="center"/>
        <w:rPr>
          <w:rFonts w:asciiTheme="majorBidi" w:hAnsiTheme="majorBidi" w:cstheme="majorBidi"/>
          <w:b/>
          <w:bCs/>
          <w:sz w:val="32"/>
          <w:szCs w:val="32"/>
          <w:u w:val="single"/>
          <w:rtl/>
          <w:lang w:bidi="ar-MA"/>
        </w:rPr>
      </w:pPr>
    </w:p>
    <w:p w:rsidR="00947809" w:rsidRPr="00E8089C" w:rsidRDefault="001C7777" w:rsidP="009C25EF">
      <w:pPr>
        <w:bidi/>
        <w:jc w:val="center"/>
        <w:rPr>
          <w:rFonts w:asciiTheme="majorBidi" w:hAnsiTheme="majorBidi" w:cstheme="majorBidi"/>
          <w:b/>
          <w:bCs/>
          <w:sz w:val="32"/>
          <w:szCs w:val="32"/>
          <w:u w:val="single"/>
          <w:rtl/>
          <w:lang w:bidi="ar-MA"/>
        </w:rPr>
      </w:pPr>
      <w:r w:rsidRPr="00E8089C">
        <w:rPr>
          <w:rFonts w:asciiTheme="majorBidi" w:hAnsiTheme="majorBidi" w:cstheme="majorBidi" w:hint="cs"/>
          <w:b/>
          <w:bCs/>
          <w:sz w:val="32"/>
          <w:szCs w:val="32"/>
          <w:u w:val="single"/>
          <w:rtl/>
          <w:lang w:bidi="ar-MA"/>
        </w:rPr>
        <w:t>النقطة الرابعة</w:t>
      </w:r>
    </w:p>
    <w:p w:rsidR="005770A2" w:rsidRDefault="00E8089C" w:rsidP="003C277E">
      <w:pPr>
        <w:bidi/>
        <w:jc w:val="center"/>
        <w:rPr>
          <w:rFonts w:asciiTheme="majorBidi" w:hAnsiTheme="majorBidi" w:cs="Times New Roman"/>
          <w:b/>
          <w:bCs/>
          <w:sz w:val="32"/>
          <w:szCs w:val="32"/>
          <w:u w:val="single"/>
          <w:rtl/>
          <w:lang w:bidi="ar-MA"/>
        </w:rPr>
      </w:pPr>
      <w:r w:rsidRPr="00E8089C">
        <w:rPr>
          <w:rFonts w:asciiTheme="majorBidi" w:hAnsiTheme="majorBidi" w:cs="Times New Roman"/>
          <w:b/>
          <w:bCs/>
          <w:sz w:val="32"/>
          <w:szCs w:val="32"/>
          <w:u w:val="single"/>
          <w:rtl/>
          <w:lang w:bidi="ar-MA"/>
        </w:rPr>
        <w:t>الدراس</w:t>
      </w:r>
      <w:r w:rsidR="001C7592">
        <w:rPr>
          <w:rFonts w:asciiTheme="majorBidi" w:hAnsiTheme="majorBidi" w:cs="Times New Roman" w:hint="cs"/>
          <w:b/>
          <w:bCs/>
          <w:sz w:val="32"/>
          <w:szCs w:val="32"/>
          <w:u w:val="single"/>
          <w:rtl/>
          <w:lang w:bidi="ar-MA"/>
        </w:rPr>
        <w:t>ة</w:t>
      </w:r>
      <w:r w:rsidRPr="00E8089C">
        <w:rPr>
          <w:rFonts w:asciiTheme="majorBidi" w:hAnsiTheme="majorBidi" w:cs="Times New Roman"/>
          <w:b/>
          <w:bCs/>
          <w:sz w:val="32"/>
          <w:szCs w:val="32"/>
          <w:u w:val="single"/>
          <w:rtl/>
          <w:lang w:bidi="ar-MA"/>
        </w:rPr>
        <w:t xml:space="preserve"> والتصويت على اتفاقي</w:t>
      </w:r>
      <w:r w:rsidR="001C7592">
        <w:rPr>
          <w:rFonts w:asciiTheme="majorBidi" w:hAnsiTheme="majorBidi" w:cs="Times New Roman" w:hint="cs"/>
          <w:b/>
          <w:bCs/>
          <w:sz w:val="32"/>
          <w:szCs w:val="32"/>
          <w:u w:val="single"/>
          <w:rtl/>
          <w:lang w:bidi="ar-MA"/>
        </w:rPr>
        <w:t>ة</w:t>
      </w:r>
      <w:r w:rsidRPr="00E8089C">
        <w:rPr>
          <w:rFonts w:asciiTheme="majorBidi" w:hAnsiTheme="majorBidi" w:cs="Times New Roman"/>
          <w:b/>
          <w:bCs/>
          <w:sz w:val="32"/>
          <w:szCs w:val="32"/>
          <w:u w:val="single"/>
          <w:rtl/>
          <w:lang w:bidi="ar-MA"/>
        </w:rPr>
        <w:t xml:space="preserve"> شراك</w:t>
      </w:r>
      <w:r w:rsidR="001C7592">
        <w:rPr>
          <w:rFonts w:asciiTheme="majorBidi" w:hAnsiTheme="majorBidi" w:cs="Times New Roman" w:hint="cs"/>
          <w:b/>
          <w:bCs/>
          <w:sz w:val="32"/>
          <w:szCs w:val="32"/>
          <w:u w:val="single"/>
          <w:rtl/>
          <w:lang w:bidi="ar-MA"/>
        </w:rPr>
        <w:t>ة</w:t>
      </w:r>
      <w:r w:rsidR="00A21A3A">
        <w:rPr>
          <w:rFonts w:asciiTheme="majorBidi" w:hAnsiTheme="majorBidi" w:cs="Times New Roman"/>
          <w:b/>
          <w:bCs/>
          <w:sz w:val="32"/>
          <w:szCs w:val="32"/>
          <w:u w:val="single"/>
          <w:lang w:bidi="ar-MA"/>
        </w:rPr>
        <w:t xml:space="preserve"> </w:t>
      </w:r>
      <w:r w:rsidRPr="00E8089C">
        <w:rPr>
          <w:rFonts w:asciiTheme="majorBidi" w:hAnsiTheme="majorBidi" w:cs="Times New Roman"/>
          <w:b/>
          <w:bCs/>
          <w:sz w:val="32"/>
          <w:szCs w:val="32"/>
          <w:u w:val="single"/>
          <w:rtl/>
          <w:lang w:bidi="ar-MA"/>
        </w:rPr>
        <w:t>بين جماع</w:t>
      </w:r>
      <w:r w:rsidR="001C7592">
        <w:rPr>
          <w:rFonts w:asciiTheme="majorBidi" w:hAnsiTheme="majorBidi" w:cs="Times New Roman" w:hint="cs"/>
          <w:b/>
          <w:bCs/>
          <w:sz w:val="32"/>
          <w:szCs w:val="32"/>
          <w:u w:val="single"/>
          <w:rtl/>
          <w:lang w:bidi="ar-MA"/>
        </w:rPr>
        <w:t>ة</w:t>
      </w:r>
    </w:p>
    <w:p w:rsidR="00E8089C" w:rsidRDefault="001C7592" w:rsidP="005770A2">
      <w:pPr>
        <w:bidi/>
        <w:jc w:val="center"/>
        <w:rPr>
          <w:rFonts w:asciiTheme="majorBidi" w:hAnsiTheme="majorBidi" w:cs="Times New Roman"/>
          <w:b/>
          <w:bCs/>
          <w:sz w:val="32"/>
          <w:szCs w:val="32"/>
          <w:u w:val="single"/>
          <w:rtl/>
          <w:lang w:bidi="ar-MA"/>
        </w:rPr>
      </w:pPr>
      <w:r>
        <w:rPr>
          <w:rFonts w:asciiTheme="majorBidi" w:hAnsiTheme="majorBidi" w:cs="Times New Roman"/>
          <w:b/>
          <w:bCs/>
          <w:sz w:val="32"/>
          <w:szCs w:val="32"/>
          <w:u w:val="single"/>
          <w:rtl/>
          <w:lang w:bidi="ar-MA"/>
        </w:rPr>
        <w:t xml:space="preserve"> الخميسات </w:t>
      </w:r>
      <w:r>
        <w:rPr>
          <w:rFonts w:asciiTheme="majorBidi" w:hAnsiTheme="majorBidi" w:cs="Times New Roman" w:hint="cs"/>
          <w:b/>
          <w:bCs/>
          <w:sz w:val="32"/>
          <w:szCs w:val="32"/>
          <w:u w:val="single"/>
          <w:rtl/>
          <w:lang w:bidi="ar-MA"/>
        </w:rPr>
        <w:t>و</w:t>
      </w:r>
      <w:r w:rsidR="00E8089C" w:rsidRPr="00E8089C">
        <w:rPr>
          <w:rFonts w:asciiTheme="majorBidi" w:hAnsiTheme="majorBidi" w:cs="Times New Roman"/>
          <w:b/>
          <w:bCs/>
          <w:sz w:val="32"/>
          <w:szCs w:val="32"/>
          <w:u w:val="single"/>
          <w:rtl/>
          <w:lang w:bidi="ar-MA"/>
        </w:rPr>
        <w:t>تعاوني</w:t>
      </w:r>
      <w:r>
        <w:rPr>
          <w:rFonts w:asciiTheme="majorBidi" w:hAnsiTheme="majorBidi" w:cs="Times New Roman" w:hint="cs"/>
          <w:b/>
          <w:bCs/>
          <w:sz w:val="32"/>
          <w:szCs w:val="32"/>
          <w:u w:val="single"/>
          <w:rtl/>
          <w:lang w:bidi="ar-MA"/>
        </w:rPr>
        <w:t>ة</w:t>
      </w:r>
      <w:r w:rsidR="00A21A3A">
        <w:rPr>
          <w:rFonts w:asciiTheme="majorBidi" w:hAnsiTheme="majorBidi" w:cs="Times New Roman"/>
          <w:b/>
          <w:bCs/>
          <w:sz w:val="32"/>
          <w:szCs w:val="32"/>
          <w:u w:val="single"/>
          <w:lang w:bidi="ar-MA"/>
        </w:rPr>
        <w:t xml:space="preserve"> </w:t>
      </w:r>
      <w:r w:rsidR="00E8089C" w:rsidRPr="00E8089C">
        <w:rPr>
          <w:rFonts w:asciiTheme="majorBidi" w:hAnsiTheme="majorBidi" w:cs="Times New Roman"/>
          <w:b/>
          <w:bCs/>
          <w:sz w:val="32"/>
          <w:szCs w:val="32"/>
          <w:u w:val="single"/>
          <w:rtl/>
          <w:lang w:bidi="ar-MA"/>
        </w:rPr>
        <w:t>الرشاد للفر</w:t>
      </w:r>
      <w:r>
        <w:rPr>
          <w:rFonts w:asciiTheme="majorBidi" w:hAnsiTheme="majorBidi" w:cs="Times New Roman" w:hint="cs"/>
          <w:b/>
          <w:bCs/>
          <w:sz w:val="32"/>
          <w:szCs w:val="32"/>
          <w:u w:val="single"/>
          <w:rtl/>
          <w:lang w:bidi="ar-MA"/>
        </w:rPr>
        <w:t>ز</w:t>
      </w:r>
      <w:r w:rsidR="00E8089C" w:rsidRPr="00E8089C">
        <w:rPr>
          <w:rFonts w:asciiTheme="majorBidi" w:hAnsiTheme="majorBidi" w:cs="Times New Roman"/>
          <w:b/>
          <w:bCs/>
          <w:sz w:val="32"/>
          <w:szCs w:val="32"/>
          <w:u w:val="single"/>
          <w:rtl/>
          <w:lang w:bidi="ar-MA"/>
        </w:rPr>
        <w:t xml:space="preserve"> وت</w:t>
      </w:r>
      <w:r>
        <w:rPr>
          <w:rFonts w:asciiTheme="majorBidi" w:hAnsiTheme="majorBidi" w:cs="Times New Roman" w:hint="cs"/>
          <w:b/>
          <w:bCs/>
          <w:sz w:val="32"/>
          <w:szCs w:val="32"/>
          <w:u w:val="single"/>
          <w:rtl/>
          <w:lang w:bidi="ar-MA"/>
        </w:rPr>
        <w:t>ث</w:t>
      </w:r>
      <w:r w:rsidR="00E8089C" w:rsidRPr="00E8089C">
        <w:rPr>
          <w:rFonts w:asciiTheme="majorBidi" w:hAnsiTheme="majorBidi" w:cs="Times New Roman"/>
          <w:b/>
          <w:bCs/>
          <w:sz w:val="32"/>
          <w:szCs w:val="32"/>
          <w:u w:val="single"/>
          <w:rtl/>
          <w:lang w:bidi="ar-MA"/>
        </w:rPr>
        <w:t>مين النفايات</w:t>
      </w:r>
    </w:p>
    <w:p w:rsidR="007A2145" w:rsidRPr="005770A2" w:rsidRDefault="007A2145" w:rsidP="007A2145">
      <w:pPr>
        <w:bidi/>
        <w:jc w:val="center"/>
        <w:rPr>
          <w:rFonts w:asciiTheme="majorBidi" w:hAnsiTheme="majorBidi" w:cs="Times New Roman"/>
          <w:b/>
          <w:bCs/>
          <w:sz w:val="32"/>
          <w:szCs w:val="32"/>
          <w:u w:val="single"/>
          <w:lang w:bidi="ar-MA"/>
        </w:rPr>
      </w:pPr>
    </w:p>
    <w:p w:rsidR="001C7592" w:rsidRPr="00871D43" w:rsidRDefault="00E8089C" w:rsidP="00756AD1">
      <w:pPr>
        <w:bidi/>
        <w:ind w:left="-143"/>
        <w:jc w:val="both"/>
        <w:rPr>
          <w:rFonts w:asciiTheme="majorBidi" w:hAnsiTheme="majorBidi" w:cs="Times New Roman"/>
          <w:b/>
          <w:bCs/>
          <w:sz w:val="32"/>
          <w:szCs w:val="32"/>
          <w:u w:val="single"/>
          <w:lang w:bidi="ar-MA"/>
        </w:rPr>
      </w:pPr>
      <w:r w:rsidRPr="00871D43">
        <w:rPr>
          <w:rFonts w:asciiTheme="majorBidi" w:hAnsiTheme="majorBidi" w:cs="Times New Roman"/>
          <w:b/>
          <w:bCs/>
          <w:sz w:val="32"/>
          <w:szCs w:val="32"/>
          <w:u w:val="single"/>
          <w:rtl/>
          <w:lang w:bidi="ar-MA"/>
        </w:rPr>
        <w:t xml:space="preserve">عرض الرئيس </w:t>
      </w:r>
      <w:r w:rsidR="009526A2">
        <w:rPr>
          <w:rFonts w:asciiTheme="majorBidi" w:hAnsiTheme="majorBidi" w:cs="Times New Roman" w:hint="cs"/>
          <w:b/>
          <w:bCs/>
          <w:sz w:val="32"/>
          <w:szCs w:val="32"/>
          <w:u w:val="single"/>
          <w:rtl/>
          <w:lang w:bidi="ar-MA"/>
        </w:rPr>
        <w:t>:</w:t>
      </w:r>
    </w:p>
    <w:p w:rsidR="00993DFA" w:rsidRDefault="00E8089C" w:rsidP="00756AD1">
      <w:pPr>
        <w:bidi/>
        <w:ind w:left="-143"/>
        <w:jc w:val="both"/>
        <w:rPr>
          <w:rFonts w:asciiTheme="majorBidi" w:hAnsiTheme="majorBidi" w:cstheme="majorBidi"/>
          <w:color w:val="FF0000"/>
          <w:sz w:val="32"/>
          <w:szCs w:val="32"/>
          <w:rtl/>
          <w:lang w:bidi="ar-MA"/>
        </w:rPr>
      </w:pPr>
      <w:r w:rsidRPr="00871D43">
        <w:rPr>
          <w:rFonts w:asciiTheme="majorBidi" w:hAnsiTheme="majorBidi" w:cs="Times New Roman"/>
          <w:sz w:val="32"/>
          <w:szCs w:val="32"/>
          <w:rtl/>
          <w:lang w:bidi="ar-MA"/>
        </w:rPr>
        <w:t>في هذه النقط</w:t>
      </w:r>
      <w:r w:rsidR="004B4857" w:rsidRPr="00871D43">
        <w:rPr>
          <w:rFonts w:asciiTheme="majorBidi" w:hAnsiTheme="majorBidi" w:cs="Times New Roman" w:hint="cs"/>
          <w:sz w:val="32"/>
          <w:szCs w:val="32"/>
          <w:rtl/>
          <w:lang w:bidi="ar-MA"/>
        </w:rPr>
        <w:t>ة</w:t>
      </w:r>
      <w:r w:rsidRPr="00871D43">
        <w:rPr>
          <w:rFonts w:asciiTheme="majorBidi" w:hAnsiTheme="majorBidi" w:cs="Times New Roman"/>
          <w:sz w:val="32"/>
          <w:szCs w:val="32"/>
          <w:rtl/>
          <w:lang w:bidi="ar-MA"/>
        </w:rPr>
        <w:t xml:space="preserve"> الرابع</w:t>
      </w:r>
      <w:r w:rsidR="004B4857" w:rsidRPr="00871D43">
        <w:rPr>
          <w:rFonts w:asciiTheme="majorBidi" w:hAnsiTheme="majorBidi" w:cs="Times New Roman" w:hint="cs"/>
          <w:sz w:val="32"/>
          <w:szCs w:val="32"/>
          <w:rtl/>
          <w:lang w:bidi="ar-MA"/>
        </w:rPr>
        <w:t>ة</w:t>
      </w:r>
      <w:r w:rsidRPr="00871D43">
        <w:rPr>
          <w:rFonts w:asciiTheme="majorBidi" w:hAnsiTheme="majorBidi" w:cs="Times New Roman"/>
          <w:sz w:val="32"/>
          <w:szCs w:val="32"/>
          <w:rtl/>
          <w:lang w:bidi="ar-MA"/>
        </w:rPr>
        <w:t xml:space="preserve"> </w:t>
      </w:r>
      <w:r w:rsidR="00C81E0F">
        <w:rPr>
          <w:rFonts w:asciiTheme="majorBidi" w:hAnsiTheme="majorBidi" w:cs="Times New Roman" w:hint="cs"/>
          <w:sz w:val="32"/>
          <w:szCs w:val="32"/>
          <w:rtl/>
          <w:lang w:bidi="ar-MA"/>
        </w:rPr>
        <w:t>المدرجة</w:t>
      </w:r>
      <w:r w:rsidRPr="00871D43">
        <w:rPr>
          <w:rFonts w:asciiTheme="majorBidi" w:hAnsiTheme="majorBidi" w:cs="Times New Roman"/>
          <w:sz w:val="32"/>
          <w:szCs w:val="32"/>
          <w:rtl/>
          <w:lang w:bidi="ar-MA"/>
        </w:rPr>
        <w:t xml:space="preserve"> </w:t>
      </w:r>
      <w:r w:rsidR="00C81E0F">
        <w:rPr>
          <w:rFonts w:asciiTheme="majorBidi" w:hAnsiTheme="majorBidi" w:cs="Times New Roman" w:hint="cs"/>
          <w:sz w:val="32"/>
          <w:szCs w:val="32"/>
          <w:rtl/>
          <w:lang w:bidi="ar-MA"/>
        </w:rPr>
        <w:t>ب</w:t>
      </w:r>
      <w:r w:rsidRPr="00871D43">
        <w:rPr>
          <w:rFonts w:asciiTheme="majorBidi" w:hAnsiTheme="majorBidi" w:cs="Times New Roman"/>
          <w:sz w:val="32"/>
          <w:szCs w:val="32"/>
          <w:rtl/>
          <w:lang w:bidi="ar-MA"/>
        </w:rPr>
        <w:t xml:space="preserve">جدول </w:t>
      </w:r>
      <w:r w:rsidR="001C7592" w:rsidRPr="00871D43">
        <w:rPr>
          <w:rFonts w:asciiTheme="majorBidi" w:hAnsiTheme="majorBidi" w:cs="Times New Roman" w:hint="cs"/>
          <w:sz w:val="32"/>
          <w:szCs w:val="32"/>
          <w:rtl/>
          <w:lang w:bidi="ar-MA"/>
        </w:rPr>
        <w:t>أعمال</w:t>
      </w:r>
      <w:r w:rsidRPr="00871D43">
        <w:rPr>
          <w:rFonts w:asciiTheme="majorBidi" w:hAnsiTheme="majorBidi" w:cs="Times New Roman"/>
          <w:sz w:val="32"/>
          <w:szCs w:val="32"/>
          <w:rtl/>
          <w:lang w:bidi="ar-MA"/>
        </w:rPr>
        <w:t xml:space="preserve"> هذه الدور</w:t>
      </w:r>
      <w:r w:rsidR="001C7592" w:rsidRPr="00871D43">
        <w:rPr>
          <w:rFonts w:asciiTheme="majorBidi" w:hAnsiTheme="majorBidi" w:cs="Times New Roman" w:hint="cs"/>
          <w:sz w:val="32"/>
          <w:szCs w:val="32"/>
          <w:rtl/>
          <w:lang w:bidi="ar-MA"/>
        </w:rPr>
        <w:t>ة</w:t>
      </w:r>
      <w:r w:rsidRPr="00871D43">
        <w:rPr>
          <w:rFonts w:asciiTheme="majorBidi" w:hAnsiTheme="majorBidi" w:cs="Times New Roman"/>
          <w:sz w:val="32"/>
          <w:szCs w:val="32"/>
          <w:rtl/>
          <w:lang w:bidi="ar-MA"/>
        </w:rPr>
        <w:t xml:space="preserve"> سنتناول مشروع اتفاقي</w:t>
      </w:r>
      <w:r w:rsidR="001C7592" w:rsidRPr="00871D43">
        <w:rPr>
          <w:rFonts w:asciiTheme="majorBidi" w:hAnsiTheme="majorBidi" w:cs="Times New Roman" w:hint="cs"/>
          <w:sz w:val="32"/>
          <w:szCs w:val="32"/>
          <w:rtl/>
          <w:lang w:bidi="ar-MA"/>
        </w:rPr>
        <w:t>ة</w:t>
      </w:r>
      <w:r w:rsidRPr="00871D43">
        <w:rPr>
          <w:rFonts w:asciiTheme="majorBidi" w:hAnsiTheme="majorBidi" w:cs="Times New Roman"/>
          <w:sz w:val="32"/>
          <w:szCs w:val="32"/>
          <w:rtl/>
          <w:lang w:bidi="ar-MA"/>
        </w:rPr>
        <w:t xml:space="preserve"> شراك</w:t>
      </w:r>
      <w:r w:rsidR="001C7592" w:rsidRPr="00871D43">
        <w:rPr>
          <w:rFonts w:asciiTheme="majorBidi" w:hAnsiTheme="majorBidi" w:cs="Times New Roman" w:hint="cs"/>
          <w:sz w:val="32"/>
          <w:szCs w:val="32"/>
          <w:rtl/>
          <w:lang w:bidi="ar-MA"/>
        </w:rPr>
        <w:t>ة</w:t>
      </w:r>
      <w:r w:rsidRPr="00871D43">
        <w:rPr>
          <w:rFonts w:asciiTheme="majorBidi" w:hAnsiTheme="majorBidi" w:cs="Times New Roman"/>
          <w:sz w:val="32"/>
          <w:szCs w:val="32"/>
          <w:rtl/>
          <w:lang w:bidi="ar-MA"/>
        </w:rPr>
        <w:t xml:space="preserve"> بين جماع</w:t>
      </w:r>
      <w:r w:rsidR="001C7592" w:rsidRPr="00871D43">
        <w:rPr>
          <w:rFonts w:asciiTheme="majorBidi" w:hAnsiTheme="majorBidi" w:cs="Times New Roman" w:hint="cs"/>
          <w:sz w:val="32"/>
          <w:szCs w:val="32"/>
          <w:rtl/>
          <w:lang w:bidi="ar-MA"/>
        </w:rPr>
        <w:t>ة</w:t>
      </w:r>
      <w:r w:rsidRPr="00871D43">
        <w:rPr>
          <w:rFonts w:asciiTheme="majorBidi" w:hAnsiTheme="majorBidi" w:cs="Times New Roman"/>
          <w:sz w:val="32"/>
          <w:szCs w:val="32"/>
          <w:rtl/>
          <w:lang w:bidi="ar-MA"/>
        </w:rPr>
        <w:t xml:space="preserve"> الخميسات وتعاوني</w:t>
      </w:r>
      <w:r w:rsidR="001C7592" w:rsidRPr="00871D43">
        <w:rPr>
          <w:rFonts w:asciiTheme="majorBidi" w:hAnsiTheme="majorBidi" w:cs="Times New Roman" w:hint="cs"/>
          <w:sz w:val="32"/>
          <w:szCs w:val="32"/>
          <w:rtl/>
          <w:lang w:bidi="ar-MA"/>
        </w:rPr>
        <w:t>ة</w:t>
      </w:r>
      <w:r w:rsidRPr="00871D43">
        <w:rPr>
          <w:rFonts w:asciiTheme="majorBidi" w:hAnsiTheme="majorBidi" w:cs="Times New Roman"/>
          <w:sz w:val="32"/>
          <w:szCs w:val="32"/>
          <w:rtl/>
          <w:lang w:bidi="ar-MA"/>
        </w:rPr>
        <w:t xml:space="preserve"> الرشاد </w:t>
      </w:r>
      <w:r w:rsidR="001C7592" w:rsidRPr="00871D43">
        <w:rPr>
          <w:rFonts w:asciiTheme="majorBidi" w:hAnsiTheme="majorBidi" w:cs="Times New Roman" w:hint="cs"/>
          <w:sz w:val="32"/>
          <w:szCs w:val="32"/>
          <w:rtl/>
          <w:lang w:bidi="ar-MA"/>
        </w:rPr>
        <w:t>ل</w:t>
      </w:r>
      <w:r w:rsidRPr="00871D43">
        <w:rPr>
          <w:rFonts w:asciiTheme="majorBidi" w:hAnsiTheme="majorBidi" w:cs="Times New Roman"/>
          <w:sz w:val="32"/>
          <w:szCs w:val="32"/>
          <w:rtl/>
          <w:lang w:bidi="ar-MA"/>
        </w:rPr>
        <w:t>فرز وت</w:t>
      </w:r>
      <w:r w:rsidR="001C7592" w:rsidRPr="00871D43">
        <w:rPr>
          <w:rFonts w:asciiTheme="majorBidi" w:hAnsiTheme="majorBidi" w:cs="Times New Roman" w:hint="cs"/>
          <w:sz w:val="32"/>
          <w:szCs w:val="32"/>
          <w:rtl/>
          <w:lang w:bidi="ar-MA"/>
        </w:rPr>
        <w:t>ث</w:t>
      </w:r>
      <w:r w:rsidR="000A7F16" w:rsidRPr="00871D43">
        <w:rPr>
          <w:rFonts w:asciiTheme="majorBidi" w:hAnsiTheme="majorBidi" w:cs="Times New Roman"/>
          <w:sz w:val="32"/>
          <w:szCs w:val="32"/>
          <w:rtl/>
          <w:lang w:bidi="ar-MA"/>
        </w:rPr>
        <w:t>مين النفايات</w:t>
      </w:r>
      <w:r w:rsidR="000A7F16" w:rsidRPr="00871D43">
        <w:rPr>
          <w:rFonts w:asciiTheme="majorBidi" w:hAnsiTheme="majorBidi" w:cs="Times New Roman" w:hint="cs"/>
          <w:sz w:val="32"/>
          <w:szCs w:val="32"/>
          <w:rtl/>
          <w:lang w:bidi="ar-MA"/>
        </w:rPr>
        <w:t xml:space="preserve">، </w:t>
      </w:r>
      <w:r w:rsidRPr="00871D43">
        <w:rPr>
          <w:rFonts w:asciiTheme="majorBidi" w:hAnsiTheme="majorBidi" w:cs="Times New Roman"/>
          <w:sz w:val="32"/>
          <w:szCs w:val="32"/>
          <w:rtl/>
          <w:lang w:bidi="ar-MA"/>
        </w:rPr>
        <w:t>والذي تدار</w:t>
      </w:r>
      <w:r w:rsidR="00FF4C2E" w:rsidRPr="00871D43">
        <w:rPr>
          <w:rFonts w:asciiTheme="majorBidi" w:hAnsiTheme="majorBidi" w:cs="Times New Roman" w:hint="cs"/>
          <w:sz w:val="32"/>
          <w:szCs w:val="32"/>
          <w:rtl/>
          <w:lang w:bidi="ar-MA"/>
        </w:rPr>
        <w:t>س</w:t>
      </w:r>
      <w:r w:rsidRPr="00871D43">
        <w:rPr>
          <w:rFonts w:asciiTheme="majorBidi" w:hAnsiTheme="majorBidi" w:cs="Times New Roman"/>
          <w:sz w:val="32"/>
          <w:szCs w:val="32"/>
          <w:rtl/>
          <w:lang w:bidi="ar-MA"/>
        </w:rPr>
        <w:t>ته لجن</w:t>
      </w:r>
      <w:r w:rsidR="00FF4C2E" w:rsidRPr="00871D43">
        <w:rPr>
          <w:rFonts w:asciiTheme="majorBidi" w:hAnsiTheme="majorBidi" w:cs="Times New Roman" w:hint="cs"/>
          <w:sz w:val="32"/>
          <w:szCs w:val="32"/>
          <w:rtl/>
          <w:lang w:bidi="ar-MA"/>
        </w:rPr>
        <w:t>ة</w:t>
      </w:r>
      <w:r w:rsidRPr="00871D43">
        <w:rPr>
          <w:rFonts w:asciiTheme="majorBidi" w:hAnsiTheme="majorBidi" w:cs="Times New Roman"/>
          <w:sz w:val="32"/>
          <w:szCs w:val="32"/>
          <w:rtl/>
          <w:lang w:bidi="ar-MA"/>
        </w:rPr>
        <w:t xml:space="preserve"> التعمير </w:t>
      </w:r>
      <w:r w:rsidR="00FF4C2E" w:rsidRPr="00871D43">
        <w:rPr>
          <w:rFonts w:asciiTheme="majorBidi" w:hAnsiTheme="majorBidi" w:cs="Times New Roman" w:hint="cs"/>
          <w:sz w:val="32"/>
          <w:szCs w:val="32"/>
          <w:rtl/>
          <w:lang w:bidi="ar-MA"/>
        </w:rPr>
        <w:t>وإعداد</w:t>
      </w:r>
      <w:r w:rsidRPr="00871D43">
        <w:rPr>
          <w:rFonts w:asciiTheme="majorBidi" w:hAnsiTheme="majorBidi" w:cs="Times New Roman"/>
          <w:sz w:val="32"/>
          <w:szCs w:val="32"/>
          <w:rtl/>
          <w:lang w:bidi="ar-MA"/>
        </w:rPr>
        <w:t xml:space="preserve"> التراب والبيئ</w:t>
      </w:r>
      <w:r w:rsidR="00FF4C2E" w:rsidRPr="00871D43">
        <w:rPr>
          <w:rFonts w:asciiTheme="majorBidi" w:hAnsiTheme="majorBidi" w:cs="Times New Roman" w:hint="cs"/>
          <w:sz w:val="32"/>
          <w:szCs w:val="32"/>
          <w:rtl/>
          <w:lang w:bidi="ar-MA"/>
        </w:rPr>
        <w:t>ة</w:t>
      </w:r>
      <w:r w:rsidRPr="00871D43">
        <w:rPr>
          <w:rFonts w:asciiTheme="majorBidi" w:hAnsiTheme="majorBidi" w:cs="Times New Roman"/>
          <w:sz w:val="32"/>
          <w:szCs w:val="32"/>
          <w:rtl/>
          <w:lang w:bidi="ar-MA"/>
        </w:rPr>
        <w:t xml:space="preserve"> وسياس</w:t>
      </w:r>
      <w:r w:rsidR="00FF4C2E" w:rsidRPr="00871D43">
        <w:rPr>
          <w:rFonts w:asciiTheme="majorBidi" w:hAnsiTheme="majorBidi" w:cs="Times New Roman" w:hint="cs"/>
          <w:sz w:val="32"/>
          <w:szCs w:val="32"/>
          <w:rtl/>
          <w:lang w:bidi="ar-MA"/>
        </w:rPr>
        <w:t>ة</w:t>
      </w:r>
      <w:r w:rsidRPr="00871D43">
        <w:rPr>
          <w:rFonts w:asciiTheme="majorBidi" w:hAnsiTheme="majorBidi" w:cs="Times New Roman"/>
          <w:sz w:val="32"/>
          <w:szCs w:val="32"/>
          <w:rtl/>
          <w:lang w:bidi="ar-MA"/>
        </w:rPr>
        <w:t xml:space="preserve"> المدين</w:t>
      </w:r>
      <w:r w:rsidR="00FF4C2E" w:rsidRPr="00871D43">
        <w:rPr>
          <w:rFonts w:asciiTheme="majorBidi" w:hAnsiTheme="majorBidi" w:cs="Times New Roman" w:hint="cs"/>
          <w:sz w:val="32"/>
          <w:szCs w:val="32"/>
          <w:rtl/>
          <w:lang w:bidi="ar-MA"/>
        </w:rPr>
        <w:t>ة</w:t>
      </w:r>
      <w:r w:rsidRPr="00871D43">
        <w:rPr>
          <w:rFonts w:asciiTheme="majorBidi" w:hAnsiTheme="majorBidi" w:cs="Times New Roman"/>
          <w:sz w:val="32"/>
          <w:szCs w:val="32"/>
          <w:rtl/>
          <w:lang w:bidi="ar-MA"/>
        </w:rPr>
        <w:t xml:space="preserve"> نظرا </w:t>
      </w:r>
      <w:r w:rsidR="00FF4C2E" w:rsidRPr="00871D43">
        <w:rPr>
          <w:rFonts w:asciiTheme="majorBidi" w:hAnsiTheme="majorBidi" w:cs="Times New Roman" w:hint="cs"/>
          <w:sz w:val="32"/>
          <w:szCs w:val="32"/>
          <w:rtl/>
          <w:lang w:bidi="ar-MA"/>
        </w:rPr>
        <w:t>لأهميته</w:t>
      </w:r>
      <w:r w:rsidRPr="00871D43">
        <w:rPr>
          <w:rFonts w:asciiTheme="majorBidi" w:hAnsiTheme="majorBidi" w:cs="Times New Roman"/>
          <w:sz w:val="32"/>
          <w:szCs w:val="32"/>
          <w:rtl/>
          <w:lang w:bidi="ar-MA"/>
        </w:rPr>
        <w:t xml:space="preserve"> في تحسين طرق تدبير النفايات المنزلي</w:t>
      </w:r>
      <w:r w:rsidR="00FF4C2E" w:rsidRPr="00871D43">
        <w:rPr>
          <w:rFonts w:asciiTheme="majorBidi" w:hAnsiTheme="majorBidi" w:cs="Times New Roman" w:hint="cs"/>
          <w:sz w:val="32"/>
          <w:szCs w:val="32"/>
          <w:rtl/>
          <w:lang w:bidi="ar-MA"/>
        </w:rPr>
        <w:t>ة</w:t>
      </w:r>
      <w:r w:rsidRPr="00871D43">
        <w:rPr>
          <w:rFonts w:asciiTheme="majorBidi" w:hAnsiTheme="majorBidi" w:cs="Times New Roman"/>
          <w:sz w:val="32"/>
          <w:szCs w:val="32"/>
          <w:rtl/>
          <w:lang w:bidi="ar-MA"/>
        </w:rPr>
        <w:t>. ولتسليط الضوء على مقترحات وتوصيات اللجن</w:t>
      </w:r>
      <w:r w:rsidR="00FF4C2E" w:rsidRPr="00871D43">
        <w:rPr>
          <w:rFonts w:asciiTheme="majorBidi" w:hAnsiTheme="majorBidi" w:cs="Times New Roman" w:hint="cs"/>
          <w:sz w:val="32"/>
          <w:szCs w:val="32"/>
          <w:rtl/>
          <w:lang w:bidi="ar-MA"/>
        </w:rPr>
        <w:t>ة</w:t>
      </w:r>
      <w:r w:rsidRPr="00871D43">
        <w:rPr>
          <w:rFonts w:asciiTheme="majorBidi" w:hAnsiTheme="majorBidi" w:cs="Times New Roman"/>
          <w:sz w:val="32"/>
          <w:szCs w:val="32"/>
          <w:rtl/>
          <w:lang w:bidi="ar-MA"/>
        </w:rPr>
        <w:t xml:space="preserve"> </w:t>
      </w:r>
      <w:r w:rsidR="00FF4C2E" w:rsidRPr="00871D43">
        <w:rPr>
          <w:rFonts w:asciiTheme="majorBidi" w:hAnsiTheme="majorBidi" w:cs="Times New Roman" w:hint="cs"/>
          <w:sz w:val="32"/>
          <w:szCs w:val="32"/>
          <w:rtl/>
          <w:lang w:bidi="ar-MA"/>
        </w:rPr>
        <w:t>أعطي</w:t>
      </w:r>
      <w:r w:rsidRPr="00871D43">
        <w:rPr>
          <w:rFonts w:asciiTheme="majorBidi" w:hAnsiTheme="majorBidi" w:cs="Times New Roman"/>
          <w:sz w:val="32"/>
          <w:szCs w:val="32"/>
          <w:rtl/>
          <w:lang w:bidi="ar-MA"/>
        </w:rPr>
        <w:t xml:space="preserve"> الكلم</w:t>
      </w:r>
      <w:r w:rsidR="00FF4C2E" w:rsidRPr="00871D43">
        <w:rPr>
          <w:rFonts w:asciiTheme="majorBidi" w:hAnsiTheme="majorBidi" w:cs="Times New Roman" w:hint="cs"/>
          <w:sz w:val="32"/>
          <w:szCs w:val="32"/>
          <w:rtl/>
          <w:lang w:bidi="ar-MA"/>
        </w:rPr>
        <w:t>ة</w:t>
      </w:r>
      <w:r w:rsidR="00A21A3A" w:rsidRPr="00871D43">
        <w:rPr>
          <w:rFonts w:asciiTheme="majorBidi" w:hAnsiTheme="majorBidi" w:cs="Times New Roman"/>
          <w:sz w:val="32"/>
          <w:szCs w:val="32"/>
          <w:rtl/>
          <w:lang w:bidi="ar-MA"/>
        </w:rPr>
        <w:t xml:space="preserve"> للسيد رئيس </w:t>
      </w:r>
      <w:r w:rsidR="00993DFA" w:rsidRPr="00993DFA">
        <w:rPr>
          <w:rFonts w:asciiTheme="majorBidi" w:hAnsiTheme="majorBidi" w:cs="Times New Roman"/>
          <w:sz w:val="32"/>
          <w:szCs w:val="32"/>
          <w:rtl/>
          <w:lang w:bidi="ar-MA"/>
        </w:rPr>
        <w:t>لجن</w:t>
      </w:r>
      <w:r w:rsidR="00993DFA" w:rsidRPr="00993DFA">
        <w:rPr>
          <w:rFonts w:asciiTheme="majorBidi" w:hAnsiTheme="majorBidi" w:cs="Times New Roman" w:hint="cs"/>
          <w:sz w:val="32"/>
          <w:szCs w:val="32"/>
          <w:rtl/>
          <w:lang w:bidi="ar-MA"/>
        </w:rPr>
        <w:t>ة</w:t>
      </w:r>
      <w:r w:rsidR="00993DFA" w:rsidRPr="00993DFA">
        <w:rPr>
          <w:rFonts w:asciiTheme="majorBidi" w:hAnsiTheme="majorBidi" w:cs="Times New Roman"/>
          <w:sz w:val="32"/>
          <w:szCs w:val="32"/>
          <w:rtl/>
          <w:lang w:bidi="ar-MA"/>
        </w:rPr>
        <w:t xml:space="preserve"> التعمير </w:t>
      </w:r>
      <w:r w:rsidR="00993DFA" w:rsidRPr="00993DFA">
        <w:rPr>
          <w:rFonts w:asciiTheme="majorBidi" w:hAnsiTheme="majorBidi" w:cs="Times New Roman" w:hint="cs"/>
          <w:sz w:val="32"/>
          <w:szCs w:val="32"/>
          <w:rtl/>
          <w:lang w:bidi="ar-MA"/>
        </w:rPr>
        <w:t>وإعداد</w:t>
      </w:r>
      <w:r w:rsidR="00993DFA" w:rsidRPr="00993DFA">
        <w:rPr>
          <w:rFonts w:asciiTheme="majorBidi" w:hAnsiTheme="majorBidi" w:cs="Times New Roman"/>
          <w:sz w:val="32"/>
          <w:szCs w:val="32"/>
          <w:rtl/>
          <w:lang w:bidi="ar-MA"/>
        </w:rPr>
        <w:t xml:space="preserve"> التراب والبيئ</w:t>
      </w:r>
      <w:r w:rsidR="00993DFA" w:rsidRPr="00993DFA">
        <w:rPr>
          <w:rFonts w:asciiTheme="majorBidi" w:hAnsiTheme="majorBidi" w:cs="Times New Roman" w:hint="cs"/>
          <w:sz w:val="32"/>
          <w:szCs w:val="32"/>
          <w:rtl/>
          <w:lang w:bidi="ar-MA"/>
        </w:rPr>
        <w:t>ة</w:t>
      </w:r>
      <w:r w:rsidR="00993DFA" w:rsidRPr="00993DFA">
        <w:rPr>
          <w:rFonts w:asciiTheme="majorBidi" w:hAnsiTheme="majorBidi" w:cs="Times New Roman"/>
          <w:sz w:val="32"/>
          <w:szCs w:val="32"/>
          <w:rtl/>
          <w:lang w:bidi="ar-MA"/>
        </w:rPr>
        <w:t xml:space="preserve"> </w:t>
      </w:r>
      <w:r w:rsidR="00993DFA" w:rsidRPr="00756AD1">
        <w:rPr>
          <w:rFonts w:asciiTheme="majorBidi" w:hAnsiTheme="majorBidi" w:cs="Times New Roman"/>
          <w:sz w:val="32"/>
          <w:szCs w:val="32"/>
          <w:rtl/>
          <w:lang w:bidi="ar-MA"/>
        </w:rPr>
        <w:t>وسياس</w:t>
      </w:r>
      <w:r w:rsidR="00993DFA" w:rsidRPr="00756AD1">
        <w:rPr>
          <w:rFonts w:asciiTheme="majorBidi" w:hAnsiTheme="majorBidi" w:cs="Times New Roman" w:hint="cs"/>
          <w:sz w:val="32"/>
          <w:szCs w:val="32"/>
          <w:rtl/>
          <w:lang w:bidi="ar-MA"/>
        </w:rPr>
        <w:t>ة</w:t>
      </w:r>
      <w:r w:rsidR="00993DFA" w:rsidRPr="00756AD1">
        <w:rPr>
          <w:rFonts w:asciiTheme="majorBidi" w:hAnsiTheme="majorBidi" w:cs="Times New Roman"/>
          <w:b/>
          <w:bCs/>
          <w:sz w:val="32"/>
          <w:szCs w:val="32"/>
          <w:rtl/>
          <w:lang w:bidi="ar-MA"/>
        </w:rPr>
        <w:t xml:space="preserve"> </w:t>
      </w:r>
      <w:r w:rsidR="00993DFA" w:rsidRPr="00756AD1">
        <w:rPr>
          <w:rFonts w:asciiTheme="majorBidi" w:hAnsiTheme="majorBidi" w:cs="Times New Roman"/>
          <w:sz w:val="32"/>
          <w:szCs w:val="32"/>
          <w:rtl/>
          <w:lang w:bidi="ar-MA"/>
        </w:rPr>
        <w:t>المدين</w:t>
      </w:r>
      <w:r w:rsidR="00993DFA" w:rsidRPr="00756AD1">
        <w:rPr>
          <w:rFonts w:asciiTheme="majorBidi" w:hAnsiTheme="majorBidi" w:cs="Times New Roman" w:hint="cs"/>
          <w:sz w:val="32"/>
          <w:szCs w:val="32"/>
          <w:rtl/>
          <w:lang w:bidi="ar-MA"/>
        </w:rPr>
        <w:t>ة</w:t>
      </w:r>
      <w:r w:rsidR="00993DFA" w:rsidRPr="00993DFA">
        <w:rPr>
          <w:rFonts w:asciiTheme="majorBidi" w:hAnsiTheme="majorBidi" w:cs="Times New Roman" w:hint="cs"/>
          <w:sz w:val="32"/>
          <w:szCs w:val="32"/>
          <w:rtl/>
          <w:lang w:bidi="ar-MA"/>
        </w:rPr>
        <w:t xml:space="preserve"> </w:t>
      </w:r>
      <w:r w:rsidR="005363FD" w:rsidRPr="00993DFA">
        <w:rPr>
          <w:rFonts w:asciiTheme="majorBidi" w:hAnsiTheme="majorBidi" w:cs="Times New Roman" w:hint="cs"/>
          <w:sz w:val="32"/>
          <w:szCs w:val="32"/>
          <w:rtl/>
          <w:lang w:bidi="ar-MA"/>
        </w:rPr>
        <w:t>ثم للسيدة</w:t>
      </w:r>
      <w:r w:rsidR="005363FD" w:rsidRPr="00993DFA">
        <w:rPr>
          <w:rFonts w:asciiTheme="majorBidi" w:hAnsiTheme="majorBidi" w:cstheme="majorBidi" w:hint="cs"/>
          <w:b/>
          <w:bCs/>
          <w:sz w:val="32"/>
          <w:szCs w:val="32"/>
          <w:rtl/>
          <w:lang w:bidi="ar-MA"/>
        </w:rPr>
        <w:t xml:space="preserve"> </w:t>
      </w:r>
      <w:r w:rsidR="00993DFA" w:rsidRPr="00993DFA">
        <w:rPr>
          <w:rFonts w:asciiTheme="majorBidi" w:hAnsiTheme="majorBidi" w:cstheme="majorBidi" w:hint="cs"/>
          <w:sz w:val="32"/>
          <w:szCs w:val="32"/>
          <w:rtl/>
          <w:lang w:bidi="ar-MA"/>
        </w:rPr>
        <w:t>رئيسة</w:t>
      </w:r>
      <w:r w:rsidR="00993DFA" w:rsidRPr="00993DFA">
        <w:rPr>
          <w:rFonts w:asciiTheme="majorBidi" w:hAnsiTheme="majorBidi" w:cstheme="majorBidi" w:hint="cs"/>
          <w:b/>
          <w:bCs/>
          <w:sz w:val="32"/>
          <w:szCs w:val="32"/>
          <w:rtl/>
          <w:lang w:bidi="ar-MA"/>
        </w:rPr>
        <w:t xml:space="preserve"> </w:t>
      </w:r>
      <w:r w:rsidR="005363FD" w:rsidRPr="00993DFA">
        <w:rPr>
          <w:rFonts w:asciiTheme="majorBidi" w:hAnsiTheme="majorBidi" w:cstheme="majorBidi" w:hint="cs"/>
          <w:sz w:val="32"/>
          <w:szCs w:val="32"/>
          <w:rtl/>
          <w:lang w:bidi="ar-MA"/>
        </w:rPr>
        <w:t xml:space="preserve">لجنة </w:t>
      </w:r>
      <w:r w:rsidR="005363FD" w:rsidRPr="00993DFA">
        <w:rPr>
          <w:rFonts w:asciiTheme="majorBidi" w:hAnsiTheme="majorBidi" w:cs="Times New Roman" w:hint="cs"/>
          <w:sz w:val="32"/>
          <w:szCs w:val="32"/>
          <w:rtl/>
          <w:lang w:bidi="ar-MA"/>
        </w:rPr>
        <w:t>التعاون والشراكات والاتفاقيات</w:t>
      </w:r>
      <w:r w:rsidR="005363FD" w:rsidRPr="00871D43">
        <w:rPr>
          <w:rFonts w:asciiTheme="majorBidi" w:hAnsiTheme="majorBidi" w:cs="Times New Roman" w:hint="cs"/>
          <w:sz w:val="32"/>
          <w:szCs w:val="32"/>
          <w:rtl/>
          <w:lang w:bidi="ar-MA"/>
        </w:rPr>
        <w:t xml:space="preserve"> .</w:t>
      </w:r>
    </w:p>
    <w:p w:rsidR="00993DFA" w:rsidRPr="00993DFA" w:rsidRDefault="00993DFA" w:rsidP="00756AD1">
      <w:pPr>
        <w:bidi/>
        <w:ind w:left="-143"/>
        <w:jc w:val="both"/>
        <w:rPr>
          <w:rFonts w:asciiTheme="majorBidi" w:hAnsiTheme="majorBidi" w:cstheme="majorBidi"/>
          <w:color w:val="FF0000"/>
          <w:sz w:val="32"/>
          <w:szCs w:val="32"/>
          <w:rtl/>
          <w:lang w:bidi="ar-MA"/>
        </w:rPr>
      </w:pPr>
    </w:p>
    <w:p w:rsidR="001C7777" w:rsidRDefault="000B4B29" w:rsidP="00756AD1">
      <w:pPr>
        <w:bidi/>
        <w:ind w:left="-143" w:firstLine="142"/>
        <w:rPr>
          <w:rFonts w:asciiTheme="majorBidi" w:hAnsiTheme="majorBidi" w:cstheme="majorBidi"/>
          <w:sz w:val="32"/>
          <w:szCs w:val="32"/>
          <w:rtl/>
          <w:lang w:bidi="ar-MA"/>
        </w:rPr>
      </w:pPr>
      <w:r>
        <w:rPr>
          <w:rFonts w:asciiTheme="majorBidi" w:hAnsiTheme="majorBidi" w:cs="Times New Roman" w:hint="cs"/>
          <w:b/>
          <w:bCs/>
          <w:sz w:val="32"/>
          <w:szCs w:val="32"/>
          <w:u w:val="single"/>
          <w:rtl/>
          <w:lang w:bidi="ar-MA"/>
        </w:rPr>
        <w:t xml:space="preserve">- </w:t>
      </w:r>
      <w:r w:rsidR="000C5B35">
        <w:rPr>
          <w:rFonts w:asciiTheme="majorBidi" w:hAnsiTheme="majorBidi" w:cs="Times New Roman"/>
          <w:b/>
          <w:bCs/>
          <w:sz w:val="32"/>
          <w:szCs w:val="32"/>
          <w:u w:val="single"/>
          <w:rtl/>
          <w:lang w:bidi="ar-MA"/>
        </w:rPr>
        <w:t xml:space="preserve">عرض </w:t>
      </w:r>
      <w:r w:rsidR="00756AD1">
        <w:rPr>
          <w:rFonts w:asciiTheme="majorBidi" w:hAnsiTheme="majorBidi" w:cs="Times New Roman" w:hint="cs"/>
          <w:b/>
          <w:bCs/>
          <w:sz w:val="32"/>
          <w:szCs w:val="32"/>
          <w:u w:val="single"/>
          <w:rtl/>
          <w:lang w:bidi="ar-MA"/>
        </w:rPr>
        <w:t xml:space="preserve">السيد </w:t>
      </w:r>
      <w:r w:rsidR="000C5B35">
        <w:rPr>
          <w:rFonts w:asciiTheme="majorBidi" w:hAnsiTheme="majorBidi" w:cs="Times New Roman"/>
          <w:b/>
          <w:bCs/>
          <w:sz w:val="32"/>
          <w:szCs w:val="32"/>
          <w:u w:val="single"/>
          <w:rtl/>
          <w:lang w:bidi="ar-MA"/>
        </w:rPr>
        <w:t>رئيس لجن</w:t>
      </w:r>
      <w:r w:rsidR="000C5B35">
        <w:rPr>
          <w:rFonts w:asciiTheme="majorBidi" w:hAnsiTheme="majorBidi" w:cs="Times New Roman" w:hint="cs"/>
          <w:b/>
          <w:bCs/>
          <w:sz w:val="32"/>
          <w:szCs w:val="32"/>
          <w:u w:val="single"/>
          <w:rtl/>
          <w:lang w:bidi="ar-MA"/>
        </w:rPr>
        <w:t>ة</w:t>
      </w:r>
      <w:r w:rsidR="000C5B35">
        <w:rPr>
          <w:rFonts w:asciiTheme="majorBidi" w:hAnsiTheme="majorBidi" w:cs="Times New Roman"/>
          <w:b/>
          <w:bCs/>
          <w:sz w:val="32"/>
          <w:szCs w:val="32"/>
          <w:u w:val="single"/>
          <w:rtl/>
          <w:lang w:bidi="ar-MA"/>
        </w:rPr>
        <w:t xml:space="preserve"> التعمير واعداد التراب والبيئ</w:t>
      </w:r>
      <w:r w:rsidR="000C5B35">
        <w:rPr>
          <w:rFonts w:asciiTheme="majorBidi" w:hAnsiTheme="majorBidi" w:cs="Times New Roman" w:hint="cs"/>
          <w:b/>
          <w:bCs/>
          <w:sz w:val="32"/>
          <w:szCs w:val="32"/>
          <w:u w:val="single"/>
          <w:rtl/>
          <w:lang w:bidi="ar-MA"/>
        </w:rPr>
        <w:t>ة</w:t>
      </w:r>
      <w:r w:rsidR="000C5B35">
        <w:rPr>
          <w:rFonts w:asciiTheme="majorBidi" w:hAnsiTheme="majorBidi" w:cs="Times New Roman"/>
          <w:b/>
          <w:bCs/>
          <w:sz w:val="32"/>
          <w:szCs w:val="32"/>
          <w:u w:val="single"/>
          <w:rtl/>
          <w:lang w:bidi="ar-MA"/>
        </w:rPr>
        <w:t xml:space="preserve"> وسياس</w:t>
      </w:r>
      <w:r w:rsidR="000C5B35">
        <w:rPr>
          <w:rFonts w:asciiTheme="majorBidi" w:hAnsiTheme="majorBidi" w:cs="Times New Roman" w:hint="cs"/>
          <w:b/>
          <w:bCs/>
          <w:sz w:val="32"/>
          <w:szCs w:val="32"/>
          <w:u w:val="single"/>
          <w:rtl/>
          <w:lang w:bidi="ar-MA"/>
        </w:rPr>
        <w:t>ة</w:t>
      </w:r>
      <w:r w:rsidR="000C5B35">
        <w:rPr>
          <w:rFonts w:asciiTheme="majorBidi" w:hAnsiTheme="majorBidi" w:cs="Times New Roman"/>
          <w:b/>
          <w:bCs/>
          <w:sz w:val="32"/>
          <w:szCs w:val="32"/>
          <w:u w:val="single"/>
          <w:rtl/>
          <w:lang w:bidi="ar-MA"/>
        </w:rPr>
        <w:t xml:space="preserve"> المدين</w:t>
      </w:r>
      <w:r w:rsidR="000C5B35">
        <w:rPr>
          <w:rFonts w:asciiTheme="majorBidi" w:hAnsiTheme="majorBidi" w:cs="Times New Roman" w:hint="cs"/>
          <w:b/>
          <w:bCs/>
          <w:sz w:val="32"/>
          <w:szCs w:val="32"/>
          <w:u w:val="single"/>
          <w:rtl/>
          <w:lang w:bidi="ar-MA"/>
        </w:rPr>
        <w:t>ة</w:t>
      </w:r>
      <w:r w:rsidR="009526A2">
        <w:rPr>
          <w:rFonts w:asciiTheme="majorBidi" w:hAnsiTheme="majorBidi" w:cs="Times New Roman" w:hint="cs"/>
          <w:b/>
          <w:bCs/>
          <w:sz w:val="32"/>
          <w:szCs w:val="32"/>
          <w:u w:val="single"/>
          <w:rtl/>
          <w:lang w:bidi="ar-MA"/>
        </w:rPr>
        <w:t>:</w:t>
      </w:r>
    </w:p>
    <w:p w:rsidR="00E8089C" w:rsidRDefault="00E8089C" w:rsidP="00756AD1">
      <w:pPr>
        <w:bidi/>
        <w:spacing w:line="276" w:lineRule="auto"/>
        <w:ind w:left="-143"/>
        <w:jc w:val="both"/>
        <w:rPr>
          <w:rFonts w:asciiTheme="majorBidi" w:hAnsiTheme="majorBidi" w:cstheme="majorBidi"/>
          <w:sz w:val="32"/>
          <w:szCs w:val="32"/>
          <w:rtl/>
          <w:lang w:bidi="ar-MA"/>
        </w:rPr>
      </w:pPr>
      <w:r w:rsidRPr="00E8089C">
        <w:rPr>
          <w:rFonts w:asciiTheme="majorBidi" w:hAnsiTheme="majorBidi" w:cs="Times New Roman"/>
          <w:sz w:val="32"/>
          <w:szCs w:val="32"/>
          <w:rtl/>
          <w:lang w:bidi="ar-MA"/>
        </w:rPr>
        <w:t>بعد</w:t>
      </w:r>
      <w:r>
        <w:rPr>
          <w:rFonts w:asciiTheme="majorBidi" w:hAnsiTheme="majorBidi" w:cs="Times New Roman" w:hint="cs"/>
          <w:sz w:val="32"/>
          <w:szCs w:val="32"/>
          <w:rtl/>
          <w:lang w:bidi="ar-MA"/>
        </w:rPr>
        <w:t xml:space="preserve"> </w:t>
      </w:r>
      <w:r w:rsidR="00E2525F">
        <w:rPr>
          <w:rFonts w:asciiTheme="majorBidi" w:hAnsiTheme="majorBidi" w:cs="Times New Roman" w:hint="cs"/>
          <w:sz w:val="32"/>
          <w:szCs w:val="32"/>
          <w:rtl/>
          <w:lang w:bidi="ar-MA"/>
        </w:rPr>
        <w:t>دراسة</w:t>
      </w:r>
      <w:r>
        <w:rPr>
          <w:rFonts w:asciiTheme="majorBidi" w:hAnsiTheme="majorBidi" w:cs="Times New Roman"/>
          <w:sz w:val="32"/>
          <w:szCs w:val="32"/>
          <w:rtl/>
          <w:lang w:bidi="ar-MA"/>
        </w:rPr>
        <w:t xml:space="preserve"> </w:t>
      </w:r>
      <w:r w:rsidR="00E2525F">
        <w:rPr>
          <w:rFonts w:asciiTheme="majorBidi" w:hAnsiTheme="majorBidi" w:cs="Times New Roman" w:hint="cs"/>
          <w:sz w:val="32"/>
          <w:szCs w:val="32"/>
          <w:rtl/>
          <w:lang w:bidi="ar-MA"/>
        </w:rPr>
        <w:t>مستفيض</w:t>
      </w:r>
      <w:r w:rsidR="00E2525F" w:rsidRPr="00E8089C">
        <w:rPr>
          <w:rFonts w:asciiTheme="majorBidi" w:hAnsiTheme="majorBidi" w:cs="Times New Roman" w:hint="cs"/>
          <w:sz w:val="32"/>
          <w:szCs w:val="32"/>
          <w:rtl/>
          <w:lang w:bidi="ar-MA"/>
        </w:rPr>
        <w:t>ة</w:t>
      </w:r>
      <w:r w:rsidRPr="00E8089C">
        <w:rPr>
          <w:rFonts w:asciiTheme="majorBidi" w:hAnsiTheme="majorBidi" w:cs="Times New Roman"/>
          <w:sz w:val="32"/>
          <w:szCs w:val="32"/>
          <w:rtl/>
          <w:lang w:bidi="ar-MA"/>
        </w:rPr>
        <w:t xml:space="preserve"> لمشروع اتفاقي</w:t>
      </w:r>
      <w:r w:rsidR="00FF4C2E">
        <w:rPr>
          <w:rFonts w:asciiTheme="majorBidi" w:hAnsiTheme="majorBidi" w:cs="Times New Roman" w:hint="cs"/>
          <w:sz w:val="32"/>
          <w:szCs w:val="32"/>
          <w:rtl/>
          <w:lang w:bidi="ar-MA"/>
        </w:rPr>
        <w:t>ة</w:t>
      </w:r>
      <w:r w:rsidRPr="00E8089C">
        <w:rPr>
          <w:rFonts w:asciiTheme="majorBidi" w:hAnsiTheme="majorBidi" w:cs="Times New Roman"/>
          <w:sz w:val="32"/>
          <w:szCs w:val="32"/>
          <w:rtl/>
          <w:lang w:bidi="ar-MA"/>
        </w:rPr>
        <w:t xml:space="preserve"> شراك</w:t>
      </w:r>
      <w:r w:rsidR="00FF4C2E">
        <w:rPr>
          <w:rFonts w:asciiTheme="majorBidi" w:hAnsiTheme="majorBidi" w:cs="Times New Roman" w:hint="cs"/>
          <w:sz w:val="32"/>
          <w:szCs w:val="32"/>
          <w:rtl/>
          <w:lang w:bidi="ar-MA"/>
        </w:rPr>
        <w:t>ة</w:t>
      </w:r>
      <w:r w:rsidRPr="00E8089C">
        <w:rPr>
          <w:rFonts w:asciiTheme="majorBidi" w:hAnsiTheme="majorBidi" w:cs="Times New Roman"/>
          <w:sz w:val="32"/>
          <w:szCs w:val="32"/>
          <w:rtl/>
          <w:lang w:bidi="ar-MA"/>
        </w:rPr>
        <w:t xml:space="preserve"> بين جماع</w:t>
      </w:r>
      <w:r w:rsidR="00FF4C2E">
        <w:rPr>
          <w:rFonts w:asciiTheme="majorBidi" w:hAnsiTheme="majorBidi" w:cs="Times New Roman" w:hint="cs"/>
          <w:sz w:val="32"/>
          <w:szCs w:val="32"/>
          <w:rtl/>
          <w:lang w:bidi="ar-MA"/>
        </w:rPr>
        <w:t>ة</w:t>
      </w:r>
      <w:r w:rsidRPr="00E8089C">
        <w:rPr>
          <w:rFonts w:asciiTheme="majorBidi" w:hAnsiTheme="majorBidi" w:cs="Times New Roman"/>
          <w:sz w:val="32"/>
          <w:szCs w:val="32"/>
          <w:rtl/>
          <w:lang w:bidi="ar-MA"/>
        </w:rPr>
        <w:t xml:space="preserve"> الخميسات وتعاوني</w:t>
      </w:r>
      <w:r w:rsidR="00FF4C2E">
        <w:rPr>
          <w:rFonts w:asciiTheme="majorBidi" w:hAnsiTheme="majorBidi" w:cs="Times New Roman" w:hint="cs"/>
          <w:sz w:val="32"/>
          <w:szCs w:val="32"/>
          <w:rtl/>
          <w:lang w:bidi="ar-MA"/>
        </w:rPr>
        <w:t>ة</w:t>
      </w:r>
      <w:r w:rsidRPr="00E8089C">
        <w:rPr>
          <w:rFonts w:asciiTheme="majorBidi" w:hAnsiTheme="majorBidi" w:cs="Times New Roman"/>
          <w:sz w:val="32"/>
          <w:szCs w:val="32"/>
          <w:rtl/>
          <w:lang w:bidi="ar-MA"/>
        </w:rPr>
        <w:t xml:space="preserve"> الرشاد لفرز وتثمين النفايات </w:t>
      </w:r>
      <w:r w:rsidR="007A2145">
        <w:rPr>
          <w:rFonts w:asciiTheme="majorBidi" w:hAnsiTheme="majorBidi" w:cs="Times New Roman" w:hint="cs"/>
          <w:sz w:val="32"/>
          <w:szCs w:val="32"/>
          <w:rtl/>
          <w:lang w:bidi="ar-MA"/>
        </w:rPr>
        <w:t>،</w:t>
      </w:r>
      <w:r w:rsidRPr="00E8089C">
        <w:rPr>
          <w:rFonts w:asciiTheme="majorBidi" w:hAnsiTheme="majorBidi" w:cs="Times New Roman"/>
          <w:sz w:val="32"/>
          <w:szCs w:val="32"/>
          <w:rtl/>
          <w:lang w:bidi="ar-MA"/>
        </w:rPr>
        <w:t xml:space="preserve">وبعد نقاش </w:t>
      </w:r>
      <w:r w:rsidR="00E2525F">
        <w:rPr>
          <w:rFonts w:asciiTheme="majorBidi" w:hAnsiTheme="majorBidi" w:cs="Times New Roman"/>
          <w:sz w:val="32"/>
          <w:szCs w:val="32"/>
          <w:rtl/>
          <w:lang w:bidi="ar-MA"/>
        </w:rPr>
        <w:t xml:space="preserve">موسع </w:t>
      </w:r>
      <w:r w:rsidR="00E2525F">
        <w:rPr>
          <w:rFonts w:asciiTheme="majorBidi" w:hAnsiTheme="majorBidi" w:cs="Times New Roman" w:hint="cs"/>
          <w:sz w:val="32"/>
          <w:szCs w:val="32"/>
          <w:rtl/>
          <w:lang w:bidi="ar-MA"/>
        </w:rPr>
        <w:t>أوصت</w:t>
      </w:r>
      <w:r w:rsidRPr="00E8089C">
        <w:rPr>
          <w:rFonts w:asciiTheme="majorBidi" w:hAnsiTheme="majorBidi" w:cs="Times New Roman"/>
          <w:sz w:val="32"/>
          <w:szCs w:val="32"/>
          <w:rtl/>
          <w:lang w:bidi="ar-MA"/>
        </w:rPr>
        <w:t xml:space="preserve"> </w:t>
      </w:r>
      <w:r w:rsidR="00E2525F" w:rsidRPr="00E8089C">
        <w:rPr>
          <w:rFonts w:asciiTheme="majorBidi" w:hAnsiTheme="majorBidi" w:cs="Times New Roman" w:hint="cs"/>
          <w:sz w:val="32"/>
          <w:szCs w:val="32"/>
          <w:rtl/>
          <w:lang w:bidi="ar-MA"/>
        </w:rPr>
        <w:t>اللجنة</w:t>
      </w:r>
      <w:r w:rsidRPr="00E8089C">
        <w:rPr>
          <w:rFonts w:asciiTheme="majorBidi" w:hAnsiTheme="majorBidi" w:cs="Times New Roman"/>
          <w:sz w:val="32"/>
          <w:szCs w:val="32"/>
          <w:rtl/>
          <w:lang w:bidi="ar-MA"/>
        </w:rPr>
        <w:t xml:space="preserve"> المجلس </w:t>
      </w:r>
      <w:r w:rsidR="00E2525F" w:rsidRPr="00E8089C">
        <w:rPr>
          <w:rFonts w:asciiTheme="majorBidi" w:hAnsiTheme="majorBidi" w:cs="Times New Roman" w:hint="cs"/>
          <w:sz w:val="32"/>
          <w:szCs w:val="32"/>
          <w:rtl/>
          <w:lang w:bidi="ar-MA"/>
        </w:rPr>
        <w:t>بالموافقة</w:t>
      </w:r>
      <w:r w:rsidRPr="00E8089C">
        <w:rPr>
          <w:rFonts w:asciiTheme="majorBidi" w:hAnsiTheme="majorBidi" w:cs="Times New Roman"/>
          <w:sz w:val="32"/>
          <w:szCs w:val="32"/>
          <w:rtl/>
          <w:lang w:bidi="ar-MA"/>
        </w:rPr>
        <w:t xml:space="preserve"> على هذه </w:t>
      </w:r>
      <w:r w:rsidR="00E2525F" w:rsidRPr="00E8089C">
        <w:rPr>
          <w:rFonts w:asciiTheme="majorBidi" w:hAnsiTheme="majorBidi" w:cs="Times New Roman" w:hint="cs"/>
          <w:sz w:val="32"/>
          <w:szCs w:val="32"/>
          <w:rtl/>
          <w:lang w:bidi="ar-MA"/>
        </w:rPr>
        <w:t>الاتفاقية</w:t>
      </w:r>
      <w:r w:rsidRPr="00E8089C">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 xml:space="preserve">بعد اقتراح </w:t>
      </w:r>
      <w:r w:rsidR="00E2525F">
        <w:rPr>
          <w:rFonts w:asciiTheme="majorBidi" w:hAnsiTheme="majorBidi" w:cs="Times New Roman" w:hint="cs"/>
          <w:sz w:val="32"/>
          <w:szCs w:val="32"/>
          <w:rtl/>
          <w:lang w:bidi="ar-MA"/>
        </w:rPr>
        <w:t xml:space="preserve">بعض </w:t>
      </w:r>
      <w:r>
        <w:rPr>
          <w:rFonts w:asciiTheme="majorBidi" w:hAnsiTheme="majorBidi" w:cs="Times New Roman" w:hint="cs"/>
          <w:sz w:val="32"/>
          <w:szCs w:val="32"/>
          <w:rtl/>
          <w:lang w:bidi="ar-MA"/>
        </w:rPr>
        <w:t>التعديلات والتي همت الفصول التالية :</w:t>
      </w:r>
    </w:p>
    <w:p w:rsidR="00B05D9B" w:rsidRPr="00B05D9B" w:rsidRDefault="00B05D9B" w:rsidP="00756AD1">
      <w:pPr>
        <w:bidi/>
        <w:ind w:left="-143"/>
        <w:jc w:val="both"/>
        <w:rPr>
          <w:rFonts w:asciiTheme="majorBidi" w:hAnsiTheme="majorBidi" w:cstheme="majorBidi"/>
          <w:b/>
          <w:bCs/>
          <w:sz w:val="32"/>
          <w:szCs w:val="32"/>
          <w:rtl/>
          <w:lang w:bidi="ar-MA"/>
        </w:rPr>
      </w:pPr>
      <w:r w:rsidRPr="00B05D9B">
        <w:rPr>
          <w:rFonts w:asciiTheme="majorBidi" w:hAnsiTheme="majorBidi" w:cstheme="majorBidi"/>
          <w:b/>
          <w:bCs/>
          <w:sz w:val="32"/>
          <w:szCs w:val="32"/>
          <w:rtl/>
          <w:lang w:bidi="ar-MA"/>
        </w:rPr>
        <w:t>الفصل الرابع : التزامات التعاونية</w:t>
      </w:r>
    </w:p>
    <w:p w:rsidR="00B05D9B" w:rsidRPr="00B05D9B" w:rsidRDefault="00B05D9B" w:rsidP="00756AD1">
      <w:pPr>
        <w:pStyle w:val="Paragraphedeliste"/>
        <w:widowControl/>
        <w:numPr>
          <w:ilvl w:val="0"/>
          <w:numId w:val="8"/>
        </w:numPr>
        <w:autoSpaceDE/>
        <w:autoSpaceDN/>
        <w:bidi/>
        <w:spacing w:line="276" w:lineRule="auto"/>
        <w:ind w:left="-143" w:hanging="218"/>
        <w:jc w:val="both"/>
        <w:rPr>
          <w:rFonts w:asciiTheme="majorBidi" w:hAnsiTheme="majorBidi" w:cstheme="majorBidi"/>
          <w:sz w:val="32"/>
          <w:szCs w:val="32"/>
          <w:lang w:bidi="ar-MA"/>
        </w:rPr>
      </w:pPr>
      <w:r w:rsidRPr="00B05D9B">
        <w:rPr>
          <w:rFonts w:asciiTheme="majorBidi" w:hAnsiTheme="majorBidi" w:cstheme="majorBidi"/>
          <w:sz w:val="32"/>
          <w:szCs w:val="32"/>
          <w:rtl/>
          <w:lang w:bidi="ar-MA"/>
        </w:rPr>
        <w:t>إضافة صيغة " على الأقل " بعد نسبة 20 </w:t>
      </w:r>
      <w:r w:rsidRPr="00B05D9B">
        <w:rPr>
          <w:rFonts w:asciiTheme="majorBidi" w:hAnsiTheme="majorBidi" w:cstheme="majorBidi"/>
          <w:sz w:val="32"/>
          <w:szCs w:val="32"/>
          <w:lang w:bidi="ar-MA"/>
        </w:rPr>
        <w:t xml:space="preserve">% </w:t>
      </w:r>
      <w:r w:rsidRPr="00B05D9B">
        <w:rPr>
          <w:rFonts w:asciiTheme="majorBidi" w:hAnsiTheme="majorBidi" w:cstheme="majorBidi"/>
          <w:sz w:val="32"/>
          <w:szCs w:val="32"/>
          <w:rtl/>
          <w:lang w:bidi="ar-MA"/>
        </w:rPr>
        <w:t xml:space="preserve"> .</w:t>
      </w:r>
    </w:p>
    <w:p w:rsidR="00B05D9B" w:rsidRPr="00B05D9B" w:rsidRDefault="00B05D9B" w:rsidP="00756AD1">
      <w:pPr>
        <w:pStyle w:val="Paragraphedeliste"/>
        <w:widowControl/>
        <w:numPr>
          <w:ilvl w:val="0"/>
          <w:numId w:val="8"/>
        </w:numPr>
        <w:autoSpaceDE/>
        <w:autoSpaceDN/>
        <w:bidi/>
        <w:spacing w:line="276" w:lineRule="auto"/>
        <w:ind w:left="-143" w:hanging="218"/>
        <w:jc w:val="both"/>
        <w:rPr>
          <w:rFonts w:asciiTheme="majorBidi" w:hAnsiTheme="majorBidi" w:cstheme="majorBidi"/>
          <w:sz w:val="32"/>
          <w:szCs w:val="32"/>
          <w:lang w:bidi="ar-MA"/>
        </w:rPr>
      </w:pPr>
      <w:r w:rsidRPr="00B05D9B">
        <w:rPr>
          <w:rFonts w:asciiTheme="majorBidi" w:hAnsiTheme="majorBidi" w:cstheme="majorBidi"/>
          <w:sz w:val="32"/>
          <w:szCs w:val="32"/>
          <w:rtl/>
          <w:lang w:bidi="ar-MA"/>
        </w:rPr>
        <w:t xml:space="preserve">تحديد طبيعة الحقوق المكفولة للعاملين وذلك بإضافة الصيغة التالية " </w:t>
      </w:r>
      <w:r w:rsidR="00FF4C2E" w:rsidRPr="00B05D9B">
        <w:rPr>
          <w:rFonts w:asciiTheme="majorBidi" w:hAnsiTheme="majorBidi" w:cstheme="majorBidi" w:hint="cs"/>
          <w:sz w:val="32"/>
          <w:szCs w:val="32"/>
          <w:rtl/>
          <w:lang w:bidi="ar-MA"/>
        </w:rPr>
        <w:t>وتمتعيهم</w:t>
      </w:r>
      <w:r w:rsidRPr="00B05D9B">
        <w:rPr>
          <w:rFonts w:asciiTheme="majorBidi" w:hAnsiTheme="majorBidi" w:cstheme="majorBidi"/>
          <w:sz w:val="32"/>
          <w:szCs w:val="32"/>
          <w:rtl/>
          <w:lang w:bidi="ar-MA"/>
        </w:rPr>
        <w:t xml:space="preserve"> بكافة الحقوق المنصوص عليها بقانون الشغل، مع حرص التعاونية على توفير ملف صحي لكل عامل ".</w:t>
      </w:r>
    </w:p>
    <w:p w:rsidR="006C4F00" w:rsidRPr="007A2145" w:rsidRDefault="00B05D9B" w:rsidP="00756AD1">
      <w:pPr>
        <w:pStyle w:val="Paragraphedeliste"/>
        <w:widowControl/>
        <w:numPr>
          <w:ilvl w:val="0"/>
          <w:numId w:val="8"/>
        </w:numPr>
        <w:autoSpaceDE/>
        <w:autoSpaceDN/>
        <w:bidi/>
        <w:spacing w:after="200" w:line="276" w:lineRule="auto"/>
        <w:ind w:left="-143" w:hanging="218"/>
        <w:jc w:val="both"/>
        <w:rPr>
          <w:rFonts w:asciiTheme="majorBidi" w:hAnsiTheme="majorBidi" w:cstheme="majorBidi"/>
          <w:sz w:val="32"/>
          <w:szCs w:val="32"/>
          <w:lang w:bidi="ar-MA"/>
        </w:rPr>
      </w:pPr>
      <w:r w:rsidRPr="00B05D9B">
        <w:rPr>
          <w:rFonts w:asciiTheme="majorBidi" w:hAnsiTheme="majorBidi" w:cstheme="majorBidi"/>
          <w:sz w:val="32"/>
          <w:szCs w:val="32"/>
          <w:rtl/>
          <w:lang w:bidi="ar-MA"/>
        </w:rPr>
        <w:t xml:space="preserve">إعادة صياغة الجملة التالية على الشكل التالي : " المساهمة في تأهيل المناطق الخضراء بتراب الجماعة حسب برنامج محدد </w:t>
      </w:r>
      <w:r w:rsidR="007A2145">
        <w:rPr>
          <w:rFonts w:asciiTheme="majorBidi" w:hAnsiTheme="majorBidi" w:cstheme="majorBidi"/>
          <w:sz w:val="32"/>
          <w:szCs w:val="32"/>
          <w:rtl/>
          <w:lang w:bidi="ar-MA"/>
        </w:rPr>
        <w:t xml:space="preserve">يتم الاتفاق عليه بين الطرفين " </w:t>
      </w:r>
    </w:p>
    <w:p w:rsidR="00B05D9B" w:rsidRPr="00B05D9B" w:rsidRDefault="00B05D9B" w:rsidP="00756AD1">
      <w:pPr>
        <w:pStyle w:val="Paragraphedeliste"/>
        <w:widowControl/>
        <w:numPr>
          <w:ilvl w:val="0"/>
          <w:numId w:val="8"/>
        </w:numPr>
        <w:autoSpaceDE/>
        <w:autoSpaceDN/>
        <w:bidi/>
        <w:spacing w:after="200" w:line="276" w:lineRule="auto"/>
        <w:ind w:left="-143" w:hanging="218"/>
        <w:jc w:val="both"/>
        <w:rPr>
          <w:rFonts w:asciiTheme="majorBidi" w:hAnsiTheme="majorBidi" w:cstheme="majorBidi"/>
          <w:sz w:val="32"/>
          <w:szCs w:val="32"/>
          <w:lang w:bidi="ar-MA"/>
        </w:rPr>
      </w:pPr>
      <w:r w:rsidRPr="00B05D9B">
        <w:rPr>
          <w:rFonts w:asciiTheme="majorBidi" w:hAnsiTheme="majorBidi" w:cstheme="majorBidi"/>
          <w:sz w:val="32"/>
          <w:szCs w:val="32"/>
          <w:rtl/>
          <w:lang w:bidi="ar-MA"/>
        </w:rPr>
        <w:t>إعادة صياغة الجملة التالية على الشكل التالي : " المساهمة في حراسة المطرح ونظافته وتأمين نظافة محيطه " .</w:t>
      </w:r>
    </w:p>
    <w:p w:rsidR="00B05D9B" w:rsidRPr="00B05D9B" w:rsidRDefault="00B05D9B" w:rsidP="00756AD1">
      <w:pPr>
        <w:pStyle w:val="Paragraphedeliste"/>
        <w:widowControl/>
        <w:numPr>
          <w:ilvl w:val="0"/>
          <w:numId w:val="8"/>
        </w:numPr>
        <w:autoSpaceDE/>
        <w:autoSpaceDN/>
        <w:bidi/>
        <w:spacing w:line="276" w:lineRule="auto"/>
        <w:ind w:left="-143" w:hanging="218"/>
        <w:jc w:val="both"/>
        <w:rPr>
          <w:rFonts w:asciiTheme="majorBidi" w:hAnsiTheme="majorBidi" w:cstheme="majorBidi"/>
          <w:sz w:val="32"/>
          <w:szCs w:val="32"/>
          <w:lang w:bidi="ar-MA"/>
        </w:rPr>
      </w:pPr>
      <w:r w:rsidRPr="00B05D9B">
        <w:rPr>
          <w:rFonts w:asciiTheme="majorBidi" w:hAnsiTheme="majorBidi" w:cstheme="majorBidi"/>
          <w:sz w:val="32"/>
          <w:szCs w:val="32"/>
          <w:rtl/>
          <w:lang w:bidi="ar-MA"/>
        </w:rPr>
        <w:t>إضافة " البرنامج السنوي لتأهيل المناطق الخضراء " إلى الوثائق التي يتم تزويد الجماعة بها.</w:t>
      </w:r>
    </w:p>
    <w:p w:rsidR="00B05D9B" w:rsidRPr="00B05D9B" w:rsidRDefault="00B05D9B" w:rsidP="00756AD1">
      <w:pPr>
        <w:bidi/>
        <w:ind w:left="-143"/>
        <w:jc w:val="both"/>
        <w:rPr>
          <w:rFonts w:asciiTheme="majorBidi" w:hAnsiTheme="majorBidi" w:cstheme="majorBidi"/>
          <w:b/>
          <w:bCs/>
          <w:sz w:val="32"/>
          <w:szCs w:val="32"/>
          <w:rtl/>
          <w:lang w:bidi="ar-MA"/>
        </w:rPr>
      </w:pPr>
      <w:r w:rsidRPr="00B05D9B">
        <w:rPr>
          <w:rFonts w:asciiTheme="majorBidi" w:hAnsiTheme="majorBidi" w:cstheme="majorBidi"/>
          <w:b/>
          <w:bCs/>
          <w:sz w:val="32"/>
          <w:szCs w:val="32"/>
          <w:rtl/>
          <w:lang w:bidi="ar-MA"/>
        </w:rPr>
        <w:t>الفصل السادس : دخول الاتفاقية حيز التنفيذ</w:t>
      </w:r>
    </w:p>
    <w:p w:rsidR="00B05D9B" w:rsidRPr="00B05D9B" w:rsidRDefault="00B05D9B" w:rsidP="00756AD1">
      <w:pPr>
        <w:pStyle w:val="Paragraphedeliste"/>
        <w:widowControl/>
        <w:numPr>
          <w:ilvl w:val="0"/>
          <w:numId w:val="8"/>
        </w:numPr>
        <w:autoSpaceDE/>
        <w:autoSpaceDN/>
        <w:bidi/>
        <w:spacing w:line="276" w:lineRule="auto"/>
        <w:ind w:left="-143" w:hanging="140"/>
        <w:jc w:val="both"/>
        <w:rPr>
          <w:rFonts w:asciiTheme="majorBidi" w:hAnsiTheme="majorBidi" w:cstheme="majorBidi"/>
          <w:sz w:val="32"/>
          <w:szCs w:val="32"/>
          <w:rtl/>
          <w:lang w:bidi="ar-MA"/>
        </w:rPr>
      </w:pPr>
      <w:r w:rsidRPr="00B05D9B">
        <w:rPr>
          <w:rFonts w:asciiTheme="majorBidi" w:hAnsiTheme="majorBidi" w:cstheme="majorBidi"/>
          <w:sz w:val="32"/>
          <w:szCs w:val="32"/>
          <w:rtl/>
          <w:lang w:bidi="ar-MA"/>
        </w:rPr>
        <w:t xml:space="preserve"> تعديل مدة الاتفاقية إلى 3 سنوات قابلة للتجديد .</w:t>
      </w:r>
    </w:p>
    <w:p w:rsidR="00B05D9B" w:rsidRPr="00B05D9B" w:rsidRDefault="00B05D9B" w:rsidP="00756AD1">
      <w:pPr>
        <w:bidi/>
        <w:ind w:left="-143"/>
        <w:jc w:val="both"/>
        <w:rPr>
          <w:rFonts w:asciiTheme="majorBidi" w:hAnsiTheme="majorBidi" w:cstheme="majorBidi"/>
          <w:b/>
          <w:bCs/>
          <w:sz w:val="32"/>
          <w:szCs w:val="32"/>
          <w:rtl/>
          <w:lang w:bidi="ar-MA"/>
        </w:rPr>
      </w:pPr>
      <w:r w:rsidRPr="00B05D9B">
        <w:rPr>
          <w:rFonts w:asciiTheme="majorBidi" w:hAnsiTheme="majorBidi" w:cstheme="majorBidi"/>
          <w:b/>
          <w:bCs/>
          <w:sz w:val="32"/>
          <w:szCs w:val="32"/>
          <w:rtl/>
          <w:lang w:bidi="ar-MA"/>
        </w:rPr>
        <w:t>الفصل السابع : حل النزاعات</w:t>
      </w:r>
    </w:p>
    <w:p w:rsidR="000E7DF0" w:rsidRPr="00CD4D72" w:rsidRDefault="00B05D9B" w:rsidP="00756AD1">
      <w:pPr>
        <w:pStyle w:val="Paragraphedeliste"/>
        <w:widowControl/>
        <w:numPr>
          <w:ilvl w:val="0"/>
          <w:numId w:val="8"/>
        </w:numPr>
        <w:autoSpaceDE/>
        <w:autoSpaceDN/>
        <w:bidi/>
        <w:spacing w:line="276" w:lineRule="auto"/>
        <w:ind w:left="-143" w:hanging="140"/>
        <w:jc w:val="both"/>
        <w:rPr>
          <w:rFonts w:asciiTheme="majorBidi" w:hAnsiTheme="majorBidi" w:cstheme="majorBidi"/>
          <w:b/>
          <w:bCs/>
          <w:sz w:val="32"/>
          <w:szCs w:val="32"/>
          <w:lang w:bidi="ar-MA"/>
        </w:rPr>
      </w:pPr>
      <w:r w:rsidRPr="00B05D9B">
        <w:rPr>
          <w:rFonts w:asciiTheme="majorBidi" w:hAnsiTheme="majorBidi" w:cstheme="majorBidi"/>
          <w:sz w:val="32"/>
          <w:szCs w:val="32"/>
          <w:rtl/>
          <w:lang w:bidi="ar-MA"/>
        </w:rPr>
        <w:t xml:space="preserve"> استبدال المحكمة الإدارية بالخميسات بعبارة : " يتم اللجوء إلى القضاء المختص ".</w:t>
      </w:r>
    </w:p>
    <w:p w:rsidR="00CD4D72" w:rsidRPr="006E12A2" w:rsidRDefault="00CD4D72" w:rsidP="00756AD1">
      <w:pPr>
        <w:pStyle w:val="Paragraphedeliste"/>
        <w:widowControl/>
        <w:autoSpaceDE/>
        <w:autoSpaceDN/>
        <w:bidi/>
        <w:spacing w:line="276" w:lineRule="auto"/>
        <w:ind w:left="-143"/>
        <w:jc w:val="both"/>
        <w:rPr>
          <w:rFonts w:asciiTheme="majorBidi" w:hAnsiTheme="majorBidi" w:cstheme="majorBidi"/>
          <w:b/>
          <w:bCs/>
          <w:sz w:val="32"/>
          <w:szCs w:val="32"/>
          <w:rtl/>
          <w:lang w:bidi="ar-MA"/>
        </w:rPr>
      </w:pPr>
    </w:p>
    <w:p w:rsidR="00FF4C2E" w:rsidRPr="000C5B35" w:rsidRDefault="000C5B35" w:rsidP="00756AD1">
      <w:pPr>
        <w:bidi/>
        <w:ind w:left="-143"/>
        <w:rPr>
          <w:rFonts w:asciiTheme="majorBidi" w:hAnsiTheme="majorBidi" w:cstheme="majorBidi"/>
          <w:b/>
          <w:bCs/>
          <w:sz w:val="32"/>
          <w:szCs w:val="32"/>
          <w:u w:val="single"/>
          <w:rtl/>
          <w:lang w:bidi="ar-MA"/>
        </w:rPr>
      </w:pPr>
      <w:r w:rsidRPr="00E8089C">
        <w:rPr>
          <w:rFonts w:asciiTheme="majorBidi" w:hAnsiTheme="majorBidi" w:cstheme="majorBidi" w:hint="cs"/>
          <w:b/>
          <w:bCs/>
          <w:sz w:val="32"/>
          <w:szCs w:val="32"/>
          <w:u w:val="single"/>
          <w:rtl/>
          <w:lang w:bidi="ar-MA"/>
        </w:rPr>
        <w:t xml:space="preserve">عرض </w:t>
      </w:r>
      <w:r w:rsidR="00857E3B">
        <w:rPr>
          <w:rFonts w:asciiTheme="majorBidi" w:hAnsiTheme="majorBidi" w:cstheme="majorBidi" w:hint="cs"/>
          <w:b/>
          <w:bCs/>
          <w:sz w:val="32"/>
          <w:szCs w:val="32"/>
          <w:u w:val="single"/>
          <w:rtl/>
          <w:lang w:bidi="ar-MA"/>
        </w:rPr>
        <w:t xml:space="preserve">السيدة </w:t>
      </w:r>
      <w:r w:rsidRPr="00E8089C">
        <w:rPr>
          <w:rFonts w:asciiTheme="majorBidi" w:hAnsiTheme="majorBidi" w:cstheme="majorBidi" w:hint="cs"/>
          <w:b/>
          <w:bCs/>
          <w:sz w:val="32"/>
          <w:szCs w:val="32"/>
          <w:u w:val="single"/>
          <w:rtl/>
          <w:lang w:bidi="ar-MA"/>
        </w:rPr>
        <w:t>رئيس</w:t>
      </w:r>
      <w:r w:rsidR="005363FD">
        <w:rPr>
          <w:rFonts w:asciiTheme="majorBidi" w:hAnsiTheme="majorBidi" w:cstheme="majorBidi" w:hint="cs"/>
          <w:b/>
          <w:bCs/>
          <w:sz w:val="32"/>
          <w:szCs w:val="32"/>
          <w:u w:val="single"/>
          <w:rtl/>
          <w:lang w:bidi="ar-MA"/>
        </w:rPr>
        <w:t>ة</w:t>
      </w:r>
      <w:r w:rsidRPr="00E8089C">
        <w:rPr>
          <w:rFonts w:asciiTheme="majorBidi" w:hAnsiTheme="majorBidi" w:cstheme="majorBidi" w:hint="cs"/>
          <w:b/>
          <w:bCs/>
          <w:sz w:val="32"/>
          <w:szCs w:val="32"/>
          <w:u w:val="single"/>
          <w:rtl/>
          <w:lang w:bidi="ar-MA"/>
        </w:rPr>
        <w:t xml:space="preserve"> </w:t>
      </w:r>
      <w:r>
        <w:rPr>
          <w:rFonts w:asciiTheme="majorBidi" w:hAnsiTheme="majorBidi" w:cstheme="majorBidi" w:hint="cs"/>
          <w:b/>
          <w:bCs/>
          <w:sz w:val="32"/>
          <w:szCs w:val="32"/>
          <w:u w:val="single"/>
          <w:rtl/>
          <w:lang w:bidi="ar-MA"/>
        </w:rPr>
        <w:t xml:space="preserve">لجنة </w:t>
      </w:r>
      <w:r>
        <w:rPr>
          <w:rFonts w:asciiTheme="majorBidi" w:hAnsiTheme="majorBidi" w:cs="Times New Roman" w:hint="cs"/>
          <w:b/>
          <w:bCs/>
          <w:sz w:val="32"/>
          <w:szCs w:val="32"/>
          <w:u w:val="single"/>
          <w:rtl/>
          <w:lang w:bidi="ar-MA"/>
        </w:rPr>
        <w:t>التعاون والشراكات والاتفاقيات :</w:t>
      </w:r>
    </w:p>
    <w:p w:rsidR="00756AD1" w:rsidRDefault="00B0372C" w:rsidP="00756AD1">
      <w:pPr>
        <w:pStyle w:val="Paragraphedeliste"/>
        <w:bidi/>
        <w:spacing w:line="276" w:lineRule="auto"/>
        <w:ind w:left="-143"/>
        <w:jc w:val="both"/>
        <w:rPr>
          <w:rFonts w:asciiTheme="majorBidi" w:hAnsiTheme="majorBidi" w:cs="Times New Roman"/>
          <w:sz w:val="32"/>
          <w:szCs w:val="32"/>
          <w:rtl/>
          <w:lang w:bidi="ar-MA"/>
        </w:rPr>
      </w:pPr>
      <w:r w:rsidRPr="00B0372C">
        <w:rPr>
          <w:rFonts w:asciiTheme="majorBidi" w:hAnsiTheme="majorBidi" w:cs="Times New Roman" w:hint="cs"/>
          <w:b/>
          <w:bCs/>
          <w:sz w:val="32"/>
          <w:szCs w:val="32"/>
          <w:rtl/>
          <w:lang w:bidi="ar-MA"/>
        </w:rPr>
        <w:t>إ</w:t>
      </w:r>
      <w:r w:rsidR="00A9303E">
        <w:rPr>
          <w:rFonts w:asciiTheme="majorBidi" w:hAnsiTheme="majorBidi" w:cs="Times New Roman"/>
          <w:sz w:val="32"/>
          <w:szCs w:val="32"/>
          <w:rtl/>
          <w:lang w:bidi="ar-MA"/>
        </w:rPr>
        <w:t>ن جماع</w:t>
      </w:r>
      <w:r w:rsidR="00A9303E">
        <w:rPr>
          <w:rFonts w:asciiTheme="majorBidi" w:hAnsiTheme="majorBidi" w:cs="Times New Roman" w:hint="cs"/>
          <w:sz w:val="32"/>
          <w:szCs w:val="32"/>
          <w:rtl/>
          <w:lang w:bidi="ar-MA"/>
        </w:rPr>
        <w:t>ة</w:t>
      </w:r>
      <w:r w:rsidRPr="00B0372C">
        <w:rPr>
          <w:rFonts w:asciiTheme="majorBidi" w:hAnsiTheme="majorBidi" w:cs="Times New Roman"/>
          <w:sz w:val="32"/>
          <w:szCs w:val="32"/>
          <w:rtl/>
          <w:lang w:bidi="ar-MA"/>
        </w:rPr>
        <w:t xml:space="preserve"> الخميسات سبق لها </w:t>
      </w:r>
      <w:r w:rsidR="00A9303E" w:rsidRPr="00B0372C">
        <w:rPr>
          <w:rFonts w:asciiTheme="majorBidi" w:hAnsiTheme="majorBidi" w:cs="Times New Roman" w:hint="cs"/>
          <w:sz w:val="32"/>
          <w:szCs w:val="32"/>
          <w:rtl/>
          <w:lang w:bidi="ar-MA"/>
        </w:rPr>
        <w:t>أن</w:t>
      </w:r>
      <w:r w:rsidR="00A9303E">
        <w:rPr>
          <w:rFonts w:asciiTheme="majorBidi" w:hAnsiTheme="majorBidi" w:cs="Times New Roman"/>
          <w:sz w:val="32"/>
          <w:szCs w:val="32"/>
          <w:rtl/>
          <w:lang w:bidi="ar-MA"/>
        </w:rPr>
        <w:t xml:space="preserve"> وافقت على اتفاقي</w:t>
      </w:r>
      <w:r w:rsidR="00A9303E">
        <w:rPr>
          <w:rFonts w:asciiTheme="majorBidi" w:hAnsiTheme="majorBidi" w:cs="Times New Roman" w:hint="cs"/>
          <w:sz w:val="32"/>
          <w:szCs w:val="32"/>
          <w:rtl/>
          <w:lang w:bidi="ar-MA"/>
        </w:rPr>
        <w:t>ة</w:t>
      </w:r>
      <w:r w:rsidR="00A9303E">
        <w:rPr>
          <w:rFonts w:asciiTheme="majorBidi" w:hAnsiTheme="majorBidi" w:cs="Times New Roman"/>
          <w:sz w:val="32"/>
          <w:szCs w:val="32"/>
          <w:rtl/>
          <w:lang w:bidi="ar-MA"/>
        </w:rPr>
        <w:t xml:space="preserve"> شراك</w:t>
      </w:r>
      <w:r w:rsidR="00FF4C2E">
        <w:rPr>
          <w:rFonts w:asciiTheme="majorBidi" w:hAnsiTheme="majorBidi" w:cs="Times New Roman" w:hint="cs"/>
          <w:sz w:val="32"/>
          <w:szCs w:val="32"/>
          <w:rtl/>
          <w:lang w:bidi="ar-MA"/>
        </w:rPr>
        <w:t>ة</w:t>
      </w:r>
      <w:r w:rsidR="00A9303E">
        <w:rPr>
          <w:rFonts w:asciiTheme="majorBidi" w:hAnsiTheme="majorBidi" w:cs="Times New Roman"/>
          <w:sz w:val="32"/>
          <w:szCs w:val="32"/>
          <w:rtl/>
          <w:lang w:bidi="ar-MA"/>
        </w:rPr>
        <w:t xml:space="preserve"> مع تعاوني</w:t>
      </w:r>
      <w:r w:rsidR="00A9303E">
        <w:rPr>
          <w:rFonts w:asciiTheme="majorBidi" w:hAnsiTheme="majorBidi" w:cs="Times New Roman" w:hint="cs"/>
          <w:sz w:val="32"/>
          <w:szCs w:val="32"/>
          <w:rtl/>
          <w:lang w:bidi="ar-MA"/>
        </w:rPr>
        <w:t>ة</w:t>
      </w:r>
      <w:r w:rsidR="00A9303E">
        <w:rPr>
          <w:rFonts w:asciiTheme="majorBidi" w:hAnsiTheme="majorBidi" w:cs="Times New Roman"/>
          <w:sz w:val="32"/>
          <w:szCs w:val="32"/>
          <w:rtl/>
          <w:lang w:bidi="ar-MA"/>
        </w:rPr>
        <w:t xml:space="preserve"> الرشاد من </w:t>
      </w:r>
      <w:r w:rsidR="00A9303E">
        <w:rPr>
          <w:rFonts w:asciiTheme="majorBidi" w:hAnsiTheme="majorBidi" w:cs="Times New Roman" w:hint="cs"/>
          <w:sz w:val="32"/>
          <w:szCs w:val="32"/>
          <w:rtl/>
          <w:lang w:bidi="ar-MA"/>
        </w:rPr>
        <w:t>أ</w:t>
      </w:r>
      <w:r w:rsidRPr="00B0372C">
        <w:rPr>
          <w:rFonts w:asciiTheme="majorBidi" w:hAnsiTheme="majorBidi" w:cs="Times New Roman"/>
          <w:sz w:val="32"/>
          <w:szCs w:val="32"/>
          <w:rtl/>
          <w:lang w:bidi="ar-MA"/>
        </w:rPr>
        <w:t xml:space="preserve">جل الفرز </w:t>
      </w:r>
      <w:r w:rsidR="00A9303E" w:rsidRPr="00B0372C">
        <w:rPr>
          <w:rFonts w:asciiTheme="majorBidi" w:hAnsiTheme="majorBidi" w:cs="Times New Roman" w:hint="cs"/>
          <w:sz w:val="32"/>
          <w:szCs w:val="32"/>
          <w:rtl/>
          <w:lang w:bidi="ar-MA"/>
        </w:rPr>
        <w:t>الأولي</w:t>
      </w:r>
      <w:r w:rsidR="00857E3B">
        <w:rPr>
          <w:rFonts w:asciiTheme="majorBidi" w:hAnsiTheme="majorBidi" w:cs="Times New Roman"/>
          <w:sz w:val="32"/>
          <w:szCs w:val="32"/>
          <w:rtl/>
          <w:lang w:bidi="ar-MA"/>
        </w:rPr>
        <w:t xml:space="preserve"> للنفايات</w:t>
      </w:r>
      <w:r w:rsidR="00FF4C2E">
        <w:rPr>
          <w:rFonts w:asciiTheme="majorBidi" w:hAnsiTheme="majorBidi" w:cs="Times New Roman" w:hint="cs"/>
          <w:sz w:val="32"/>
          <w:szCs w:val="32"/>
          <w:rtl/>
          <w:lang w:bidi="ar-MA"/>
        </w:rPr>
        <w:t>،</w:t>
      </w:r>
      <w:r w:rsidR="00857E3B">
        <w:rPr>
          <w:rFonts w:asciiTheme="majorBidi" w:hAnsiTheme="majorBidi" w:cs="Times New Roman" w:hint="cs"/>
          <w:sz w:val="32"/>
          <w:szCs w:val="32"/>
          <w:rtl/>
          <w:lang w:bidi="ar-MA"/>
        </w:rPr>
        <w:t xml:space="preserve"> </w:t>
      </w:r>
      <w:r w:rsidR="00A9303E">
        <w:rPr>
          <w:rFonts w:asciiTheme="majorBidi" w:hAnsiTheme="majorBidi" w:cs="Times New Roman"/>
          <w:sz w:val="32"/>
          <w:szCs w:val="32"/>
          <w:rtl/>
          <w:lang w:bidi="ar-MA"/>
        </w:rPr>
        <w:t>وال</w:t>
      </w:r>
      <w:r w:rsidR="00A9303E">
        <w:rPr>
          <w:rFonts w:asciiTheme="majorBidi" w:hAnsiTheme="majorBidi" w:cs="Times New Roman" w:hint="cs"/>
          <w:sz w:val="32"/>
          <w:szCs w:val="32"/>
          <w:rtl/>
          <w:lang w:bidi="ar-MA"/>
        </w:rPr>
        <w:t>آ</w:t>
      </w:r>
      <w:r w:rsidRPr="00B0372C">
        <w:rPr>
          <w:rFonts w:asciiTheme="majorBidi" w:hAnsiTheme="majorBidi" w:cs="Times New Roman"/>
          <w:sz w:val="32"/>
          <w:szCs w:val="32"/>
          <w:rtl/>
          <w:lang w:bidi="ar-MA"/>
        </w:rPr>
        <w:t>ن</w:t>
      </w:r>
      <w:r w:rsidR="00A9303E">
        <w:rPr>
          <w:rFonts w:asciiTheme="majorBidi" w:hAnsiTheme="majorBidi" w:cs="Times New Roman"/>
          <w:sz w:val="32"/>
          <w:szCs w:val="32"/>
          <w:rtl/>
          <w:lang w:bidi="ar-MA"/>
        </w:rPr>
        <w:t xml:space="preserve"> نحن بصدد اتفاقي</w:t>
      </w:r>
      <w:r w:rsidR="00FF4C2E">
        <w:rPr>
          <w:rFonts w:asciiTheme="majorBidi" w:hAnsiTheme="majorBidi" w:cs="Times New Roman" w:hint="cs"/>
          <w:sz w:val="32"/>
          <w:szCs w:val="32"/>
          <w:rtl/>
          <w:lang w:bidi="ar-MA"/>
        </w:rPr>
        <w:t>ة</w:t>
      </w:r>
      <w:r w:rsidR="00A9303E">
        <w:rPr>
          <w:rFonts w:asciiTheme="majorBidi" w:hAnsiTheme="majorBidi" w:cs="Times New Roman"/>
          <w:sz w:val="32"/>
          <w:szCs w:val="32"/>
          <w:rtl/>
          <w:lang w:bidi="ar-MA"/>
        </w:rPr>
        <w:t xml:space="preserve"> جديد</w:t>
      </w:r>
      <w:r w:rsidR="00A9303E">
        <w:rPr>
          <w:rFonts w:asciiTheme="majorBidi" w:hAnsiTheme="majorBidi" w:cs="Times New Roman" w:hint="cs"/>
          <w:sz w:val="32"/>
          <w:szCs w:val="32"/>
          <w:rtl/>
          <w:lang w:bidi="ar-MA"/>
        </w:rPr>
        <w:t>ة</w:t>
      </w:r>
      <w:r w:rsidRPr="00B0372C">
        <w:rPr>
          <w:rFonts w:asciiTheme="majorBidi" w:hAnsiTheme="majorBidi" w:cs="Times New Roman"/>
          <w:sz w:val="32"/>
          <w:szCs w:val="32"/>
          <w:rtl/>
          <w:lang w:bidi="ar-MA"/>
        </w:rPr>
        <w:t xml:space="preserve"> تم عرضها على </w:t>
      </w:r>
      <w:r w:rsidR="00A9303E">
        <w:rPr>
          <w:rFonts w:asciiTheme="majorBidi" w:hAnsiTheme="majorBidi" w:cs="Times New Roman"/>
          <w:sz w:val="32"/>
          <w:szCs w:val="32"/>
          <w:rtl/>
          <w:lang w:bidi="ar-MA"/>
        </w:rPr>
        <w:t>لجن</w:t>
      </w:r>
      <w:r w:rsidR="00A9303E">
        <w:rPr>
          <w:rFonts w:asciiTheme="majorBidi" w:hAnsiTheme="majorBidi" w:cs="Times New Roman" w:hint="cs"/>
          <w:sz w:val="32"/>
          <w:szCs w:val="32"/>
          <w:rtl/>
          <w:lang w:bidi="ar-MA"/>
        </w:rPr>
        <w:t>ة</w:t>
      </w:r>
      <w:r w:rsidRPr="00B0372C">
        <w:rPr>
          <w:rFonts w:asciiTheme="majorBidi" w:hAnsiTheme="majorBidi" w:cs="Times New Roman"/>
          <w:sz w:val="32"/>
          <w:szCs w:val="32"/>
          <w:rtl/>
          <w:lang w:bidi="ar-MA"/>
        </w:rPr>
        <w:t xml:space="preserve"> التعاون والشركات و</w:t>
      </w:r>
      <w:r w:rsidR="00FF4C2E">
        <w:rPr>
          <w:rFonts w:asciiTheme="majorBidi" w:hAnsiTheme="majorBidi" w:cs="Times New Roman" w:hint="cs"/>
          <w:sz w:val="32"/>
          <w:szCs w:val="32"/>
          <w:rtl/>
          <w:lang w:bidi="ar-MA"/>
        </w:rPr>
        <w:t>ال</w:t>
      </w:r>
      <w:r w:rsidRPr="00B0372C">
        <w:rPr>
          <w:rFonts w:asciiTheme="majorBidi" w:hAnsiTheme="majorBidi" w:cs="Times New Roman"/>
          <w:sz w:val="32"/>
          <w:szCs w:val="32"/>
          <w:rtl/>
          <w:lang w:bidi="ar-MA"/>
        </w:rPr>
        <w:t>اتفاقيات لتدار</w:t>
      </w:r>
      <w:r w:rsidR="00A9303E">
        <w:rPr>
          <w:rFonts w:asciiTheme="majorBidi" w:hAnsiTheme="majorBidi" w:cs="Times New Roman" w:hint="cs"/>
          <w:sz w:val="32"/>
          <w:szCs w:val="32"/>
          <w:rtl/>
          <w:lang w:bidi="ar-MA"/>
        </w:rPr>
        <w:t>س</w:t>
      </w:r>
      <w:r w:rsidRPr="00B0372C">
        <w:rPr>
          <w:rFonts w:asciiTheme="majorBidi" w:hAnsiTheme="majorBidi" w:cs="Times New Roman"/>
          <w:sz w:val="32"/>
          <w:szCs w:val="32"/>
          <w:rtl/>
          <w:lang w:bidi="ar-MA"/>
        </w:rPr>
        <w:t xml:space="preserve">ها قبل عرضها على </w:t>
      </w:r>
      <w:r w:rsidR="00A9303E" w:rsidRPr="00B0372C">
        <w:rPr>
          <w:rFonts w:asciiTheme="majorBidi" w:hAnsiTheme="majorBidi" w:cs="Times New Roman" w:hint="cs"/>
          <w:sz w:val="32"/>
          <w:szCs w:val="32"/>
          <w:rtl/>
          <w:lang w:bidi="ar-MA"/>
        </w:rPr>
        <w:t>أنظار</w:t>
      </w:r>
      <w:r w:rsidR="00756AD1">
        <w:rPr>
          <w:rFonts w:asciiTheme="majorBidi" w:hAnsiTheme="majorBidi" w:cs="Times New Roman"/>
          <w:sz w:val="32"/>
          <w:szCs w:val="32"/>
          <w:rtl/>
          <w:lang w:bidi="ar-MA"/>
        </w:rPr>
        <w:t xml:space="preserve"> المجلس</w:t>
      </w:r>
      <w:r w:rsidR="000C5B35">
        <w:rPr>
          <w:rFonts w:asciiTheme="majorBidi" w:hAnsiTheme="majorBidi" w:cs="Times New Roman" w:hint="cs"/>
          <w:sz w:val="32"/>
          <w:szCs w:val="32"/>
          <w:rtl/>
          <w:lang w:bidi="ar-MA"/>
        </w:rPr>
        <w:t xml:space="preserve">، </w:t>
      </w:r>
      <w:r w:rsidR="00A9303E">
        <w:rPr>
          <w:rFonts w:asciiTheme="majorBidi" w:hAnsiTheme="majorBidi" w:cs="Times New Roman" w:hint="cs"/>
          <w:sz w:val="32"/>
          <w:szCs w:val="32"/>
          <w:rtl/>
          <w:lang w:bidi="ar-MA"/>
        </w:rPr>
        <w:t>وأثن</w:t>
      </w:r>
      <w:r w:rsidR="00A9303E" w:rsidRPr="00B0372C">
        <w:rPr>
          <w:rFonts w:asciiTheme="majorBidi" w:hAnsiTheme="majorBidi" w:cs="Times New Roman" w:hint="cs"/>
          <w:sz w:val="32"/>
          <w:szCs w:val="32"/>
          <w:rtl/>
          <w:lang w:bidi="ar-MA"/>
        </w:rPr>
        <w:t>اء</w:t>
      </w:r>
      <w:r w:rsidRPr="00B0372C">
        <w:rPr>
          <w:rFonts w:asciiTheme="majorBidi" w:hAnsiTheme="majorBidi" w:cs="Times New Roman"/>
          <w:sz w:val="32"/>
          <w:szCs w:val="32"/>
          <w:rtl/>
          <w:lang w:bidi="ar-MA"/>
        </w:rPr>
        <w:t xml:space="preserve"> </w:t>
      </w:r>
      <w:r w:rsidR="00A9303E" w:rsidRPr="00B0372C">
        <w:rPr>
          <w:rFonts w:asciiTheme="majorBidi" w:hAnsiTheme="majorBidi" w:cs="Times New Roman" w:hint="cs"/>
          <w:sz w:val="32"/>
          <w:szCs w:val="32"/>
          <w:rtl/>
          <w:lang w:bidi="ar-MA"/>
        </w:rPr>
        <w:t>المناقشة</w:t>
      </w:r>
      <w:r w:rsidR="00A9303E">
        <w:rPr>
          <w:rFonts w:asciiTheme="majorBidi" w:hAnsiTheme="majorBidi" w:cs="Times New Roman"/>
          <w:sz w:val="32"/>
          <w:szCs w:val="32"/>
          <w:rtl/>
          <w:lang w:bidi="ar-MA"/>
        </w:rPr>
        <w:t xml:space="preserve"> تمت </w:t>
      </w:r>
      <w:r w:rsidR="00A9303E">
        <w:rPr>
          <w:rFonts w:asciiTheme="majorBidi" w:hAnsiTheme="majorBidi" w:cs="Times New Roman" w:hint="cs"/>
          <w:sz w:val="32"/>
          <w:szCs w:val="32"/>
          <w:rtl/>
          <w:lang w:bidi="ar-MA"/>
        </w:rPr>
        <w:t>الإشارة</w:t>
      </w:r>
      <w:r w:rsidRPr="00B0372C">
        <w:rPr>
          <w:rFonts w:asciiTheme="majorBidi" w:hAnsiTheme="majorBidi" w:cs="Times New Roman"/>
          <w:sz w:val="32"/>
          <w:szCs w:val="32"/>
          <w:rtl/>
          <w:lang w:bidi="ar-MA"/>
        </w:rPr>
        <w:t xml:space="preserve"> </w:t>
      </w:r>
      <w:r w:rsidR="00FF4C2E" w:rsidRPr="00B0372C">
        <w:rPr>
          <w:rFonts w:asciiTheme="majorBidi" w:hAnsiTheme="majorBidi" w:cs="Times New Roman" w:hint="cs"/>
          <w:sz w:val="32"/>
          <w:szCs w:val="32"/>
          <w:rtl/>
          <w:lang w:bidi="ar-MA"/>
        </w:rPr>
        <w:t>إلى</w:t>
      </w:r>
      <w:r w:rsidRPr="00B0372C">
        <w:rPr>
          <w:rFonts w:asciiTheme="majorBidi" w:hAnsiTheme="majorBidi" w:cs="Times New Roman"/>
          <w:sz w:val="32"/>
          <w:szCs w:val="32"/>
          <w:rtl/>
          <w:lang w:bidi="ar-MA"/>
        </w:rPr>
        <w:t xml:space="preserve"> </w:t>
      </w:r>
      <w:r w:rsidR="00FF4C2E" w:rsidRPr="00B0372C">
        <w:rPr>
          <w:rFonts w:asciiTheme="majorBidi" w:hAnsiTheme="majorBidi" w:cs="Times New Roman" w:hint="cs"/>
          <w:sz w:val="32"/>
          <w:szCs w:val="32"/>
          <w:rtl/>
          <w:lang w:bidi="ar-MA"/>
        </w:rPr>
        <w:t>أن</w:t>
      </w:r>
      <w:r w:rsidRPr="00B0372C">
        <w:rPr>
          <w:rFonts w:asciiTheme="majorBidi" w:hAnsiTheme="majorBidi" w:cs="Times New Roman"/>
          <w:sz w:val="32"/>
          <w:szCs w:val="32"/>
          <w:rtl/>
          <w:lang w:bidi="ar-MA"/>
        </w:rPr>
        <w:t xml:space="preserve"> </w:t>
      </w:r>
      <w:r w:rsidR="00A9303E" w:rsidRPr="00B0372C">
        <w:rPr>
          <w:rFonts w:asciiTheme="majorBidi" w:hAnsiTheme="majorBidi" w:cs="Times New Roman" w:hint="cs"/>
          <w:sz w:val="32"/>
          <w:szCs w:val="32"/>
          <w:rtl/>
          <w:lang w:bidi="ar-MA"/>
        </w:rPr>
        <w:t>الجمعية</w:t>
      </w:r>
      <w:r w:rsidRPr="00B0372C">
        <w:rPr>
          <w:rFonts w:asciiTheme="majorBidi" w:hAnsiTheme="majorBidi" w:cs="Times New Roman"/>
          <w:sz w:val="32"/>
          <w:szCs w:val="32"/>
          <w:rtl/>
          <w:lang w:bidi="ar-MA"/>
        </w:rPr>
        <w:t xml:space="preserve"> ستستخلص </w:t>
      </w:r>
      <w:r w:rsidR="00A9303E" w:rsidRPr="00B0372C">
        <w:rPr>
          <w:rFonts w:asciiTheme="majorBidi" w:hAnsiTheme="majorBidi" w:cs="Times New Roman" w:hint="cs"/>
          <w:sz w:val="32"/>
          <w:szCs w:val="32"/>
          <w:rtl/>
          <w:lang w:bidi="ar-MA"/>
        </w:rPr>
        <w:t>أرباحا</w:t>
      </w:r>
      <w:r w:rsidRPr="00B0372C">
        <w:rPr>
          <w:rFonts w:asciiTheme="majorBidi" w:hAnsiTheme="majorBidi" w:cs="Times New Roman"/>
          <w:sz w:val="32"/>
          <w:szCs w:val="32"/>
          <w:rtl/>
          <w:lang w:bidi="ar-MA"/>
        </w:rPr>
        <w:t xml:space="preserve"> هام</w:t>
      </w:r>
      <w:r w:rsidR="00FF4C2E">
        <w:rPr>
          <w:rFonts w:asciiTheme="majorBidi" w:hAnsiTheme="majorBidi" w:cs="Times New Roman" w:hint="cs"/>
          <w:sz w:val="32"/>
          <w:szCs w:val="32"/>
          <w:rtl/>
          <w:lang w:bidi="ar-MA"/>
        </w:rPr>
        <w:t>ة</w:t>
      </w:r>
      <w:r w:rsidRPr="00B0372C">
        <w:rPr>
          <w:rFonts w:asciiTheme="majorBidi" w:hAnsiTheme="majorBidi" w:cs="Times New Roman"/>
          <w:sz w:val="32"/>
          <w:szCs w:val="32"/>
          <w:rtl/>
          <w:lang w:bidi="ar-MA"/>
        </w:rPr>
        <w:t xml:space="preserve"> من خلال عملي</w:t>
      </w:r>
      <w:r w:rsidR="00FF4C2E">
        <w:rPr>
          <w:rFonts w:asciiTheme="majorBidi" w:hAnsiTheme="majorBidi" w:cs="Times New Roman" w:hint="cs"/>
          <w:sz w:val="32"/>
          <w:szCs w:val="32"/>
          <w:rtl/>
          <w:lang w:bidi="ar-MA"/>
        </w:rPr>
        <w:t>ة</w:t>
      </w:r>
      <w:r w:rsidRPr="00B0372C">
        <w:rPr>
          <w:rFonts w:asciiTheme="majorBidi" w:hAnsiTheme="majorBidi" w:cs="Times New Roman"/>
          <w:sz w:val="32"/>
          <w:szCs w:val="32"/>
          <w:rtl/>
          <w:lang w:bidi="ar-MA"/>
        </w:rPr>
        <w:t xml:space="preserve"> فرز وتثمين الن</w:t>
      </w:r>
      <w:r w:rsidR="00A9303E">
        <w:rPr>
          <w:rFonts w:asciiTheme="majorBidi" w:hAnsiTheme="majorBidi" w:cs="Times New Roman"/>
          <w:sz w:val="32"/>
          <w:szCs w:val="32"/>
          <w:rtl/>
          <w:lang w:bidi="ar-MA"/>
        </w:rPr>
        <w:t xml:space="preserve">فايات </w:t>
      </w:r>
      <w:r w:rsidR="00FF4C2E">
        <w:rPr>
          <w:rFonts w:asciiTheme="majorBidi" w:hAnsiTheme="majorBidi" w:cs="Times New Roman" w:hint="cs"/>
          <w:sz w:val="32"/>
          <w:szCs w:val="32"/>
          <w:rtl/>
          <w:lang w:bidi="ar-MA"/>
        </w:rPr>
        <w:t xml:space="preserve">، </w:t>
      </w:r>
      <w:r w:rsidR="00A9303E">
        <w:rPr>
          <w:rFonts w:asciiTheme="majorBidi" w:hAnsiTheme="majorBidi" w:cs="Times New Roman"/>
          <w:sz w:val="32"/>
          <w:szCs w:val="32"/>
          <w:rtl/>
          <w:lang w:bidi="ar-MA"/>
        </w:rPr>
        <w:t>وحتى يستفيد المجلس بنسب</w:t>
      </w:r>
      <w:r w:rsidR="00A9303E">
        <w:rPr>
          <w:rFonts w:asciiTheme="majorBidi" w:hAnsiTheme="majorBidi" w:cs="Times New Roman" w:hint="cs"/>
          <w:sz w:val="32"/>
          <w:szCs w:val="32"/>
          <w:rtl/>
          <w:lang w:bidi="ar-MA"/>
        </w:rPr>
        <w:t>ة</w:t>
      </w:r>
      <w:r w:rsidRPr="00B0372C">
        <w:rPr>
          <w:rFonts w:asciiTheme="majorBidi" w:hAnsiTheme="majorBidi" w:cs="Times New Roman"/>
          <w:sz w:val="32"/>
          <w:szCs w:val="32"/>
          <w:rtl/>
          <w:lang w:bidi="ar-MA"/>
        </w:rPr>
        <w:t xml:space="preserve"> من هذه </w:t>
      </w:r>
      <w:r w:rsidR="00A9303E" w:rsidRPr="00B0372C">
        <w:rPr>
          <w:rFonts w:asciiTheme="majorBidi" w:hAnsiTheme="majorBidi" w:cs="Times New Roman" w:hint="cs"/>
          <w:sz w:val="32"/>
          <w:szCs w:val="32"/>
          <w:rtl/>
          <w:lang w:bidi="ar-MA"/>
        </w:rPr>
        <w:t>الأرباح</w:t>
      </w:r>
      <w:r w:rsidRPr="00B0372C">
        <w:rPr>
          <w:rFonts w:asciiTheme="majorBidi" w:hAnsiTheme="majorBidi" w:cs="Times New Roman"/>
          <w:sz w:val="32"/>
          <w:szCs w:val="32"/>
          <w:rtl/>
          <w:lang w:bidi="ar-MA"/>
        </w:rPr>
        <w:t xml:space="preserve"> تم اقتراح </w:t>
      </w:r>
      <w:r w:rsidR="00A9303E" w:rsidRPr="00B0372C">
        <w:rPr>
          <w:rFonts w:asciiTheme="majorBidi" w:hAnsiTheme="majorBidi" w:cs="Times New Roman" w:hint="cs"/>
          <w:sz w:val="32"/>
          <w:szCs w:val="32"/>
          <w:rtl/>
          <w:lang w:bidi="ar-MA"/>
        </w:rPr>
        <w:t>ضرورة</w:t>
      </w:r>
      <w:r w:rsidRPr="00B0372C">
        <w:rPr>
          <w:rFonts w:asciiTheme="majorBidi" w:hAnsiTheme="majorBidi" w:cs="Times New Roman"/>
          <w:sz w:val="32"/>
          <w:szCs w:val="32"/>
          <w:rtl/>
          <w:lang w:bidi="ar-MA"/>
        </w:rPr>
        <w:t xml:space="preserve"> رفع </w:t>
      </w:r>
      <w:r w:rsidR="00A9303E" w:rsidRPr="00B0372C">
        <w:rPr>
          <w:rFonts w:asciiTheme="majorBidi" w:hAnsiTheme="majorBidi" w:cs="Times New Roman" w:hint="cs"/>
          <w:sz w:val="32"/>
          <w:szCs w:val="32"/>
          <w:rtl/>
          <w:lang w:bidi="ar-MA"/>
        </w:rPr>
        <w:t>التعاونية</w:t>
      </w:r>
      <w:r w:rsidRPr="00B0372C">
        <w:rPr>
          <w:rFonts w:asciiTheme="majorBidi" w:hAnsiTheme="majorBidi" w:cs="Times New Roman"/>
          <w:sz w:val="32"/>
          <w:szCs w:val="32"/>
          <w:rtl/>
          <w:lang w:bidi="ar-MA"/>
        </w:rPr>
        <w:t xml:space="preserve"> لتقريرها المال</w:t>
      </w:r>
      <w:r w:rsidR="00FF4C2E">
        <w:rPr>
          <w:rFonts w:asciiTheme="majorBidi" w:hAnsiTheme="majorBidi" w:cs="Times New Roman" w:hint="cs"/>
          <w:sz w:val="32"/>
          <w:szCs w:val="32"/>
          <w:rtl/>
          <w:lang w:bidi="ar-MA"/>
        </w:rPr>
        <w:t>ي</w:t>
      </w:r>
      <w:r w:rsidR="00756AD1">
        <w:rPr>
          <w:rFonts w:asciiTheme="majorBidi" w:hAnsiTheme="majorBidi" w:cs="Times New Roman"/>
          <w:sz w:val="32"/>
          <w:szCs w:val="32"/>
          <w:rtl/>
          <w:lang w:bidi="ar-MA"/>
        </w:rPr>
        <w:t xml:space="preserve"> السنوي يتضمن رقم معاملاتها</w:t>
      </w:r>
      <w:r w:rsidR="00FF4C2E">
        <w:rPr>
          <w:rFonts w:asciiTheme="majorBidi" w:hAnsiTheme="majorBidi" w:cs="Times New Roman" w:hint="cs"/>
          <w:sz w:val="32"/>
          <w:szCs w:val="32"/>
          <w:rtl/>
          <w:lang w:bidi="ar-MA"/>
        </w:rPr>
        <w:t xml:space="preserve">، </w:t>
      </w:r>
      <w:r w:rsidRPr="00B0372C">
        <w:rPr>
          <w:rFonts w:asciiTheme="majorBidi" w:hAnsiTheme="majorBidi" w:cs="Times New Roman"/>
          <w:sz w:val="32"/>
          <w:szCs w:val="32"/>
          <w:rtl/>
          <w:lang w:bidi="ar-MA"/>
        </w:rPr>
        <w:t>مداخ</w:t>
      </w:r>
      <w:r w:rsidR="00A9303E">
        <w:rPr>
          <w:rFonts w:asciiTheme="majorBidi" w:hAnsiTheme="majorBidi" w:cs="Times New Roman" w:hint="cs"/>
          <w:sz w:val="32"/>
          <w:szCs w:val="32"/>
          <w:rtl/>
          <w:lang w:bidi="ar-MA"/>
        </w:rPr>
        <w:t>ي</w:t>
      </w:r>
      <w:r w:rsidRPr="00B0372C">
        <w:rPr>
          <w:rFonts w:asciiTheme="majorBidi" w:hAnsiTheme="majorBidi" w:cs="Times New Roman"/>
          <w:sz w:val="32"/>
          <w:szCs w:val="32"/>
          <w:rtl/>
          <w:lang w:bidi="ar-MA"/>
        </w:rPr>
        <w:t>لها ومصاريفها</w:t>
      </w:r>
      <w:r>
        <w:rPr>
          <w:rFonts w:asciiTheme="majorBidi" w:hAnsiTheme="majorBidi" w:cs="Times New Roman" w:hint="cs"/>
          <w:sz w:val="32"/>
          <w:szCs w:val="32"/>
          <w:rtl/>
          <w:lang w:bidi="ar-MA"/>
        </w:rPr>
        <w:t>. وفي غياب الصيغة القانونية لهذه العملية تم التخلي عن هذا المقترح وتبني</w:t>
      </w:r>
      <w:r w:rsidRPr="00756AD1">
        <w:rPr>
          <w:rFonts w:asciiTheme="majorBidi" w:hAnsiTheme="majorBidi" w:cs="Times New Roman" w:hint="cs"/>
          <w:sz w:val="32"/>
          <w:szCs w:val="32"/>
          <w:rtl/>
          <w:lang w:bidi="ar-MA"/>
        </w:rPr>
        <w:t xml:space="preserve"> الاقتراحات </w:t>
      </w:r>
    </w:p>
    <w:p w:rsidR="00692504" w:rsidRDefault="00692504" w:rsidP="00692504">
      <w:pPr>
        <w:pStyle w:val="Paragraphedeliste"/>
        <w:bidi/>
        <w:spacing w:line="276" w:lineRule="auto"/>
        <w:ind w:left="-143"/>
        <w:jc w:val="both"/>
        <w:rPr>
          <w:rFonts w:asciiTheme="majorBidi" w:hAnsiTheme="majorBidi" w:cs="Times New Roman"/>
          <w:sz w:val="32"/>
          <w:szCs w:val="32"/>
          <w:rtl/>
          <w:lang w:bidi="ar-MA"/>
        </w:rPr>
      </w:pPr>
    </w:p>
    <w:p w:rsidR="00756AD1" w:rsidRDefault="00756AD1" w:rsidP="00756AD1">
      <w:pPr>
        <w:pStyle w:val="Paragraphedeliste"/>
        <w:bidi/>
        <w:spacing w:line="276" w:lineRule="auto"/>
        <w:ind w:left="-143"/>
        <w:jc w:val="both"/>
        <w:rPr>
          <w:rFonts w:asciiTheme="majorBidi" w:hAnsiTheme="majorBidi" w:cs="Times New Roman"/>
          <w:sz w:val="32"/>
          <w:szCs w:val="32"/>
          <w:rtl/>
          <w:lang w:bidi="ar-MA"/>
        </w:rPr>
      </w:pPr>
    </w:p>
    <w:p w:rsidR="00D86AA9" w:rsidRPr="00756AD1" w:rsidRDefault="00B0372C" w:rsidP="00756AD1">
      <w:pPr>
        <w:pStyle w:val="Paragraphedeliste"/>
        <w:bidi/>
        <w:spacing w:line="276" w:lineRule="auto"/>
        <w:ind w:left="-143"/>
        <w:jc w:val="both"/>
        <w:rPr>
          <w:rFonts w:asciiTheme="majorBidi" w:hAnsiTheme="majorBidi" w:cs="Times New Roman"/>
          <w:sz w:val="32"/>
          <w:szCs w:val="32"/>
          <w:rtl/>
          <w:lang w:bidi="ar-MA"/>
        </w:rPr>
      </w:pPr>
      <w:r w:rsidRPr="00756AD1">
        <w:rPr>
          <w:rFonts w:asciiTheme="majorBidi" w:hAnsiTheme="majorBidi" w:cs="Times New Roman" w:hint="cs"/>
          <w:sz w:val="32"/>
          <w:szCs w:val="32"/>
          <w:rtl/>
          <w:lang w:bidi="ar-MA"/>
        </w:rPr>
        <w:t>التي عرضها</w:t>
      </w:r>
      <w:r w:rsidR="00D86AA9" w:rsidRPr="00756AD1">
        <w:rPr>
          <w:rFonts w:asciiTheme="majorBidi" w:hAnsiTheme="majorBidi" w:cs="Times New Roman" w:hint="cs"/>
          <w:sz w:val="32"/>
          <w:szCs w:val="32"/>
          <w:rtl/>
          <w:lang w:bidi="ar-MA"/>
        </w:rPr>
        <w:t xml:space="preserve"> السيد رئيس </w:t>
      </w:r>
      <w:r w:rsidR="00D86AA9" w:rsidRPr="00756AD1">
        <w:rPr>
          <w:rFonts w:asciiTheme="majorBidi" w:hAnsiTheme="majorBidi" w:cs="Times New Roman"/>
          <w:sz w:val="32"/>
          <w:szCs w:val="32"/>
          <w:rtl/>
          <w:lang w:bidi="ar-MA"/>
        </w:rPr>
        <w:t>لجن</w:t>
      </w:r>
      <w:r w:rsidR="00A9303E" w:rsidRPr="00756AD1">
        <w:rPr>
          <w:rFonts w:asciiTheme="majorBidi" w:hAnsiTheme="majorBidi" w:cs="Times New Roman" w:hint="cs"/>
          <w:sz w:val="32"/>
          <w:szCs w:val="32"/>
          <w:rtl/>
          <w:lang w:bidi="ar-MA"/>
        </w:rPr>
        <w:t>ة</w:t>
      </w:r>
      <w:r w:rsidR="00D86AA9" w:rsidRPr="00756AD1">
        <w:rPr>
          <w:rFonts w:asciiTheme="majorBidi" w:hAnsiTheme="majorBidi" w:cs="Times New Roman"/>
          <w:sz w:val="32"/>
          <w:szCs w:val="32"/>
          <w:rtl/>
          <w:lang w:bidi="ar-MA"/>
        </w:rPr>
        <w:t xml:space="preserve"> التعمير </w:t>
      </w:r>
      <w:r w:rsidR="00A9303E" w:rsidRPr="00756AD1">
        <w:rPr>
          <w:rFonts w:asciiTheme="majorBidi" w:hAnsiTheme="majorBidi" w:cs="Times New Roman" w:hint="cs"/>
          <w:sz w:val="32"/>
          <w:szCs w:val="32"/>
          <w:rtl/>
          <w:lang w:bidi="ar-MA"/>
        </w:rPr>
        <w:t>وإعداد</w:t>
      </w:r>
      <w:r w:rsidR="00A9303E" w:rsidRPr="00756AD1">
        <w:rPr>
          <w:rFonts w:asciiTheme="majorBidi" w:hAnsiTheme="majorBidi" w:cs="Times New Roman"/>
          <w:sz w:val="32"/>
          <w:szCs w:val="32"/>
          <w:rtl/>
          <w:lang w:bidi="ar-MA"/>
        </w:rPr>
        <w:t xml:space="preserve"> التراب والبيئ</w:t>
      </w:r>
      <w:r w:rsidR="00A9303E" w:rsidRPr="00756AD1">
        <w:rPr>
          <w:rFonts w:asciiTheme="majorBidi" w:hAnsiTheme="majorBidi" w:cs="Times New Roman" w:hint="cs"/>
          <w:sz w:val="32"/>
          <w:szCs w:val="32"/>
          <w:rtl/>
          <w:lang w:bidi="ar-MA"/>
        </w:rPr>
        <w:t>ة</w:t>
      </w:r>
      <w:r w:rsidR="00A9303E" w:rsidRPr="00756AD1">
        <w:rPr>
          <w:rFonts w:asciiTheme="majorBidi" w:hAnsiTheme="majorBidi" w:cs="Times New Roman"/>
          <w:sz w:val="32"/>
          <w:szCs w:val="32"/>
          <w:rtl/>
          <w:lang w:bidi="ar-MA"/>
        </w:rPr>
        <w:t xml:space="preserve"> وسياس</w:t>
      </w:r>
      <w:r w:rsidR="00A9303E" w:rsidRPr="00756AD1">
        <w:rPr>
          <w:rFonts w:asciiTheme="majorBidi" w:hAnsiTheme="majorBidi" w:cs="Times New Roman" w:hint="cs"/>
          <w:sz w:val="32"/>
          <w:szCs w:val="32"/>
          <w:rtl/>
          <w:lang w:bidi="ar-MA"/>
        </w:rPr>
        <w:t>ة</w:t>
      </w:r>
      <w:r w:rsidR="00A9303E" w:rsidRPr="00756AD1">
        <w:rPr>
          <w:rFonts w:asciiTheme="majorBidi" w:hAnsiTheme="majorBidi" w:cs="Times New Roman"/>
          <w:sz w:val="32"/>
          <w:szCs w:val="32"/>
          <w:rtl/>
          <w:lang w:bidi="ar-MA"/>
        </w:rPr>
        <w:t xml:space="preserve"> المدين</w:t>
      </w:r>
      <w:r w:rsidR="00A9303E" w:rsidRPr="00756AD1">
        <w:rPr>
          <w:rFonts w:asciiTheme="majorBidi" w:hAnsiTheme="majorBidi" w:cs="Times New Roman" w:hint="cs"/>
          <w:sz w:val="32"/>
          <w:szCs w:val="32"/>
          <w:rtl/>
          <w:lang w:bidi="ar-MA"/>
        </w:rPr>
        <w:t>ة</w:t>
      </w:r>
      <w:r w:rsidR="00692504">
        <w:rPr>
          <w:rFonts w:asciiTheme="majorBidi" w:hAnsiTheme="majorBidi" w:cs="Times New Roman" w:hint="cs"/>
          <w:sz w:val="32"/>
          <w:szCs w:val="32"/>
          <w:rtl/>
          <w:lang w:bidi="ar-MA"/>
        </w:rPr>
        <w:t>،</w:t>
      </w:r>
      <w:r w:rsidR="005442A2" w:rsidRPr="00756AD1">
        <w:rPr>
          <w:rFonts w:asciiTheme="majorBidi" w:hAnsiTheme="majorBidi" w:cs="Times New Roman" w:hint="cs"/>
          <w:sz w:val="32"/>
          <w:szCs w:val="32"/>
          <w:rtl/>
          <w:lang w:bidi="ar-MA"/>
        </w:rPr>
        <w:t xml:space="preserve"> </w:t>
      </w:r>
      <w:r w:rsidR="00A9303E" w:rsidRPr="00756AD1">
        <w:rPr>
          <w:rFonts w:asciiTheme="majorBidi" w:hAnsiTheme="majorBidi" w:cs="Times New Roman" w:hint="cs"/>
          <w:sz w:val="32"/>
          <w:szCs w:val="32"/>
          <w:rtl/>
          <w:lang w:bidi="ar-MA"/>
        </w:rPr>
        <w:t>وأوصت</w:t>
      </w:r>
      <w:r w:rsidR="00D86AA9" w:rsidRPr="00756AD1">
        <w:rPr>
          <w:rFonts w:asciiTheme="majorBidi" w:hAnsiTheme="majorBidi" w:cs="Times New Roman" w:hint="cs"/>
          <w:sz w:val="32"/>
          <w:szCs w:val="32"/>
          <w:rtl/>
          <w:lang w:bidi="ar-MA"/>
        </w:rPr>
        <w:t xml:space="preserve"> اللجنة المجلس بالمصادقة على مشروع هذه الاتفاقية.</w:t>
      </w:r>
    </w:p>
    <w:p w:rsidR="000E7DF0" w:rsidRDefault="000E7DF0" w:rsidP="00E85E9E">
      <w:pPr>
        <w:pStyle w:val="Paragraphedeliste"/>
        <w:bidi/>
        <w:spacing w:line="276" w:lineRule="auto"/>
        <w:ind w:left="-568"/>
        <w:jc w:val="both"/>
        <w:rPr>
          <w:rFonts w:asciiTheme="majorBidi" w:hAnsiTheme="majorBidi" w:cs="Times New Roman"/>
          <w:sz w:val="32"/>
          <w:szCs w:val="32"/>
          <w:rtl/>
          <w:lang w:bidi="ar-MA"/>
        </w:rPr>
      </w:pPr>
    </w:p>
    <w:p w:rsidR="000E7DF0" w:rsidRDefault="000E7DF0" w:rsidP="00756AD1">
      <w:pPr>
        <w:pStyle w:val="Paragraphedeliste"/>
        <w:bidi/>
        <w:ind w:left="-143"/>
        <w:jc w:val="both"/>
        <w:rPr>
          <w:rFonts w:asciiTheme="majorBidi" w:hAnsiTheme="majorBidi" w:cs="Times New Roman"/>
          <w:b/>
          <w:bCs/>
          <w:sz w:val="32"/>
          <w:szCs w:val="32"/>
          <w:u w:val="single"/>
          <w:rtl/>
          <w:lang w:bidi="ar-MA"/>
        </w:rPr>
      </w:pPr>
      <w:r w:rsidRPr="000E7DF0">
        <w:rPr>
          <w:rFonts w:asciiTheme="majorBidi" w:hAnsiTheme="majorBidi" w:cs="Times New Roman" w:hint="cs"/>
          <w:b/>
          <w:bCs/>
          <w:sz w:val="32"/>
          <w:szCs w:val="32"/>
          <w:u w:val="single"/>
          <w:rtl/>
          <w:lang w:bidi="ar-MA"/>
        </w:rPr>
        <w:t>المناقشة</w:t>
      </w:r>
    </w:p>
    <w:p w:rsidR="0023141E" w:rsidRDefault="0023141E" w:rsidP="00756AD1">
      <w:pPr>
        <w:pStyle w:val="Paragraphedeliste"/>
        <w:bidi/>
        <w:ind w:left="-143"/>
        <w:jc w:val="both"/>
        <w:rPr>
          <w:rFonts w:asciiTheme="majorBidi" w:hAnsiTheme="majorBidi" w:cs="Times New Roman"/>
          <w:b/>
          <w:bCs/>
          <w:sz w:val="32"/>
          <w:szCs w:val="32"/>
          <w:u w:val="single"/>
          <w:rtl/>
          <w:lang w:bidi="ar-MA"/>
        </w:rPr>
      </w:pPr>
    </w:p>
    <w:p w:rsidR="000E7DF0" w:rsidRPr="00140A2D" w:rsidRDefault="00C75D03" w:rsidP="00756AD1">
      <w:pPr>
        <w:pStyle w:val="Paragraphedeliste"/>
        <w:widowControl/>
        <w:tabs>
          <w:tab w:val="right" w:pos="-568"/>
        </w:tabs>
        <w:autoSpaceDE/>
        <w:bidi/>
        <w:ind w:left="-143"/>
        <w:rPr>
          <w:rFonts w:ascii="Times New Roman" w:hAnsi="Times New Roman" w:cs="Times New Roman"/>
          <w:color w:val="000000" w:themeColor="text1"/>
          <w:sz w:val="32"/>
          <w:szCs w:val="32"/>
          <w:u w:val="single"/>
          <w:rtl/>
          <w:lang w:bidi="ar-MA"/>
        </w:rPr>
      </w:pPr>
      <w:r>
        <w:rPr>
          <w:rFonts w:asciiTheme="majorBidi" w:hAnsiTheme="majorBidi" w:cs="Times New Roman" w:hint="cs"/>
          <w:b/>
          <w:bCs/>
          <w:sz w:val="32"/>
          <w:szCs w:val="32"/>
          <w:u w:val="single"/>
          <w:rtl/>
          <w:lang w:bidi="ar-MA"/>
        </w:rPr>
        <w:t xml:space="preserve"> -</w:t>
      </w:r>
      <w:r w:rsidR="00985665" w:rsidRPr="00140A2D">
        <w:rPr>
          <w:rFonts w:asciiTheme="majorBidi" w:hAnsiTheme="majorBidi" w:cs="Times New Roman" w:hint="cs"/>
          <w:b/>
          <w:bCs/>
          <w:sz w:val="32"/>
          <w:szCs w:val="32"/>
          <w:u w:val="single"/>
          <w:rtl/>
          <w:lang w:bidi="ar-MA"/>
        </w:rPr>
        <w:t xml:space="preserve">عرض </w:t>
      </w:r>
      <w:r w:rsidR="00467476" w:rsidRPr="00140A2D">
        <w:rPr>
          <w:rFonts w:asciiTheme="majorBidi" w:hAnsiTheme="majorBidi" w:cs="Times New Roman" w:hint="cs"/>
          <w:b/>
          <w:bCs/>
          <w:sz w:val="32"/>
          <w:szCs w:val="32"/>
          <w:u w:val="single"/>
          <w:rtl/>
          <w:lang w:bidi="ar-MA"/>
        </w:rPr>
        <w:t xml:space="preserve">السيد </w:t>
      </w:r>
      <w:r w:rsidR="000C5B35" w:rsidRPr="00140A2D">
        <w:rPr>
          <w:rFonts w:asciiTheme="majorBidi" w:hAnsiTheme="majorBidi" w:cs="Times New Roman" w:hint="cs"/>
          <w:b/>
          <w:bCs/>
          <w:sz w:val="32"/>
          <w:szCs w:val="32"/>
          <w:u w:val="single"/>
          <w:rtl/>
          <w:lang w:bidi="ar-MA"/>
        </w:rPr>
        <w:t xml:space="preserve"> خالد افريقيش </w:t>
      </w:r>
      <w:r w:rsidR="00787D70" w:rsidRPr="00140A2D">
        <w:rPr>
          <w:rFonts w:asciiTheme="majorBidi" w:hAnsiTheme="majorBidi" w:cs="Times New Roman" w:hint="cs"/>
          <w:b/>
          <w:bCs/>
          <w:sz w:val="32"/>
          <w:szCs w:val="32"/>
          <w:u w:val="single"/>
          <w:rtl/>
          <w:lang w:bidi="ar-MA"/>
        </w:rPr>
        <w:t>ممثل مكتب الدراس</w:t>
      </w:r>
      <w:r w:rsidR="00467476" w:rsidRPr="00140A2D">
        <w:rPr>
          <w:rFonts w:asciiTheme="majorBidi" w:hAnsiTheme="majorBidi" w:cs="Times New Roman" w:hint="cs"/>
          <w:b/>
          <w:bCs/>
          <w:sz w:val="32"/>
          <w:szCs w:val="32"/>
          <w:u w:val="single"/>
          <w:rtl/>
          <w:lang w:bidi="ar-MA"/>
        </w:rPr>
        <w:t>ات</w:t>
      </w:r>
      <w:r w:rsidR="00140A2D" w:rsidRPr="00140A2D">
        <w:rPr>
          <w:rFonts w:ascii="Times New Roman" w:hAnsi="Times New Roman" w:cs="Times New Roman"/>
          <w:color w:val="000000" w:themeColor="text1"/>
          <w:sz w:val="32"/>
          <w:szCs w:val="32"/>
          <w:u w:val="single"/>
          <w:lang w:bidi="ar-MA"/>
        </w:rPr>
        <w:t xml:space="preserve">) </w:t>
      </w:r>
      <w:r w:rsidR="00140A2D" w:rsidRPr="00140A2D">
        <w:rPr>
          <w:rFonts w:ascii="Times New Roman" w:hAnsi="Times New Roman" w:cs="Times New Roman" w:hint="cs"/>
          <w:color w:val="000000" w:themeColor="text1"/>
          <w:sz w:val="32"/>
          <w:szCs w:val="32"/>
          <w:u w:val="single"/>
          <w:rtl/>
          <w:lang w:bidi="ar-MA"/>
        </w:rPr>
        <w:t xml:space="preserve"> </w:t>
      </w:r>
      <w:r w:rsidR="00140A2D" w:rsidRPr="00140A2D">
        <w:rPr>
          <w:rFonts w:ascii="Times New Roman" w:hAnsi="Times New Roman" w:cs="Times New Roman"/>
          <w:color w:val="000000" w:themeColor="text1"/>
          <w:sz w:val="32"/>
          <w:szCs w:val="32"/>
          <w:u w:val="single"/>
          <w:lang w:bidi="ar-MA"/>
        </w:rPr>
        <w:t>ALSENTA</w:t>
      </w:r>
      <w:r w:rsidR="00140A2D" w:rsidRPr="00140A2D">
        <w:rPr>
          <w:rFonts w:ascii="Times New Roman" w:hAnsi="Times New Roman" w:cs="Times New Roman" w:hint="cs"/>
          <w:color w:val="000000" w:themeColor="text1"/>
          <w:sz w:val="32"/>
          <w:szCs w:val="32"/>
          <w:u w:val="single"/>
          <w:rtl/>
          <w:lang w:bidi="ar-MA"/>
        </w:rPr>
        <w:t xml:space="preserve"> )</w:t>
      </w:r>
      <w:r w:rsidR="00787D70" w:rsidRPr="00140A2D">
        <w:rPr>
          <w:rFonts w:asciiTheme="majorBidi" w:hAnsiTheme="majorBidi" w:cs="Times New Roman" w:hint="cs"/>
          <w:b/>
          <w:bCs/>
          <w:sz w:val="32"/>
          <w:szCs w:val="32"/>
          <w:u w:val="single"/>
          <w:rtl/>
          <w:lang w:bidi="ar-MA"/>
        </w:rPr>
        <w:t xml:space="preserve">المكلف </w:t>
      </w:r>
      <w:r w:rsidR="00917EC1" w:rsidRPr="00140A2D">
        <w:rPr>
          <w:rFonts w:asciiTheme="majorBidi" w:hAnsiTheme="majorBidi" w:cs="Times New Roman" w:hint="cs"/>
          <w:b/>
          <w:bCs/>
          <w:sz w:val="32"/>
          <w:szCs w:val="32"/>
          <w:u w:val="single"/>
          <w:rtl/>
          <w:lang w:bidi="ar-MA"/>
        </w:rPr>
        <w:t xml:space="preserve">بالمساعدة التقنية وتتبع </w:t>
      </w:r>
      <w:r w:rsidR="00657695" w:rsidRPr="00140A2D">
        <w:rPr>
          <w:rFonts w:asciiTheme="majorBidi" w:hAnsiTheme="majorBidi" w:cs="Times New Roman" w:hint="cs"/>
          <w:b/>
          <w:bCs/>
          <w:sz w:val="32"/>
          <w:szCs w:val="32"/>
          <w:u w:val="single"/>
          <w:rtl/>
          <w:lang w:bidi="ar-MA"/>
        </w:rPr>
        <w:t>أ</w:t>
      </w:r>
      <w:r w:rsidR="00917EC1" w:rsidRPr="00140A2D">
        <w:rPr>
          <w:rFonts w:asciiTheme="majorBidi" w:hAnsiTheme="majorBidi" w:cs="Times New Roman" w:hint="cs"/>
          <w:b/>
          <w:bCs/>
          <w:sz w:val="32"/>
          <w:szCs w:val="32"/>
          <w:u w:val="single"/>
          <w:rtl/>
          <w:lang w:bidi="ar-MA"/>
        </w:rPr>
        <w:t xml:space="preserve">شغال </w:t>
      </w:r>
      <w:r w:rsidR="00657695" w:rsidRPr="00140A2D">
        <w:rPr>
          <w:rFonts w:asciiTheme="majorBidi" w:hAnsiTheme="majorBidi" w:cs="Times New Roman" w:hint="cs"/>
          <w:b/>
          <w:bCs/>
          <w:sz w:val="32"/>
          <w:szCs w:val="32"/>
          <w:u w:val="single"/>
          <w:rtl/>
          <w:lang w:bidi="ar-MA"/>
        </w:rPr>
        <w:t>تهيئة مطرح النفايات</w:t>
      </w:r>
      <w:r w:rsidR="00E94936" w:rsidRPr="00140A2D">
        <w:rPr>
          <w:rFonts w:asciiTheme="majorBidi" w:hAnsiTheme="majorBidi" w:cs="Times New Roman" w:hint="cs"/>
          <w:b/>
          <w:bCs/>
          <w:sz w:val="32"/>
          <w:szCs w:val="32"/>
          <w:u w:val="single"/>
          <w:rtl/>
          <w:lang w:bidi="ar-MA"/>
        </w:rPr>
        <w:t>:</w:t>
      </w:r>
    </w:p>
    <w:p w:rsidR="00157808" w:rsidRDefault="00467476" w:rsidP="00756AD1">
      <w:pPr>
        <w:pStyle w:val="Paragraphedeliste"/>
        <w:bidi/>
        <w:spacing w:line="276" w:lineRule="auto"/>
        <w:ind w:left="-143"/>
        <w:jc w:val="both"/>
        <w:rPr>
          <w:rFonts w:asciiTheme="majorBidi" w:hAnsiTheme="majorBidi" w:cs="Times New Roman"/>
          <w:sz w:val="32"/>
          <w:szCs w:val="32"/>
          <w:rtl/>
          <w:lang w:bidi="ar-MA"/>
        </w:rPr>
      </w:pPr>
      <w:r w:rsidRPr="00467476">
        <w:rPr>
          <w:rFonts w:asciiTheme="majorBidi" w:hAnsiTheme="majorBidi" w:cs="Times New Roman" w:hint="cs"/>
          <w:sz w:val="32"/>
          <w:szCs w:val="32"/>
          <w:rtl/>
          <w:lang w:bidi="ar-MA"/>
        </w:rPr>
        <w:t xml:space="preserve">استعرض </w:t>
      </w:r>
      <w:r>
        <w:rPr>
          <w:rFonts w:asciiTheme="majorBidi" w:hAnsiTheme="majorBidi" w:cs="Times New Roman" w:hint="cs"/>
          <w:sz w:val="32"/>
          <w:szCs w:val="32"/>
          <w:rtl/>
          <w:lang w:bidi="ar-MA"/>
        </w:rPr>
        <w:t xml:space="preserve">أهم المراحل التي قطعتها أشغال تهيئة مطرح النفايات تاجموت واصفا مكونات وتصميم المطرح </w:t>
      </w:r>
      <w:r w:rsidR="00650029">
        <w:rPr>
          <w:rFonts w:asciiTheme="majorBidi" w:hAnsiTheme="majorBidi" w:cs="Times New Roman" w:hint="cs"/>
          <w:sz w:val="32"/>
          <w:szCs w:val="32"/>
          <w:rtl/>
          <w:lang w:bidi="ar-MA"/>
        </w:rPr>
        <w:t>ومذكرا بنسبة الأشغال المنجزة بالنسبة للبناية والتسييج والطرق</w:t>
      </w:r>
      <w:r w:rsidR="0023141E">
        <w:rPr>
          <w:rFonts w:asciiTheme="majorBidi" w:hAnsiTheme="majorBidi" w:cs="Times New Roman" w:hint="cs"/>
          <w:sz w:val="32"/>
          <w:szCs w:val="32"/>
          <w:rtl/>
          <w:lang w:bidi="ar-MA"/>
        </w:rPr>
        <w:t xml:space="preserve"> الداخلية والأحواض وأماكن الطمر</w:t>
      </w:r>
      <w:r w:rsidR="00B66C4C">
        <w:rPr>
          <w:rFonts w:asciiTheme="majorBidi" w:hAnsiTheme="majorBidi" w:cs="Times New Roman" w:hint="cs"/>
          <w:sz w:val="32"/>
          <w:szCs w:val="32"/>
          <w:rtl/>
          <w:lang w:bidi="ar-MA"/>
        </w:rPr>
        <w:t>.</w:t>
      </w:r>
      <w:r w:rsidR="0023141E">
        <w:rPr>
          <w:rFonts w:asciiTheme="majorBidi" w:hAnsiTheme="majorBidi" w:cs="Times New Roman" w:hint="cs"/>
          <w:sz w:val="32"/>
          <w:szCs w:val="32"/>
          <w:rtl/>
          <w:lang w:bidi="ar-MA"/>
        </w:rPr>
        <w:t xml:space="preserve"> </w:t>
      </w:r>
      <w:r w:rsidR="00650029">
        <w:rPr>
          <w:rFonts w:asciiTheme="majorBidi" w:hAnsiTheme="majorBidi" w:cs="Times New Roman" w:hint="cs"/>
          <w:sz w:val="32"/>
          <w:szCs w:val="32"/>
          <w:rtl/>
          <w:lang w:bidi="ar-MA"/>
        </w:rPr>
        <w:t>كما تطرق إلى منصة الفرز وكيفية اشتغالها ومكونات بنايتها و</w:t>
      </w:r>
      <w:r w:rsidR="00B66C4C">
        <w:rPr>
          <w:rFonts w:asciiTheme="majorBidi" w:hAnsiTheme="majorBidi" w:cs="Times New Roman" w:hint="cs"/>
          <w:sz w:val="32"/>
          <w:szCs w:val="32"/>
          <w:rtl/>
          <w:lang w:bidi="ar-MA"/>
        </w:rPr>
        <w:t>الكلفة المالية التي يتطلبها الإنجاز</w:t>
      </w:r>
      <w:r w:rsidR="00650029">
        <w:rPr>
          <w:rFonts w:asciiTheme="majorBidi" w:hAnsiTheme="majorBidi" w:cs="Times New Roman" w:hint="cs"/>
          <w:sz w:val="32"/>
          <w:szCs w:val="32"/>
          <w:rtl/>
          <w:lang w:bidi="ar-MA"/>
        </w:rPr>
        <w:t xml:space="preserve"> </w:t>
      </w:r>
      <w:r w:rsidR="00B66C4C">
        <w:rPr>
          <w:rFonts w:asciiTheme="majorBidi" w:hAnsiTheme="majorBidi" w:cs="Times New Roman" w:hint="cs"/>
          <w:sz w:val="32"/>
          <w:szCs w:val="32"/>
          <w:rtl/>
          <w:lang w:bidi="ar-MA"/>
        </w:rPr>
        <w:t>والمقدرة بثلاثة ملايين درهم</w:t>
      </w:r>
      <w:r w:rsidR="00650029">
        <w:rPr>
          <w:rFonts w:asciiTheme="majorBidi" w:hAnsiTheme="majorBidi" w:cs="Times New Roman" w:hint="cs"/>
          <w:sz w:val="32"/>
          <w:szCs w:val="32"/>
          <w:rtl/>
          <w:lang w:bidi="ar-MA"/>
        </w:rPr>
        <w:t xml:space="preserve"> </w:t>
      </w:r>
      <w:r w:rsidR="00482E58">
        <w:rPr>
          <w:rFonts w:asciiTheme="majorBidi" w:hAnsiTheme="majorBidi" w:cs="Times New Roman" w:hint="cs"/>
          <w:sz w:val="32"/>
          <w:szCs w:val="32"/>
          <w:rtl/>
          <w:lang w:bidi="ar-MA"/>
        </w:rPr>
        <w:t>.وأ</w:t>
      </w:r>
      <w:r w:rsidR="00482E58" w:rsidRPr="00157808">
        <w:rPr>
          <w:rFonts w:asciiTheme="majorBidi" w:hAnsiTheme="majorBidi" w:cs="Times New Roman" w:hint="cs"/>
          <w:sz w:val="32"/>
          <w:szCs w:val="32"/>
          <w:rtl/>
          <w:lang w:bidi="ar-MA"/>
        </w:rPr>
        <w:t>شار إلى أن أشغال التهيئة إذا مرت بشكل عادي فإن مدة الأشغال المتبقية لن تتعدى شهرين.</w:t>
      </w:r>
    </w:p>
    <w:p w:rsidR="00157808" w:rsidRDefault="00157808" w:rsidP="00756AD1">
      <w:pPr>
        <w:pStyle w:val="Paragraphedeliste"/>
        <w:bidi/>
        <w:spacing w:line="276" w:lineRule="auto"/>
        <w:ind w:left="-143"/>
        <w:jc w:val="both"/>
        <w:rPr>
          <w:rFonts w:asciiTheme="majorBidi" w:hAnsiTheme="majorBidi" w:cs="Times New Roman"/>
          <w:sz w:val="32"/>
          <w:szCs w:val="32"/>
          <w:rtl/>
          <w:lang w:bidi="ar-MA"/>
        </w:rPr>
      </w:pPr>
    </w:p>
    <w:p w:rsidR="00CB1171" w:rsidRPr="00C75D03" w:rsidRDefault="00C75D03" w:rsidP="00756AD1">
      <w:pPr>
        <w:pStyle w:val="Paragraphedeliste"/>
        <w:widowControl/>
        <w:tabs>
          <w:tab w:val="right" w:pos="-568"/>
        </w:tabs>
        <w:autoSpaceDE/>
        <w:bidi/>
        <w:ind w:left="-143"/>
        <w:rPr>
          <w:rFonts w:ascii="Times New Roman" w:hAnsi="Times New Roman" w:cs="Times New Roman"/>
          <w:b/>
          <w:bCs/>
          <w:color w:val="000000" w:themeColor="text1"/>
          <w:sz w:val="32"/>
          <w:szCs w:val="32"/>
          <w:u w:val="single"/>
          <w:rtl/>
          <w:lang w:bidi="ar-MA"/>
        </w:rPr>
      </w:pPr>
      <w:r w:rsidRPr="00C75D03">
        <w:rPr>
          <w:rFonts w:asciiTheme="majorBidi" w:hAnsiTheme="majorBidi" w:cs="Times New Roman" w:hint="cs"/>
          <w:b/>
          <w:bCs/>
          <w:sz w:val="32"/>
          <w:szCs w:val="32"/>
          <w:u w:val="single"/>
          <w:rtl/>
          <w:lang w:bidi="ar-MA"/>
        </w:rPr>
        <w:t xml:space="preserve"> </w:t>
      </w:r>
      <w:r w:rsidRPr="00C75D03">
        <w:rPr>
          <w:rFonts w:asciiTheme="majorBidi" w:hAnsiTheme="majorBidi" w:cs="Times New Roman" w:hint="cs"/>
          <w:sz w:val="32"/>
          <w:szCs w:val="32"/>
          <w:u w:val="single"/>
          <w:rtl/>
          <w:lang w:bidi="ar-MA"/>
        </w:rPr>
        <w:t>-</w:t>
      </w:r>
      <w:r w:rsidR="00985665" w:rsidRPr="00C75D03">
        <w:rPr>
          <w:rFonts w:asciiTheme="majorBidi" w:hAnsiTheme="majorBidi" w:cs="Times New Roman" w:hint="cs"/>
          <w:b/>
          <w:bCs/>
          <w:sz w:val="32"/>
          <w:szCs w:val="32"/>
          <w:u w:val="single"/>
          <w:rtl/>
          <w:lang w:bidi="ar-MA"/>
        </w:rPr>
        <w:t xml:space="preserve">عرض </w:t>
      </w:r>
      <w:r w:rsidR="00157808" w:rsidRPr="00C75D03">
        <w:rPr>
          <w:rFonts w:asciiTheme="majorBidi" w:hAnsiTheme="majorBidi" w:cs="Times New Roman" w:hint="cs"/>
          <w:b/>
          <w:bCs/>
          <w:sz w:val="32"/>
          <w:szCs w:val="32"/>
          <w:u w:val="single"/>
          <w:rtl/>
          <w:lang w:bidi="ar-MA"/>
        </w:rPr>
        <w:t>السيد</w:t>
      </w:r>
      <w:r w:rsidR="006575A8" w:rsidRPr="00C75D03">
        <w:rPr>
          <w:rFonts w:asciiTheme="majorBidi" w:hAnsiTheme="majorBidi" w:cs="Times New Roman" w:hint="cs"/>
          <w:b/>
          <w:bCs/>
          <w:sz w:val="32"/>
          <w:szCs w:val="32"/>
          <w:u w:val="single"/>
          <w:rtl/>
          <w:lang w:bidi="ar-MA"/>
        </w:rPr>
        <w:t xml:space="preserve"> عزيز النالي</w:t>
      </w:r>
      <w:r w:rsidR="00157808" w:rsidRPr="00C75D03">
        <w:rPr>
          <w:rFonts w:asciiTheme="majorBidi" w:hAnsiTheme="majorBidi" w:cs="Times New Roman" w:hint="cs"/>
          <w:b/>
          <w:bCs/>
          <w:sz w:val="32"/>
          <w:szCs w:val="32"/>
          <w:u w:val="single"/>
          <w:rtl/>
          <w:lang w:bidi="ar-MA"/>
        </w:rPr>
        <w:t xml:space="preserve"> ممثل مكتب الدراسات</w:t>
      </w:r>
      <w:r w:rsidRPr="00C75D03">
        <w:rPr>
          <w:rFonts w:ascii="Times New Roman" w:hAnsi="Times New Roman" w:cs="Times New Roman" w:hint="cs"/>
          <w:b/>
          <w:bCs/>
          <w:color w:val="000000" w:themeColor="text1"/>
          <w:sz w:val="32"/>
          <w:szCs w:val="32"/>
          <w:u w:val="single"/>
          <w:rtl/>
          <w:lang w:bidi="ar-MA"/>
        </w:rPr>
        <w:t xml:space="preserve">  ( </w:t>
      </w:r>
      <w:r w:rsidRPr="00C75D03">
        <w:rPr>
          <w:rFonts w:ascii="Times New Roman" w:hAnsi="Times New Roman" w:cs="Times New Roman"/>
          <w:b/>
          <w:bCs/>
          <w:color w:val="000000" w:themeColor="text1"/>
          <w:sz w:val="32"/>
          <w:szCs w:val="32"/>
          <w:u w:val="single"/>
          <w:lang w:bidi="ar-MA"/>
        </w:rPr>
        <w:t>STRATEGEO</w:t>
      </w:r>
      <w:r w:rsidRPr="00C75D03">
        <w:rPr>
          <w:rFonts w:ascii="Times New Roman" w:hAnsi="Times New Roman" w:cs="Times New Roman" w:hint="cs"/>
          <w:b/>
          <w:bCs/>
          <w:color w:val="000000" w:themeColor="text1"/>
          <w:sz w:val="32"/>
          <w:szCs w:val="32"/>
          <w:u w:val="single"/>
          <w:rtl/>
          <w:lang w:bidi="ar-MA"/>
        </w:rPr>
        <w:t xml:space="preserve"> )</w:t>
      </w:r>
      <w:r w:rsidR="00157808" w:rsidRPr="00C75D03">
        <w:rPr>
          <w:rFonts w:asciiTheme="majorBidi" w:hAnsiTheme="majorBidi" w:cs="Times New Roman" w:hint="cs"/>
          <w:b/>
          <w:bCs/>
          <w:sz w:val="32"/>
          <w:szCs w:val="32"/>
          <w:u w:val="single"/>
          <w:rtl/>
          <w:lang w:bidi="ar-MA"/>
        </w:rPr>
        <w:t>عن تعاونية الرشاد</w:t>
      </w:r>
      <w:r w:rsidR="00482E58" w:rsidRPr="00C75D03">
        <w:rPr>
          <w:rFonts w:asciiTheme="majorBidi" w:hAnsiTheme="majorBidi" w:cs="Times New Roman" w:hint="cs"/>
          <w:b/>
          <w:bCs/>
          <w:sz w:val="32"/>
          <w:szCs w:val="32"/>
          <w:rtl/>
          <w:lang w:bidi="ar-MA"/>
        </w:rPr>
        <w:t xml:space="preserve"> </w:t>
      </w:r>
      <w:r w:rsidR="00E94936" w:rsidRPr="00C75D03">
        <w:rPr>
          <w:rFonts w:asciiTheme="majorBidi" w:hAnsiTheme="majorBidi" w:cs="Times New Roman" w:hint="cs"/>
          <w:b/>
          <w:bCs/>
          <w:sz w:val="32"/>
          <w:szCs w:val="32"/>
          <w:rtl/>
          <w:lang w:bidi="ar-MA"/>
        </w:rPr>
        <w:t>:</w:t>
      </w:r>
    </w:p>
    <w:p w:rsidR="00E94936" w:rsidRDefault="006E1D1C" w:rsidP="00756AD1">
      <w:pPr>
        <w:pStyle w:val="Paragraphedeliste"/>
        <w:bidi/>
        <w:spacing w:line="276" w:lineRule="auto"/>
        <w:ind w:left="-143"/>
        <w:jc w:val="both"/>
        <w:rPr>
          <w:rFonts w:asciiTheme="majorBidi" w:hAnsiTheme="majorBidi" w:cs="Times New Roman"/>
          <w:sz w:val="32"/>
          <w:szCs w:val="32"/>
          <w:rtl/>
          <w:lang w:bidi="ar-MA"/>
        </w:rPr>
      </w:pPr>
      <w:r w:rsidRPr="000A1C6A">
        <w:rPr>
          <w:rFonts w:asciiTheme="majorBidi" w:hAnsiTheme="majorBidi" w:cs="Times New Roman" w:hint="cs"/>
          <w:sz w:val="32"/>
          <w:szCs w:val="32"/>
          <w:rtl/>
          <w:lang w:bidi="ar-MA"/>
        </w:rPr>
        <w:t xml:space="preserve">تحدث عن أهمية </w:t>
      </w:r>
      <w:r w:rsidR="006A1D33">
        <w:rPr>
          <w:rFonts w:asciiTheme="majorBidi" w:hAnsiTheme="majorBidi" w:cs="Times New Roman" w:hint="cs"/>
          <w:sz w:val="32"/>
          <w:szCs w:val="32"/>
          <w:rtl/>
          <w:lang w:bidi="ar-MA"/>
        </w:rPr>
        <w:t>هذه الاتفاقية في جانبها السوسيو</w:t>
      </w:r>
      <w:r w:rsidRPr="000A1C6A">
        <w:rPr>
          <w:rFonts w:asciiTheme="majorBidi" w:hAnsiTheme="majorBidi" w:cs="Times New Roman" w:hint="cs"/>
          <w:sz w:val="32"/>
          <w:szCs w:val="32"/>
          <w:rtl/>
          <w:lang w:bidi="ar-MA"/>
        </w:rPr>
        <w:t xml:space="preserve">اقتصادي </w:t>
      </w:r>
      <w:r w:rsidR="000A1C6A" w:rsidRPr="000A1C6A">
        <w:rPr>
          <w:rFonts w:asciiTheme="majorBidi" w:hAnsiTheme="majorBidi" w:cs="Times New Roman" w:hint="cs"/>
          <w:sz w:val="32"/>
          <w:szCs w:val="32"/>
          <w:rtl/>
          <w:lang w:bidi="ar-MA"/>
        </w:rPr>
        <w:t>لكونها ستعزز الاقتصاد التضامني والتدويري بإدماج العاملين في الفرز  في نظام مهيكل</w:t>
      </w:r>
      <w:r w:rsidR="00BC7128">
        <w:rPr>
          <w:rFonts w:asciiTheme="majorBidi" w:hAnsiTheme="majorBidi" w:cs="Times New Roman" w:hint="cs"/>
          <w:sz w:val="32"/>
          <w:szCs w:val="32"/>
          <w:rtl/>
          <w:lang w:bidi="ar-MA"/>
        </w:rPr>
        <w:t>،</w:t>
      </w:r>
      <w:r w:rsidR="000A1C6A" w:rsidRPr="000A1C6A">
        <w:rPr>
          <w:rFonts w:asciiTheme="majorBidi" w:hAnsiTheme="majorBidi" w:cs="Times New Roman" w:hint="cs"/>
          <w:sz w:val="32"/>
          <w:szCs w:val="32"/>
          <w:rtl/>
          <w:lang w:bidi="ar-MA"/>
        </w:rPr>
        <w:t xml:space="preserve"> وكذا توفير مواد أولية عن طريق تدوير وتثمين النفايات</w:t>
      </w:r>
      <w:r w:rsidR="000A1C6A">
        <w:rPr>
          <w:rFonts w:asciiTheme="majorBidi" w:hAnsiTheme="majorBidi" w:cs="Times New Roman" w:hint="cs"/>
          <w:sz w:val="32"/>
          <w:szCs w:val="32"/>
          <w:rtl/>
          <w:lang w:bidi="ar-MA"/>
        </w:rPr>
        <w:t xml:space="preserve">، كما أشار إلى أن هذه الاتفاقية ستكون أول تجربة في التسيير المشترك لفرز النفايات بالمطرح </w:t>
      </w:r>
      <w:r w:rsidR="00BC7128">
        <w:rPr>
          <w:rFonts w:asciiTheme="majorBidi" w:hAnsiTheme="majorBidi" w:cs="Times New Roman" w:hint="cs"/>
          <w:sz w:val="32"/>
          <w:szCs w:val="32"/>
          <w:rtl/>
          <w:lang w:bidi="ar-MA"/>
        </w:rPr>
        <w:t>بين الجمعيات والجماعة</w:t>
      </w:r>
      <w:r w:rsidR="006A1D33">
        <w:rPr>
          <w:rFonts w:asciiTheme="majorBidi" w:hAnsiTheme="majorBidi" w:cs="Times New Roman" w:hint="cs"/>
          <w:sz w:val="32"/>
          <w:szCs w:val="32"/>
          <w:rtl/>
          <w:lang w:bidi="ar-MA"/>
        </w:rPr>
        <w:t xml:space="preserve">، </w:t>
      </w:r>
      <w:r w:rsidR="00BE01AA">
        <w:rPr>
          <w:rFonts w:asciiTheme="majorBidi" w:hAnsiTheme="majorBidi" w:cs="Times New Roman" w:hint="cs"/>
          <w:sz w:val="32"/>
          <w:szCs w:val="32"/>
          <w:rtl/>
          <w:lang w:bidi="ar-MA"/>
        </w:rPr>
        <w:t>وإذا م</w:t>
      </w:r>
      <w:r w:rsidR="00892D58">
        <w:rPr>
          <w:rFonts w:asciiTheme="majorBidi" w:hAnsiTheme="majorBidi" w:cs="Times New Roman" w:hint="cs"/>
          <w:sz w:val="32"/>
          <w:szCs w:val="32"/>
          <w:rtl/>
          <w:lang w:bidi="ar-MA"/>
        </w:rPr>
        <w:t>ا</w:t>
      </w:r>
      <w:r w:rsidR="00DD0CB4">
        <w:rPr>
          <w:rFonts w:asciiTheme="majorBidi" w:hAnsiTheme="majorBidi" w:cs="Times New Roman" w:hint="cs"/>
          <w:sz w:val="32"/>
          <w:szCs w:val="32"/>
          <w:rtl/>
          <w:lang w:bidi="ar-MA"/>
        </w:rPr>
        <w:t xml:space="preserve"> </w:t>
      </w:r>
      <w:r w:rsidR="00BE01AA">
        <w:rPr>
          <w:rFonts w:asciiTheme="majorBidi" w:hAnsiTheme="majorBidi" w:cs="Times New Roman" w:hint="cs"/>
          <w:sz w:val="32"/>
          <w:szCs w:val="32"/>
          <w:rtl/>
          <w:lang w:bidi="ar-MA"/>
        </w:rPr>
        <w:t>تكللت هذه الت</w:t>
      </w:r>
      <w:r w:rsidR="00892D58">
        <w:rPr>
          <w:rFonts w:asciiTheme="majorBidi" w:hAnsiTheme="majorBidi" w:cs="Times New Roman" w:hint="cs"/>
          <w:sz w:val="32"/>
          <w:szCs w:val="32"/>
          <w:rtl/>
          <w:lang w:bidi="ar-MA"/>
        </w:rPr>
        <w:t>ج</w:t>
      </w:r>
      <w:r w:rsidR="00BE01AA">
        <w:rPr>
          <w:rFonts w:asciiTheme="majorBidi" w:hAnsiTheme="majorBidi" w:cs="Times New Roman" w:hint="cs"/>
          <w:sz w:val="32"/>
          <w:szCs w:val="32"/>
          <w:rtl/>
          <w:lang w:bidi="ar-MA"/>
        </w:rPr>
        <w:t>ربة بالنجاح ستكون مرجعا لباقي الجماعات على الصعيد الوطني</w:t>
      </w:r>
      <w:r w:rsidR="00892D58">
        <w:rPr>
          <w:rFonts w:asciiTheme="majorBidi" w:hAnsiTheme="majorBidi" w:cs="Times New Roman" w:hint="cs"/>
          <w:sz w:val="32"/>
          <w:szCs w:val="32"/>
          <w:rtl/>
          <w:lang w:bidi="ar-MA"/>
        </w:rPr>
        <w:t xml:space="preserve"> ، آملا أن ينتقل منسوب الفرز من 3 في المائة </w:t>
      </w:r>
      <w:r w:rsidR="005230BB">
        <w:rPr>
          <w:rFonts w:asciiTheme="majorBidi" w:hAnsiTheme="majorBidi" w:cs="Times New Roman" w:hint="cs"/>
          <w:sz w:val="32"/>
          <w:szCs w:val="32"/>
          <w:rtl/>
          <w:lang w:bidi="ar-MA"/>
        </w:rPr>
        <w:t>إلى</w:t>
      </w:r>
      <w:r w:rsidR="00892D58">
        <w:rPr>
          <w:rFonts w:asciiTheme="majorBidi" w:hAnsiTheme="majorBidi" w:cs="Times New Roman" w:hint="cs"/>
          <w:sz w:val="32"/>
          <w:szCs w:val="32"/>
          <w:rtl/>
          <w:lang w:bidi="ar-MA"/>
        </w:rPr>
        <w:t xml:space="preserve"> 20 في المائة</w:t>
      </w:r>
      <w:r w:rsidR="00DD0CB4">
        <w:rPr>
          <w:rFonts w:asciiTheme="majorBidi" w:hAnsiTheme="majorBidi" w:cs="Times New Roman" w:hint="cs"/>
          <w:sz w:val="32"/>
          <w:szCs w:val="32"/>
          <w:rtl/>
          <w:lang w:bidi="ar-MA"/>
        </w:rPr>
        <w:t xml:space="preserve"> المحدد في </w:t>
      </w:r>
      <w:r w:rsidR="005230BB">
        <w:rPr>
          <w:rFonts w:asciiTheme="majorBidi" w:hAnsiTheme="majorBidi" w:cs="Times New Roman" w:hint="cs"/>
          <w:sz w:val="32"/>
          <w:szCs w:val="32"/>
          <w:rtl/>
          <w:lang w:bidi="ar-MA"/>
        </w:rPr>
        <w:t>الإستراتيجية</w:t>
      </w:r>
      <w:r w:rsidR="006A1D33">
        <w:rPr>
          <w:rFonts w:asciiTheme="majorBidi" w:hAnsiTheme="majorBidi" w:cs="Times New Roman" w:hint="cs"/>
          <w:sz w:val="32"/>
          <w:szCs w:val="32"/>
          <w:rtl/>
          <w:lang w:bidi="ar-MA"/>
        </w:rPr>
        <w:t xml:space="preserve"> الوطنية، </w:t>
      </w:r>
      <w:r w:rsidR="009F7C9D">
        <w:rPr>
          <w:rFonts w:asciiTheme="majorBidi" w:hAnsiTheme="majorBidi" w:cs="Times New Roman" w:hint="cs"/>
          <w:sz w:val="32"/>
          <w:szCs w:val="32"/>
          <w:rtl/>
          <w:lang w:bidi="ar-MA"/>
        </w:rPr>
        <w:t xml:space="preserve"> </w:t>
      </w:r>
      <w:r w:rsidR="009549FD">
        <w:rPr>
          <w:rFonts w:asciiTheme="majorBidi" w:hAnsiTheme="majorBidi" w:cs="Times New Roman" w:hint="cs"/>
          <w:sz w:val="32"/>
          <w:szCs w:val="32"/>
          <w:rtl/>
          <w:lang w:bidi="ar-MA"/>
        </w:rPr>
        <w:t xml:space="preserve">مشيرا إلى أن المطرح الحالي الذي يستقبل النفايات بمعدل 100 طن يوميا لا </w:t>
      </w:r>
      <w:r w:rsidR="006A1D33">
        <w:rPr>
          <w:rFonts w:asciiTheme="majorBidi" w:hAnsiTheme="majorBidi" w:cs="Times New Roman" w:hint="cs"/>
          <w:sz w:val="32"/>
          <w:szCs w:val="32"/>
          <w:rtl/>
          <w:lang w:bidi="ar-MA"/>
        </w:rPr>
        <w:t>يستدعي الفرز الآلي</w:t>
      </w:r>
      <w:r w:rsidR="00AE7999">
        <w:rPr>
          <w:rFonts w:asciiTheme="majorBidi" w:hAnsiTheme="majorBidi" w:cs="Times New Roman" w:hint="cs"/>
          <w:sz w:val="32"/>
          <w:szCs w:val="32"/>
          <w:rtl/>
          <w:lang w:bidi="ar-MA"/>
        </w:rPr>
        <w:t xml:space="preserve"> بل يستدعي تعزيز بنية الفرز اليدوي وعملية التدوير من خلال جلب التمويل والدعم الذي تقدمه السلطات المعنية</w:t>
      </w:r>
      <w:r w:rsidR="009549FD">
        <w:rPr>
          <w:rFonts w:asciiTheme="majorBidi" w:hAnsiTheme="majorBidi" w:cs="Times New Roman" w:hint="cs"/>
          <w:sz w:val="32"/>
          <w:szCs w:val="32"/>
          <w:rtl/>
          <w:lang w:bidi="ar-MA"/>
        </w:rPr>
        <w:t xml:space="preserve"> </w:t>
      </w:r>
      <w:r w:rsidR="005230BB">
        <w:rPr>
          <w:rFonts w:asciiTheme="majorBidi" w:hAnsiTheme="majorBidi" w:cs="Times New Roman" w:hint="cs"/>
          <w:sz w:val="32"/>
          <w:szCs w:val="32"/>
          <w:rtl/>
          <w:lang w:bidi="ar-MA"/>
        </w:rPr>
        <w:t>في الجانب البيئي.</w:t>
      </w:r>
    </w:p>
    <w:p w:rsidR="00DC1AEC" w:rsidRPr="006A1D33" w:rsidRDefault="00DC1AEC" w:rsidP="00756AD1">
      <w:pPr>
        <w:bidi/>
        <w:spacing w:line="276" w:lineRule="auto"/>
        <w:ind w:left="-143"/>
        <w:jc w:val="both"/>
        <w:rPr>
          <w:rFonts w:asciiTheme="majorBidi" w:hAnsiTheme="majorBidi" w:cs="Times New Roman"/>
          <w:b/>
          <w:bCs/>
          <w:sz w:val="32"/>
          <w:szCs w:val="32"/>
          <w:u w:val="single"/>
          <w:rtl/>
          <w:lang w:bidi="ar-MA"/>
        </w:rPr>
      </w:pPr>
    </w:p>
    <w:p w:rsidR="00985665" w:rsidRDefault="00985665" w:rsidP="00756AD1">
      <w:pPr>
        <w:pStyle w:val="Paragraphedeliste"/>
        <w:bidi/>
        <w:spacing w:line="276" w:lineRule="auto"/>
        <w:ind w:left="-143"/>
        <w:jc w:val="both"/>
        <w:rPr>
          <w:rFonts w:asciiTheme="majorBidi" w:hAnsiTheme="majorBidi" w:cs="Times New Roman"/>
          <w:b/>
          <w:bCs/>
          <w:sz w:val="32"/>
          <w:szCs w:val="32"/>
          <w:u w:val="single"/>
          <w:rtl/>
          <w:lang w:bidi="ar-MA"/>
        </w:rPr>
      </w:pPr>
      <w:r w:rsidRPr="00985665">
        <w:rPr>
          <w:rFonts w:asciiTheme="majorBidi" w:hAnsiTheme="majorBidi" w:cs="Times New Roman" w:hint="cs"/>
          <w:b/>
          <w:bCs/>
          <w:sz w:val="32"/>
          <w:szCs w:val="32"/>
          <w:u w:val="single"/>
          <w:rtl/>
          <w:lang w:bidi="ar-MA"/>
        </w:rPr>
        <w:t xml:space="preserve">السيدة حنان صباح </w:t>
      </w:r>
      <w:r>
        <w:rPr>
          <w:rFonts w:asciiTheme="majorBidi" w:hAnsiTheme="majorBidi" w:cs="Times New Roman" w:hint="cs"/>
          <w:b/>
          <w:bCs/>
          <w:sz w:val="32"/>
          <w:szCs w:val="32"/>
          <w:u w:val="single"/>
          <w:rtl/>
          <w:lang w:bidi="ar-MA"/>
        </w:rPr>
        <w:t>:</w:t>
      </w:r>
    </w:p>
    <w:p w:rsidR="00DA001E" w:rsidRDefault="00CE5D67" w:rsidP="00732CF6">
      <w:pPr>
        <w:pStyle w:val="Paragraphedeliste"/>
        <w:bidi/>
        <w:spacing w:line="276" w:lineRule="auto"/>
        <w:ind w:left="-143"/>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 xml:space="preserve">  </w:t>
      </w:r>
      <w:r w:rsidRPr="00CE5D67">
        <w:rPr>
          <w:rFonts w:asciiTheme="majorBidi" w:hAnsiTheme="majorBidi" w:cs="Times New Roman" w:hint="cs"/>
          <w:sz w:val="32"/>
          <w:szCs w:val="32"/>
          <w:rtl/>
          <w:lang w:bidi="ar-MA"/>
        </w:rPr>
        <w:t>من هذا المنبر أشكر تع</w:t>
      </w:r>
      <w:r>
        <w:rPr>
          <w:rFonts w:asciiTheme="majorBidi" w:hAnsiTheme="majorBidi" w:cs="Times New Roman" w:hint="cs"/>
          <w:sz w:val="32"/>
          <w:szCs w:val="32"/>
          <w:rtl/>
          <w:lang w:bidi="ar-MA"/>
        </w:rPr>
        <w:t>ا</w:t>
      </w:r>
      <w:r w:rsidRPr="00CE5D67">
        <w:rPr>
          <w:rFonts w:asciiTheme="majorBidi" w:hAnsiTheme="majorBidi" w:cs="Times New Roman" w:hint="cs"/>
          <w:sz w:val="32"/>
          <w:szCs w:val="32"/>
          <w:rtl/>
          <w:lang w:bidi="ar-MA"/>
        </w:rPr>
        <w:t>ونية ال</w:t>
      </w:r>
      <w:r>
        <w:rPr>
          <w:rFonts w:asciiTheme="majorBidi" w:hAnsiTheme="majorBidi" w:cs="Times New Roman" w:hint="cs"/>
          <w:sz w:val="32"/>
          <w:szCs w:val="32"/>
          <w:rtl/>
          <w:lang w:bidi="ar-MA"/>
        </w:rPr>
        <w:t>رشاد التي لها حضور في اللقاءات و</w:t>
      </w:r>
      <w:r w:rsidRPr="00CE5D67">
        <w:rPr>
          <w:rFonts w:asciiTheme="majorBidi" w:hAnsiTheme="majorBidi" w:cs="Times New Roman" w:hint="cs"/>
          <w:sz w:val="32"/>
          <w:szCs w:val="32"/>
          <w:rtl/>
          <w:lang w:bidi="ar-MA"/>
        </w:rPr>
        <w:t>المؤتمرات المتعلقة بالجانب البيئي . ومن خلال العرض التقني لممثل</w:t>
      </w:r>
      <w:r>
        <w:rPr>
          <w:rFonts w:asciiTheme="majorBidi" w:hAnsiTheme="majorBidi" w:cs="Times New Roman" w:hint="cs"/>
          <w:sz w:val="32"/>
          <w:szCs w:val="32"/>
          <w:rtl/>
          <w:lang w:bidi="ar-MA"/>
        </w:rPr>
        <w:t xml:space="preserve"> مكتب</w:t>
      </w:r>
      <w:r w:rsidRPr="00CE5D67">
        <w:rPr>
          <w:rFonts w:asciiTheme="majorBidi" w:hAnsiTheme="majorBidi" w:cs="Times New Roman" w:hint="cs"/>
          <w:sz w:val="32"/>
          <w:szCs w:val="32"/>
          <w:rtl/>
          <w:lang w:bidi="ar-MA"/>
        </w:rPr>
        <w:t xml:space="preserve"> الدراسات لدي ملاحظة حول عدم معالجة عصارة النفاي</w:t>
      </w:r>
      <w:r w:rsidR="00DA001E">
        <w:rPr>
          <w:rFonts w:asciiTheme="majorBidi" w:hAnsiTheme="majorBidi" w:cs="Times New Roman" w:hint="cs"/>
          <w:sz w:val="32"/>
          <w:szCs w:val="32"/>
          <w:rtl/>
          <w:lang w:bidi="ar-MA"/>
        </w:rPr>
        <w:t>ات التي ستودع بالحوض المخصص لها</w:t>
      </w:r>
      <w:r w:rsidRPr="00CE5D67">
        <w:rPr>
          <w:rFonts w:asciiTheme="majorBidi" w:hAnsiTheme="majorBidi" w:cs="Times New Roman" w:hint="cs"/>
          <w:sz w:val="32"/>
          <w:szCs w:val="32"/>
          <w:rtl/>
          <w:lang w:bidi="ar-MA"/>
        </w:rPr>
        <w:t>، بحيث أ</w:t>
      </w:r>
      <w:r w:rsidR="00CD7FE2">
        <w:rPr>
          <w:rFonts w:asciiTheme="majorBidi" w:hAnsiTheme="majorBidi" w:cs="Times New Roman" w:hint="cs"/>
          <w:sz w:val="32"/>
          <w:szCs w:val="32"/>
          <w:rtl/>
          <w:lang w:bidi="ar-MA"/>
        </w:rPr>
        <w:t>نها ستكون مصدرا للت</w:t>
      </w:r>
      <w:r>
        <w:rPr>
          <w:rFonts w:asciiTheme="majorBidi" w:hAnsiTheme="majorBidi" w:cs="Times New Roman" w:hint="cs"/>
          <w:sz w:val="32"/>
          <w:szCs w:val="32"/>
          <w:rtl/>
          <w:lang w:bidi="ar-MA"/>
        </w:rPr>
        <w:t>لوث البيئي وا</w:t>
      </w:r>
      <w:r w:rsidR="00CD7FE2">
        <w:rPr>
          <w:rFonts w:asciiTheme="majorBidi" w:hAnsiTheme="majorBidi" w:cs="Times New Roman" w:hint="cs"/>
          <w:sz w:val="32"/>
          <w:szCs w:val="32"/>
          <w:rtl/>
          <w:lang w:bidi="ar-MA"/>
        </w:rPr>
        <w:t xml:space="preserve">نتشار الجراثيم والأمراض </w:t>
      </w:r>
      <w:r>
        <w:rPr>
          <w:rFonts w:asciiTheme="majorBidi" w:hAnsiTheme="majorBidi" w:cs="Times New Roman" w:hint="cs"/>
          <w:sz w:val="32"/>
          <w:szCs w:val="32"/>
          <w:rtl/>
          <w:lang w:bidi="ar-MA"/>
        </w:rPr>
        <w:t>،</w:t>
      </w:r>
      <w:r w:rsidRPr="00CE5D67">
        <w:rPr>
          <w:rFonts w:asciiTheme="majorBidi" w:hAnsiTheme="majorBidi" w:cs="Times New Roman" w:hint="cs"/>
          <w:sz w:val="32"/>
          <w:szCs w:val="32"/>
          <w:rtl/>
          <w:lang w:bidi="ar-MA"/>
        </w:rPr>
        <w:t xml:space="preserve"> الأمر الذي يستدعي معا</w:t>
      </w:r>
      <w:r>
        <w:rPr>
          <w:rFonts w:asciiTheme="majorBidi" w:hAnsiTheme="majorBidi" w:cs="Times New Roman" w:hint="cs"/>
          <w:sz w:val="32"/>
          <w:szCs w:val="32"/>
          <w:rtl/>
          <w:lang w:bidi="ar-MA"/>
        </w:rPr>
        <w:t>ل</w:t>
      </w:r>
      <w:r w:rsidRPr="00CE5D67">
        <w:rPr>
          <w:rFonts w:asciiTheme="majorBidi" w:hAnsiTheme="majorBidi" w:cs="Times New Roman" w:hint="cs"/>
          <w:sz w:val="32"/>
          <w:szCs w:val="32"/>
          <w:rtl/>
          <w:lang w:bidi="ar-MA"/>
        </w:rPr>
        <w:t>جتها وإعادة تدويرها</w:t>
      </w:r>
      <w:r w:rsidR="00CD7FE2">
        <w:rPr>
          <w:rFonts w:asciiTheme="majorBidi" w:hAnsiTheme="majorBidi" w:cs="Times New Roman" w:hint="cs"/>
          <w:sz w:val="32"/>
          <w:szCs w:val="32"/>
          <w:rtl/>
          <w:lang w:bidi="ar-MA"/>
        </w:rPr>
        <w:t>.</w:t>
      </w:r>
    </w:p>
    <w:p w:rsidR="00CC665E" w:rsidRPr="00732CF6" w:rsidRDefault="00CC665E" w:rsidP="00CC665E">
      <w:pPr>
        <w:pStyle w:val="Paragraphedeliste"/>
        <w:bidi/>
        <w:spacing w:line="276" w:lineRule="auto"/>
        <w:ind w:left="-143"/>
        <w:jc w:val="both"/>
        <w:rPr>
          <w:rFonts w:asciiTheme="majorBidi" w:hAnsiTheme="majorBidi" w:cs="Times New Roman"/>
          <w:sz w:val="32"/>
          <w:szCs w:val="32"/>
          <w:rtl/>
          <w:lang w:bidi="ar-MA"/>
        </w:rPr>
      </w:pPr>
    </w:p>
    <w:p w:rsidR="006F5F46" w:rsidRDefault="00C208A5" w:rsidP="00756AD1">
      <w:pPr>
        <w:pStyle w:val="Paragraphedeliste"/>
        <w:bidi/>
        <w:ind w:left="-143"/>
        <w:jc w:val="both"/>
        <w:rPr>
          <w:rFonts w:asciiTheme="majorBidi" w:hAnsiTheme="majorBidi" w:cs="Times New Roman"/>
          <w:b/>
          <w:bCs/>
          <w:sz w:val="32"/>
          <w:szCs w:val="32"/>
          <w:u w:val="single"/>
          <w:rtl/>
          <w:lang w:bidi="ar-MA"/>
        </w:rPr>
      </w:pPr>
      <w:r w:rsidRPr="00C208A5">
        <w:rPr>
          <w:rFonts w:asciiTheme="majorBidi" w:hAnsiTheme="majorBidi" w:cs="Times New Roman"/>
          <w:sz w:val="32"/>
          <w:szCs w:val="32"/>
          <w:rtl/>
          <w:lang w:bidi="ar-MA"/>
        </w:rPr>
        <w:t xml:space="preserve">  </w:t>
      </w:r>
      <w:r w:rsidR="006F5F46">
        <w:rPr>
          <w:rFonts w:asciiTheme="majorBidi" w:hAnsiTheme="majorBidi" w:cs="Times New Roman" w:hint="cs"/>
          <w:b/>
          <w:bCs/>
          <w:sz w:val="32"/>
          <w:szCs w:val="32"/>
          <w:u w:val="single"/>
          <w:rtl/>
          <w:lang w:bidi="ar-MA"/>
        </w:rPr>
        <w:t xml:space="preserve">السيد </w:t>
      </w:r>
      <w:r w:rsidR="006F5F46" w:rsidRPr="00917EC1">
        <w:rPr>
          <w:rFonts w:asciiTheme="majorBidi" w:hAnsiTheme="majorBidi" w:cs="Times New Roman" w:hint="cs"/>
          <w:b/>
          <w:bCs/>
          <w:sz w:val="32"/>
          <w:szCs w:val="32"/>
          <w:u w:val="single"/>
          <w:rtl/>
          <w:lang w:bidi="ar-MA"/>
        </w:rPr>
        <w:t>ممثل مكتب الدراس</w:t>
      </w:r>
      <w:r w:rsidR="006F5F46">
        <w:rPr>
          <w:rFonts w:asciiTheme="majorBidi" w:hAnsiTheme="majorBidi" w:cs="Times New Roman" w:hint="cs"/>
          <w:b/>
          <w:bCs/>
          <w:sz w:val="32"/>
          <w:szCs w:val="32"/>
          <w:u w:val="single"/>
          <w:rtl/>
          <w:lang w:bidi="ar-MA"/>
        </w:rPr>
        <w:t>ات</w:t>
      </w:r>
      <w:r w:rsidR="006F5F46" w:rsidRPr="00917EC1">
        <w:rPr>
          <w:rFonts w:asciiTheme="majorBidi" w:hAnsiTheme="majorBidi" w:cs="Times New Roman" w:hint="cs"/>
          <w:b/>
          <w:bCs/>
          <w:sz w:val="32"/>
          <w:szCs w:val="32"/>
          <w:u w:val="single"/>
          <w:rtl/>
          <w:lang w:bidi="ar-MA"/>
        </w:rPr>
        <w:t xml:space="preserve"> المكلف بالمساعدة التقنية وتتبع </w:t>
      </w:r>
      <w:r w:rsidR="006F5F46">
        <w:rPr>
          <w:rFonts w:asciiTheme="majorBidi" w:hAnsiTheme="majorBidi" w:cs="Times New Roman" w:hint="cs"/>
          <w:b/>
          <w:bCs/>
          <w:sz w:val="32"/>
          <w:szCs w:val="32"/>
          <w:u w:val="single"/>
          <w:rtl/>
          <w:lang w:bidi="ar-MA"/>
        </w:rPr>
        <w:t>أ</w:t>
      </w:r>
      <w:r w:rsidR="006F5F46" w:rsidRPr="00917EC1">
        <w:rPr>
          <w:rFonts w:asciiTheme="majorBidi" w:hAnsiTheme="majorBidi" w:cs="Times New Roman" w:hint="cs"/>
          <w:b/>
          <w:bCs/>
          <w:sz w:val="32"/>
          <w:szCs w:val="32"/>
          <w:u w:val="single"/>
          <w:rtl/>
          <w:lang w:bidi="ar-MA"/>
        </w:rPr>
        <w:t>شغال</w:t>
      </w:r>
      <w:r w:rsidR="006F5F46">
        <w:rPr>
          <w:rFonts w:asciiTheme="majorBidi" w:hAnsiTheme="majorBidi" w:cs="Times New Roman" w:hint="cs"/>
          <w:b/>
          <w:bCs/>
          <w:sz w:val="32"/>
          <w:szCs w:val="32"/>
          <w:u w:val="single"/>
          <w:rtl/>
          <w:lang w:bidi="ar-MA"/>
        </w:rPr>
        <w:t xml:space="preserve"> تهيئة مطرح النفايات:</w:t>
      </w:r>
    </w:p>
    <w:p w:rsidR="00CE5D67" w:rsidRDefault="00CE5D67" w:rsidP="00756AD1">
      <w:pPr>
        <w:pStyle w:val="Paragraphedeliste"/>
        <w:bidi/>
        <w:spacing w:line="276" w:lineRule="auto"/>
        <w:ind w:left="-143"/>
        <w:jc w:val="both"/>
        <w:rPr>
          <w:rFonts w:asciiTheme="majorBidi" w:hAnsiTheme="majorBidi" w:cs="Times New Roman"/>
          <w:sz w:val="32"/>
          <w:szCs w:val="32"/>
          <w:rtl/>
          <w:lang w:bidi="ar-MA"/>
        </w:rPr>
      </w:pPr>
      <w:r>
        <w:rPr>
          <w:rFonts w:asciiTheme="majorBidi" w:hAnsiTheme="majorBidi" w:cs="Times New Roman"/>
          <w:sz w:val="32"/>
          <w:szCs w:val="32"/>
          <w:rtl/>
          <w:lang w:bidi="ar-MA"/>
        </w:rPr>
        <w:t>تعقيبا على مداخل</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العضو</w:t>
      </w:r>
      <w:r w:rsidR="0087221A">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المحترم</w:t>
      </w:r>
      <w:r>
        <w:rPr>
          <w:rFonts w:asciiTheme="majorBidi" w:hAnsiTheme="majorBidi" w:cs="Times New Roman" w:hint="cs"/>
          <w:sz w:val="32"/>
          <w:szCs w:val="32"/>
          <w:rtl/>
          <w:lang w:bidi="ar-MA"/>
        </w:rPr>
        <w:t>ة</w:t>
      </w:r>
      <w:r w:rsidR="00D221A0">
        <w:rPr>
          <w:rFonts w:asciiTheme="majorBidi" w:hAnsiTheme="majorBidi" w:cs="Times New Roman"/>
          <w:sz w:val="32"/>
          <w:szCs w:val="32"/>
          <w:rtl/>
          <w:lang w:bidi="ar-MA"/>
        </w:rPr>
        <w:t xml:space="preserve"> ف</w:t>
      </w:r>
      <w:r w:rsidR="00D221A0">
        <w:rPr>
          <w:rFonts w:asciiTheme="majorBidi" w:hAnsiTheme="majorBidi" w:cs="Times New Roman" w:hint="cs"/>
          <w:sz w:val="32"/>
          <w:szCs w:val="32"/>
          <w:rtl/>
          <w:lang w:bidi="ar-MA"/>
        </w:rPr>
        <w:t>إ</w:t>
      </w:r>
      <w:r w:rsidR="00D221A0">
        <w:rPr>
          <w:rFonts w:asciiTheme="majorBidi" w:hAnsiTheme="majorBidi" w:cs="Times New Roman"/>
          <w:sz w:val="32"/>
          <w:szCs w:val="32"/>
          <w:rtl/>
          <w:lang w:bidi="ar-MA"/>
        </w:rPr>
        <w:t>ن الحو</w:t>
      </w:r>
      <w:r w:rsidR="00D221A0">
        <w:rPr>
          <w:rFonts w:asciiTheme="majorBidi" w:hAnsiTheme="majorBidi" w:cs="Times New Roman" w:hint="cs"/>
          <w:sz w:val="32"/>
          <w:szCs w:val="32"/>
          <w:rtl/>
          <w:lang w:bidi="ar-MA"/>
        </w:rPr>
        <w:t>ض</w:t>
      </w:r>
      <w:r>
        <w:rPr>
          <w:rFonts w:asciiTheme="majorBidi" w:hAnsiTheme="majorBidi" w:cs="Times New Roman"/>
          <w:sz w:val="32"/>
          <w:szCs w:val="32"/>
          <w:rtl/>
          <w:lang w:bidi="ar-MA"/>
        </w:rPr>
        <w:t xml:space="preserve"> المخصص لعصار</w:t>
      </w:r>
      <w:r>
        <w:rPr>
          <w:rFonts w:asciiTheme="majorBidi" w:hAnsiTheme="majorBidi" w:cs="Times New Roman" w:hint="cs"/>
          <w:sz w:val="32"/>
          <w:szCs w:val="32"/>
          <w:rtl/>
          <w:lang w:bidi="ar-MA"/>
        </w:rPr>
        <w:t>ة</w:t>
      </w:r>
      <w:r w:rsidRPr="00757E5B">
        <w:rPr>
          <w:rFonts w:asciiTheme="majorBidi" w:hAnsiTheme="majorBidi" w:cs="Times New Roman"/>
          <w:sz w:val="32"/>
          <w:szCs w:val="32"/>
          <w:rtl/>
          <w:lang w:bidi="ar-MA"/>
        </w:rPr>
        <w:t xml:space="preserve"> النفايات لا يستدعي </w:t>
      </w:r>
      <w:r>
        <w:rPr>
          <w:rFonts w:asciiTheme="majorBidi" w:hAnsiTheme="majorBidi" w:cs="Times New Roman" w:hint="cs"/>
          <w:sz w:val="32"/>
          <w:szCs w:val="32"/>
          <w:rtl/>
          <w:lang w:bidi="ar-MA"/>
        </w:rPr>
        <w:t xml:space="preserve">إقامة </w:t>
      </w:r>
      <w:r w:rsidRPr="00757E5B">
        <w:rPr>
          <w:rFonts w:asciiTheme="majorBidi" w:hAnsiTheme="majorBidi" w:cs="Times New Roman" w:hint="cs"/>
          <w:sz w:val="32"/>
          <w:szCs w:val="32"/>
          <w:rtl/>
          <w:lang w:bidi="ar-MA"/>
        </w:rPr>
        <w:t>محطة</w:t>
      </w:r>
      <w:r w:rsidR="006A1D33">
        <w:rPr>
          <w:rFonts w:asciiTheme="majorBidi" w:hAnsiTheme="majorBidi" w:cs="Times New Roman"/>
          <w:sz w:val="32"/>
          <w:szCs w:val="32"/>
          <w:rtl/>
          <w:lang w:bidi="ar-MA"/>
        </w:rPr>
        <w:t xml:space="preserve"> للمعالجة</w:t>
      </w:r>
      <w:r>
        <w:rPr>
          <w:rFonts w:asciiTheme="majorBidi" w:hAnsiTheme="majorBidi" w:cs="Times New Roman" w:hint="cs"/>
          <w:sz w:val="32"/>
          <w:szCs w:val="32"/>
          <w:rtl/>
          <w:lang w:bidi="ar-MA"/>
        </w:rPr>
        <w:t>،</w:t>
      </w:r>
      <w:r w:rsidR="006A1D33">
        <w:rPr>
          <w:rFonts w:asciiTheme="majorBidi" w:hAnsiTheme="majorBidi" w:cs="Times New Roman" w:hint="cs"/>
          <w:sz w:val="32"/>
          <w:szCs w:val="32"/>
          <w:rtl/>
          <w:lang w:bidi="ar-MA"/>
        </w:rPr>
        <w:t xml:space="preserve"> </w:t>
      </w:r>
      <w:r w:rsidRPr="00757E5B">
        <w:rPr>
          <w:rFonts w:asciiTheme="majorBidi" w:hAnsiTheme="majorBidi" w:cs="Times New Roman"/>
          <w:sz w:val="32"/>
          <w:szCs w:val="32"/>
          <w:rtl/>
          <w:lang w:bidi="ar-MA"/>
        </w:rPr>
        <w:t xml:space="preserve">لكون حجم </w:t>
      </w:r>
      <w:r w:rsidRPr="00757E5B">
        <w:rPr>
          <w:rFonts w:asciiTheme="majorBidi" w:hAnsiTheme="majorBidi" w:cs="Times New Roman" w:hint="cs"/>
          <w:sz w:val="32"/>
          <w:szCs w:val="32"/>
          <w:rtl/>
          <w:lang w:bidi="ar-MA"/>
        </w:rPr>
        <w:t>العصارة</w:t>
      </w:r>
      <w:r>
        <w:rPr>
          <w:rFonts w:asciiTheme="majorBidi" w:hAnsiTheme="majorBidi" w:cs="Times New Roman"/>
          <w:sz w:val="32"/>
          <w:szCs w:val="32"/>
          <w:rtl/>
          <w:lang w:bidi="ar-MA"/>
        </w:rPr>
        <w:t xml:space="preserve"> صغير وكلف</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إ</w:t>
      </w:r>
      <w:r>
        <w:rPr>
          <w:rFonts w:asciiTheme="majorBidi" w:hAnsiTheme="majorBidi" w:cs="Times New Roman"/>
          <w:sz w:val="32"/>
          <w:szCs w:val="32"/>
          <w:rtl/>
          <w:lang w:bidi="ar-MA"/>
        </w:rPr>
        <w:t>نجا</w:t>
      </w:r>
      <w:r>
        <w:rPr>
          <w:rFonts w:asciiTheme="majorBidi" w:hAnsiTheme="majorBidi" w:cs="Times New Roman" w:hint="cs"/>
          <w:sz w:val="32"/>
          <w:szCs w:val="32"/>
          <w:rtl/>
          <w:lang w:bidi="ar-MA"/>
        </w:rPr>
        <w:t xml:space="preserve">ز </w:t>
      </w:r>
      <w:r w:rsidRPr="00757E5B">
        <w:rPr>
          <w:rFonts w:asciiTheme="majorBidi" w:hAnsiTheme="majorBidi" w:cs="Times New Roman"/>
          <w:sz w:val="32"/>
          <w:szCs w:val="32"/>
          <w:rtl/>
          <w:lang w:bidi="ar-MA"/>
        </w:rPr>
        <w:t xml:space="preserve"> </w:t>
      </w:r>
      <w:r w:rsidRPr="00757E5B">
        <w:rPr>
          <w:rFonts w:asciiTheme="majorBidi" w:hAnsiTheme="majorBidi" w:cs="Times New Roman" w:hint="cs"/>
          <w:sz w:val="32"/>
          <w:szCs w:val="32"/>
          <w:rtl/>
          <w:lang w:bidi="ar-MA"/>
        </w:rPr>
        <w:t>المحطة</w:t>
      </w:r>
      <w:r w:rsidRPr="00757E5B">
        <w:rPr>
          <w:rFonts w:asciiTheme="majorBidi" w:hAnsiTheme="majorBidi" w:cs="Times New Roman"/>
          <w:sz w:val="32"/>
          <w:szCs w:val="32"/>
          <w:rtl/>
          <w:lang w:bidi="ar-MA"/>
        </w:rPr>
        <w:t xml:space="preserve"> يتطلب ما يناهز ستة ملايين درهم ولا يبقى </w:t>
      </w:r>
      <w:r w:rsidRPr="00757E5B">
        <w:rPr>
          <w:rFonts w:asciiTheme="majorBidi" w:hAnsiTheme="majorBidi" w:cs="Times New Roman" w:hint="cs"/>
          <w:sz w:val="32"/>
          <w:szCs w:val="32"/>
          <w:rtl/>
          <w:lang w:bidi="ar-MA"/>
        </w:rPr>
        <w:t>أمامنا</w:t>
      </w:r>
      <w:r w:rsidRPr="00757E5B">
        <w:rPr>
          <w:rFonts w:asciiTheme="majorBidi" w:hAnsiTheme="majorBidi" w:cs="Times New Roman"/>
          <w:sz w:val="32"/>
          <w:szCs w:val="32"/>
          <w:rtl/>
          <w:lang w:bidi="ar-MA"/>
        </w:rPr>
        <w:t xml:space="preserve"> </w:t>
      </w:r>
      <w:r w:rsidRPr="00757E5B">
        <w:rPr>
          <w:rFonts w:asciiTheme="majorBidi" w:hAnsiTheme="majorBidi" w:cs="Times New Roman" w:hint="cs"/>
          <w:sz w:val="32"/>
          <w:szCs w:val="32"/>
          <w:rtl/>
          <w:lang w:bidi="ar-MA"/>
        </w:rPr>
        <w:t>إلا</w:t>
      </w:r>
      <w:r>
        <w:rPr>
          <w:rFonts w:asciiTheme="majorBidi" w:hAnsiTheme="majorBidi" w:cs="Times New Roman"/>
          <w:sz w:val="32"/>
          <w:szCs w:val="32"/>
          <w:rtl/>
          <w:lang w:bidi="ar-MA"/>
        </w:rPr>
        <w:t xml:space="preserve"> الاعتماد على عملي</w:t>
      </w:r>
      <w:r>
        <w:rPr>
          <w:rFonts w:asciiTheme="majorBidi" w:hAnsiTheme="majorBidi" w:cs="Times New Roman" w:hint="cs"/>
          <w:sz w:val="32"/>
          <w:szCs w:val="32"/>
          <w:rtl/>
          <w:lang w:bidi="ar-MA"/>
        </w:rPr>
        <w:t xml:space="preserve">ة </w:t>
      </w:r>
      <w:r w:rsidRPr="00757E5B">
        <w:rPr>
          <w:rFonts w:asciiTheme="majorBidi" w:hAnsiTheme="majorBidi" w:cs="Times New Roman"/>
          <w:sz w:val="32"/>
          <w:szCs w:val="32"/>
          <w:rtl/>
          <w:lang w:bidi="ar-MA"/>
        </w:rPr>
        <w:t>التبخر</w:t>
      </w:r>
      <w:r>
        <w:rPr>
          <w:rFonts w:asciiTheme="majorBidi" w:hAnsiTheme="majorBidi" w:cs="Times New Roman" w:hint="cs"/>
          <w:sz w:val="32"/>
          <w:szCs w:val="32"/>
          <w:rtl/>
          <w:lang w:bidi="ar-MA"/>
        </w:rPr>
        <w:t>.</w:t>
      </w:r>
    </w:p>
    <w:p w:rsidR="000B4B29" w:rsidRDefault="000B4B29" w:rsidP="000B4B29">
      <w:pPr>
        <w:pStyle w:val="Paragraphedeliste"/>
        <w:bidi/>
        <w:spacing w:line="276" w:lineRule="auto"/>
        <w:ind w:left="-143"/>
        <w:jc w:val="both"/>
        <w:rPr>
          <w:rFonts w:asciiTheme="majorBidi" w:hAnsiTheme="majorBidi" w:cs="Times New Roman"/>
          <w:sz w:val="32"/>
          <w:szCs w:val="32"/>
          <w:rtl/>
          <w:lang w:bidi="ar-MA"/>
        </w:rPr>
      </w:pPr>
    </w:p>
    <w:p w:rsidR="000B4B29" w:rsidRDefault="000B4B29" w:rsidP="000B4B29">
      <w:pPr>
        <w:pStyle w:val="Paragraphedeliste"/>
        <w:bidi/>
        <w:spacing w:line="276" w:lineRule="auto"/>
        <w:ind w:left="-143"/>
        <w:jc w:val="both"/>
        <w:rPr>
          <w:rFonts w:asciiTheme="majorBidi" w:hAnsiTheme="majorBidi" w:cs="Times New Roman"/>
          <w:sz w:val="32"/>
          <w:szCs w:val="32"/>
          <w:rtl/>
          <w:lang w:bidi="ar-MA"/>
        </w:rPr>
      </w:pPr>
    </w:p>
    <w:p w:rsidR="00684A9B" w:rsidRDefault="00684A9B" w:rsidP="00684A9B">
      <w:pPr>
        <w:pStyle w:val="Paragraphedeliste"/>
        <w:bidi/>
        <w:spacing w:line="276" w:lineRule="auto"/>
        <w:ind w:left="-143"/>
        <w:jc w:val="both"/>
        <w:rPr>
          <w:rFonts w:asciiTheme="majorBidi" w:hAnsiTheme="majorBidi" w:cs="Times New Roman"/>
          <w:sz w:val="32"/>
          <w:szCs w:val="32"/>
          <w:rtl/>
          <w:lang w:bidi="ar-MA"/>
        </w:rPr>
      </w:pPr>
    </w:p>
    <w:p w:rsidR="00757E5B" w:rsidRPr="00CE5D67" w:rsidRDefault="00C208A5" w:rsidP="00CD3B26">
      <w:pPr>
        <w:bidi/>
        <w:spacing w:line="276" w:lineRule="auto"/>
        <w:jc w:val="both"/>
        <w:rPr>
          <w:rFonts w:asciiTheme="majorBidi" w:hAnsiTheme="majorBidi"/>
          <w:sz w:val="32"/>
          <w:szCs w:val="32"/>
          <w:lang w:bidi="ar-MA"/>
        </w:rPr>
      </w:pPr>
      <w:r w:rsidRPr="00CE5D67">
        <w:rPr>
          <w:rFonts w:asciiTheme="majorBidi" w:hAnsiTheme="majorBidi" w:cs="Times New Roman"/>
          <w:sz w:val="32"/>
          <w:szCs w:val="32"/>
          <w:rtl/>
          <w:lang w:bidi="ar-MA"/>
        </w:rPr>
        <w:t xml:space="preserve">                                                                                </w:t>
      </w:r>
    </w:p>
    <w:p w:rsidR="00757E5B" w:rsidRPr="00C67A32" w:rsidRDefault="00757E5B" w:rsidP="00756AD1">
      <w:pPr>
        <w:pStyle w:val="Paragraphedeliste"/>
        <w:bidi/>
        <w:spacing w:line="276" w:lineRule="auto"/>
        <w:ind w:left="-143"/>
        <w:jc w:val="both"/>
        <w:rPr>
          <w:rFonts w:asciiTheme="majorBidi" w:hAnsiTheme="majorBidi"/>
          <w:b/>
          <w:bCs/>
          <w:sz w:val="32"/>
          <w:szCs w:val="32"/>
          <w:u w:val="single"/>
          <w:lang w:bidi="ar-MA"/>
        </w:rPr>
      </w:pPr>
      <w:r w:rsidRPr="00757E5B">
        <w:rPr>
          <w:rFonts w:asciiTheme="majorBidi" w:hAnsiTheme="majorBidi" w:cs="Times New Roman"/>
          <w:b/>
          <w:bCs/>
          <w:sz w:val="32"/>
          <w:szCs w:val="32"/>
          <w:u w:val="single"/>
          <w:rtl/>
          <w:lang w:bidi="ar-MA"/>
        </w:rPr>
        <w:t>السيد طه بلكوح</w:t>
      </w:r>
      <w:r w:rsidR="00CD3B26">
        <w:rPr>
          <w:rFonts w:asciiTheme="majorBidi" w:hAnsiTheme="majorBidi" w:cs="Times New Roman"/>
          <w:sz w:val="32"/>
          <w:szCs w:val="32"/>
          <w:rtl/>
          <w:lang w:bidi="ar-MA"/>
        </w:rPr>
        <w:t xml:space="preserve"> </w:t>
      </w:r>
      <w:r w:rsidR="00C61367" w:rsidRPr="00CD3B26">
        <w:rPr>
          <w:rFonts w:asciiTheme="majorBidi" w:hAnsiTheme="majorBidi" w:cs="Times New Roman" w:hint="cs"/>
          <w:b/>
          <w:bCs/>
          <w:sz w:val="32"/>
          <w:szCs w:val="32"/>
          <w:rtl/>
          <w:lang w:bidi="ar-MA"/>
        </w:rPr>
        <w:t>:</w:t>
      </w:r>
      <w:r w:rsidRPr="00C67A32">
        <w:rPr>
          <w:rFonts w:asciiTheme="majorBidi" w:hAnsiTheme="majorBidi" w:cs="Times New Roman"/>
          <w:sz w:val="32"/>
          <w:szCs w:val="32"/>
          <w:rtl/>
          <w:lang w:bidi="ar-MA"/>
        </w:rPr>
        <w:t xml:space="preserve">                                                                                  </w:t>
      </w:r>
    </w:p>
    <w:p w:rsidR="0007270F" w:rsidRPr="00684A9B" w:rsidRDefault="00757E5B" w:rsidP="00684A9B">
      <w:pPr>
        <w:pStyle w:val="Paragraphedeliste"/>
        <w:bidi/>
        <w:spacing w:line="276" w:lineRule="auto"/>
        <w:ind w:left="-143"/>
        <w:jc w:val="both"/>
        <w:rPr>
          <w:rFonts w:asciiTheme="majorBidi" w:hAnsiTheme="majorBidi" w:cs="Times New Roman"/>
          <w:sz w:val="32"/>
          <w:szCs w:val="32"/>
          <w:rtl/>
          <w:lang w:bidi="ar-MA"/>
        </w:rPr>
      </w:pPr>
      <w:r w:rsidRPr="00757E5B">
        <w:rPr>
          <w:rFonts w:asciiTheme="majorBidi" w:hAnsiTheme="majorBidi" w:cs="Times New Roman"/>
          <w:sz w:val="32"/>
          <w:szCs w:val="32"/>
          <w:rtl/>
          <w:lang w:bidi="ar-MA"/>
        </w:rPr>
        <w:t xml:space="preserve"> لا ننكر </w:t>
      </w:r>
      <w:r w:rsidRPr="00757E5B">
        <w:rPr>
          <w:rFonts w:asciiTheme="majorBidi" w:hAnsiTheme="majorBidi" w:cs="Times New Roman" w:hint="cs"/>
          <w:sz w:val="32"/>
          <w:szCs w:val="32"/>
          <w:rtl/>
          <w:lang w:bidi="ar-MA"/>
        </w:rPr>
        <w:t>أن</w:t>
      </w:r>
      <w:r w:rsidRPr="00757E5B">
        <w:rPr>
          <w:rFonts w:asciiTheme="majorBidi" w:hAnsiTheme="majorBidi" w:cs="Times New Roman"/>
          <w:sz w:val="32"/>
          <w:szCs w:val="32"/>
          <w:rtl/>
          <w:lang w:bidi="ar-MA"/>
        </w:rPr>
        <w:t xml:space="preserve"> معالم مطرح النفايات قد عرفت تحولا بفضل </w:t>
      </w:r>
      <w:r w:rsidRPr="00757E5B">
        <w:rPr>
          <w:rFonts w:asciiTheme="majorBidi" w:hAnsiTheme="majorBidi" w:cs="Times New Roman" w:hint="cs"/>
          <w:sz w:val="32"/>
          <w:szCs w:val="32"/>
          <w:rtl/>
          <w:lang w:bidi="ar-MA"/>
        </w:rPr>
        <w:t>أشغال</w:t>
      </w:r>
      <w:r w:rsidRPr="00757E5B">
        <w:rPr>
          <w:rFonts w:asciiTheme="majorBidi" w:hAnsiTheme="majorBidi" w:cs="Times New Roman"/>
          <w:sz w:val="32"/>
          <w:szCs w:val="32"/>
          <w:rtl/>
          <w:lang w:bidi="ar-MA"/>
        </w:rPr>
        <w:t xml:space="preserve"> </w:t>
      </w:r>
      <w:r w:rsidRPr="00757E5B">
        <w:rPr>
          <w:rFonts w:asciiTheme="majorBidi" w:hAnsiTheme="majorBidi" w:cs="Times New Roman" w:hint="cs"/>
          <w:sz w:val="32"/>
          <w:szCs w:val="32"/>
          <w:rtl/>
          <w:lang w:bidi="ar-MA"/>
        </w:rPr>
        <w:t>التهيئة</w:t>
      </w:r>
      <w:r w:rsidR="00AD2EA6">
        <w:rPr>
          <w:rFonts w:asciiTheme="majorBidi" w:hAnsiTheme="majorBidi" w:cs="Times New Roman"/>
          <w:sz w:val="32"/>
          <w:szCs w:val="32"/>
          <w:rtl/>
          <w:lang w:bidi="ar-MA"/>
        </w:rPr>
        <w:t xml:space="preserve"> التي هي في طور ال</w:t>
      </w:r>
      <w:r w:rsidR="00AD2EA6">
        <w:rPr>
          <w:rFonts w:asciiTheme="majorBidi" w:hAnsiTheme="majorBidi" w:cs="Times New Roman" w:hint="cs"/>
          <w:sz w:val="32"/>
          <w:szCs w:val="32"/>
          <w:rtl/>
          <w:lang w:bidi="ar-MA"/>
        </w:rPr>
        <w:t>إ</w:t>
      </w:r>
      <w:r w:rsidRPr="00757E5B">
        <w:rPr>
          <w:rFonts w:asciiTheme="majorBidi" w:hAnsiTheme="majorBidi" w:cs="Times New Roman"/>
          <w:sz w:val="32"/>
          <w:szCs w:val="32"/>
          <w:rtl/>
          <w:lang w:bidi="ar-MA"/>
        </w:rPr>
        <w:t>نجاز</w:t>
      </w:r>
      <w:r w:rsidR="00AD2EA6">
        <w:rPr>
          <w:rFonts w:asciiTheme="majorBidi" w:hAnsiTheme="majorBidi" w:cs="Times New Roman" w:hint="cs"/>
          <w:sz w:val="32"/>
          <w:szCs w:val="32"/>
          <w:rtl/>
          <w:lang w:bidi="ar-MA"/>
        </w:rPr>
        <w:t>،</w:t>
      </w:r>
      <w:r w:rsidRPr="00757E5B">
        <w:rPr>
          <w:rFonts w:asciiTheme="majorBidi" w:hAnsiTheme="majorBidi" w:cs="Times New Roman"/>
          <w:sz w:val="32"/>
          <w:szCs w:val="32"/>
          <w:rtl/>
          <w:lang w:bidi="ar-MA"/>
        </w:rPr>
        <w:t xml:space="preserve"> لكننا نسعى </w:t>
      </w:r>
      <w:r w:rsidRPr="00757E5B">
        <w:rPr>
          <w:rFonts w:asciiTheme="majorBidi" w:hAnsiTheme="majorBidi" w:cs="Times New Roman" w:hint="cs"/>
          <w:sz w:val="32"/>
          <w:szCs w:val="32"/>
          <w:rtl/>
          <w:lang w:bidi="ar-MA"/>
        </w:rPr>
        <w:t>إلى</w:t>
      </w:r>
      <w:r w:rsidRPr="00757E5B">
        <w:rPr>
          <w:rFonts w:asciiTheme="majorBidi" w:hAnsiTheme="majorBidi" w:cs="Times New Roman"/>
          <w:sz w:val="32"/>
          <w:szCs w:val="32"/>
          <w:rtl/>
          <w:lang w:bidi="ar-MA"/>
        </w:rPr>
        <w:t xml:space="preserve"> ما هو </w:t>
      </w:r>
      <w:r w:rsidRPr="00757E5B">
        <w:rPr>
          <w:rFonts w:asciiTheme="majorBidi" w:hAnsiTheme="majorBidi" w:cs="Times New Roman" w:hint="cs"/>
          <w:sz w:val="32"/>
          <w:szCs w:val="32"/>
          <w:rtl/>
          <w:lang w:bidi="ar-MA"/>
        </w:rPr>
        <w:t>أحسن</w:t>
      </w:r>
      <w:r w:rsidR="006A1D33">
        <w:rPr>
          <w:rFonts w:asciiTheme="majorBidi" w:hAnsiTheme="majorBidi" w:cs="Times New Roman" w:hint="cs"/>
          <w:sz w:val="32"/>
          <w:szCs w:val="32"/>
          <w:rtl/>
          <w:lang w:bidi="ar-MA"/>
        </w:rPr>
        <w:t>،</w:t>
      </w:r>
      <w:r w:rsidRPr="00757E5B">
        <w:rPr>
          <w:rFonts w:asciiTheme="majorBidi" w:hAnsiTheme="majorBidi" w:cs="Times New Roman"/>
          <w:sz w:val="32"/>
          <w:szCs w:val="32"/>
          <w:rtl/>
          <w:lang w:bidi="ar-MA"/>
        </w:rPr>
        <w:t xml:space="preserve"> وتعقيبا على رد ممثل مكتب الدراسات ع</w:t>
      </w:r>
      <w:r w:rsidR="006A1D33">
        <w:rPr>
          <w:rFonts w:asciiTheme="majorBidi" w:hAnsiTheme="majorBidi" w:cs="Times New Roman" w:hint="cs"/>
          <w:sz w:val="32"/>
          <w:szCs w:val="32"/>
          <w:rtl/>
          <w:lang w:bidi="ar-MA"/>
        </w:rPr>
        <w:t>لى</w:t>
      </w:r>
      <w:r w:rsidR="00684A9B">
        <w:rPr>
          <w:rFonts w:asciiTheme="majorBidi" w:hAnsiTheme="majorBidi" w:cs="Times New Roman"/>
          <w:sz w:val="32"/>
          <w:szCs w:val="32"/>
          <w:rtl/>
          <w:lang w:bidi="ar-MA"/>
        </w:rPr>
        <w:t xml:space="preserve"> ملاحظة السيدة حنان</w:t>
      </w:r>
      <w:r w:rsidR="00684A9B">
        <w:rPr>
          <w:rFonts w:asciiTheme="majorBidi" w:hAnsiTheme="majorBidi" w:cs="Times New Roman" w:hint="cs"/>
          <w:sz w:val="32"/>
          <w:szCs w:val="32"/>
          <w:rtl/>
          <w:lang w:bidi="ar-MA"/>
        </w:rPr>
        <w:t xml:space="preserve"> </w:t>
      </w:r>
      <w:r w:rsidRPr="00684A9B">
        <w:rPr>
          <w:rFonts w:asciiTheme="majorBidi" w:hAnsiTheme="majorBidi" w:cs="Times New Roman" w:hint="cs"/>
          <w:sz w:val="32"/>
          <w:szCs w:val="32"/>
          <w:rtl/>
          <w:lang w:bidi="ar-MA"/>
        </w:rPr>
        <w:t>صباح</w:t>
      </w:r>
      <w:r w:rsidR="007164D6" w:rsidRPr="00684A9B">
        <w:rPr>
          <w:rFonts w:asciiTheme="majorBidi" w:hAnsiTheme="majorBidi" w:cs="Times New Roman" w:hint="cs"/>
          <w:sz w:val="32"/>
          <w:szCs w:val="32"/>
          <w:rtl/>
          <w:lang w:bidi="ar-MA"/>
        </w:rPr>
        <w:t xml:space="preserve">، </w:t>
      </w:r>
      <w:r w:rsidR="0083210A" w:rsidRPr="00684A9B">
        <w:rPr>
          <w:rFonts w:asciiTheme="majorBidi" w:hAnsiTheme="majorBidi" w:cs="Times New Roman" w:hint="cs"/>
          <w:sz w:val="32"/>
          <w:szCs w:val="32"/>
          <w:rtl/>
          <w:lang w:bidi="ar-MA"/>
        </w:rPr>
        <w:t>فإنن</w:t>
      </w:r>
      <w:r w:rsidR="000F0892" w:rsidRPr="00684A9B">
        <w:rPr>
          <w:rFonts w:asciiTheme="majorBidi" w:hAnsiTheme="majorBidi" w:cs="Times New Roman" w:hint="cs"/>
          <w:sz w:val="32"/>
          <w:szCs w:val="32"/>
          <w:rtl/>
          <w:lang w:bidi="ar-MA"/>
        </w:rPr>
        <w:t>ي غ</w:t>
      </w:r>
      <w:r w:rsidR="00B53152" w:rsidRPr="00684A9B">
        <w:rPr>
          <w:rFonts w:asciiTheme="majorBidi" w:hAnsiTheme="majorBidi" w:cs="Times New Roman" w:hint="cs"/>
          <w:sz w:val="32"/>
          <w:szCs w:val="32"/>
          <w:rtl/>
          <w:lang w:bidi="ar-MA"/>
        </w:rPr>
        <w:t>ي</w:t>
      </w:r>
      <w:r w:rsidR="000F0892" w:rsidRPr="00684A9B">
        <w:rPr>
          <w:rFonts w:asciiTheme="majorBidi" w:hAnsiTheme="majorBidi" w:cs="Times New Roman" w:hint="cs"/>
          <w:sz w:val="32"/>
          <w:szCs w:val="32"/>
          <w:rtl/>
          <w:lang w:bidi="ar-MA"/>
        </w:rPr>
        <w:t>ر</w:t>
      </w:r>
      <w:r w:rsidR="00AD2EA6" w:rsidRPr="00684A9B">
        <w:rPr>
          <w:rFonts w:asciiTheme="majorBidi" w:hAnsiTheme="majorBidi" w:cs="Times New Roman" w:hint="cs"/>
          <w:sz w:val="32"/>
          <w:szCs w:val="32"/>
          <w:rtl/>
          <w:lang w:bidi="ar-MA"/>
        </w:rPr>
        <w:t xml:space="preserve"> مقتنع بجوابه الذي غيب فيه البعد</w:t>
      </w:r>
      <w:r w:rsidR="000F0892" w:rsidRPr="00684A9B">
        <w:rPr>
          <w:rFonts w:asciiTheme="majorBidi" w:hAnsiTheme="majorBidi" w:cs="Times New Roman" w:hint="cs"/>
          <w:sz w:val="32"/>
          <w:szCs w:val="32"/>
          <w:rtl/>
          <w:lang w:bidi="ar-MA"/>
        </w:rPr>
        <w:t xml:space="preserve"> الصحي بسبب الإكراه المالي. وبخصوص إدماج عمال الف</w:t>
      </w:r>
      <w:r w:rsidR="007164D6" w:rsidRPr="00684A9B">
        <w:rPr>
          <w:rFonts w:asciiTheme="majorBidi" w:hAnsiTheme="majorBidi" w:cs="Times New Roman" w:hint="cs"/>
          <w:sz w:val="32"/>
          <w:szCs w:val="32"/>
          <w:rtl/>
          <w:lang w:bidi="ar-MA"/>
        </w:rPr>
        <w:t xml:space="preserve">رز (الميخالة)، </w:t>
      </w:r>
      <w:r w:rsidR="000F0892" w:rsidRPr="00684A9B">
        <w:rPr>
          <w:rFonts w:asciiTheme="majorBidi" w:hAnsiTheme="majorBidi" w:cs="Times New Roman" w:hint="cs"/>
          <w:sz w:val="32"/>
          <w:szCs w:val="32"/>
          <w:rtl/>
          <w:lang w:bidi="ar-MA"/>
        </w:rPr>
        <w:t xml:space="preserve">لم يشر ممثل مكتب الدراسات </w:t>
      </w:r>
      <w:r w:rsidR="0083210A" w:rsidRPr="00684A9B">
        <w:rPr>
          <w:rFonts w:asciiTheme="majorBidi" w:hAnsiTheme="majorBidi" w:cs="Times New Roman" w:hint="cs"/>
          <w:sz w:val="32"/>
          <w:szCs w:val="32"/>
          <w:rtl/>
          <w:lang w:bidi="ar-MA"/>
        </w:rPr>
        <w:t>إلى</w:t>
      </w:r>
      <w:r w:rsidR="000F0892" w:rsidRPr="00684A9B">
        <w:rPr>
          <w:rFonts w:asciiTheme="majorBidi" w:hAnsiTheme="majorBidi" w:cs="Times New Roman" w:hint="cs"/>
          <w:sz w:val="32"/>
          <w:szCs w:val="32"/>
          <w:rtl/>
          <w:lang w:bidi="ar-MA"/>
        </w:rPr>
        <w:t xml:space="preserve"> كيفية التعامل معهم</w:t>
      </w:r>
      <w:r w:rsidR="00CE5D67" w:rsidRPr="00684A9B">
        <w:rPr>
          <w:rFonts w:asciiTheme="majorBidi" w:hAnsiTheme="majorBidi" w:cs="Times New Roman" w:hint="cs"/>
          <w:sz w:val="32"/>
          <w:szCs w:val="32"/>
          <w:rtl/>
          <w:lang w:bidi="ar-MA"/>
        </w:rPr>
        <w:t xml:space="preserve"> </w:t>
      </w:r>
      <w:r w:rsidR="00C67A32" w:rsidRPr="00684A9B">
        <w:rPr>
          <w:rFonts w:asciiTheme="majorBidi" w:hAnsiTheme="majorBidi" w:cs="Times New Roman" w:hint="cs"/>
          <w:sz w:val="32"/>
          <w:szCs w:val="32"/>
          <w:rtl/>
          <w:lang w:bidi="ar-MA"/>
        </w:rPr>
        <w:t>، هل سيعتبرونه</w:t>
      </w:r>
      <w:r w:rsidR="00AD2EA6" w:rsidRPr="00684A9B">
        <w:rPr>
          <w:rFonts w:asciiTheme="majorBidi" w:hAnsiTheme="majorBidi" w:cs="Times New Roman" w:hint="cs"/>
          <w:sz w:val="32"/>
          <w:szCs w:val="32"/>
          <w:rtl/>
          <w:lang w:bidi="ar-MA"/>
        </w:rPr>
        <w:t>م</w:t>
      </w:r>
      <w:r w:rsidR="007164D6" w:rsidRPr="00684A9B">
        <w:rPr>
          <w:rFonts w:asciiTheme="majorBidi" w:hAnsiTheme="majorBidi" w:cs="Times New Roman" w:hint="cs"/>
          <w:sz w:val="32"/>
          <w:szCs w:val="32"/>
          <w:rtl/>
          <w:lang w:bidi="ar-MA"/>
        </w:rPr>
        <w:t xml:space="preserve"> عمالا وفق قانون الشغل </w:t>
      </w:r>
      <w:r w:rsidR="00C67A32" w:rsidRPr="00684A9B">
        <w:rPr>
          <w:rFonts w:asciiTheme="majorBidi" w:hAnsiTheme="majorBidi" w:cs="Times New Roman" w:hint="cs"/>
          <w:sz w:val="32"/>
          <w:szCs w:val="32"/>
          <w:rtl/>
          <w:lang w:bidi="ar-MA"/>
        </w:rPr>
        <w:t>أم سيبقون مجرد باعة للنف</w:t>
      </w:r>
      <w:r w:rsidR="0007270F" w:rsidRPr="00684A9B">
        <w:rPr>
          <w:rFonts w:asciiTheme="majorBidi" w:hAnsiTheme="majorBidi" w:cs="Times New Roman" w:hint="cs"/>
          <w:sz w:val="32"/>
          <w:szCs w:val="32"/>
          <w:rtl/>
          <w:lang w:bidi="ar-MA"/>
        </w:rPr>
        <w:t>ا</w:t>
      </w:r>
      <w:r w:rsidR="007164D6" w:rsidRPr="00684A9B">
        <w:rPr>
          <w:rFonts w:asciiTheme="majorBidi" w:hAnsiTheme="majorBidi" w:cs="Times New Roman" w:hint="cs"/>
          <w:sz w:val="32"/>
          <w:szCs w:val="32"/>
          <w:rtl/>
          <w:lang w:bidi="ar-MA"/>
        </w:rPr>
        <w:t>يات المفرزة ؟</w:t>
      </w:r>
    </w:p>
    <w:p w:rsidR="0042635A" w:rsidRDefault="0007270F" w:rsidP="00684A9B">
      <w:pPr>
        <w:pStyle w:val="Paragraphedeliste"/>
        <w:bidi/>
        <w:spacing w:line="276" w:lineRule="auto"/>
        <w:ind w:left="-143"/>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وتجدر الإشارة إلى أن ظروف الاشتغال في عملية</w:t>
      </w:r>
      <w:r w:rsidR="00C67A32">
        <w:rPr>
          <w:rFonts w:asciiTheme="majorBidi" w:hAnsiTheme="majorBidi" w:cs="Times New Roman" w:hint="cs"/>
          <w:sz w:val="32"/>
          <w:szCs w:val="32"/>
          <w:rtl/>
          <w:lang w:bidi="ar-MA"/>
        </w:rPr>
        <w:t xml:space="preserve"> </w:t>
      </w:r>
      <w:r>
        <w:rPr>
          <w:rFonts w:asciiTheme="majorBidi" w:hAnsiTheme="majorBidi" w:cs="Times New Roman" w:hint="cs"/>
          <w:sz w:val="32"/>
          <w:szCs w:val="32"/>
          <w:rtl/>
          <w:lang w:bidi="ar-MA"/>
        </w:rPr>
        <w:t xml:space="preserve">الفرز تفتقر إلى أدنى الشروط الصحية مما يستحسن معه اعتماد الفرز </w:t>
      </w:r>
      <w:r w:rsidR="00463B9C">
        <w:rPr>
          <w:rFonts w:asciiTheme="majorBidi" w:hAnsiTheme="majorBidi" w:cs="Times New Roman" w:hint="cs"/>
          <w:sz w:val="32"/>
          <w:szCs w:val="32"/>
          <w:rtl/>
          <w:lang w:bidi="ar-MA"/>
        </w:rPr>
        <w:t>الآلي.</w:t>
      </w:r>
      <w:r>
        <w:rPr>
          <w:rFonts w:asciiTheme="majorBidi" w:hAnsiTheme="majorBidi" w:cs="Times New Roman" w:hint="cs"/>
          <w:sz w:val="32"/>
          <w:szCs w:val="32"/>
          <w:rtl/>
          <w:lang w:bidi="ar-MA"/>
        </w:rPr>
        <w:t xml:space="preserve"> </w:t>
      </w:r>
      <w:r w:rsidR="00115B0B">
        <w:rPr>
          <w:rFonts w:asciiTheme="majorBidi" w:hAnsiTheme="majorBidi" w:cs="Times New Roman" w:hint="cs"/>
          <w:sz w:val="32"/>
          <w:szCs w:val="32"/>
          <w:rtl/>
          <w:lang w:bidi="ar-MA"/>
        </w:rPr>
        <w:t xml:space="preserve"> وفي هذا الصدد </w:t>
      </w:r>
      <w:r>
        <w:rPr>
          <w:rFonts w:asciiTheme="majorBidi" w:hAnsiTheme="majorBidi" w:cs="Times New Roman" w:hint="cs"/>
          <w:sz w:val="32"/>
          <w:szCs w:val="32"/>
          <w:rtl/>
          <w:lang w:bidi="ar-MA"/>
        </w:rPr>
        <w:t xml:space="preserve">أتساءل </w:t>
      </w:r>
      <w:r w:rsidR="0042635A">
        <w:rPr>
          <w:rFonts w:asciiTheme="majorBidi" w:hAnsiTheme="majorBidi" w:cs="Times New Roman" w:hint="cs"/>
          <w:sz w:val="32"/>
          <w:szCs w:val="32"/>
          <w:rtl/>
          <w:lang w:bidi="ar-MA"/>
        </w:rPr>
        <w:t>عن كيفية التعامل مع النفايات الطبية</w:t>
      </w:r>
      <w:r w:rsidR="00AD2EA6">
        <w:rPr>
          <w:rFonts w:asciiTheme="majorBidi" w:hAnsiTheme="majorBidi" w:cs="Times New Roman" w:hint="cs"/>
          <w:sz w:val="32"/>
          <w:szCs w:val="32"/>
          <w:rtl/>
          <w:lang w:bidi="ar-MA"/>
        </w:rPr>
        <w:t xml:space="preserve">. </w:t>
      </w:r>
    </w:p>
    <w:p w:rsidR="00AD2EA6" w:rsidRPr="00AD2EA6" w:rsidRDefault="00AD2EA6" w:rsidP="00684A9B">
      <w:pPr>
        <w:pStyle w:val="Paragraphedeliste"/>
        <w:bidi/>
        <w:spacing w:line="276" w:lineRule="auto"/>
        <w:ind w:left="-143"/>
        <w:jc w:val="both"/>
        <w:rPr>
          <w:rFonts w:asciiTheme="majorBidi" w:hAnsiTheme="majorBidi" w:cs="Times New Roman"/>
          <w:sz w:val="32"/>
          <w:szCs w:val="32"/>
          <w:rtl/>
          <w:lang w:bidi="ar-MA"/>
        </w:rPr>
      </w:pPr>
    </w:p>
    <w:p w:rsidR="00467476" w:rsidRDefault="00612D3D" w:rsidP="00756AD1">
      <w:pPr>
        <w:pStyle w:val="Paragraphedeliste"/>
        <w:bidi/>
        <w:spacing w:line="276" w:lineRule="auto"/>
        <w:ind w:left="-143"/>
        <w:jc w:val="both"/>
        <w:rPr>
          <w:rFonts w:asciiTheme="majorBidi" w:hAnsiTheme="majorBidi" w:cs="Times New Roman"/>
          <w:b/>
          <w:bCs/>
          <w:sz w:val="32"/>
          <w:szCs w:val="32"/>
          <w:u w:val="single"/>
          <w:rtl/>
          <w:lang w:bidi="ar-MA"/>
        </w:rPr>
      </w:pPr>
      <w:r>
        <w:rPr>
          <w:rFonts w:asciiTheme="majorBidi" w:hAnsiTheme="majorBidi" w:cs="Times New Roman" w:hint="cs"/>
          <w:b/>
          <w:bCs/>
          <w:sz w:val="32"/>
          <w:szCs w:val="32"/>
          <w:u w:val="single"/>
          <w:rtl/>
          <w:lang w:bidi="ar-MA"/>
        </w:rPr>
        <w:t xml:space="preserve">السيد الرئيس </w:t>
      </w:r>
      <w:r w:rsidR="00C61367">
        <w:rPr>
          <w:rFonts w:asciiTheme="majorBidi" w:hAnsiTheme="majorBidi" w:cs="Times New Roman" w:hint="cs"/>
          <w:b/>
          <w:bCs/>
          <w:sz w:val="32"/>
          <w:szCs w:val="32"/>
          <w:u w:val="single"/>
          <w:rtl/>
          <w:lang w:bidi="ar-MA"/>
        </w:rPr>
        <w:t>:</w:t>
      </w:r>
    </w:p>
    <w:p w:rsidR="00917EC1" w:rsidRDefault="000F0892" w:rsidP="00756AD1">
      <w:pPr>
        <w:pStyle w:val="Paragraphedeliste"/>
        <w:bidi/>
        <w:spacing w:line="276" w:lineRule="auto"/>
        <w:ind w:left="-143"/>
        <w:jc w:val="both"/>
        <w:rPr>
          <w:rFonts w:asciiTheme="majorBidi" w:hAnsiTheme="majorBidi" w:cs="Times New Roman"/>
          <w:sz w:val="32"/>
          <w:szCs w:val="32"/>
          <w:lang w:bidi="ar-MA"/>
        </w:rPr>
      </w:pPr>
      <w:r w:rsidRPr="000F0892">
        <w:rPr>
          <w:rFonts w:asciiTheme="majorBidi" w:hAnsiTheme="majorBidi" w:cs="Times New Roman" w:hint="cs"/>
          <w:sz w:val="32"/>
          <w:szCs w:val="32"/>
          <w:rtl/>
          <w:lang w:bidi="ar-MA"/>
        </w:rPr>
        <w:t xml:space="preserve">جوابا على السيد طه بلكوح فإنني لن أتناول الجانب التقني </w:t>
      </w:r>
      <w:r w:rsidR="00917EC1" w:rsidRPr="000F0892">
        <w:rPr>
          <w:rFonts w:asciiTheme="majorBidi" w:hAnsiTheme="majorBidi" w:cs="Times New Roman" w:hint="cs"/>
          <w:sz w:val="32"/>
          <w:szCs w:val="32"/>
          <w:rtl/>
          <w:lang w:bidi="ar-MA"/>
        </w:rPr>
        <w:t xml:space="preserve"> </w:t>
      </w:r>
      <w:r>
        <w:rPr>
          <w:rFonts w:asciiTheme="majorBidi" w:hAnsiTheme="majorBidi" w:cs="Times New Roman" w:hint="cs"/>
          <w:sz w:val="32"/>
          <w:szCs w:val="32"/>
          <w:rtl/>
          <w:lang w:bidi="ar-MA"/>
        </w:rPr>
        <w:t xml:space="preserve">لكون مكتب الدراسات هو المؤهل لتقديم الإيضاحات حول الملاحظات المثارة </w:t>
      </w:r>
      <w:r w:rsidR="00DF1346">
        <w:rPr>
          <w:rFonts w:asciiTheme="majorBidi" w:hAnsiTheme="majorBidi" w:cs="Times New Roman" w:hint="cs"/>
          <w:sz w:val="32"/>
          <w:szCs w:val="32"/>
          <w:rtl/>
          <w:lang w:bidi="ar-MA"/>
        </w:rPr>
        <w:t>،</w:t>
      </w:r>
      <w:r>
        <w:rPr>
          <w:rFonts w:asciiTheme="majorBidi" w:hAnsiTheme="majorBidi" w:cs="Times New Roman" w:hint="cs"/>
          <w:sz w:val="32"/>
          <w:szCs w:val="32"/>
          <w:rtl/>
          <w:lang w:bidi="ar-MA"/>
        </w:rPr>
        <w:t xml:space="preserve"> </w:t>
      </w:r>
      <w:r w:rsidR="00DF1346">
        <w:rPr>
          <w:rFonts w:asciiTheme="majorBidi" w:hAnsiTheme="majorBidi" w:cs="Times New Roman" w:hint="cs"/>
          <w:sz w:val="32"/>
          <w:szCs w:val="32"/>
          <w:rtl/>
          <w:lang w:bidi="ar-MA"/>
        </w:rPr>
        <w:t>بل سأكتفي بتوضيح الجانب</w:t>
      </w:r>
      <w:r>
        <w:rPr>
          <w:rFonts w:asciiTheme="majorBidi" w:hAnsiTheme="majorBidi" w:cs="Times New Roman" w:hint="cs"/>
          <w:sz w:val="32"/>
          <w:szCs w:val="32"/>
          <w:rtl/>
          <w:lang w:bidi="ar-MA"/>
        </w:rPr>
        <w:t xml:space="preserve"> الذي يهم تأهيل المطرح الجماعي</w:t>
      </w:r>
      <w:r w:rsidR="003E7A87">
        <w:rPr>
          <w:rFonts w:asciiTheme="majorBidi" w:hAnsiTheme="majorBidi" w:cs="Times New Roman" w:hint="cs"/>
          <w:sz w:val="32"/>
          <w:szCs w:val="32"/>
          <w:rtl/>
          <w:lang w:bidi="ar-MA"/>
        </w:rPr>
        <w:t>،</w:t>
      </w:r>
      <w:r>
        <w:rPr>
          <w:rFonts w:asciiTheme="majorBidi" w:hAnsiTheme="majorBidi" w:cs="Times New Roman" w:hint="cs"/>
          <w:sz w:val="32"/>
          <w:szCs w:val="32"/>
          <w:rtl/>
          <w:lang w:bidi="ar-MA"/>
        </w:rPr>
        <w:t xml:space="preserve"> </w:t>
      </w:r>
      <w:r w:rsidR="00DF1346">
        <w:rPr>
          <w:rFonts w:asciiTheme="majorBidi" w:hAnsiTheme="majorBidi" w:cs="Times New Roman" w:hint="cs"/>
          <w:sz w:val="32"/>
          <w:szCs w:val="32"/>
          <w:rtl/>
          <w:lang w:bidi="ar-MA"/>
        </w:rPr>
        <w:t>بحيث أن الأشغال قطعت مراحل مهمة كان لها أثر إيجابي على ظروف الاشتغال داخل المطرح وعلى تثمين العقارات المحيطة  به ، لكونها ستكون فضاءات لإقامة وحدات لتدوير وتثمين النفايات حسب المخطط الإقليمي لتدبير النفايات.</w:t>
      </w:r>
    </w:p>
    <w:p w:rsidR="005533CC" w:rsidRDefault="005533CC" w:rsidP="00756AD1">
      <w:pPr>
        <w:pStyle w:val="Paragraphedeliste"/>
        <w:bidi/>
        <w:ind w:left="-143"/>
        <w:jc w:val="both"/>
        <w:rPr>
          <w:rFonts w:asciiTheme="majorBidi" w:hAnsiTheme="majorBidi" w:cs="Times New Roman"/>
          <w:sz w:val="32"/>
          <w:szCs w:val="32"/>
          <w:rtl/>
          <w:lang w:bidi="ar-MA"/>
        </w:rPr>
      </w:pPr>
    </w:p>
    <w:p w:rsidR="005533CC" w:rsidRDefault="005533CC" w:rsidP="00756AD1">
      <w:pPr>
        <w:pStyle w:val="Paragraphedeliste"/>
        <w:bidi/>
        <w:ind w:left="-143"/>
        <w:jc w:val="both"/>
        <w:rPr>
          <w:rFonts w:asciiTheme="majorBidi" w:hAnsiTheme="majorBidi" w:cs="Times New Roman"/>
          <w:b/>
          <w:bCs/>
          <w:sz w:val="32"/>
          <w:szCs w:val="32"/>
          <w:u w:val="single"/>
          <w:rtl/>
          <w:lang w:bidi="ar-MA"/>
        </w:rPr>
      </w:pPr>
      <w:r w:rsidRPr="005533CC">
        <w:rPr>
          <w:rFonts w:asciiTheme="majorBidi" w:hAnsiTheme="majorBidi" w:cs="Times New Roman" w:hint="cs"/>
          <w:b/>
          <w:bCs/>
          <w:sz w:val="32"/>
          <w:szCs w:val="32"/>
          <w:u w:val="single"/>
          <w:rtl/>
          <w:lang w:bidi="ar-MA"/>
        </w:rPr>
        <w:t xml:space="preserve">السيد </w:t>
      </w:r>
      <w:r w:rsidR="00463B9C">
        <w:rPr>
          <w:rFonts w:asciiTheme="majorBidi" w:hAnsiTheme="majorBidi" w:cs="Times New Roman" w:hint="cs"/>
          <w:b/>
          <w:bCs/>
          <w:sz w:val="32"/>
          <w:szCs w:val="32"/>
          <w:u w:val="single"/>
          <w:rtl/>
          <w:lang w:bidi="ar-MA"/>
        </w:rPr>
        <w:t>خالد أرحو</w:t>
      </w:r>
      <w:r w:rsidR="00861DA2">
        <w:rPr>
          <w:rFonts w:asciiTheme="majorBidi" w:hAnsiTheme="majorBidi" w:cs="Times New Roman" w:hint="cs"/>
          <w:b/>
          <w:bCs/>
          <w:sz w:val="32"/>
          <w:szCs w:val="32"/>
          <w:u w:val="single"/>
          <w:rtl/>
          <w:lang w:bidi="ar-MA"/>
        </w:rPr>
        <w:t xml:space="preserve"> </w:t>
      </w:r>
      <w:r>
        <w:rPr>
          <w:rFonts w:asciiTheme="majorBidi" w:hAnsiTheme="majorBidi" w:cs="Times New Roman" w:hint="cs"/>
          <w:b/>
          <w:bCs/>
          <w:sz w:val="32"/>
          <w:szCs w:val="32"/>
          <w:u w:val="single"/>
          <w:rtl/>
          <w:lang w:bidi="ar-MA"/>
        </w:rPr>
        <w:t>:</w:t>
      </w:r>
    </w:p>
    <w:p w:rsidR="00947F32" w:rsidRDefault="00463B9C" w:rsidP="00756AD1">
      <w:pPr>
        <w:pStyle w:val="Paragraphedeliste"/>
        <w:bidi/>
        <w:spacing w:line="276" w:lineRule="auto"/>
        <w:ind w:left="-143"/>
        <w:jc w:val="both"/>
        <w:rPr>
          <w:rFonts w:asciiTheme="majorBidi" w:hAnsiTheme="majorBidi" w:cs="Times New Roman"/>
          <w:sz w:val="32"/>
          <w:szCs w:val="32"/>
          <w:rtl/>
          <w:lang w:bidi="ar-MA"/>
        </w:rPr>
      </w:pPr>
      <w:r w:rsidRPr="0083210A">
        <w:rPr>
          <w:rFonts w:asciiTheme="majorBidi" w:hAnsiTheme="majorBidi" w:cs="Times New Roman" w:hint="cs"/>
          <w:sz w:val="32"/>
          <w:szCs w:val="32"/>
          <w:rtl/>
          <w:lang w:bidi="ar-MA"/>
        </w:rPr>
        <w:t xml:space="preserve">لدي بعض الملاحظات الشكلية </w:t>
      </w:r>
      <w:r w:rsidR="0083210A">
        <w:rPr>
          <w:rFonts w:asciiTheme="majorBidi" w:hAnsiTheme="majorBidi" w:cs="Times New Roman" w:hint="cs"/>
          <w:sz w:val="32"/>
          <w:szCs w:val="32"/>
          <w:rtl/>
          <w:lang w:bidi="ar-MA"/>
        </w:rPr>
        <w:t>تهم محضر اللجنة ومشروع الاتفاقية بحيث ذكر في الفقرة الأخير</w:t>
      </w:r>
      <w:r w:rsidR="006E12A2">
        <w:rPr>
          <w:rFonts w:asciiTheme="majorBidi" w:hAnsiTheme="majorBidi" w:cs="Times New Roman" w:hint="cs"/>
          <w:sz w:val="32"/>
          <w:szCs w:val="32"/>
          <w:rtl/>
          <w:lang w:bidi="ar-MA"/>
        </w:rPr>
        <w:t>ة</w:t>
      </w:r>
      <w:r w:rsidR="0083210A">
        <w:rPr>
          <w:rFonts w:asciiTheme="majorBidi" w:hAnsiTheme="majorBidi" w:cs="Times New Roman" w:hint="cs"/>
          <w:sz w:val="32"/>
          <w:szCs w:val="32"/>
          <w:rtl/>
          <w:lang w:bidi="ar-MA"/>
        </w:rPr>
        <w:t xml:space="preserve"> من محضر اللجنة  استدعاء ممثل الجمعية لحضور أشغال الدورة في حين أن الصحيح هو حضور ممثل التعاونية </w:t>
      </w:r>
      <w:r w:rsidR="006E12A2">
        <w:rPr>
          <w:rFonts w:asciiTheme="majorBidi" w:hAnsiTheme="majorBidi" w:cs="Times New Roman" w:hint="cs"/>
          <w:sz w:val="32"/>
          <w:szCs w:val="32"/>
          <w:rtl/>
          <w:lang w:bidi="ar-MA"/>
        </w:rPr>
        <w:t>، وهذا الأمر ينبغ</w:t>
      </w:r>
      <w:r w:rsidR="00E82204">
        <w:rPr>
          <w:rFonts w:asciiTheme="majorBidi" w:hAnsiTheme="majorBidi" w:cs="Times New Roman" w:hint="cs"/>
          <w:sz w:val="32"/>
          <w:szCs w:val="32"/>
          <w:rtl/>
          <w:lang w:bidi="ar-MA"/>
        </w:rPr>
        <w:t>ي</w:t>
      </w:r>
      <w:r w:rsidR="006E12A2">
        <w:rPr>
          <w:rFonts w:asciiTheme="majorBidi" w:hAnsiTheme="majorBidi" w:cs="Times New Roman" w:hint="cs"/>
          <w:sz w:val="32"/>
          <w:szCs w:val="32"/>
          <w:rtl/>
          <w:lang w:bidi="ar-MA"/>
        </w:rPr>
        <w:t xml:space="preserve"> تداركه في بعض بنود الاتفاقية التي ذكر فيها لفظ الجمعية . ومن خلال تصفح مقتضيات بنود  الاتفاقية يتضح أنها غي</w:t>
      </w:r>
      <w:r w:rsidR="00B7053C">
        <w:rPr>
          <w:rFonts w:asciiTheme="majorBidi" w:hAnsiTheme="majorBidi" w:cs="Times New Roman" w:hint="cs"/>
          <w:sz w:val="32"/>
          <w:szCs w:val="32"/>
          <w:rtl/>
          <w:lang w:bidi="ar-MA"/>
        </w:rPr>
        <w:t>ر</w:t>
      </w:r>
      <w:r w:rsidR="006E12A2">
        <w:rPr>
          <w:rFonts w:asciiTheme="majorBidi" w:hAnsiTheme="majorBidi" w:cs="Times New Roman" w:hint="cs"/>
          <w:sz w:val="32"/>
          <w:szCs w:val="32"/>
          <w:rtl/>
          <w:lang w:bidi="ar-MA"/>
        </w:rPr>
        <w:t xml:space="preserve"> متكاملة ومنسجمة</w:t>
      </w:r>
      <w:r w:rsidR="00B7053C">
        <w:rPr>
          <w:rFonts w:asciiTheme="majorBidi" w:hAnsiTheme="majorBidi" w:cs="Times New Roman" w:hint="cs"/>
          <w:sz w:val="32"/>
          <w:szCs w:val="32"/>
          <w:rtl/>
          <w:lang w:bidi="ar-MA"/>
        </w:rPr>
        <w:t xml:space="preserve"> </w:t>
      </w:r>
      <w:r w:rsidR="006E12A2">
        <w:rPr>
          <w:rFonts w:asciiTheme="majorBidi" w:hAnsiTheme="majorBidi" w:cs="Times New Roman" w:hint="cs"/>
          <w:sz w:val="32"/>
          <w:szCs w:val="32"/>
          <w:rtl/>
          <w:lang w:bidi="ar-MA"/>
        </w:rPr>
        <w:t xml:space="preserve"> </w:t>
      </w:r>
      <w:r w:rsidR="00947F32">
        <w:rPr>
          <w:rFonts w:asciiTheme="majorBidi" w:hAnsiTheme="majorBidi" w:cs="Times New Roman" w:hint="cs"/>
          <w:sz w:val="32"/>
          <w:szCs w:val="32"/>
          <w:rtl/>
          <w:lang w:bidi="ar-MA"/>
        </w:rPr>
        <w:t>للملاحظات التالية :</w:t>
      </w:r>
    </w:p>
    <w:p w:rsidR="00B05D9B" w:rsidRDefault="00947F32" w:rsidP="00756AD1">
      <w:pPr>
        <w:pStyle w:val="Paragraphedeliste"/>
        <w:bidi/>
        <w:spacing w:line="276" w:lineRule="auto"/>
        <w:ind w:left="-143"/>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 xml:space="preserve">- </w:t>
      </w:r>
      <w:r w:rsidR="00B7053C">
        <w:rPr>
          <w:rFonts w:asciiTheme="majorBidi" w:hAnsiTheme="majorBidi" w:cs="Times New Roman" w:hint="cs"/>
          <w:sz w:val="32"/>
          <w:szCs w:val="32"/>
          <w:rtl/>
          <w:lang w:bidi="ar-MA"/>
        </w:rPr>
        <w:t>التزامات الأطراف لا تنصص على الجانب الصحي سواء من حيث اتخاذ الاحتياطات الاحترازية الوقائية الصحية أو</w:t>
      </w:r>
      <w:r w:rsidR="006E12A2">
        <w:rPr>
          <w:rFonts w:asciiTheme="majorBidi" w:hAnsiTheme="majorBidi" w:cs="Times New Roman" w:hint="cs"/>
          <w:sz w:val="32"/>
          <w:szCs w:val="32"/>
          <w:rtl/>
          <w:lang w:bidi="ar-MA"/>
        </w:rPr>
        <w:t xml:space="preserve"> </w:t>
      </w:r>
      <w:r w:rsidR="00B7053C">
        <w:rPr>
          <w:rFonts w:asciiTheme="majorBidi" w:hAnsiTheme="majorBidi" w:cs="Times New Roman" w:hint="cs"/>
          <w:sz w:val="32"/>
          <w:szCs w:val="32"/>
          <w:rtl/>
          <w:lang w:bidi="ar-MA"/>
        </w:rPr>
        <w:t xml:space="preserve">توفير جميع اللوازم الصحية التي تضمن سلامة العاملين بالمطرح والساكنة المجاورة . لذا يتعين تضمين الجانب الصحي بالاتفاقية ضمن الالتزامات . </w:t>
      </w:r>
    </w:p>
    <w:p w:rsidR="00947F32" w:rsidRDefault="00947F32" w:rsidP="00756AD1">
      <w:pPr>
        <w:pStyle w:val="Paragraphedeliste"/>
        <w:bidi/>
        <w:spacing w:line="276" w:lineRule="auto"/>
        <w:ind w:left="-143"/>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 التنصيص على مقاربة ال</w:t>
      </w:r>
      <w:r w:rsidR="00E82204">
        <w:rPr>
          <w:rFonts w:asciiTheme="majorBidi" w:hAnsiTheme="majorBidi" w:cs="Times New Roman" w:hint="cs"/>
          <w:sz w:val="32"/>
          <w:szCs w:val="32"/>
          <w:rtl/>
          <w:lang w:bidi="ar-MA"/>
        </w:rPr>
        <w:t>نوع بالنسبة للعاملين هو مجانب ل</w:t>
      </w:r>
      <w:r w:rsidR="009A16A8">
        <w:rPr>
          <w:rFonts w:asciiTheme="majorBidi" w:hAnsiTheme="majorBidi" w:cs="Times New Roman" w:hint="cs"/>
          <w:sz w:val="32"/>
          <w:szCs w:val="32"/>
          <w:rtl/>
          <w:lang w:bidi="ar-MA"/>
        </w:rPr>
        <w:t>مفهوم التمييز الإ</w:t>
      </w:r>
      <w:r>
        <w:rPr>
          <w:rFonts w:asciiTheme="majorBidi" w:hAnsiTheme="majorBidi" w:cs="Times New Roman" w:hint="cs"/>
          <w:sz w:val="32"/>
          <w:szCs w:val="32"/>
          <w:rtl/>
          <w:lang w:bidi="ar-MA"/>
        </w:rPr>
        <w:t>يجابي لأن مجال النفايات يصعب اعتماد مقاربة النوع فيه .</w:t>
      </w:r>
      <w:r w:rsidR="00CD508F">
        <w:rPr>
          <w:rFonts w:asciiTheme="majorBidi" w:hAnsiTheme="majorBidi" w:cs="Times New Roman" w:hint="cs"/>
          <w:sz w:val="32"/>
          <w:szCs w:val="32"/>
          <w:rtl/>
          <w:lang w:bidi="ar-MA"/>
        </w:rPr>
        <w:t xml:space="preserve"> </w:t>
      </w:r>
      <w:r>
        <w:rPr>
          <w:rFonts w:asciiTheme="majorBidi" w:hAnsiTheme="majorBidi" w:cs="Times New Roman" w:hint="cs"/>
          <w:sz w:val="32"/>
          <w:szCs w:val="32"/>
          <w:rtl/>
          <w:lang w:bidi="ar-MA"/>
        </w:rPr>
        <w:t xml:space="preserve">بل يتعين اعتماد تثمين الموارد البشرية من حيث السلامة الصحية والضمانات القانونية في مجال التشغيل من حيث التوفر على </w:t>
      </w:r>
      <w:r w:rsidR="00CD508F">
        <w:rPr>
          <w:rFonts w:asciiTheme="majorBidi" w:hAnsiTheme="majorBidi" w:cs="Times New Roman" w:hint="cs"/>
          <w:sz w:val="32"/>
          <w:szCs w:val="32"/>
          <w:rtl/>
          <w:lang w:bidi="ar-MA"/>
        </w:rPr>
        <w:t>بطائق</w:t>
      </w:r>
      <w:r>
        <w:rPr>
          <w:rFonts w:asciiTheme="majorBidi" w:hAnsiTheme="majorBidi" w:cs="Times New Roman" w:hint="cs"/>
          <w:sz w:val="32"/>
          <w:szCs w:val="32"/>
          <w:rtl/>
          <w:lang w:bidi="ar-MA"/>
        </w:rPr>
        <w:t xml:space="preserve"> صحية والانخراط في صندوق الضمان الاجتماعي.</w:t>
      </w:r>
    </w:p>
    <w:p w:rsidR="00947F32" w:rsidRDefault="00947F32" w:rsidP="00756AD1">
      <w:pPr>
        <w:pStyle w:val="Paragraphedeliste"/>
        <w:bidi/>
        <w:spacing w:line="276" w:lineRule="auto"/>
        <w:ind w:left="-143"/>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 xml:space="preserve">- إلزام التعاونية بالحراسة هو أمر غير قانوني فمن يتولى الحراسة هي الجماعة </w:t>
      </w:r>
      <w:r w:rsidR="00B97229">
        <w:rPr>
          <w:rFonts w:asciiTheme="majorBidi" w:hAnsiTheme="majorBidi" w:cs="Times New Roman" w:hint="cs"/>
          <w:sz w:val="32"/>
          <w:szCs w:val="32"/>
          <w:rtl/>
          <w:lang w:bidi="ar-MA"/>
        </w:rPr>
        <w:t>أو</w:t>
      </w:r>
      <w:r>
        <w:rPr>
          <w:rFonts w:asciiTheme="majorBidi" w:hAnsiTheme="majorBidi" w:cs="Times New Roman" w:hint="cs"/>
          <w:sz w:val="32"/>
          <w:szCs w:val="32"/>
          <w:rtl/>
          <w:lang w:bidi="ar-MA"/>
        </w:rPr>
        <w:t xml:space="preserve"> السلطة المحلية </w:t>
      </w:r>
      <w:r w:rsidR="00D95A87">
        <w:rPr>
          <w:rFonts w:asciiTheme="majorBidi" w:hAnsiTheme="majorBidi" w:cs="Times New Roman" w:hint="cs"/>
          <w:sz w:val="32"/>
          <w:szCs w:val="32"/>
          <w:rtl/>
          <w:lang w:bidi="ar-MA"/>
        </w:rPr>
        <w:t>.</w:t>
      </w:r>
    </w:p>
    <w:p w:rsidR="00D95A87" w:rsidRDefault="00D95A87" w:rsidP="00756AD1">
      <w:pPr>
        <w:pStyle w:val="Paragraphedeliste"/>
        <w:bidi/>
        <w:spacing w:line="276" w:lineRule="auto"/>
        <w:ind w:left="-143"/>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 تقديم التعاونية للوثائق القانو</w:t>
      </w:r>
      <w:r w:rsidR="00B97229">
        <w:rPr>
          <w:rFonts w:asciiTheme="majorBidi" w:hAnsiTheme="majorBidi" w:cs="Times New Roman" w:hint="cs"/>
          <w:sz w:val="32"/>
          <w:szCs w:val="32"/>
          <w:rtl/>
          <w:lang w:bidi="ar-MA"/>
        </w:rPr>
        <w:t>نية والتقرير المالي غير كافي ل</w:t>
      </w:r>
      <w:r>
        <w:rPr>
          <w:rFonts w:asciiTheme="majorBidi" w:hAnsiTheme="majorBidi" w:cs="Times New Roman" w:hint="cs"/>
          <w:sz w:val="32"/>
          <w:szCs w:val="32"/>
          <w:rtl/>
          <w:lang w:bidi="ar-MA"/>
        </w:rPr>
        <w:t>ت</w:t>
      </w:r>
      <w:r w:rsidR="009A16A8">
        <w:rPr>
          <w:rFonts w:asciiTheme="majorBidi" w:hAnsiTheme="majorBidi" w:cs="Times New Roman" w:hint="cs"/>
          <w:sz w:val="32"/>
          <w:szCs w:val="32"/>
          <w:rtl/>
          <w:lang w:bidi="ar-MA"/>
        </w:rPr>
        <w:t>ت</w:t>
      </w:r>
      <w:r>
        <w:rPr>
          <w:rFonts w:asciiTheme="majorBidi" w:hAnsiTheme="majorBidi" w:cs="Times New Roman" w:hint="cs"/>
          <w:sz w:val="32"/>
          <w:szCs w:val="32"/>
          <w:rtl/>
          <w:lang w:bidi="ar-MA"/>
        </w:rPr>
        <w:t>بع حساباتها</w:t>
      </w:r>
      <w:r w:rsidR="002B1273">
        <w:rPr>
          <w:rFonts w:asciiTheme="majorBidi" w:hAnsiTheme="majorBidi" w:cs="Times New Roman" w:hint="cs"/>
          <w:sz w:val="32"/>
          <w:szCs w:val="32"/>
          <w:rtl/>
          <w:lang w:bidi="ar-MA"/>
        </w:rPr>
        <w:t>،</w:t>
      </w:r>
      <w:r>
        <w:rPr>
          <w:rFonts w:asciiTheme="majorBidi" w:hAnsiTheme="majorBidi" w:cs="Times New Roman" w:hint="cs"/>
          <w:sz w:val="32"/>
          <w:szCs w:val="32"/>
          <w:rtl/>
          <w:lang w:bidi="ar-MA"/>
        </w:rPr>
        <w:t xml:space="preserve"> إذ يتعين التنصيص في الاتفاقية على إرفاق التقرير المالي بالخبرة المحاسباتية الخارجية المعمول ب</w:t>
      </w:r>
      <w:r w:rsidR="00B97229">
        <w:rPr>
          <w:rFonts w:asciiTheme="majorBidi" w:hAnsiTheme="majorBidi" w:cs="Times New Roman" w:hint="cs"/>
          <w:sz w:val="32"/>
          <w:szCs w:val="32"/>
          <w:rtl/>
          <w:lang w:bidi="ar-MA"/>
        </w:rPr>
        <w:t>ها</w:t>
      </w:r>
      <w:r>
        <w:rPr>
          <w:rFonts w:asciiTheme="majorBidi" w:hAnsiTheme="majorBidi" w:cs="Times New Roman" w:hint="cs"/>
          <w:sz w:val="32"/>
          <w:szCs w:val="32"/>
          <w:rtl/>
          <w:lang w:bidi="ar-MA"/>
        </w:rPr>
        <w:t xml:space="preserve"> في مثل هذه الاتفاقيات</w:t>
      </w:r>
      <w:r w:rsidR="00A817AF">
        <w:rPr>
          <w:rFonts w:asciiTheme="majorBidi" w:hAnsiTheme="majorBidi" w:cs="Times New Roman" w:hint="cs"/>
          <w:sz w:val="32"/>
          <w:szCs w:val="32"/>
          <w:rtl/>
          <w:lang w:bidi="ar-MA"/>
        </w:rPr>
        <w:t>.</w:t>
      </w:r>
    </w:p>
    <w:p w:rsidR="007E32B1" w:rsidRDefault="007E32B1" w:rsidP="00756AD1">
      <w:pPr>
        <w:pStyle w:val="Paragraphedeliste"/>
        <w:bidi/>
        <w:spacing w:line="276" w:lineRule="auto"/>
        <w:ind w:left="-143"/>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 xml:space="preserve">- بخصوص لجنة </w:t>
      </w:r>
      <w:r w:rsidR="007D2174">
        <w:rPr>
          <w:rFonts w:asciiTheme="majorBidi" w:hAnsiTheme="majorBidi" w:cs="Times New Roman" w:hint="cs"/>
          <w:sz w:val="32"/>
          <w:szCs w:val="32"/>
          <w:rtl/>
          <w:lang w:bidi="ar-MA"/>
        </w:rPr>
        <w:t>الإشراف</w:t>
      </w:r>
      <w:r w:rsidR="00C37BDB">
        <w:rPr>
          <w:rFonts w:asciiTheme="majorBidi" w:hAnsiTheme="majorBidi" w:cs="Times New Roman" w:hint="cs"/>
          <w:sz w:val="32"/>
          <w:szCs w:val="32"/>
          <w:rtl/>
          <w:lang w:bidi="ar-MA"/>
        </w:rPr>
        <w:t xml:space="preserve"> والت</w:t>
      </w:r>
      <w:r w:rsidR="00EB0D5A">
        <w:rPr>
          <w:rFonts w:asciiTheme="majorBidi" w:hAnsiTheme="majorBidi" w:cs="Times New Roman" w:hint="cs"/>
          <w:sz w:val="32"/>
          <w:szCs w:val="32"/>
          <w:rtl/>
          <w:lang w:bidi="ar-MA"/>
        </w:rPr>
        <w:t>ت</w:t>
      </w:r>
      <w:r w:rsidR="00C37BDB">
        <w:rPr>
          <w:rFonts w:asciiTheme="majorBidi" w:hAnsiTheme="majorBidi" w:cs="Times New Roman" w:hint="cs"/>
          <w:sz w:val="32"/>
          <w:szCs w:val="32"/>
          <w:rtl/>
          <w:lang w:bidi="ar-MA"/>
        </w:rPr>
        <w:t>بع تم التنصيص على إمكا</w:t>
      </w:r>
      <w:r>
        <w:rPr>
          <w:rFonts w:asciiTheme="majorBidi" w:hAnsiTheme="majorBidi" w:cs="Times New Roman" w:hint="cs"/>
          <w:sz w:val="32"/>
          <w:szCs w:val="32"/>
          <w:rtl/>
          <w:lang w:bidi="ar-MA"/>
        </w:rPr>
        <w:t xml:space="preserve">نية الاستعانة بأشخاص آخرين إذ يتعين أن </w:t>
      </w:r>
      <w:r w:rsidR="00C37BDB">
        <w:rPr>
          <w:rFonts w:asciiTheme="majorBidi" w:hAnsiTheme="majorBidi" w:cs="Times New Roman" w:hint="cs"/>
          <w:sz w:val="32"/>
          <w:szCs w:val="32"/>
          <w:rtl/>
          <w:lang w:bidi="ar-MA"/>
        </w:rPr>
        <w:t>يكونوا</w:t>
      </w:r>
      <w:r>
        <w:rPr>
          <w:rFonts w:asciiTheme="majorBidi" w:hAnsiTheme="majorBidi" w:cs="Times New Roman" w:hint="cs"/>
          <w:sz w:val="32"/>
          <w:szCs w:val="32"/>
          <w:rtl/>
          <w:lang w:bidi="ar-MA"/>
        </w:rPr>
        <w:t xml:space="preserve"> أشخاصا اعتباريين</w:t>
      </w:r>
      <w:r w:rsidR="00C37BDB">
        <w:rPr>
          <w:rFonts w:asciiTheme="majorBidi" w:hAnsiTheme="majorBidi" w:cs="Times New Roman" w:hint="cs"/>
          <w:sz w:val="32"/>
          <w:szCs w:val="32"/>
          <w:rtl/>
          <w:lang w:bidi="ar-MA"/>
        </w:rPr>
        <w:t xml:space="preserve"> وليسوا ذاتيين</w:t>
      </w:r>
      <w:r w:rsidR="00BE3A90">
        <w:rPr>
          <w:rFonts w:asciiTheme="majorBidi" w:hAnsiTheme="majorBidi" w:cs="Times New Roman" w:hint="cs"/>
          <w:sz w:val="32"/>
          <w:szCs w:val="32"/>
          <w:rtl/>
          <w:lang w:bidi="ar-MA"/>
        </w:rPr>
        <w:t>.</w:t>
      </w:r>
    </w:p>
    <w:p w:rsidR="000B4B29" w:rsidRDefault="000B4B29" w:rsidP="000B4B29">
      <w:pPr>
        <w:pStyle w:val="Paragraphedeliste"/>
        <w:bidi/>
        <w:spacing w:line="276" w:lineRule="auto"/>
        <w:ind w:left="-143"/>
        <w:jc w:val="both"/>
        <w:rPr>
          <w:rFonts w:asciiTheme="majorBidi" w:hAnsiTheme="majorBidi" w:cs="Times New Roman"/>
          <w:sz w:val="32"/>
          <w:szCs w:val="32"/>
          <w:rtl/>
          <w:lang w:bidi="ar-MA"/>
        </w:rPr>
      </w:pPr>
    </w:p>
    <w:p w:rsidR="000B4B29" w:rsidRDefault="000B4B29" w:rsidP="000B4B29">
      <w:pPr>
        <w:pStyle w:val="Paragraphedeliste"/>
        <w:bidi/>
        <w:spacing w:line="276" w:lineRule="auto"/>
        <w:ind w:left="-143"/>
        <w:jc w:val="both"/>
        <w:rPr>
          <w:rFonts w:asciiTheme="majorBidi" w:hAnsiTheme="majorBidi" w:cs="Times New Roman"/>
          <w:sz w:val="32"/>
          <w:szCs w:val="32"/>
          <w:rtl/>
          <w:lang w:bidi="ar-MA"/>
        </w:rPr>
      </w:pPr>
    </w:p>
    <w:p w:rsidR="0052277A" w:rsidRDefault="0052277A" w:rsidP="00756AD1">
      <w:pPr>
        <w:pStyle w:val="Paragraphedeliste"/>
        <w:bidi/>
        <w:spacing w:line="276" w:lineRule="auto"/>
        <w:ind w:left="-143"/>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 بخصوص البند الخاص بفض النزاع</w:t>
      </w:r>
      <w:r w:rsidR="002B1273">
        <w:rPr>
          <w:rFonts w:asciiTheme="majorBidi" w:hAnsiTheme="majorBidi" w:cs="Times New Roman" w:hint="cs"/>
          <w:sz w:val="32"/>
          <w:szCs w:val="32"/>
          <w:rtl/>
          <w:lang w:bidi="ar-MA"/>
        </w:rPr>
        <w:t>، فقد</w:t>
      </w:r>
      <w:r>
        <w:rPr>
          <w:rFonts w:asciiTheme="majorBidi" w:hAnsiTheme="majorBidi" w:cs="Times New Roman" w:hint="cs"/>
          <w:sz w:val="32"/>
          <w:szCs w:val="32"/>
          <w:rtl/>
          <w:lang w:bidi="ar-MA"/>
        </w:rPr>
        <w:t xml:space="preserve"> </w:t>
      </w:r>
      <w:r w:rsidR="00A12FE3">
        <w:rPr>
          <w:rFonts w:asciiTheme="majorBidi" w:hAnsiTheme="majorBidi" w:cs="Times New Roman" w:hint="cs"/>
          <w:sz w:val="32"/>
          <w:szCs w:val="32"/>
          <w:rtl/>
          <w:lang w:bidi="ar-MA"/>
        </w:rPr>
        <w:t xml:space="preserve">نص على </w:t>
      </w:r>
      <w:r w:rsidR="000B290F">
        <w:rPr>
          <w:rFonts w:asciiTheme="majorBidi" w:hAnsiTheme="majorBidi" w:cs="Times New Roman" w:hint="cs"/>
          <w:sz w:val="32"/>
          <w:szCs w:val="32"/>
          <w:rtl/>
          <w:lang w:bidi="ar-MA"/>
        </w:rPr>
        <w:t>أن</w:t>
      </w:r>
      <w:r>
        <w:rPr>
          <w:rFonts w:asciiTheme="majorBidi" w:hAnsiTheme="majorBidi" w:cs="Times New Roman" w:hint="cs"/>
          <w:sz w:val="32"/>
          <w:szCs w:val="32"/>
          <w:rtl/>
          <w:lang w:bidi="ar-MA"/>
        </w:rPr>
        <w:t xml:space="preserve"> يعرض </w:t>
      </w:r>
      <w:r w:rsidR="00A12FE3">
        <w:rPr>
          <w:rFonts w:asciiTheme="majorBidi" w:hAnsiTheme="majorBidi" w:cs="Times New Roman" w:hint="cs"/>
          <w:sz w:val="32"/>
          <w:szCs w:val="32"/>
          <w:rtl/>
          <w:lang w:bidi="ar-MA"/>
        </w:rPr>
        <w:t>النزاع</w:t>
      </w:r>
      <w:r>
        <w:rPr>
          <w:rFonts w:asciiTheme="majorBidi" w:hAnsiTheme="majorBidi" w:cs="Times New Roman" w:hint="cs"/>
          <w:sz w:val="32"/>
          <w:szCs w:val="32"/>
          <w:rtl/>
          <w:lang w:bidi="ar-MA"/>
        </w:rPr>
        <w:t xml:space="preserve"> على المحكمة </w:t>
      </w:r>
      <w:r w:rsidR="000B290F">
        <w:rPr>
          <w:rFonts w:asciiTheme="majorBidi" w:hAnsiTheme="majorBidi" w:cs="Times New Roman" w:hint="cs"/>
          <w:sz w:val="32"/>
          <w:szCs w:val="32"/>
          <w:rtl/>
          <w:lang w:bidi="ar-MA"/>
        </w:rPr>
        <w:t>الإدارية</w:t>
      </w:r>
      <w:r>
        <w:rPr>
          <w:rFonts w:asciiTheme="majorBidi" w:hAnsiTheme="majorBidi" w:cs="Times New Roman" w:hint="cs"/>
          <w:sz w:val="32"/>
          <w:szCs w:val="32"/>
          <w:rtl/>
          <w:lang w:bidi="ar-MA"/>
        </w:rPr>
        <w:t xml:space="preserve"> بالخميسات</w:t>
      </w:r>
      <w:r w:rsidR="000B290F">
        <w:rPr>
          <w:rFonts w:asciiTheme="majorBidi" w:hAnsiTheme="majorBidi" w:cs="Times New Roman" w:hint="cs"/>
          <w:sz w:val="32"/>
          <w:szCs w:val="32"/>
          <w:rtl/>
          <w:lang w:bidi="ar-MA"/>
        </w:rPr>
        <w:t xml:space="preserve"> </w:t>
      </w:r>
      <w:r w:rsidR="00EE772A">
        <w:rPr>
          <w:rFonts w:asciiTheme="majorBidi" w:hAnsiTheme="majorBidi" w:cs="Times New Roman" w:hint="cs"/>
          <w:sz w:val="32"/>
          <w:szCs w:val="32"/>
          <w:rtl/>
          <w:lang w:bidi="ar-MA"/>
        </w:rPr>
        <w:t xml:space="preserve"> </w:t>
      </w:r>
      <w:r w:rsidR="00A12FE3">
        <w:rPr>
          <w:rFonts w:asciiTheme="majorBidi" w:hAnsiTheme="majorBidi" w:cs="Times New Roman" w:hint="cs"/>
          <w:sz w:val="32"/>
          <w:szCs w:val="32"/>
          <w:rtl/>
          <w:lang w:bidi="ar-MA"/>
        </w:rPr>
        <w:t xml:space="preserve">والصحيح هو </w:t>
      </w:r>
      <w:r w:rsidR="00A817AF">
        <w:rPr>
          <w:rFonts w:asciiTheme="majorBidi" w:hAnsiTheme="majorBidi" w:cs="Times New Roman" w:hint="cs"/>
          <w:sz w:val="32"/>
          <w:szCs w:val="32"/>
          <w:rtl/>
          <w:lang w:bidi="ar-MA"/>
        </w:rPr>
        <w:t>أن</w:t>
      </w:r>
      <w:r w:rsidR="00A12FE3">
        <w:rPr>
          <w:rFonts w:asciiTheme="majorBidi" w:hAnsiTheme="majorBidi" w:cs="Times New Roman" w:hint="cs"/>
          <w:sz w:val="32"/>
          <w:szCs w:val="32"/>
          <w:rtl/>
          <w:lang w:bidi="ar-MA"/>
        </w:rPr>
        <w:t xml:space="preserve"> يعرض على القضاء المختص</w:t>
      </w:r>
      <w:r w:rsidR="00A817AF">
        <w:rPr>
          <w:rFonts w:asciiTheme="majorBidi" w:hAnsiTheme="majorBidi" w:cs="Times New Roman" w:hint="cs"/>
          <w:sz w:val="32"/>
          <w:szCs w:val="32"/>
          <w:rtl/>
          <w:lang w:bidi="ar-MA"/>
        </w:rPr>
        <w:t>.</w:t>
      </w:r>
    </w:p>
    <w:p w:rsidR="009B01A0" w:rsidRPr="006B440A" w:rsidRDefault="00A12FE3" w:rsidP="006B440A">
      <w:pPr>
        <w:pStyle w:val="Paragraphedeliste"/>
        <w:bidi/>
        <w:spacing w:line="276" w:lineRule="auto"/>
        <w:ind w:left="-143"/>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 xml:space="preserve">- </w:t>
      </w:r>
      <w:r w:rsidR="00EE772A">
        <w:rPr>
          <w:rFonts w:asciiTheme="majorBidi" w:hAnsiTheme="majorBidi" w:cs="Times New Roman" w:hint="cs"/>
          <w:sz w:val="32"/>
          <w:szCs w:val="32"/>
          <w:rtl/>
          <w:lang w:bidi="ar-MA"/>
        </w:rPr>
        <w:t xml:space="preserve">الاتفاقية لم </w:t>
      </w:r>
      <w:r w:rsidR="006B0A91">
        <w:rPr>
          <w:rFonts w:asciiTheme="majorBidi" w:hAnsiTheme="majorBidi" w:cs="Times New Roman" w:hint="cs"/>
          <w:sz w:val="32"/>
          <w:szCs w:val="32"/>
          <w:rtl/>
          <w:lang w:bidi="ar-MA"/>
        </w:rPr>
        <w:t xml:space="preserve"> </w:t>
      </w:r>
      <w:r w:rsidR="00EE772A">
        <w:rPr>
          <w:rFonts w:asciiTheme="majorBidi" w:hAnsiTheme="majorBidi" w:cs="Times New Roman" w:hint="cs"/>
          <w:sz w:val="32"/>
          <w:szCs w:val="32"/>
          <w:rtl/>
          <w:lang w:bidi="ar-MA"/>
        </w:rPr>
        <w:t xml:space="preserve">تنص على أنه من حق التعاونية </w:t>
      </w:r>
      <w:r w:rsidR="00184ECB">
        <w:rPr>
          <w:rFonts w:asciiTheme="majorBidi" w:hAnsiTheme="majorBidi" w:cs="Times New Roman" w:hint="cs"/>
          <w:sz w:val="32"/>
          <w:szCs w:val="32"/>
          <w:rtl/>
          <w:lang w:bidi="ar-MA"/>
        </w:rPr>
        <w:t>إبرام</w:t>
      </w:r>
      <w:r w:rsidR="00EE772A">
        <w:rPr>
          <w:rFonts w:asciiTheme="majorBidi" w:hAnsiTheme="majorBidi" w:cs="Times New Roman" w:hint="cs"/>
          <w:sz w:val="32"/>
          <w:szCs w:val="32"/>
          <w:rtl/>
          <w:lang w:bidi="ar-MA"/>
        </w:rPr>
        <w:t xml:space="preserve"> اتفاقية شراك</w:t>
      </w:r>
      <w:r w:rsidR="00184ECB">
        <w:rPr>
          <w:rFonts w:asciiTheme="majorBidi" w:hAnsiTheme="majorBidi" w:cs="Times New Roman" w:hint="cs"/>
          <w:sz w:val="32"/>
          <w:szCs w:val="32"/>
          <w:rtl/>
          <w:lang w:bidi="ar-MA"/>
        </w:rPr>
        <w:t xml:space="preserve">ة مع هيئات ومؤسسات وطنية </w:t>
      </w:r>
      <w:r w:rsidR="00184ECB" w:rsidRPr="006B440A">
        <w:rPr>
          <w:rFonts w:asciiTheme="majorBidi" w:hAnsiTheme="majorBidi" w:cs="Times New Roman" w:hint="cs"/>
          <w:sz w:val="32"/>
          <w:szCs w:val="32"/>
          <w:rtl/>
          <w:lang w:bidi="ar-MA"/>
        </w:rPr>
        <w:t xml:space="preserve">ودولية </w:t>
      </w:r>
      <w:r w:rsidR="00EE772A" w:rsidRPr="006B440A">
        <w:rPr>
          <w:rFonts w:asciiTheme="majorBidi" w:hAnsiTheme="majorBidi" w:cstheme="majorBidi" w:hint="cs"/>
          <w:sz w:val="32"/>
          <w:szCs w:val="32"/>
          <w:rtl/>
          <w:lang w:bidi="ar-MA"/>
        </w:rPr>
        <w:t>من أجل جلب التمويل</w:t>
      </w:r>
      <w:r w:rsidR="00146D4A" w:rsidRPr="006B440A">
        <w:rPr>
          <w:rFonts w:asciiTheme="majorBidi" w:hAnsiTheme="majorBidi" w:cstheme="majorBidi" w:hint="cs"/>
          <w:sz w:val="32"/>
          <w:szCs w:val="32"/>
          <w:rtl/>
          <w:lang w:bidi="ar-MA"/>
        </w:rPr>
        <w:t xml:space="preserve"> لاستثماره في هذا المشروع</w:t>
      </w:r>
      <w:r w:rsidR="00AC71E6" w:rsidRPr="006B440A">
        <w:rPr>
          <w:rFonts w:asciiTheme="majorBidi" w:hAnsiTheme="majorBidi" w:cstheme="majorBidi" w:hint="cs"/>
          <w:sz w:val="32"/>
          <w:szCs w:val="32"/>
          <w:rtl/>
          <w:lang w:bidi="ar-MA"/>
        </w:rPr>
        <w:t>،</w:t>
      </w:r>
      <w:r w:rsidR="009A0268" w:rsidRPr="006B440A">
        <w:rPr>
          <w:rFonts w:asciiTheme="majorBidi" w:hAnsiTheme="majorBidi" w:cstheme="majorBidi" w:hint="cs"/>
          <w:sz w:val="32"/>
          <w:szCs w:val="32"/>
          <w:rtl/>
          <w:lang w:bidi="ar-MA"/>
        </w:rPr>
        <w:t xml:space="preserve"> لذا يجب التنصيص على ذلك</w:t>
      </w:r>
      <w:r w:rsidR="00F25E99" w:rsidRPr="006B440A">
        <w:rPr>
          <w:rFonts w:asciiTheme="majorBidi" w:hAnsiTheme="majorBidi" w:cstheme="majorBidi" w:hint="cs"/>
          <w:sz w:val="32"/>
          <w:szCs w:val="32"/>
          <w:rtl/>
          <w:lang w:bidi="ar-MA"/>
        </w:rPr>
        <w:t>.</w:t>
      </w:r>
    </w:p>
    <w:p w:rsidR="003A5827" w:rsidRDefault="003A5827" w:rsidP="00756AD1">
      <w:pPr>
        <w:pStyle w:val="Paragraphedeliste"/>
        <w:bidi/>
        <w:spacing w:line="276" w:lineRule="auto"/>
        <w:ind w:left="-143"/>
        <w:rPr>
          <w:rFonts w:asciiTheme="majorBidi" w:hAnsiTheme="majorBidi" w:cstheme="majorBidi"/>
          <w:sz w:val="32"/>
          <w:szCs w:val="32"/>
          <w:rtl/>
          <w:lang w:bidi="ar-MA"/>
        </w:rPr>
      </w:pPr>
      <w:r>
        <w:rPr>
          <w:rFonts w:asciiTheme="majorBidi" w:hAnsiTheme="majorBidi" w:cstheme="majorBidi" w:hint="cs"/>
          <w:sz w:val="32"/>
          <w:szCs w:val="32"/>
          <w:rtl/>
          <w:lang w:bidi="ar-MA"/>
        </w:rPr>
        <w:t>-</w:t>
      </w:r>
      <w:r w:rsidR="00CD3B26">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 xml:space="preserve">عدم تقييد إلغاء الاتفاقية بأجل محدد بحيث يتعين أن </w:t>
      </w:r>
      <w:r w:rsidR="00547EA6">
        <w:rPr>
          <w:rFonts w:asciiTheme="majorBidi" w:hAnsiTheme="majorBidi" w:cstheme="majorBidi" w:hint="cs"/>
          <w:sz w:val="32"/>
          <w:szCs w:val="32"/>
          <w:rtl/>
          <w:lang w:bidi="ar-MA"/>
        </w:rPr>
        <w:t>يتم الإخبار</w:t>
      </w:r>
      <w:r>
        <w:rPr>
          <w:rFonts w:asciiTheme="majorBidi" w:hAnsiTheme="majorBidi" w:cstheme="majorBidi" w:hint="cs"/>
          <w:sz w:val="32"/>
          <w:szCs w:val="32"/>
          <w:rtl/>
          <w:lang w:bidi="ar-MA"/>
        </w:rPr>
        <w:t xml:space="preserve"> </w:t>
      </w:r>
      <w:r w:rsidR="00547EA6">
        <w:rPr>
          <w:rFonts w:asciiTheme="majorBidi" w:hAnsiTheme="majorBidi" w:cstheme="majorBidi" w:hint="cs"/>
          <w:sz w:val="32"/>
          <w:szCs w:val="32"/>
          <w:rtl/>
          <w:lang w:bidi="ar-MA"/>
        </w:rPr>
        <w:t>بإلغاء الاتفاق ستة أش</w:t>
      </w:r>
      <w:r w:rsidR="001A0DA1">
        <w:rPr>
          <w:rFonts w:asciiTheme="majorBidi" w:hAnsiTheme="majorBidi" w:cstheme="majorBidi" w:hint="cs"/>
          <w:sz w:val="32"/>
          <w:szCs w:val="32"/>
          <w:rtl/>
          <w:lang w:bidi="ar-MA"/>
        </w:rPr>
        <w:t>ه</w:t>
      </w:r>
      <w:r w:rsidR="00547EA6">
        <w:rPr>
          <w:rFonts w:asciiTheme="majorBidi" w:hAnsiTheme="majorBidi" w:cstheme="majorBidi" w:hint="cs"/>
          <w:sz w:val="32"/>
          <w:szCs w:val="32"/>
          <w:rtl/>
          <w:lang w:bidi="ar-MA"/>
        </w:rPr>
        <w:t>ر</w:t>
      </w:r>
      <w:r w:rsidR="005D201A">
        <w:rPr>
          <w:rFonts w:asciiTheme="majorBidi" w:hAnsiTheme="majorBidi" w:cstheme="majorBidi" w:hint="cs"/>
          <w:sz w:val="32"/>
          <w:szCs w:val="32"/>
          <w:rtl/>
          <w:lang w:bidi="ar-MA"/>
        </w:rPr>
        <w:t xml:space="preserve"> </w:t>
      </w:r>
      <w:r w:rsidR="00BD76AB">
        <w:rPr>
          <w:rFonts w:asciiTheme="majorBidi" w:hAnsiTheme="majorBidi" w:cstheme="majorBidi" w:hint="cs"/>
          <w:sz w:val="32"/>
          <w:szCs w:val="32"/>
          <w:rtl/>
          <w:lang w:bidi="ar-MA"/>
        </w:rPr>
        <w:t xml:space="preserve">على </w:t>
      </w:r>
      <w:r w:rsidR="005D201A">
        <w:rPr>
          <w:rFonts w:asciiTheme="majorBidi" w:hAnsiTheme="majorBidi" w:cstheme="majorBidi" w:hint="cs"/>
          <w:sz w:val="32"/>
          <w:szCs w:val="32"/>
          <w:rtl/>
          <w:lang w:bidi="ar-MA"/>
        </w:rPr>
        <w:t>الأقل</w:t>
      </w:r>
      <w:r w:rsidR="00BD76AB">
        <w:rPr>
          <w:rFonts w:asciiTheme="majorBidi" w:hAnsiTheme="majorBidi" w:cstheme="majorBidi" w:hint="cs"/>
          <w:sz w:val="32"/>
          <w:szCs w:val="32"/>
          <w:rtl/>
          <w:lang w:bidi="ar-MA"/>
        </w:rPr>
        <w:t xml:space="preserve"> </w:t>
      </w:r>
      <w:r w:rsidR="00547EA6">
        <w:rPr>
          <w:rFonts w:asciiTheme="majorBidi" w:hAnsiTheme="majorBidi" w:cstheme="majorBidi" w:hint="cs"/>
          <w:sz w:val="32"/>
          <w:szCs w:val="32"/>
          <w:rtl/>
          <w:lang w:bidi="ar-MA"/>
        </w:rPr>
        <w:t xml:space="preserve"> قبل تنفيذه</w:t>
      </w:r>
      <w:r w:rsidR="005D201A">
        <w:rPr>
          <w:rFonts w:asciiTheme="majorBidi" w:hAnsiTheme="majorBidi" w:cstheme="majorBidi" w:hint="cs"/>
          <w:sz w:val="32"/>
          <w:szCs w:val="32"/>
          <w:rtl/>
          <w:lang w:bidi="ar-MA"/>
        </w:rPr>
        <w:t xml:space="preserve"> .</w:t>
      </w:r>
      <w:r w:rsidR="00B14DC2">
        <w:rPr>
          <w:rFonts w:asciiTheme="majorBidi" w:hAnsiTheme="majorBidi" w:cstheme="majorBidi" w:hint="cs"/>
          <w:sz w:val="32"/>
          <w:szCs w:val="32"/>
          <w:rtl/>
          <w:lang w:bidi="ar-MA"/>
        </w:rPr>
        <w:t xml:space="preserve"> </w:t>
      </w:r>
    </w:p>
    <w:p w:rsidR="005D201A" w:rsidRDefault="005D201A" w:rsidP="00756AD1">
      <w:pPr>
        <w:pStyle w:val="Paragraphedeliste"/>
        <w:bidi/>
        <w:spacing w:line="276" w:lineRule="auto"/>
        <w:ind w:left="-143"/>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هذا من جهة ومن جهة </w:t>
      </w:r>
      <w:r w:rsidR="008A492A">
        <w:rPr>
          <w:rFonts w:asciiTheme="majorBidi" w:hAnsiTheme="majorBidi" w:cstheme="majorBidi" w:hint="cs"/>
          <w:sz w:val="32"/>
          <w:szCs w:val="32"/>
          <w:rtl/>
          <w:lang w:bidi="ar-MA"/>
        </w:rPr>
        <w:t>أخرى</w:t>
      </w:r>
      <w:r>
        <w:rPr>
          <w:rFonts w:asciiTheme="majorBidi" w:hAnsiTheme="majorBidi" w:cstheme="majorBidi" w:hint="cs"/>
          <w:sz w:val="32"/>
          <w:szCs w:val="32"/>
          <w:rtl/>
          <w:lang w:bidi="ar-MA"/>
        </w:rPr>
        <w:t xml:space="preserve"> فإن نجاح هذه الاتفاقية رهين بإشراك الساكنة </w:t>
      </w:r>
      <w:r w:rsidR="00B14DC2">
        <w:rPr>
          <w:rFonts w:asciiTheme="majorBidi" w:hAnsiTheme="majorBidi" w:cstheme="majorBidi" w:hint="cs"/>
          <w:sz w:val="32"/>
          <w:szCs w:val="32"/>
          <w:rtl/>
          <w:lang w:bidi="ar-MA"/>
        </w:rPr>
        <w:t xml:space="preserve">عن </w:t>
      </w:r>
      <w:r w:rsidR="00AC71E6">
        <w:rPr>
          <w:rFonts w:asciiTheme="majorBidi" w:hAnsiTheme="majorBidi" w:cstheme="majorBidi" w:hint="cs"/>
          <w:sz w:val="32"/>
          <w:szCs w:val="32"/>
          <w:rtl/>
          <w:lang w:bidi="ar-MA"/>
        </w:rPr>
        <w:t>طريق تحسيسهم بأهمية المشروع وأث</w:t>
      </w:r>
      <w:r w:rsidR="00B14DC2">
        <w:rPr>
          <w:rFonts w:asciiTheme="majorBidi" w:hAnsiTheme="majorBidi" w:cstheme="majorBidi" w:hint="cs"/>
          <w:sz w:val="32"/>
          <w:szCs w:val="32"/>
          <w:rtl/>
          <w:lang w:bidi="ar-MA"/>
        </w:rPr>
        <w:t>ره البيئي والسو</w:t>
      </w:r>
      <w:r w:rsidR="00AC71E6">
        <w:rPr>
          <w:rFonts w:asciiTheme="majorBidi" w:hAnsiTheme="majorBidi" w:cstheme="majorBidi" w:hint="cs"/>
          <w:sz w:val="32"/>
          <w:szCs w:val="32"/>
          <w:rtl/>
          <w:lang w:bidi="ar-MA"/>
        </w:rPr>
        <w:t>سيو</w:t>
      </w:r>
      <w:r w:rsidR="00B14DC2">
        <w:rPr>
          <w:rFonts w:asciiTheme="majorBidi" w:hAnsiTheme="majorBidi" w:cstheme="majorBidi" w:hint="cs"/>
          <w:sz w:val="32"/>
          <w:szCs w:val="32"/>
          <w:rtl/>
          <w:lang w:bidi="ar-MA"/>
        </w:rPr>
        <w:t>اقتصادي</w:t>
      </w:r>
      <w:r w:rsidR="00FB118F">
        <w:rPr>
          <w:rFonts w:asciiTheme="majorBidi" w:hAnsiTheme="majorBidi" w:cstheme="majorBidi" w:hint="cs"/>
          <w:sz w:val="32"/>
          <w:szCs w:val="32"/>
          <w:rtl/>
          <w:lang w:bidi="ar-MA"/>
        </w:rPr>
        <w:t xml:space="preserve"> كما هو رهين بالقدرة على تدبير المخاطر </w:t>
      </w:r>
      <w:r w:rsidR="008A492A">
        <w:rPr>
          <w:rFonts w:asciiTheme="majorBidi" w:hAnsiTheme="majorBidi" w:cstheme="majorBidi" w:hint="cs"/>
          <w:sz w:val="32"/>
          <w:szCs w:val="32"/>
          <w:rtl/>
          <w:lang w:bidi="ar-MA"/>
        </w:rPr>
        <w:t>وإيجاد الحلول الع</w:t>
      </w:r>
      <w:r w:rsidR="00F826CB">
        <w:rPr>
          <w:rFonts w:asciiTheme="majorBidi" w:hAnsiTheme="majorBidi" w:cstheme="majorBidi" w:hint="cs"/>
          <w:sz w:val="32"/>
          <w:szCs w:val="32"/>
          <w:rtl/>
          <w:lang w:bidi="ar-MA"/>
        </w:rPr>
        <w:t>ملية لكل الإكراهات</w:t>
      </w:r>
      <w:r w:rsidR="008A492A">
        <w:rPr>
          <w:rFonts w:asciiTheme="majorBidi" w:hAnsiTheme="majorBidi" w:cstheme="majorBidi" w:hint="cs"/>
          <w:sz w:val="32"/>
          <w:szCs w:val="32"/>
          <w:rtl/>
          <w:lang w:bidi="ar-MA"/>
        </w:rPr>
        <w:t xml:space="preserve"> وعلى سبيل المثال تصريف عصارة النفايات التي لا يمكن ترك حلها للعامل الطبيعي</w:t>
      </w:r>
      <w:r w:rsidR="00BE1366">
        <w:rPr>
          <w:rFonts w:asciiTheme="majorBidi" w:hAnsiTheme="majorBidi" w:cstheme="majorBidi" w:hint="cs"/>
          <w:sz w:val="32"/>
          <w:szCs w:val="32"/>
          <w:rtl/>
          <w:lang w:bidi="ar-MA"/>
        </w:rPr>
        <w:t xml:space="preserve">، </w:t>
      </w:r>
      <w:r w:rsidR="00626FBA">
        <w:rPr>
          <w:rFonts w:asciiTheme="majorBidi" w:hAnsiTheme="majorBidi" w:cstheme="majorBidi" w:hint="cs"/>
          <w:sz w:val="32"/>
          <w:szCs w:val="32"/>
          <w:rtl/>
          <w:lang w:bidi="ar-MA"/>
        </w:rPr>
        <w:t>وكذا رهين بمدى إرادة المجلس في التعاقد مع المجتمع المدني سيما الجمعيات الفاعلة في المجال البيئي</w:t>
      </w:r>
      <w:r w:rsidR="00BE1366">
        <w:rPr>
          <w:rFonts w:asciiTheme="majorBidi" w:hAnsiTheme="majorBidi" w:cstheme="majorBidi" w:hint="cs"/>
          <w:sz w:val="32"/>
          <w:szCs w:val="32"/>
          <w:rtl/>
          <w:lang w:bidi="ar-MA"/>
        </w:rPr>
        <w:t xml:space="preserve"> </w:t>
      </w:r>
      <w:r w:rsidR="00BB428C">
        <w:rPr>
          <w:rFonts w:asciiTheme="majorBidi" w:hAnsiTheme="majorBidi" w:cstheme="majorBidi" w:hint="cs"/>
          <w:sz w:val="32"/>
          <w:szCs w:val="32"/>
          <w:rtl/>
          <w:lang w:bidi="ar-MA"/>
        </w:rPr>
        <w:t>من أجل مواكبة هذا المشروع و</w:t>
      </w:r>
      <w:r w:rsidR="00BC0976">
        <w:rPr>
          <w:rFonts w:asciiTheme="majorBidi" w:hAnsiTheme="majorBidi" w:cstheme="majorBidi" w:hint="cs"/>
          <w:sz w:val="32"/>
          <w:szCs w:val="32"/>
          <w:rtl/>
          <w:lang w:bidi="ar-MA"/>
        </w:rPr>
        <w:t xml:space="preserve">تتبعه وتقييمه </w:t>
      </w:r>
      <w:r w:rsidR="001D708D">
        <w:rPr>
          <w:rFonts w:asciiTheme="majorBidi" w:hAnsiTheme="majorBidi" w:cstheme="majorBidi"/>
          <w:sz w:val="32"/>
          <w:szCs w:val="32"/>
          <w:lang w:bidi="ar-MA"/>
        </w:rPr>
        <w:t>.</w:t>
      </w:r>
    </w:p>
    <w:p w:rsidR="00C97A62" w:rsidRDefault="00C97A62" w:rsidP="00756AD1">
      <w:pPr>
        <w:pStyle w:val="Paragraphedeliste"/>
        <w:bidi/>
        <w:spacing w:line="276" w:lineRule="auto"/>
        <w:ind w:left="-143"/>
        <w:jc w:val="both"/>
        <w:rPr>
          <w:rFonts w:asciiTheme="majorBidi" w:hAnsiTheme="majorBidi" w:cstheme="majorBidi"/>
          <w:sz w:val="32"/>
          <w:szCs w:val="32"/>
          <w:rtl/>
          <w:lang w:bidi="ar-MA"/>
        </w:rPr>
      </w:pPr>
    </w:p>
    <w:p w:rsidR="00C97A62" w:rsidRPr="00C97A62" w:rsidRDefault="00C97A62" w:rsidP="00756AD1">
      <w:pPr>
        <w:pStyle w:val="Paragraphedeliste"/>
        <w:bidi/>
        <w:spacing w:line="276" w:lineRule="auto"/>
        <w:ind w:left="-143"/>
        <w:jc w:val="both"/>
        <w:rPr>
          <w:rFonts w:asciiTheme="majorBidi" w:hAnsiTheme="majorBidi" w:cstheme="majorBidi"/>
          <w:b/>
          <w:bCs/>
          <w:sz w:val="32"/>
          <w:szCs w:val="32"/>
          <w:u w:val="single"/>
          <w:rtl/>
          <w:lang w:bidi="ar-MA"/>
        </w:rPr>
      </w:pPr>
      <w:r w:rsidRPr="00C97A62">
        <w:rPr>
          <w:rFonts w:asciiTheme="majorBidi" w:hAnsiTheme="majorBidi" w:cstheme="majorBidi" w:hint="cs"/>
          <w:b/>
          <w:bCs/>
          <w:sz w:val="32"/>
          <w:szCs w:val="32"/>
          <w:u w:val="single"/>
          <w:rtl/>
          <w:lang w:bidi="ar-MA"/>
        </w:rPr>
        <w:t>السيد الرئيس</w:t>
      </w:r>
      <w:r>
        <w:rPr>
          <w:rFonts w:asciiTheme="majorBidi" w:hAnsiTheme="majorBidi" w:cstheme="majorBidi" w:hint="cs"/>
          <w:b/>
          <w:bCs/>
          <w:sz w:val="32"/>
          <w:szCs w:val="32"/>
          <w:u w:val="single"/>
          <w:rtl/>
          <w:lang w:bidi="ar-MA"/>
        </w:rPr>
        <w:t xml:space="preserve"> :</w:t>
      </w:r>
    </w:p>
    <w:p w:rsidR="00C97A62" w:rsidRDefault="00C97A62" w:rsidP="00756AD1">
      <w:pPr>
        <w:bidi/>
        <w:spacing w:line="276" w:lineRule="auto"/>
        <w:ind w:left="-143"/>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فيما يتعلق بالجانب الصحي فإن الاتفاقية سيضمن بها ضرورة توفر كل عامل على ملف صحي </w:t>
      </w:r>
      <w:r w:rsidR="00043C77">
        <w:rPr>
          <w:rFonts w:asciiTheme="majorBidi" w:hAnsiTheme="majorBidi" w:cstheme="majorBidi" w:hint="cs"/>
          <w:sz w:val="32"/>
          <w:szCs w:val="32"/>
          <w:rtl/>
          <w:lang w:bidi="ar-MA"/>
        </w:rPr>
        <w:t xml:space="preserve">.أما فيما يخص اعتماد مقاربة النوع فهي تهم تشغيل النساء بنسبة 43 في المائة تكريسا </w:t>
      </w:r>
      <w:r w:rsidR="00184ECB">
        <w:rPr>
          <w:rFonts w:asciiTheme="majorBidi" w:hAnsiTheme="majorBidi" w:cstheme="majorBidi" w:hint="cs"/>
          <w:sz w:val="32"/>
          <w:szCs w:val="32"/>
          <w:rtl/>
          <w:lang w:bidi="ar-MA"/>
        </w:rPr>
        <w:t>لمبدأ ا</w:t>
      </w:r>
      <w:r w:rsidR="00043C77">
        <w:rPr>
          <w:rFonts w:asciiTheme="majorBidi" w:hAnsiTheme="majorBidi" w:cstheme="majorBidi" w:hint="cs"/>
          <w:sz w:val="32"/>
          <w:szCs w:val="32"/>
          <w:rtl/>
          <w:lang w:bidi="ar-MA"/>
        </w:rPr>
        <w:t>لمناصفة</w:t>
      </w:r>
      <w:r w:rsidR="00184ECB">
        <w:rPr>
          <w:rFonts w:asciiTheme="majorBidi" w:hAnsiTheme="majorBidi" w:cstheme="majorBidi" w:hint="cs"/>
          <w:sz w:val="32"/>
          <w:szCs w:val="32"/>
          <w:rtl/>
          <w:lang w:bidi="ar-MA"/>
        </w:rPr>
        <w:t xml:space="preserve">. </w:t>
      </w:r>
      <w:r w:rsidR="00043C77">
        <w:rPr>
          <w:rFonts w:asciiTheme="majorBidi" w:hAnsiTheme="majorBidi" w:cstheme="majorBidi" w:hint="cs"/>
          <w:sz w:val="32"/>
          <w:szCs w:val="32"/>
          <w:rtl/>
          <w:lang w:bidi="ar-MA"/>
        </w:rPr>
        <w:t>وحول التزام التعاونية بالحراسة فهو جاء من باب التنظيم باعتبار أن التعاونية هي المشرفة على منصة الفرز وهي الأولى بالحراسة بهذه الوحدة التي هي جزء من بنية المطرح الجماعي.</w:t>
      </w:r>
    </w:p>
    <w:p w:rsidR="00043C77" w:rsidRDefault="00043C77" w:rsidP="00756AD1">
      <w:pPr>
        <w:bidi/>
        <w:spacing w:line="276" w:lineRule="auto"/>
        <w:ind w:left="-143"/>
        <w:jc w:val="both"/>
        <w:rPr>
          <w:rFonts w:asciiTheme="majorBidi" w:hAnsiTheme="majorBidi" w:cstheme="majorBidi"/>
          <w:sz w:val="32"/>
          <w:szCs w:val="32"/>
          <w:rtl/>
          <w:lang w:bidi="ar-MA"/>
        </w:rPr>
      </w:pPr>
    </w:p>
    <w:p w:rsidR="00043C77" w:rsidRPr="00BC4AA9" w:rsidRDefault="00043C77" w:rsidP="00756AD1">
      <w:pPr>
        <w:bidi/>
        <w:ind w:left="-143"/>
        <w:jc w:val="both"/>
        <w:rPr>
          <w:rFonts w:asciiTheme="majorBidi" w:hAnsiTheme="majorBidi" w:cs="Times New Roman"/>
          <w:b/>
          <w:bCs/>
          <w:sz w:val="32"/>
          <w:szCs w:val="32"/>
          <w:u w:val="single"/>
          <w:rtl/>
          <w:lang w:bidi="ar-MA"/>
        </w:rPr>
      </w:pPr>
      <w:r w:rsidRPr="00BC4AA9">
        <w:rPr>
          <w:rFonts w:asciiTheme="majorBidi" w:hAnsiTheme="majorBidi" w:cs="Times New Roman" w:hint="cs"/>
          <w:b/>
          <w:bCs/>
          <w:sz w:val="32"/>
          <w:szCs w:val="32"/>
          <w:u w:val="single"/>
          <w:rtl/>
          <w:lang w:bidi="ar-MA"/>
        </w:rPr>
        <w:t xml:space="preserve"> السيد ممثل مكتب الدراسات المكلف بالمساعدة التقنية وتتبع أشغال تهيئة مطرح النفايات:</w:t>
      </w:r>
    </w:p>
    <w:p w:rsidR="003E334D" w:rsidRDefault="001D610B" w:rsidP="00B81F8F">
      <w:pPr>
        <w:pStyle w:val="Paragraphedeliste"/>
        <w:bidi/>
        <w:spacing w:line="276" w:lineRule="auto"/>
        <w:ind w:left="-143"/>
        <w:jc w:val="both"/>
        <w:rPr>
          <w:rFonts w:asciiTheme="majorBidi" w:hAnsiTheme="majorBidi" w:cstheme="majorBidi"/>
          <w:sz w:val="32"/>
          <w:szCs w:val="32"/>
          <w:rtl/>
          <w:lang w:bidi="ar-MA"/>
        </w:rPr>
      </w:pPr>
      <w:r>
        <w:rPr>
          <w:rFonts w:asciiTheme="majorBidi" w:hAnsiTheme="majorBidi" w:cstheme="majorBidi" w:hint="cs"/>
          <w:sz w:val="32"/>
          <w:szCs w:val="32"/>
          <w:rtl/>
          <w:lang w:bidi="ar-MA"/>
        </w:rPr>
        <w:t>بالنسبة للحراسة فمن خلال  تجارب جماعية  يلاحظ  أن تعدد أطراف الحراسة قد يطرح اصطدامات وصراعات</w:t>
      </w:r>
      <w:r w:rsidR="00680386">
        <w:rPr>
          <w:rFonts w:asciiTheme="majorBidi" w:hAnsiTheme="majorBidi" w:cstheme="majorBidi" w:hint="cs"/>
          <w:sz w:val="32"/>
          <w:szCs w:val="32"/>
          <w:rtl/>
          <w:lang w:bidi="ar-MA"/>
        </w:rPr>
        <w:t xml:space="preserve"> بين المتدخلين بالمطرح</w:t>
      </w:r>
      <w:r>
        <w:rPr>
          <w:rFonts w:asciiTheme="majorBidi" w:hAnsiTheme="majorBidi" w:cstheme="majorBidi" w:hint="cs"/>
          <w:sz w:val="32"/>
          <w:szCs w:val="32"/>
          <w:rtl/>
          <w:lang w:bidi="ar-MA"/>
        </w:rPr>
        <w:t>. فمن الأجدر أن تسند الحراسة للتعاونية باعتبار أن العاملين في الفرز سيكونون أكثر حرصا على حراسة المطرح وفق نظام داخلي سيتم إعداده . وفيما يتعلق بالجانب الصحي</w:t>
      </w:r>
      <w:r w:rsidR="000269F4">
        <w:rPr>
          <w:rFonts w:asciiTheme="majorBidi" w:hAnsiTheme="majorBidi" w:cstheme="majorBidi" w:hint="cs"/>
          <w:sz w:val="32"/>
          <w:szCs w:val="32"/>
          <w:rtl/>
          <w:lang w:bidi="ar-MA"/>
        </w:rPr>
        <w:t xml:space="preserve"> سيتم التعاقد مع طبيب الشغل </w:t>
      </w:r>
      <w:r w:rsidR="00FE4CF1">
        <w:rPr>
          <w:rFonts w:asciiTheme="majorBidi" w:hAnsiTheme="majorBidi" w:cstheme="majorBidi" w:hint="cs"/>
          <w:sz w:val="32"/>
          <w:szCs w:val="32"/>
          <w:rtl/>
          <w:lang w:bidi="ar-MA"/>
        </w:rPr>
        <w:t>م</w:t>
      </w:r>
      <w:r w:rsidR="00932B53">
        <w:rPr>
          <w:rFonts w:asciiTheme="majorBidi" w:hAnsiTheme="majorBidi" w:cstheme="majorBidi" w:hint="cs"/>
          <w:sz w:val="32"/>
          <w:szCs w:val="32"/>
          <w:rtl/>
          <w:lang w:bidi="ar-MA"/>
        </w:rPr>
        <w:t>ن أ</w:t>
      </w:r>
      <w:r w:rsidR="00D40708">
        <w:rPr>
          <w:rFonts w:asciiTheme="majorBidi" w:hAnsiTheme="majorBidi" w:cstheme="majorBidi" w:hint="cs"/>
          <w:sz w:val="32"/>
          <w:szCs w:val="32"/>
          <w:rtl/>
          <w:lang w:bidi="ar-MA"/>
        </w:rPr>
        <w:t>جل تتبع الوضعية الصحية للعاملين</w:t>
      </w:r>
      <w:r w:rsidR="00634BD5">
        <w:rPr>
          <w:rFonts w:asciiTheme="majorBidi" w:hAnsiTheme="majorBidi" w:cstheme="majorBidi" w:hint="cs"/>
          <w:sz w:val="32"/>
          <w:szCs w:val="32"/>
          <w:rtl/>
          <w:lang w:bidi="ar-MA"/>
        </w:rPr>
        <w:t xml:space="preserve"> وتعزيز الوقاية </w:t>
      </w:r>
      <w:r w:rsidR="00184ECB">
        <w:rPr>
          <w:rFonts w:asciiTheme="majorBidi" w:hAnsiTheme="majorBidi" w:cstheme="majorBidi" w:hint="cs"/>
          <w:sz w:val="32"/>
          <w:szCs w:val="32"/>
          <w:rtl/>
          <w:lang w:bidi="ar-MA"/>
        </w:rPr>
        <w:t>الصحية</w:t>
      </w:r>
      <w:r w:rsidR="00C544AF">
        <w:rPr>
          <w:rFonts w:asciiTheme="majorBidi" w:hAnsiTheme="majorBidi" w:cstheme="majorBidi" w:hint="cs"/>
          <w:sz w:val="32"/>
          <w:szCs w:val="32"/>
          <w:rtl/>
          <w:lang w:bidi="ar-MA"/>
        </w:rPr>
        <w:t>.</w:t>
      </w:r>
    </w:p>
    <w:p w:rsidR="00732CF6" w:rsidRDefault="00732CF6" w:rsidP="00732CF6">
      <w:pPr>
        <w:bidi/>
        <w:spacing w:line="276" w:lineRule="auto"/>
        <w:ind w:left="-143"/>
        <w:jc w:val="both"/>
        <w:rPr>
          <w:rFonts w:asciiTheme="majorBidi" w:hAnsiTheme="majorBidi" w:cstheme="majorBidi"/>
          <w:sz w:val="32"/>
          <w:szCs w:val="32"/>
          <w:rtl/>
          <w:lang w:bidi="ar-MA"/>
        </w:rPr>
      </w:pPr>
    </w:p>
    <w:p w:rsidR="002B61F5" w:rsidRDefault="002B61F5" w:rsidP="00756AD1">
      <w:pPr>
        <w:pStyle w:val="Paragraphedeliste"/>
        <w:bidi/>
        <w:spacing w:line="276" w:lineRule="auto"/>
        <w:ind w:left="-143"/>
        <w:jc w:val="both"/>
        <w:rPr>
          <w:rFonts w:asciiTheme="majorBidi" w:hAnsiTheme="majorBidi" w:cs="Times New Roman"/>
          <w:sz w:val="32"/>
          <w:szCs w:val="32"/>
          <w:rtl/>
          <w:lang w:bidi="ar-MA"/>
        </w:rPr>
      </w:pPr>
      <w:r>
        <w:rPr>
          <w:rFonts w:asciiTheme="majorBidi" w:hAnsiTheme="majorBidi" w:cs="Times New Roman" w:hint="cs"/>
          <w:b/>
          <w:bCs/>
          <w:sz w:val="32"/>
          <w:szCs w:val="32"/>
          <w:u w:val="single"/>
          <w:rtl/>
          <w:lang w:bidi="ar-MA"/>
        </w:rPr>
        <w:t xml:space="preserve">عرض السيد </w:t>
      </w:r>
      <w:r w:rsidRPr="00917EC1">
        <w:rPr>
          <w:rFonts w:asciiTheme="majorBidi" w:hAnsiTheme="majorBidi" w:cs="Times New Roman" w:hint="cs"/>
          <w:b/>
          <w:bCs/>
          <w:sz w:val="32"/>
          <w:szCs w:val="32"/>
          <w:u w:val="single"/>
          <w:rtl/>
          <w:lang w:bidi="ar-MA"/>
        </w:rPr>
        <w:t>ممثل مكتب الدراس</w:t>
      </w:r>
      <w:r>
        <w:rPr>
          <w:rFonts w:asciiTheme="majorBidi" w:hAnsiTheme="majorBidi" w:cs="Times New Roman" w:hint="cs"/>
          <w:b/>
          <w:bCs/>
          <w:sz w:val="32"/>
          <w:szCs w:val="32"/>
          <w:u w:val="single"/>
          <w:rtl/>
          <w:lang w:bidi="ar-MA"/>
        </w:rPr>
        <w:t>ات عن تعاونية الرشاد</w:t>
      </w:r>
      <w:r w:rsidRPr="00157808">
        <w:rPr>
          <w:rFonts w:asciiTheme="majorBidi" w:hAnsiTheme="majorBidi" w:cs="Times New Roman" w:hint="cs"/>
          <w:sz w:val="32"/>
          <w:szCs w:val="32"/>
          <w:rtl/>
          <w:lang w:bidi="ar-MA"/>
        </w:rPr>
        <w:t xml:space="preserve"> </w:t>
      </w:r>
      <w:r>
        <w:rPr>
          <w:rFonts w:asciiTheme="majorBidi" w:hAnsiTheme="majorBidi" w:cs="Times New Roman" w:hint="cs"/>
          <w:sz w:val="32"/>
          <w:szCs w:val="32"/>
          <w:rtl/>
          <w:lang w:bidi="ar-MA"/>
        </w:rPr>
        <w:t>:</w:t>
      </w:r>
    </w:p>
    <w:p w:rsidR="002B61F5" w:rsidRDefault="00603238" w:rsidP="00756AD1">
      <w:pPr>
        <w:pStyle w:val="Paragraphedeliste"/>
        <w:bidi/>
        <w:spacing w:line="276" w:lineRule="auto"/>
        <w:ind w:left="-143"/>
        <w:jc w:val="both"/>
        <w:rPr>
          <w:rFonts w:asciiTheme="majorBidi" w:hAnsiTheme="majorBidi" w:cs="Times New Roman"/>
          <w:sz w:val="32"/>
          <w:szCs w:val="32"/>
          <w:rtl/>
          <w:lang w:bidi="ar-MA"/>
        </w:rPr>
      </w:pPr>
      <w:r w:rsidRPr="00603238">
        <w:rPr>
          <w:rFonts w:asciiTheme="majorBidi" w:hAnsiTheme="majorBidi" w:cs="Times New Roman" w:hint="cs"/>
          <w:sz w:val="32"/>
          <w:szCs w:val="32"/>
          <w:rtl/>
          <w:lang w:bidi="ar-MA"/>
        </w:rPr>
        <w:t>إن  الحراسة ال</w:t>
      </w:r>
      <w:r w:rsidR="00BC4AA9">
        <w:rPr>
          <w:rFonts w:asciiTheme="majorBidi" w:hAnsiTheme="majorBidi" w:cs="Times New Roman" w:hint="cs"/>
          <w:sz w:val="32"/>
          <w:szCs w:val="32"/>
          <w:rtl/>
          <w:lang w:bidi="ar-MA"/>
        </w:rPr>
        <w:t>م</w:t>
      </w:r>
      <w:r w:rsidRPr="00603238">
        <w:rPr>
          <w:rFonts w:asciiTheme="majorBidi" w:hAnsiTheme="majorBidi" w:cs="Times New Roman" w:hint="cs"/>
          <w:sz w:val="32"/>
          <w:szCs w:val="32"/>
          <w:rtl/>
          <w:lang w:bidi="ar-MA"/>
        </w:rPr>
        <w:t>نصوص عليها في الاتفاقية تهم منصة الفرز أما حراسة المطرح فهي من اختصاص الجماعة أو الجهة المفوض لها تدبير المطرح</w:t>
      </w:r>
      <w:r w:rsidR="00F95A05">
        <w:rPr>
          <w:rFonts w:asciiTheme="majorBidi" w:hAnsiTheme="majorBidi" w:cs="Times New Roman" w:hint="cs"/>
          <w:sz w:val="32"/>
          <w:szCs w:val="32"/>
          <w:rtl/>
          <w:lang w:bidi="ar-MA"/>
        </w:rPr>
        <w:t xml:space="preserve"> </w:t>
      </w:r>
      <w:r w:rsidR="00BC4AA9">
        <w:rPr>
          <w:rFonts w:asciiTheme="majorBidi" w:hAnsiTheme="majorBidi" w:cs="Times New Roman" w:hint="cs"/>
          <w:sz w:val="32"/>
          <w:szCs w:val="32"/>
          <w:rtl/>
          <w:lang w:bidi="ar-MA"/>
        </w:rPr>
        <w:t>.</w:t>
      </w:r>
    </w:p>
    <w:p w:rsidR="00BC4AA9" w:rsidRDefault="00BC4AA9" w:rsidP="00756AD1">
      <w:pPr>
        <w:pStyle w:val="Paragraphedeliste"/>
        <w:bidi/>
        <w:spacing w:line="276" w:lineRule="auto"/>
        <w:ind w:left="-143"/>
        <w:jc w:val="both"/>
        <w:rPr>
          <w:rFonts w:asciiTheme="majorBidi" w:hAnsiTheme="majorBidi" w:cs="Times New Roman"/>
          <w:sz w:val="32"/>
          <w:szCs w:val="32"/>
          <w:rtl/>
          <w:lang w:bidi="ar-MA"/>
        </w:rPr>
      </w:pPr>
    </w:p>
    <w:p w:rsidR="00BC4AA9" w:rsidRDefault="00BC4AA9" w:rsidP="00756AD1">
      <w:pPr>
        <w:bidi/>
        <w:ind w:left="-143"/>
        <w:jc w:val="both"/>
        <w:rPr>
          <w:rFonts w:asciiTheme="majorBidi" w:hAnsiTheme="majorBidi" w:cs="Times New Roman"/>
          <w:b/>
          <w:bCs/>
          <w:sz w:val="32"/>
          <w:szCs w:val="32"/>
          <w:u w:val="single"/>
          <w:rtl/>
          <w:lang w:bidi="ar-MA"/>
        </w:rPr>
      </w:pPr>
      <w:r w:rsidRPr="00BC4AA9">
        <w:rPr>
          <w:rFonts w:asciiTheme="majorBidi" w:hAnsiTheme="majorBidi" w:cs="Times New Roman" w:hint="cs"/>
          <w:b/>
          <w:bCs/>
          <w:sz w:val="32"/>
          <w:szCs w:val="32"/>
          <w:u w:val="single"/>
          <w:rtl/>
          <w:lang w:bidi="ar-MA"/>
        </w:rPr>
        <w:t>السيد ممثل مكتب الدراسات المكلف بالمساعدة التقنية وتتبع أشغال تهيئة مطرح النفايات:</w:t>
      </w:r>
    </w:p>
    <w:p w:rsidR="000B4B29" w:rsidRDefault="00DD6FF6" w:rsidP="00B81F8F">
      <w:pPr>
        <w:bidi/>
        <w:spacing w:line="276" w:lineRule="auto"/>
        <w:ind w:left="-143"/>
        <w:jc w:val="both"/>
        <w:rPr>
          <w:rFonts w:asciiTheme="majorBidi" w:hAnsiTheme="majorBidi" w:cs="Times New Roman"/>
          <w:sz w:val="32"/>
          <w:szCs w:val="32"/>
          <w:rtl/>
          <w:lang w:bidi="ar-MA"/>
        </w:rPr>
      </w:pPr>
      <w:r w:rsidRPr="00DD6FF6">
        <w:rPr>
          <w:rFonts w:asciiTheme="majorBidi" w:hAnsiTheme="majorBidi" w:cs="Times New Roman" w:hint="cs"/>
          <w:sz w:val="32"/>
          <w:szCs w:val="32"/>
          <w:rtl/>
          <w:lang w:bidi="ar-MA"/>
        </w:rPr>
        <w:t>تعقيبا على مداخلة السادة الأعضاء حول العصارة فإن تصفيتها</w:t>
      </w:r>
      <w:r>
        <w:rPr>
          <w:rFonts w:asciiTheme="majorBidi" w:hAnsiTheme="majorBidi" w:cs="Times New Roman" w:hint="cs"/>
          <w:sz w:val="32"/>
          <w:szCs w:val="32"/>
          <w:rtl/>
          <w:lang w:bidi="ar-MA"/>
        </w:rPr>
        <w:t xml:space="preserve"> تتطلب جهدا ليس بمقدور الجماعة حاليا </w:t>
      </w:r>
      <w:r w:rsidR="00BF6A61">
        <w:rPr>
          <w:rFonts w:asciiTheme="majorBidi" w:hAnsiTheme="majorBidi" w:cs="Times New Roman" w:hint="cs"/>
          <w:sz w:val="32"/>
          <w:szCs w:val="32"/>
          <w:rtl/>
          <w:lang w:bidi="ar-MA"/>
        </w:rPr>
        <w:t xml:space="preserve">من خلال تسييرها الذاتي للمطرح .وإذا ما توفرت للجماعة اعتمادات مالية </w:t>
      </w:r>
      <w:r w:rsidR="00A22A99">
        <w:rPr>
          <w:rFonts w:asciiTheme="majorBidi" w:hAnsiTheme="majorBidi" w:cs="Times New Roman" w:hint="cs"/>
          <w:sz w:val="32"/>
          <w:szCs w:val="32"/>
          <w:rtl/>
          <w:lang w:bidi="ar-MA"/>
        </w:rPr>
        <w:t xml:space="preserve">يمكن </w:t>
      </w:r>
      <w:r w:rsidR="00BF6A61">
        <w:rPr>
          <w:rFonts w:asciiTheme="majorBidi" w:hAnsiTheme="majorBidi" w:cs="Times New Roman" w:hint="cs"/>
          <w:sz w:val="32"/>
          <w:szCs w:val="32"/>
          <w:rtl/>
          <w:lang w:bidi="ar-MA"/>
        </w:rPr>
        <w:t>حل مشكل تصفية العصارة</w:t>
      </w:r>
      <w:r w:rsidR="00A22A99">
        <w:rPr>
          <w:rFonts w:asciiTheme="majorBidi" w:hAnsiTheme="majorBidi" w:cs="Times New Roman" w:hint="cs"/>
          <w:sz w:val="32"/>
          <w:szCs w:val="32"/>
          <w:rtl/>
          <w:lang w:bidi="ar-MA"/>
        </w:rPr>
        <w:t xml:space="preserve">. </w:t>
      </w:r>
      <w:r w:rsidR="00887B83">
        <w:rPr>
          <w:rFonts w:asciiTheme="majorBidi" w:hAnsiTheme="majorBidi" w:cs="Times New Roman" w:hint="cs"/>
          <w:sz w:val="32"/>
          <w:szCs w:val="32"/>
          <w:rtl/>
          <w:lang w:bidi="ar-MA"/>
        </w:rPr>
        <w:t>أما بالنسبة للفرز ا</w:t>
      </w:r>
      <w:r w:rsidR="00F35EF7">
        <w:rPr>
          <w:rFonts w:asciiTheme="majorBidi" w:hAnsiTheme="majorBidi" w:cs="Times New Roman" w:hint="cs"/>
          <w:sz w:val="32"/>
          <w:szCs w:val="32"/>
          <w:rtl/>
          <w:lang w:bidi="ar-MA"/>
        </w:rPr>
        <w:t>ليدوي فانه</w:t>
      </w:r>
      <w:r w:rsidR="00A97F42">
        <w:rPr>
          <w:rFonts w:asciiTheme="majorBidi" w:hAnsiTheme="majorBidi" w:cs="Times New Roman" w:hint="cs"/>
          <w:sz w:val="32"/>
          <w:szCs w:val="32"/>
          <w:rtl/>
          <w:lang w:bidi="ar-MA"/>
        </w:rPr>
        <w:t xml:space="preserve"> </w:t>
      </w:r>
      <w:r w:rsidR="00F35EF7">
        <w:rPr>
          <w:rFonts w:asciiTheme="majorBidi" w:hAnsiTheme="majorBidi" w:cs="Times New Roman" w:hint="cs"/>
          <w:sz w:val="32"/>
          <w:szCs w:val="32"/>
          <w:rtl/>
          <w:lang w:bidi="ar-MA"/>
        </w:rPr>
        <w:t>لن يثير مشكل تراكم الأ</w:t>
      </w:r>
      <w:r w:rsidR="00D66B89">
        <w:rPr>
          <w:rFonts w:asciiTheme="majorBidi" w:hAnsiTheme="majorBidi" w:cs="Times New Roman" w:hint="cs"/>
          <w:sz w:val="32"/>
          <w:szCs w:val="32"/>
          <w:rtl/>
          <w:lang w:bidi="ar-MA"/>
        </w:rPr>
        <w:t>زبال بالمنصة لأ</w:t>
      </w:r>
      <w:r w:rsidR="00887B83">
        <w:rPr>
          <w:rFonts w:asciiTheme="majorBidi" w:hAnsiTheme="majorBidi" w:cs="Times New Roman" w:hint="cs"/>
          <w:sz w:val="32"/>
          <w:szCs w:val="32"/>
          <w:rtl/>
          <w:lang w:bidi="ar-MA"/>
        </w:rPr>
        <w:t xml:space="preserve">ن العاملين </w:t>
      </w:r>
    </w:p>
    <w:p w:rsidR="00C0738C" w:rsidRDefault="00887B83" w:rsidP="00B81F8F">
      <w:pPr>
        <w:bidi/>
        <w:spacing w:line="276" w:lineRule="auto"/>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با</w:t>
      </w:r>
      <w:r w:rsidR="00C0738C">
        <w:rPr>
          <w:rFonts w:asciiTheme="majorBidi" w:hAnsiTheme="majorBidi" w:cs="Times New Roman" w:hint="cs"/>
          <w:sz w:val="32"/>
          <w:szCs w:val="32"/>
          <w:rtl/>
          <w:lang w:bidi="ar-MA"/>
        </w:rPr>
        <w:t xml:space="preserve">لفرز لهم دراية بحمولات الشاحنات </w:t>
      </w:r>
      <w:r>
        <w:rPr>
          <w:rFonts w:asciiTheme="majorBidi" w:hAnsiTheme="majorBidi" w:cs="Times New Roman" w:hint="cs"/>
          <w:sz w:val="32"/>
          <w:szCs w:val="32"/>
          <w:rtl/>
          <w:lang w:bidi="ar-MA"/>
        </w:rPr>
        <w:t xml:space="preserve">و التي لن تتجاوز تسع </w:t>
      </w:r>
      <w:r w:rsidR="003B52B0">
        <w:rPr>
          <w:rFonts w:asciiTheme="majorBidi" w:hAnsiTheme="majorBidi" w:cs="Times New Roman" w:hint="cs"/>
          <w:sz w:val="32"/>
          <w:szCs w:val="32"/>
          <w:rtl/>
          <w:lang w:bidi="ar-MA"/>
        </w:rPr>
        <w:t>شاحنات</w:t>
      </w:r>
      <w:r>
        <w:rPr>
          <w:rFonts w:asciiTheme="majorBidi" w:hAnsiTheme="majorBidi" w:cs="Times New Roman" w:hint="cs"/>
          <w:sz w:val="32"/>
          <w:szCs w:val="32"/>
          <w:rtl/>
          <w:lang w:bidi="ar-MA"/>
        </w:rPr>
        <w:t xml:space="preserve"> يوميا </w:t>
      </w:r>
      <w:r w:rsidR="004C4ABC">
        <w:rPr>
          <w:rFonts w:asciiTheme="majorBidi" w:hAnsiTheme="majorBidi" w:cs="Times New Roman" w:hint="cs"/>
          <w:sz w:val="32"/>
          <w:szCs w:val="32"/>
          <w:rtl/>
          <w:lang w:bidi="ar-MA"/>
        </w:rPr>
        <w:t>.</w:t>
      </w:r>
    </w:p>
    <w:p w:rsidR="00B81F8F" w:rsidRDefault="00B81F8F" w:rsidP="00B81F8F">
      <w:pPr>
        <w:bidi/>
        <w:spacing w:line="276" w:lineRule="auto"/>
        <w:jc w:val="both"/>
        <w:rPr>
          <w:rFonts w:asciiTheme="majorBidi" w:hAnsiTheme="majorBidi" w:cs="Times New Roman"/>
          <w:sz w:val="32"/>
          <w:szCs w:val="32"/>
          <w:rtl/>
          <w:lang w:bidi="ar-MA"/>
        </w:rPr>
      </w:pPr>
    </w:p>
    <w:p w:rsidR="00817B8A" w:rsidRDefault="004C4ABC" w:rsidP="000B4B29">
      <w:pPr>
        <w:bidi/>
        <w:spacing w:line="276" w:lineRule="auto"/>
        <w:ind w:left="-143"/>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و بخصوص الحقوق الاجتماعية فإ</w:t>
      </w:r>
      <w:r w:rsidR="00CE1D48">
        <w:rPr>
          <w:rFonts w:asciiTheme="majorBidi" w:hAnsiTheme="majorBidi" w:cs="Times New Roman" w:hint="cs"/>
          <w:sz w:val="32"/>
          <w:szCs w:val="32"/>
          <w:rtl/>
          <w:lang w:bidi="ar-MA"/>
        </w:rPr>
        <w:t>ن</w:t>
      </w:r>
      <w:r>
        <w:rPr>
          <w:rFonts w:asciiTheme="majorBidi" w:hAnsiTheme="majorBidi" w:cs="Times New Roman" w:hint="cs"/>
          <w:sz w:val="32"/>
          <w:szCs w:val="32"/>
          <w:rtl/>
          <w:lang w:bidi="ar-MA"/>
        </w:rPr>
        <w:t xml:space="preserve"> </w:t>
      </w:r>
      <w:r w:rsidR="00CE1D48">
        <w:rPr>
          <w:rFonts w:asciiTheme="majorBidi" w:hAnsiTheme="majorBidi" w:cs="Times New Roman" w:hint="cs"/>
          <w:sz w:val="32"/>
          <w:szCs w:val="32"/>
          <w:rtl/>
          <w:lang w:bidi="ar-MA"/>
        </w:rPr>
        <w:t xml:space="preserve">العاملين مع التعاونية داخل المطرح سيتم تمتيعهم بجميع الحقوق الاجتماعية و الصحية في حين أن الفئة العاملة بالفرز خارج المطرح داخل تراب الجماعة </w:t>
      </w:r>
    </w:p>
    <w:p w:rsidR="00AE0FFD" w:rsidRDefault="00CE1D48" w:rsidP="00817B8A">
      <w:pPr>
        <w:bidi/>
        <w:spacing w:line="276" w:lineRule="auto"/>
        <w:ind w:left="-143"/>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 xml:space="preserve">لا يمكن </w:t>
      </w:r>
      <w:r w:rsidR="00951930">
        <w:rPr>
          <w:rFonts w:asciiTheme="majorBidi" w:hAnsiTheme="majorBidi" w:cs="Times New Roman" w:hint="cs"/>
          <w:sz w:val="32"/>
          <w:szCs w:val="32"/>
          <w:rtl/>
          <w:lang w:bidi="ar-MA"/>
        </w:rPr>
        <w:t>تمتيعهم بهذه الحقوق بل سنعمل على مرافقتهم و مصاحبتهم</w:t>
      </w:r>
      <w:r w:rsidR="004C4ABC">
        <w:rPr>
          <w:rFonts w:asciiTheme="majorBidi" w:hAnsiTheme="majorBidi" w:cs="Times New Roman"/>
          <w:sz w:val="32"/>
          <w:szCs w:val="32"/>
          <w:lang w:bidi="ar-MA"/>
        </w:rPr>
        <w:t xml:space="preserve"> </w:t>
      </w:r>
      <w:r w:rsidR="004C4ABC" w:rsidRPr="004C4ABC">
        <w:rPr>
          <w:rFonts w:asciiTheme="majorBidi" w:hAnsiTheme="majorBidi" w:cs="Times New Roman"/>
          <w:sz w:val="32"/>
          <w:szCs w:val="32"/>
          <w:rtl/>
          <w:lang w:bidi="ar-MA"/>
        </w:rPr>
        <w:t xml:space="preserve">وتنظيمهم في </w:t>
      </w:r>
      <w:r w:rsidR="00C0738C" w:rsidRPr="004C4ABC">
        <w:rPr>
          <w:rFonts w:asciiTheme="majorBidi" w:hAnsiTheme="majorBidi" w:cs="Times New Roman" w:hint="cs"/>
          <w:sz w:val="32"/>
          <w:szCs w:val="32"/>
          <w:rtl/>
          <w:lang w:bidi="ar-MA"/>
        </w:rPr>
        <w:t>إطار</w:t>
      </w:r>
      <w:r w:rsidR="004C4ABC" w:rsidRPr="004C4ABC">
        <w:rPr>
          <w:rFonts w:asciiTheme="majorBidi" w:hAnsiTheme="majorBidi" w:cs="Times New Roman"/>
          <w:sz w:val="32"/>
          <w:szCs w:val="32"/>
          <w:rtl/>
          <w:lang w:bidi="ar-MA"/>
        </w:rPr>
        <w:t xml:space="preserve"> جمعوي </w:t>
      </w:r>
      <w:r w:rsidR="00C0738C" w:rsidRPr="004C4ABC">
        <w:rPr>
          <w:rFonts w:asciiTheme="majorBidi" w:hAnsiTheme="majorBidi" w:cs="Times New Roman" w:hint="cs"/>
          <w:sz w:val="32"/>
          <w:szCs w:val="32"/>
          <w:rtl/>
          <w:lang w:bidi="ar-MA"/>
        </w:rPr>
        <w:t>أو</w:t>
      </w:r>
      <w:r w:rsidR="000D001A">
        <w:rPr>
          <w:rFonts w:asciiTheme="majorBidi" w:hAnsiTheme="majorBidi" w:cs="Times New Roman"/>
          <w:sz w:val="32"/>
          <w:szCs w:val="32"/>
          <w:rtl/>
          <w:lang w:bidi="ar-MA"/>
        </w:rPr>
        <w:t xml:space="preserve"> تعاوني يساهم في تحسين وضعي</w:t>
      </w:r>
      <w:r w:rsidR="007161A6">
        <w:rPr>
          <w:rFonts w:asciiTheme="majorBidi" w:hAnsiTheme="majorBidi" w:cs="Times New Roman" w:hint="cs"/>
          <w:sz w:val="32"/>
          <w:szCs w:val="32"/>
          <w:rtl/>
          <w:lang w:bidi="ar-MA"/>
        </w:rPr>
        <w:t xml:space="preserve">تهم </w:t>
      </w:r>
      <w:r w:rsidR="00744022" w:rsidRPr="004C4ABC">
        <w:rPr>
          <w:rFonts w:asciiTheme="majorBidi" w:hAnsiTheme="majorBidi" w:cs="Times New Roman" w:hint="cs"/>
          <w:sz w:val="32"/>
          <w:szCs w:val="32"/>
          <w:rtl/>
          <w:lang w:bidi="ar-MA"/>
        </w:rPr>
        <w:t>الاجتماعية</w:t>
      </w:r>
      <w:r w:rsidR="004C4ABC" w:rsidRPr="004C4ABC">
        <w:rPr>
          <w:rFonts w:asciiTheme="majorBidi" w:hAnsiTheme="majorBidi" w:cs="Times New Roman"/>
          <w:sz w:val="32"/>
          <w:szCs w:val="32"/>
          <w:rtl/>
          <w:lang w:bidi="ar-MA"/>
        </w:rPr>
        <w:t xml:space="preserve"> </w:t>
      </w:r>
      <w:r w:rsidR="00744022" w:rsidRPr="004C4ABC">
        <w:rPr>
          <w:rFonts w:asciiTheme="majorBidi" w:hAnsiTheme="majorBidi" w:cs="Times New Roman" w:hint="cs"/>
          <w:sz w:val="32"/>
          <w:szCs w:val="32"/>
          <w:rtl/>
          <w:lang w:bidi="ar-MA"/>
        </w:rPr>
        <w:t>والحقوقية</w:t>
      </w:r>
      <w:r w:rsidR="00CC5370">
        <w:rPr>
          <w:rFonts w:asciiTheme="majorBidi" w:hAnsiTheme="majorBidi" w:cs="Times New Roman"/>
          <w:sz w:val="32"/>
          <w:szCs w:val="32"/>
          <w:rtl/>
          <w:lang w:bidi="ar-MA"/>
        </w:rPr>
        <w:t xml:space="preserve"> </w:t>
      </w:r>
      <w:r w:rsidR="00A97F42">
        <w:rPr>
          <w:rFonts w:asciiTheme="majorBidi" w:hAnsiTheme="majorBidi" w:cs="Times New Roman" w:hint="cs"/>
          <w:sz w:val="32"/>
          <w:szCs w:val="32"/>
          <w:rtl/>
          <w:lang w:bidi="ar-MA"/>
        </w:rPr>
        <w:t xml:space="preserve">، </w:t>
      </w:r>
      <w:r w:rsidR="00CC5370">
        <w:rPr>
          <w:rFonts w:asciiTheme="majorBidi" w:hAnsiTheme="majorBidi" w:cs="Times New Roman"/>
          <w:sz w:val="32"/>
          <w:szCs w:val="32"/>
          <w:rtl/>
          <w:lang w:bidi="ar-MA"/>
        </w:rPr>
        <w:t xml:space="preserve">ومن </w:t>
      </w:r>
      <w:r w:rsidR="00CC5370">
        <w:rPr>
          <w:rFonts w:asciiTheme="majorBidi" w:hAnsiTheme="majorBidi" w:cs="Times New Roman" w:hint="cs"/>
          <w:sz w:val="32"/>
          <w:szCs w:val="32"/>
          <w:rtl/>
          <w:lang w:bidi="ar-MA"/>
        </w:rPr>
        <w:t>أ</w:t>
      </w:r>
      <w:r w:rsidR="004C4ABC" w:rsidRPr="004C4ABC">
        <w:rPr>
          <w:rFonts w:asciiTheme="majorBidi" w:hAnsiTheme="majorBidi" w:cs="Times New Roman"/>
          <w:sz w:val="32"/>
          <w:szCs w:val="32"/>
          <w:rtl/>
          <w:lang w:bidi="ar-MA"/>
        </w:rPr>
        <w:t xml:space="preserve">جل </w:t>
      </w:r>
      <w:r w:rsidR="005605AF" w:rsidRPr="004C4ABC">
        <w:rPr>
          <w:rFonts w:asciiTheme="majorBidi" w:hAnsiTheme="majorBidi" w:cs="Times New Roman" w:hint="cs"/>
          <w:sz w:val="32"/>
          <w:szCs w:val="32"/>
          <w:rtl/>
          <w:lang w:bidi="ar-MA"/>
        </w:rPr>
        <w:t>إنجاح</w:t>
      </w:r>
      <w:r w:rsidR="004C4ABC" w:rsidRPr="004C4ABC">
        <w:rPr>
          <w:rFonts w:asciiTheme="majorBidi" w:hAnsiTheme="majorBidi" w:cs="Times New Roman"/>
          <w:sz w:val="32"/>
          <w:szCs w:val="32"/>
          <w:rtl/>
          <w:lang w:bidi="ar-MA"/>
        </w:rPr>
        <w:t xml:space="preserve"> هذا المشروع البيئي الذي يتطلب جهدا معنويا وماديا </w:t>
      </w:r>
      <w:r w:rsidR="00FD6372">
        <w:rPr>
          <w:rFonts w:asciiTheme="majorBidi" w:hAnsiTheme="majorBidi" w:cs="Times New Roman" w:hint="cs"/>
          <w:sz w:val="32"/>
          <w:szCs w:val="32"/>
          <w:rtl/>
          <w:lang w:bidi="ar-MA"/>
        </w:rPr>
        <w:t xml:space="preserve">، </w:t>
      </w:r>
      <w:r w:rsidR="00FD6372">
        <w:rPr>
          <w:rFonts w:asciiTheme="majorBidi" w:hAnsiTheme="majorBidi" w:cs="Times New Roman"/>
          <w:sz w:val="32"/>
          <w:szCs w:val="32"/>
          <w:rtl/>
          <w:lang w:bidi="ar-MA"/>
        </w:rPr>
        <w:t xml:space="preserve">وحتى </w:t>
      </w:r>
      <w:r w:rsidR="00FD6372">
        <w:rPr>
          <w:rFonts w:asciiTheme="majorBidi" w:hAnsiTheme="majorBidi" w:cs="Times New Roman" w:hint="cs"/>
          <w:sz w:val="32"/>
          <w:szCs w:val="32"/>
          <w:rtl/>
          <w:lang w:bidi="ar-MA"/>
        </w:rPr>
        <w:t>ت</w:t>
      </w:r>
      <w:r w:rsidR="004C4ABC" w:rsidRPr="004C4ABC">
        <w:rPr>
          <w:rFonts w:asciiTheme="majorBidi" w:hAnsiTheme="majorBidi" w:cs="Times New Roman"/>
          <w:sz w:val="32"/>
          <w:szCs w:val="32"/>
          <w:rtl/>
          <w:lang w:bidi="ar-MA"/>
        </w:rPr>
        <w:t xml:space="preserve">تمكن </w:t>
      </w:r>
      <w:r w:rsidR="00FD6372" w:rsidRPr="004C4ABC">
        <w:rPr>
          <w:rFonts w:asciiTheme="majorBidi" w:hAnsiTheme="majorBidi" w:cs="Times New Roman" w:hint="cs"/>
          <w:sz w:val="32"/>
          <w:szCs w:val="32"/>
          <w:rtl/>
          <w:lang w:bidi="ar-MA"/>
        </w:rPr>
        <w:t>التعاونية</w:t>
      </w:r>
      <w:r w:rsidR="004C4ABC" w:rsidRPr="004C4ABC">
        <w:rPr>
          <w:rFonts w:asciiTheme="majorBidi" w:hAnsiTheme="majorBidi" w:cs="Times New Roman"/>
          <w:sz w:val="32"/>
          <w:szCs w:val="32"/>
          <w:rtl/>
          <w:lang w:bidi="ar-MA"/>
        </w:rPr>
        <w:t xml:space="preserve"> من الرفع من العطاء </w:t>
      </w:r>
      <w:r w:rsidR="00E54B04">
        <w:rPr>
          <w:rFonts w:asciiTheme="majorBidi" w:hAnsiTheme="majorBidi" w:cs="Times New Roman"/>
          <w:sz w:val="32"/>
          <w:szCs w:val="32"/>
          <w:rtl/>
          <w:lang w:bidi="ar-MA"/>
        </w:rPr>
        <w:t>والمردودي</w:t>
      </w:r>
      <w:r w:rsidR="00E54B04">
        <w:rPr>
          <w:rFonts w:asciiTheme="majorBidi" w:hAnsiTheme="majorBidi" w:cs="Times New Roman" w:hint="cs"/>
          <w:sz w:val="32"/>
          <w:szCs w:val="32"/>
          <w:rtl/>
          <w:lang w:bidi="ar-MA"/>
        </w:rPr>
        <w:t>ة</w:t>
      </w:r>
      <w:r w:rsidR="00E54B04">
        <w:rPr>
          <w:rFonts w:asciiTheme="majorBidi" w:hAnsiTheme="majorBidi" w:cs="Times New Roman"/>
          <w:sz w:val="32"/>
          <w:szCs w:val="32"/>
          <w:rtl/>
          <w:lang w:bidi="ar-MA"/>
        </w:rPr>
        <w:t xml:space="preserve"> في عملي</w:t>
      </w:r>
      <w:r w:rsidR="00E54B04">
        <w:rPr>
          <w:rFonts w:asciiTheme="majorBidi" w:hAnsiTheme="majorBidi" w:cs="Times New Roman" w:hint="cs"/>
          <w:sz w:val="32"/>
          <w:szCs w:val="32"/>
          <w:rtl/>
          <w:lang w:bidi="ar-MA"/>
        </w:rPr>
        <w:t>ة</w:t>
      </w:r>
      <w:r w:rsidR="004C4ABC" w:rsidRPr="004C4ABC">
        <w:rPr>
          <w:rFonts w:asciiTheme="majorBidi" w:hAnsiTheme="majorBidi" w:cs="Times New Roman"/>
          <w:sz w:val="32"/>
          <w:szCs w:val="32"/>
          <w:rtl/>
          <w:lang w:bidi="ar-MA"/>
        </w:rPr>
        <w:t xml:space="preserve"> الفرز وتث</w:t>
      </w:r>
      <w:r w:rsidR="00983695">
        <w:rPr>
          <w:rFonts w:asciiTheme="majorBidi" w:hAnsiTheme="majorBidi" w:cs="Times New Roman"/>
          <w:sz w:val="32"/>
          <w:szCs w:val="32"/>
          <w:rtl/>
          <w:lang w:bidi="ar-MA"/>
        </w:rPr>
        <w:t>مين النفايات</w:t>
      </w:r>
      <w:r w:rsidR="008F3549">
        <w:rPr>
          <w:rFonts w:asciiTheme="majorBidi" w:hAnsiTheme="majorBidi" w:cs="Times New Roman" w:hint="cs"/>
          <w:sz w:val="32"/>
          <w:szCs w:val="32"/>
          <w:rtl/>
          <w:lang w:bidi="ar-MA"/>
        </w:rPr>
        <w:t>،</w:t>
      </w:r>
      <w:r w:rsidR="00983695">
        <w:rPr>
          <w:rFonts w:asciiTheme="majorBidi" w:hAnsiTheme="majorBidi" w:cs="Times New Roman"/>
          <w:sz w:val="32"/>
          <w:szCs w:val="32"/>
          <w:rtl/>
          <w:lang w:bidi="ar-MA"/>
        </w:rPr>
        <w:t xml:space="preserve"> اقترح الرفع من مد</w:t>
      </w:r>
      <w:r w:rsidR="00983695">
        <w:rPr>
          <w:rFonts w:asciiTheme="majorBidi" w:hAnsiTheme="majorBidi" w:cs="Times New Roman" w:hint="cs"/>
          <w:sz w:val="32"/>
          <w:szCs w:val="32"/>
          <w:rtl/>
          <w:lang w:bidi="ar-MA"/>
        </w:rPr>
        <w:t xml:space="preserve">ة </w:t>
      </w:r>
      <w:r w:rsidR="004C4ABC" w:rsidRPr="004C4ABC">
        <w:rPr>
          <w:rFonts w:asciiTheme="majorBidi" w:hAnsiTheme="majorBidi" w:cs="Times New Roman"/>
          <w:sz w:val="32"/>
          <w:szCs w:val="32"/>
          <w:rtl/>
          <w:lang w:bidi="ar-MA"/>
        </w:rPr>
        <w:t xml:space="preserve">سريان </w:t>
      </w:r>
      <w:r w:rsidR="006B4B3E" w:rsidRPr="004C4ABC">
        <w:rPr>
          <w:rFonts w:asciiTheme="majorBidi" w:hAnsiTheme="majorBidi" w:cs="Times New Roman" w:hint="cs"/>
          <w:sz w:val="32"/>
          <w:szCs w:val="32"/>
          <w:rtl/>
          <w:lang w:bidi="ar-MA"/>
        </w:rPr>
        <w:t>الاتفاقية</w:t>
      </w:r>
      <w:r w:rsidR="004C4ABC" w:rsidRPr="004C4ABC">
        <w:rPr>
          <w:rFonts w:asciiTheme="majorBidi" w:hAnsiTheme="majorBidi" w:cs="Times New Roman"/>
          <w:sz w:val="32"/>
          <w:szCs w:val="32"/>
          <w:rtl/>
          <w:lang w:bidi="ar-MA"/>
        </w:rPr>
        <w:t xml:space="preserve"> من ثلاث سنوات </w:t>
      </w:r>
      <w:r w:rsidR="006B4B3E" w:rsidRPr="004C4ABC">
        <w:rPr>
          <w:rFonts w:asciiTheme="majorBidi" w:hAnsiTheme="majorBidi" w:cs="Times New Roman" w:hint="cs"/>
          <w:sz w:val="32"/>
          <w:szCs w:val="32"/>
          <w:rtl/>
          <w:lang w:bidi="ar-MA"/>
        </w:rPr>
        <w:t>إلى</w:t>
      </w:r>
      <w:r w:rsidR="004C4ABC" w:rsidRPr="004C4ABC">
        <w:rPr>
          <w:rFonts w:asciiTheme="majorBidi" w:hAnsiTheme="majorBidi" w:cs="Times New Roman"/>
          <w:sz w:val="32"/>
          <w:szCs w:val="32"/>
          <w:rtl/>
          <w:lang w:bidi="ar-MA"/>
        </w:rPr>
        <w:t xml:space="preserve"> خمس</w:t>
      </w:r>
      <w:r w:rsidR="005F5849">
        <w:rPr>
          <w:rFonts w:asciiTheme="majorBidi" w:hAnsiTheme="majorBidi" w:cs="Times New Roman"/>
          <w:sz w:val="32"/>
          <w:szCs w:val="32"/>
          <w:lang w:bidi="ar-MA"/>
        </w:rPr>
        <w:t xml:space="preserve"> </w:t>
      </w:r>
      <w:r w:rsidR="00A97F42">
        <w:rPr>
          <w:rFonts w:asciiTheme="majorBidi" w:hAnsiTheme="majorBidi" w:cs="Times New Roman" w:hint="cs"/>
          <w:sz w:val="32"/>
          <w:szCs w:val="32"/>
          <w:rtl/>
          <w:lang w:bidi="ar-MA"/>
        </w:rPr>
        <w:t xml:space="preserve">، </w:t>
      </w:r>
      <w:r w:rsidR="006B4B3E">
        <w:rPr>
          <w:rFonts w:asciiTheme="majorBidi" w:hAnsiTheme="majorBidi" w:cs="Times New Roman" w:hint="cs"/>
          <w:sz w:val="32"/>
          <w:szCs w:val="32"/>
          <w:rtl/>
          <w:lang w:bidi="ar-MA"/>
        </w:rPr>
        <w:t xml:space="preserve">وآمل </w:t>
      </w:r>
      <w:r w:rsidR="005F6FDB">
        <w:rPr>
          <w:rFonts w:asciiTheme="majorBidi" w:hAnsiTheme="majorBidi" w:cs="Times New Roman" w:hint="cs"/>
          <w:sz w:val="32"/>
          <w:szCs w:val="32"/>
          <w:rtl/>
          <w:lang w:bidi="ar-MA"/>
        </w:rPr>
        <w:t>أ</w:t>
      </w:r>
      <w:r w:rsidR="004C6C04">
        <w:rPr>
          <w:rFonts w:asciiTheme="majorBidi" w:hAnsiTheme="majorBidi" w:cs="Times New Roman"/>
          <w:sz w:val="32"/>
          <w:szCs w:val="32"/>
          <w:rtl/>
          <w:lang w:bidi="ar-MA"/>
        </w:rPr>
        <w:t>ن يحظى هذا المقترح بموافق</w:t>
      </w:r>
      <w:r w:rsidR="004C6C04">
        <w:rPr>
          <w:rFonts w:asciiTheme="majorBidi" w:hAnsiTheme="majorBidi" w:cs="Times New Roman" w:hint="cs"/>
          <w:sz w:val="32"/>
          <w:szCs w:val="32"/>
          <w:rtl/>
          <w:lang w:bidi="ar-MA"/>
        </w:rPr>
        <w:t>ة</w:t>
      </w:r>
      <w:r w:rsidR="005F5849" w:rsidRPr="005F5849">
        <w:rPr>
          <w:rFonts w:asciiTheme="majorBidi" w:hAnsiTheme="majorBidi" w:cs="Times New Roman"/>
          <w:sz w:val="32"/>
          <w:szCs w:val="32"/>
          <w:rtl/>
          <w:lang w:bidi="ar-MA"/>
        </w:rPr>
        <w:t xml:space="preserve"> المجلس </w:t>
      </w:r>
      <w:r w:rsidR="004C6C04">
        <w:rPr>
          <w:rFonts w:asciiTheme="majorBidi" w:hAnsiTheme="majorBidi" w:cs="Times New Roman"/>
          <w:sz w:val="32"/>
          <w:szCs w:val="32"/>
          <w:rtl/>
          <w:lang w:bidi="ar-MA"/>
        </w:rPr>
        <w:t>الموقر</w:t>
      </w:r>
      <w:r w:rsidR="00F214C0">
        <w:rPr>
          <w:rFonts w:asciiTheme="majorBidi" w:hAnsiTheme="majorBidi" w:cs="Times New Roman" w:hint="cs"/>
          <w:sz w:val="32"/>
          <w:szCs w:val="32"/>
          <w:rtl/>
          <w:lang w:bidi="ar-MA"/>
        </w:rPr>
        <w:t>.وتجدر</w:t>
      </w:r>
      <w:r w:rsidR="00DC49E3">
        <w:rPr>
          <w:rFonts w:asciiTheme="majorBidi" w:hAnsiTheme="majorBidi" w:cs="Times New Roman"/>
          <w:sz w:val="32"/>
          <w:szCs w:val="32"/>
          <w:rtl/>
          <w:lang w:bidi="ar-MA"/>
        </w:rPr>
        <w:t xml:space="preserve"> </w:t>
      </w:r>
      <w:r w:rsidR="0090683F">
        <w:rPr>
          <w:rFonts w:asciiTheme="majorBidi" w:hAnsiTheme="majorBidi" w:cs="Times New Roman" w:hint="cs"/>
          <w:sz w:val="32"/>
          <w:szCs w:val="32"/>
          <w:rtl/>
          <w:lang w:bidi="ar-MA"/>
        </w:rPr>
        <w:t>الإشارة</w:t>
      </w:r>
      <w:r w:rsidR="00DC49E3">
        <w:rPr>
          <w:rFonts w:asciiTheme="majorBidi" w:hAnsiTheme="majorBidi" w:cs="Times New Roman" w:hint="cs"/>
          <w:sz w:val="32"/>
          <w:szCs w:val="32"/>
          <w:rtl/>
          <w:lang w:bidi="ar-MA"/>
        </w:rPr>
        <w:t xml:space="preserve"> </w:t>
      </w:r>
      <w:r w:rsidR="00DC49E3" w:rsidRPr="005F5849">
        <w:rPr>
          <w:rFonts w:asciiTheme="majorBidi" w:hAnsiTheme="majorBidi" w:cs="Times New Roman" w:hint="cs"/>
          <w:sz w:val="32"/>
          <w:szCs w:val="32"/>
          <w:rtl/>
          <w:lang w:bidi="ar-MA"/>
        </w:rPr>
        <w:t>إلى</w:t>
      </w:r>
      <w:r w:rsidR="005F5849" w:rsidRPr="005F5849">
        <w:rPr>
          <w:rFonts w:asciiTheme="majorBidi" w:hAnsiTheme="majorBidi" w:cs="Times New Roman"/>
          <w:sz w:val="32"/>
          <w:szCs w:val="32"/>
          <w:rtl/>
          <w:lang w:bidi="ar-MA"/>
        </w:rPr>
        <w:t xml:space="preserve"> </w:t>
      </w:r>
      <w:r w:rsidR="00DC49E3">
        <w:rPr>
          <w:rFonts w:asciiTheme="majorBidi" w:hAnsiTheme="majorBidi" w:cs="Times New Roman" w:hint="cs"/>
          <w:sz w:val="32"/>
          <w:szCs w:val="32"/>
          <w:rtl/>
          <w:lang w:bidi="ar-MA"/>
        </w:rPr>
        <w:t>أ</w:t>
      </w:r>
      <w:r w:rsidR="005F5849" w:rsidRPr="005F5849">
        <w:rPr>
          <w:rFonts w:asciiTheme="majorBidi" w:hAnsiTheme="majorBidi" w:cs="Times New Roman"/>
          <w:sz w:val="32"/>
          <w:szCs w:val="32"/>
          <w:rtl/>
          <w:lang w:bidi="ar-MA"/>
        </w:rPr>
        <w:t xml:space="preserve">نه تم </w:t>
      </w:r>
      <w:r w:rsidR="00931287" w:rsidRPr="005F5849">
        <w:rPr>
          <w:rFonts w:asciiTheme="majorBidi" w:hAnsiTheme="majorBidi" w:cs="Times New Roman" w:hint="cs"/>
          <w:sz w:val="32"/>
          <w:szCs w:val="32"/>
          <w:rtl/>
          <w:lang w:bidi="ar-MA"/>
        </w:rPr>
        <w:t>إخبار</w:t>
      </w:r>
      <w:r w:rsidR="00931287">
        <w:rPr>
          <w:rFonts w:asciiTheme="majorBidi" w:hAnsiTheme="majorBidi" w:cs="Times New Roman"/>
          <w:sz w:val="32"/>
          <w:szCs w:val="32"/>
          <w:rtl/>
          <w:lang w:bidi="ar-MA"/>
        </w:rPr>
        <w:t xml:space="preserve"> الساكن</w:t>
      </w:r>
      <w:r w:rsidR="00931287">
        <w:rPr>
          <w:rFonts w:asciiTheme="majorBidi" w:hAnsiTheme="majorBidi" w:cs="Times New Roman" w:hint="cs"/>
          <w:sz w:val="32"/>
          <w:szCs w:val="32"/>
          <w:rtl/>
          <w:lang w:bidi="ar-MA"/>
        </w:rPr>
        <w:t>ة</w:t>
      </w:r>
      <w:r w:rsidR="005F5849" w:rsidRPr="005F5849">
        <w:rPr>
          <w:rFonts w:asciiTheme="majorBidi" w:hAnsiTheme="majorBidi" w:cs="Times New Roman"/>
          <w:sz w:val="32"/>
          <w:szCs w:val="32"/>
          <w:rtl/>
          <w:lang w:bidi="ar-MA"/>
        </w:rPr>
        <w:t xml:space="preserve"> بال</w:t>
      </w:r>
      <w:r w:rsidR="00931287">
        <w:rPr>
          <w:rFonts w:asciiTheme="majorBidi" w:hAnsiTheme="majorBidi" w:cs="Times New Roman"/>
          <w:sz w:val="32"/>
          <w:szCs w:val="32"/>
          <w:rtl/>
          <w:lang w:bidi="ar-MA"/>
        </w:rPr>
        <w:t xml:space="preserve">مشروع من خلال البحث العمومي من </w:t>
      </w:r>
      <w:r w:rsidR="00931287">
        <w:rPr>
          <w:rFonts w:asciiTheme="majorBidi" w:hAnsiTheme="majorBidi" w:cs="Times New Roman" w:hint="cs"/>
          <w:sz w:val="32"/>
          <w:szCs w:val="32"/>
          <w:rtl/>
          <w:lang w:bidi="ar-MA"/>
        </w:rPr>
        <w:t>أ</w:t>
      </w:r>
      <w:r w:rsidR="00931287">
        <w:rPr>
          <w:rFonts w:asciiTheme="majorBidi" w:hAnsiTheme="majorBidi" w:cs="Times New Roman"/>
          <w:sz w:val="32"/>
          <w:szCs w:val="32"/>
          <w:rtl/>
          <w:lang w:bidi="ar-MA"/>
        </w:rPr>
        <w:t>جل المنفع</w:t>
      </w:r>
      <w:r w:rsidR="00931287">
        <w:rPr>
          <w:rFonts w:asciiTheme="majorBidi" w:hAnsiTheme="majorBidi" w:cs="Times New Roman" w:hint="cs"/>
          <w:sz w:val="32"/>
          <w:szCs w:val="32"/>
          <w:rtl/>
          <w:lang w:bidi="ar-MA"/>
        </w:rPr>
        <w:t xml:space="preserve">ة </w:t>
      </w:r>
      <w:r w:rsidR="00931287">
        <w:rPr>
          <w:rFonts w:asciiTheme="majorBidi" w:hAnsiTheme="majorBidi" w:cs="Times New Roman"/>
          <w:sz w:val="32"/>
          <w:szCs w:val="32"/>
          <w:rtl/>
          <w:lang w:bidi="ar-MA"/>
        </w:rPr>
        <w:t>العام</w:t>
      </w:r>
      <w:r w:rsidR="00931287">
        <w:rPr>
          <w:rFonts w:asciiTheme="majorBidi" w:hAnsiTheme="majorBidi" w:cs="Times New Roman" w:hint="cs"/>
          <w:sz w:val="32"/>
          <w:szCs w:val="32"/>
          <w:rtl/>
          <w:lang w:bidi="ar-MA"/>
        </w:rPr>
        <w:t>ة</w:t>
      </w:r>
      <w:r w:rsidR="00931287">
        <w:rPr>
          <w:rFonts w:asciiTheme="majorBidi" w:hAnsiTheme="majorBidi" w:cs="Times New Roman"/>
          <w:sz w:val="32"/>
          <w:szCs w:val="32"/>
          <w:rtl/>
          <w:lang w:bidi="ar-MA"/>
        </w:rPr>
        <w:t xml:space="preserve"> ويبدو </w:t>
      </w:r>
      <w:r w:rsidR="00A97F42">
        <w:rPr>
          <w:rFonts w:asciiTheme="majorBidi" w:hAnsiTheme="majorBidi" w:cs="Times New Roman" w:hint="cs"/>
          <w:sz w:val="32"/>
          <w:szCs w:val="32"/>
          <w:rtl/>
          <w:lang w:bidi="ar-MA"/>
        </w:rPr>
        <w:t>أن</w:t>
      </w:r>
      <w:r w:rsidR="00931287">
        <w:rPr>
          <w:rFonts w:asciiTheme="majorBidi" w:hAnsiTheme="majorBidi" w:cs="Times New Roman"/>
          <w:sz w:val="32"/>
          <w:szCs w:val="32"/>
          <w:rtl/>
          <w:lang w:bidi="ar-MA"/>
        </w:rPr>
        <w:t xml:space="preserve"> الساكن</w:t>
      </w:r>
      <w:r w:rsidR="00931287">
        <w:rPr>
          <w:rFonts w:asciiTheme="majorBidi" w:hAnsiTheme="majorBidi" w:cs="Times New Roman" w:hint="cs"/>
          <w:sz w:val="32"/>
          <w:szCs w:val="32"/>
          <w:rtl/>
          <w:lang w:bidi="ar-MA"/>
        </w:rPr>
        <w:t xml:space="preserve">ة </w:t>
      </w:r>
      <w:r w:rsidR="00E270F4">
        <w:rPr>
          <w:rFonts w:asciiTheme="majorBidi" w:hAnsiTheme="majorBidi" w:cs="Times New Roman"/>
          <w:sz w:val="32"/>
          <w:szCs w:val="32"/>
          <w:rtl/>
          <w:lang w:bidi="ar-MA"/>
        </w:rPr>
        <w:t>المحيط</w:t>
      </w:r>
      <w:r w:rsidR="00E270F4">
        <w:rPr>
          <w:rFonts w:asciiTheme="majorBidi" w:hAnsiTheme="majorBidi" w:cs="Times New Roman" w:hint="cs"/>
          <w:sz w:val="32"/>
          <w:szCs w:val="32"/>
          <w:rtl/>
          <w:lang w:bidi="ar-MA"/>
        </w:rPr>
        <w:t>ة</w:t>
      </w:r>
      <w:r w:rsidR="00E270F4">
        <w:rPr>
          <w:rFonts w:asciiTheme="majorBidi" w:hAnsiTheme="majorBidi" w:cs="Times New Roman"/>
          <w:sz w:val="32"/>
          <w:szCs w:val="32"/>
          <w:rtl/>
          <w:lang w:bidi="ar-MA"/>
        </w:rPr>
        <w:t xml:space="preserve"> بالمطرح على ا</w:t>
      </w:r>
      <w:r w:rsidR="005F5849" w:rsidRPr="005F5849">
        <w:rPr>
          <w:rFonts w:asciiTheme="majorBidi" w:hAnsiTheme="majorBidi" w:cs="Times New Roman"/>
          <w:sz w:val="32"/>
          <w:szCs w:val="32"/>
          <w:rtl/>
          <w:lang w:bidi="ar-MA"/>
        </w:rPr>
        <w:t xml:space="preserve">طلاع </w:t>
      </w:r>
      <w:r w:rsidR="00E270F4">
        <w:rPr>
          <w:rFonts w:asciiTheme="majorBidi" w:hAnsiTheme="majorBidi" w:cs="Times New Roman" w:hint="cs"/>
          <w:sz w:val="32"/>
          <w:szCs w:val="32"/>
          <w:rtl/>
          <w:lang w:bidi="ar-MA"/>
        </w:rPr>
        <w:t>ب</w:t>
      </w:r>
      <w:r w:rsidR="00E270F4">
        <w:rPr>
          <w:rFonts w:asciiTheme="majorBidi" w:hAnsiTheme="majorBidi" w:cs="Times New Roman"/>
          <w:sz w:val="32"/>
          <w:szCs w:val="32"/>
          <w:rtl/>
          <w:lang w:bidi="ar-MA"/>
        </w:rPr>
        <w:t>ال</w:t>
      </w:r>
      <w:r w:rsidR="00E270F4">
        <w:rPr>
          <w:rFonts w:asciiTheme="majorBidi" w:hAnsiTheme="majorBidi" w:cs="Times New Roman" w:hint="cs"/>
          <w:sz w:val="32"/>
          <w:szCs w:val="32"/>
          <w:rtl/>
          <w:lang w:bidi="ar-MA"/>
        </w:rPr>
        <w:t>أ</w:t>
      </w:r>
      <w:r w:rsidR="005F5849" w:rsidRPr="005F5849">
        <w:rPr>
          <w:rFonts w:asciiTheme="majorBidi" w:hAnsiTheme="majorBidi" w:cs="Times New Roman"/>
          <w:sz w:val="32"/>
          <w:szCs w:val="32"/>
          <w:rtl/>
          <w:lang w:bidi="ar-MA"/>
        </w:rPr>
        <w:t xml:space="preserve">شغال </w:t>
      </w:r>
      <w:r w:rsidR="006420A0" w:rsidRPr="005F5849">
        <w:rPr>
          <w:rFonts w:asciiTheme="majorBidi" w:hAnsiTheme="majorBidi" w:cs="Times New Roman" w:hint="cs"/>
          <w:sz w:val="32"/>
          <w:szCs w:val="32"/>
          <w:rtl/>
          <w:lang w:bidi="ar-MA"/>
        </w:rPr>
        <w:t>الجارية</w:t>
      </w:r>
      <w:r w:rsidR="005F5849" w:rsidRPr="005F5849">
        <w:rPr>
          <w:rFonts w:asciiTheme="majorBidi" w:hAnsiTheme="majorBidi" w:cs="Times New Roman"/>
          <w:sz w:val="32"/>
          <w:szCs w:val="32"/>
          <w:rtl/>
          <w:lang w:bidi="ar-MA"/>
        </w:rPr>
        <w:t xml:space="preserve"> بمطرح النفايات وهذا لا يمنع التواصل مع </w:t>
      </w:r>
      <w:r w:rsidR="006420A0" w:rsidRPr="005F5849">
        <w:rPr>
          <w:rFonts w:asciiTheme="majorBidi" w:hAnsiTheme="majorBidi" w:cs="Times New Roman" w:hint="cs"/>
          <w:sz w:val="32"/>
          <w:szCs w:val="32"/>
          <w:rtl/>
          <w:lang w:bidi="ar-MA"/>
        </w:rPr>
        <w:t>الساكنة</w:t>
      </w:r>
      <w:r w:rsidR="005F5849" w:rsidRPr="005F5849">
        <w:rPr>
          <w:rFonts w:asciiTheme="majorBidi" w:hAnsiTheme="majorBidi" w:cs="Times New Roman"/>
          <w:sz w:val="32"/>
          <w:szCs w:val="32"/>
          <w:rtl/>
          <w:lang w:bidi="ar-MA"/>
        </w:rPr>
        <w:t xml:space="preserve"> </w:t>
      </w:r>
      <w:r w:rsidR="006420A0" w:rsidRPr="005F5849">
        <w:rPr>
          <w:rFonts w:asciiTheme="majorBidi" w:hAnsiTheme="majorBidi" w:cs="Times New Roman" w:hint="cs"/>
          <w:sz w:val="32"/>
          <w:szCs w:val="32"/>
          <w:rtl/>
          <w:lang w:bidi="ar-MA"/>
        </w:rPr>
        <w:t>المجاورة</w:t>
      </w:r>
      <w:r w:rsidR="006420A0">
        <w:rPr>
          <w:rFonts w:asciiTheme="majorBidi" w:hAnsiTheme="majorBidi" w:cs="Times New Roman" w:hint="cs"/>
          <w:sz w:val="32"/>
          <w:szCs w:val="32"/>
          <w:rtl/>
          <w:lang w:bidi="ar-MA"/>
        </w:rPr>
        <w:t>.</w:t>
      </w:r>
      <w:r w:rsidR="00AE0FFD">
        <w:rPr>
          <w:rFonts w:asciiTheme="majorBidi" w:hAnsiTheme="majorBidi" w:cs="Times New Roman" w:hint="cs"/>
          <w:sz w:val="32"/>
          <w:szCs w:val="32"/>
          <w:rtl/>
          <w:lang w:bidi="ar-MA"/>
        </w:rPr>
        <w:t xml:space="preserve"> </w:t>
      </w:r>
    </w:p>
    <w:p w:rsidR="00A97F42" w:rsidRDefault="00A97F42" w:rsidP="00A97F42">
      <w:pPr>
        <w:bidi/>
        <w:spacing w:line="276" w:lineRule="auto"/>
        <w:ind w:left="-568"/>
        <w:jc w:val="both"/>
        <w:rPr>
          <w:rFonts w:asciiTheme="majorBidi" w:hAnsiTheme="majorBidi" w:cs="Times New Roman"/>
          <w:sz w:val="32"/>
          <w:szCs w:val="32"/>
          <w:rtl/>
          <w:lang w:bidi="ar-MA"/>
        </w:rPr>
      </w:pPr>
    </w:p>
    <w:p w:rsidR="00AE0FFD" w:rsidRPr="007013D2" w:rsidRDefault="007013D2" w:rsidP="00817B8A">
      <w:pPr>
        <w:bidi/>
        <w:ind w:left="-143"/>
        <w:jc w:val="both"/>
        <w:rPr>
          <w:rFonts w:asciiTheme="majorBidi" w:hAnsiTheme="majorBidi"/>
          <w:b/>
          <w:bCs/>
          <w:sz w:val="32"/>
          <w:szCs w:val="32"/>
          <w:u w:val="single"/>
          <w:lang w:bidi="ar-MA"/>
        </w:rPr>
      </w:pPr>
      <w:r w:rsidRPr="007013D2">
        <w:rPr>
          <w:rFonts w:asciiTheme="majorBidi" w:hAnsiTheme="majorBidi" w:cs="Times New Roman" w:hint="cs"/>
          <w:b/>
          <w:bCs/>
          <w:sz w:val="32"/>
          <w:szCs w:val="32"/>
          <w:u w:val="single"/>
          <w:rtl/>
          <w:lang w:bidi="ar-MA"/>
        </w:rPr>
        <w:t>ا</w:t>
      </w:r>
      <w:r w:rsidR="00AE0FFD" w:rsidRPr="007013D2">
        <w:rPr>
          <w:rFonts w:asciiTheme="majorBidi" w:hAnsiTheme="majorBidi" w:cs="Times New Roman"/>
          <w:b/>
          <w:bCs/>
          <w:sz w:val="32"/>
          <w:szCs w:val="32"/>
          <w:u w:val="single"/>
          <w:rtl/>
          <w:lang w:bidi="ar-MA"/>
        </w:rPr>
        <w:t xml:space="preserve">لسيد مصطفى نوحي </w:t>
      </w:r>
      <w:r>
        <w:rPr>
          <w:rFonts w:asciiTheme="majorBidi" w:hAnsiTheme="majorBidi" w:cs="Times New Roman" w:hint="cs"/>
          <w:b/>
          <w:bCs/>
          <w:sz w:val="32"/>
          <w:szCs w:val="32"/>
          <w:u w:val="single"/>
          <w:rtl/>
          <w:lang w:bidi="ar-MA"/>
        </w:rPr>
        <w:t>:</w:t>
      </w:r>
    </w:p>
    <w:p w:rsidR="00DD6FF6" w:rsidRDefault="006A16C4" w:rsidP="00817B8A">
      <w:pPr>
        <w:bidi/>
        <w:spacing w:line="276" w:lineRule="auto"/>
        <w:ind w:left="-143"/>
        <w:jc w:val="both"/>
        <w:rPr>
          <w:rFonts w:asciiTheme="majorBidi" w:hAnsiTheme="majorBidi" w:cs="Times New Roman"/>
          <w:sz w:val="32"/>
          <w:szCs w:val="32"/>
          <w:lang w:bidi="ar-MA"/>
        </w:rPr>
      </w:pPr>
      <w:r>
        <w:rPr>
          <w:rFonts w:asciiTheme="majorBidi" w:hAnsiTheme="majorBidi" w:cs="Times New Roman" w:hint="cs"/>
          <w:sz w:val="32"/>
          <w:szCs w:val="32"/>
          <w:rtl/>
          <w:lang w:bidi="ar-MA"/>
        </w:rPr>
        <w:t>بداية</w:t>
      </w:r>
      <w:r w:rsidR="00A97F42">
        <w:rPr>
          <w:rFonts w:asciiTheme="majorBidi" w:hAnsiTheme="majorBidi" w:cs="Times New Roman" w:hint="cs"/>
          <w:sz w:val="32"/>
          <w:szCs w:val="32"/>
          <w:rtl/>
          <w:lang w:bidi="ar-MA"/>
        </w:rPr>
        <w:t xml:space="preserve"> أ</w:t>
      </w:r>
      <w:r w:rsidR="00AE0FFD" w:rsidRPr="00AE0FFD">
        <w:rPr>
          <w:rFonts w:asciiTheme="majorBidi" w:hAnsiTheme="majorBidi" w:cs="Times New Roman"/>
          <w:sz w:val="32"/>
          <w:szCs w:val="32"/>
          <w:rtl/>
          <w:lang w:bidi="ar-MA"/>
        </w:rPr>
        <w:t xml:space="preserve">شكر </w:t>
      </w:r>
      <w:r w:rsidR="006B651B" w:rsidRPr="00AE0FFD">
        <w:rPr>
          <w:rFonts w:asciiTheme="majorBidi" w:hAnsiTheme="majorBidi" w:cs="Times New Roman" w:hint="cs"/>
          <w:sz w:val="32"/>
          <w:szCs w:val="32"/>
          <w:rtl/>
          <w:lang w:bidi="ar-MA"/>
        </w:rPr>
        <w:t>الأطر</w:t>
      </w:r>
      <w:r w:rsidR="006B651B">
        <w:rPr>
          <w:rFonts w:asciiTheme="majorBidi" w:hAnsiTheme="majorBidi" w:cs="Times New Roman"/>
          <w:sz w:val="32"/>
          <w:szCs w:val="32"/>
          <w:rtl/>
          <w:lang w:bidi="ar-MA"/>
        </w:rPr>
        <w:t xml:space="preserve"> </w:t>
      </w:r>
      <w:r w:rsidR="00FD5DAE">
        <w:rPr>
          <w:rFonts w:asciiTheme="majorBidi" w:hAnsiTheme="majorBidi" w:cs="Times New Roman" w:hint="cs"/>
          <w:sz w:val="32"/>
          <w:szCs w:val="32"/>
          <w:rtl/>
          <w:lang w:bidi="ar-MA"/>
        </w:rPr>
        <w:t>الإدارية</w:t>
      </w:r>
      <w:r w:rsidR="00AE0FFD" w:rsidRPr="00AE0FFD">
        <w:rPr>
          <w:rFonts w:asciiTheme="majorBidi" w:hAnsiTheme="majorBidi" w:cs="Times New Roman"/>
          <w:sz w:val="32"/>
          <w:szCs w:val="32"/>
          <w:rtl/>
          <w:lang w:bidi="ar-MA"/>
        </w:rPr>
        <w:t xml:space="preserve"> التي سهرت على </w:t>
      </w:r>
      <w:r w:rsidR="00FD5DAE" w:rsidRPr="00AE0FFD">
        <w:rPr>
          <w:rFonts w:asciiTheme="majorBidi" w:hAnsiTheme="majorBidi" w:cs="Times New Roman" w:hint="cs"/>
          <w:sz w:val="32"/>
          <w:szCs w:val="32"/>
          <w:rtl/>
          <w:lang w:bidi="ar-MA"/>
        </w:rPr>
        <w:t>إعداد</w:t>
      </w:r>
      <w:r w:rsidR="00FD5DAE">
        <w:rPr>
          <w:rFonts w:asciiTheme="majorBidi" w:hAnsiTheme="majorBidi" w:cs="Times New Roman"/>
          <w:sz w:val="32"/>
          <w:szCs w:val="32"/>
          <w:rtl/>
          <w:lang w:bidi="ar-MA"/>
        </w:rPr>
        <w:t xml:space="preserve"> مشروع الاتفاقي</w:t>
      </w:r>
      <w:r w:rsidR="00FD5DAE">
        <w:rPr>
          <w:rFonts w:asciiTheme="majorBidi" w:hAnsiTheme="majorBidi" w:cs="Times New Roman" w:hint="cs"/>
          <w:sz w:val="32"/>
          <w:szCs w:val="32"/>
          <w:rtl/>
          <w:lang w:bidi="ar-MA"/>
        </w:rPr>
        <w:t>ة</w:t>
      </w:r>
      <w:r w:rsidR="00180978">
        <w:rPr>
          <w:rFonts w:asciiTheme="majorBidi" w:hAnsiTheme="majorBidi" w:cs="Times New Roman"/>
          <w:sz w:val="32"/>
          <w:szCs w:val="32"/>
          <w:rtl/>
          <w:lang w:bidi="ar-MA"/>
        </w:rPr>
        <w:t xml:space="preserve"> وهي امتداد</w:t>
      </w:r>
      <w:r w:rsidR="00180978">
        <w:rPr>
          <w:rFonts w:asciiTheme="majorBidi" w:hAnsiTheme="majorBidi" w:cs="Times New Roman" w:hint="cs"/>
          <w:sz w:val="32"/>
          <w:szCs w:val="32"/>
          <w:rtl/>
          <w:lang w:bidi="ar-MA"/>
        </w:rPr>
        <w:t xml:space="preserve"> </w:t>
      </w:r>
      <w:r w:rsidR="00180978">
        <w:rPr>
          <w:rFonts w:asciiTheme="majorBidi" w:hAnsiTheme="majorBidi" w:cs="Times New Roman"/>
          <w:sz w:val="32"/>
          <w:szCs w:val="32"/>
          <w:rtl/>
          <w:lang w:bidi="ar-MA"/>
        </w:rPr>
        <w:t xml:space="preserve"> لتعاون وشراك</w:t>
      </w:r>
      <w:r w:rsidR="00180978">
        <w:rPr>
          <w:rFonts w:asciiTheme="majorBidi" w:hAnsiTheme="majorBidi" w:cs="Times New Roman" w:hint="cs"/>
          <w:sz w:val="32"/>
          <w:szCs w:val="32"/>
          <w:rtl/>
          <w:lang w:bidi="ar-MA"/>
        </w:rPr>
        <w:t xml:space="preserve">ة </w:t>
      </w:r>
      <w:r w:rsidR="00007D2C">
        <w:rPr>
          <w:rFonts w:asciiTheme="majorBidi" w:hAnsiTheme="majorBidi" w:cs="Times New Roman"/>
          <w:sz w:val="32"/>
          <w:szCs w:val="32"/>
          <w:rtl/>
          <w:lang w:bidi="ar-MA"/>
        </w:rPr>
        <w:t>مع تعاوني</w:t>
      </w:r>
      <w:r w:rsidR="00007D2C">
        <w:rPr>
          <w:rFonts w:asciiTheme="majorBidi" w:hAnsiTheme="majorBidi" w:cs="Times New Roman" w:hint="cs"/>
          <w:sz w:val="32"/>
          <w:szCs w:val="32"/>
          <w:rtl/>
          <w:lang w:bidi="ar-MA"/>
        </w:rPr>
        <w:t>ة</w:t>
      </w:r>
      <w:r w:rsidR="00AE0FFD" w:rsidRPr="00AE0FFD">
        <w:rPr>
          <w:rFonts w:asciiTheme="majorBidi" w:hAnsiTheme="majorBidi" w:cs="Times New Roman"/>
          <w:sz w:val="32"/>
          <w:szCs w:val="32"/>
          <w:rtl/>
          <w:lang w:bidi="ar-MA"/>
        </w:rPr>
        <w:t xml:space="preserve"> الرش</w:t>
      </w:r>
      <w:r w:rsidR="00180978">
        <w:rPr>
          <w:rFonts w:asciiTheme="majorBidi" w:hAnsiTheme="majorBidi" w:cs="Times New Roman"/>
          <w:sz w:val="32"/>
          <w:szCs w:val="32"/>
          <w:rtl/>
          <w:lang w:bidi="ar-MA"/>
        </w:rPr>
        <w:t xml:space="preserve">اد التي سبق لها </w:t>
      </w:r>
      <w:r w:rsidR="00180978">
        <w:rPr>
          <w:rFonts w:asciiTheme="majorBidi" w:hAnsiTheme="majorBidi" w:cs="Times New Roman" w:hint="cs"/>
          <w:sz w:val="32"/>
          <w:szCs w:val="32"/>
          <w:rtl/>
          <w:lang w:bidi="ar-MA"/>
        </w:rPr>
        <w:t>أ</w:t>
      </w:r>
      <w:r w:rsidR="00180978">
        <w:rPr>
          <w:rFonts w:asciiTheme="majorBidi" w:hAnsiTheme="majorBidi" w:cs="Times New Roman"/>
          <w:sz w:val="32"/>
          <w:szCs w:val="32"/>
          <w:rtl/>
          <w:lang w:bidi="ar-MA"/>
        </w:rPr>
        <w:t xml:space="preserve">ن </w:t>
      </w:r>
      <w:r w:rsidR="00180978">
        <w:rPr>
          <w:rFonts w:asciiTheme="majorBidi" w:hAnsiTheme="majorBidi" w:cs="Times New Roman" w:hint="cs"/>
          <w:sz w:val="32"/>
          <w:szCs w:val="32"/>
          <w:rtl/>
          <w:lang w:bidi="ar-MA"/>
        </w:rPr>
        <w:t>أ</w:t>
      </w:r>
      <w:r w:rsidR="00180978">
        <w:rPr>
          <w:rFonts w:asciiTheme="majorBidi" w:hAnsiTheme="majorBidi" w:cs="Times New Roman"/>
          <w:sz w:val="32"/>
          <w:szCs w:val="32"/>
          <w:rtl/>
          <w:lang w:bidi="ar-MA"/>
        </w:rPr>
        <w:t>برم</w:t>
      </w:r>
      <w:r w:rsidR="00180978">
        <w:rPr>
          <w:rFonts w:asciiTheme="majorBidi" w:hAnsiTheme="majorBidi" w:cs="Times New Roman" w:hint="cs"/>
          <w:sz w:val="32"/>
          <w:szCs w:val="32"/>
          <w:rtl/>
          <w:lang w:bidi="ar-MA"/>
        </w:rPr>
        <w:t>ت</w:t>
      </w:r>
      <w:r w:rsidR="00180978">
        <w:rPr>
          <w:rFonts w:asciiTheme="majorBidi" w:hAnsiTheme="majorBidi" w:cs="Times New Roman"/>
          <w:sz w:val="32"/>
          <w:szCs w:val="32"/>
          <w:rtl/>
          <w:lang w:bidi="ar-MA"/>
        </w:rPr>
        <w:t xml:space="preserve"> اتفاقي</w:t>
      </w:r>
      <w:r w:rsidR="00180978">
        <w:rPr>
          <w:rFonts w:asciiTheme="majorBidi" w:hAnsiTheme="majorBidi" w:cs="Times New Roman" w:hint="cs"/>
          <w:sz w:val="32"/>
          <w:szCs w:val="32"/>
          <w:rtl/>
          <w:lang w:bidi="ar-MA"/>
        </w:rPr>
        <w:t>ة</w:t>
      </w:r>
      <w:r w:rsidR="00AE0FFD" w:rsidRPr="00AE0FFD">
        <w:rPr>
          <w:rFonts w:asciiTheme="majorBidi" w:hAnsiTheme="majorBidi" w:cs="Times New Roman"/>
          <w:sz w:val="32"/>
          <w:szCs w:val="32"/>
          <w:rtl/>
          <w:lang w:bidi="ar-MA"/>
        </w:rPr>
        <w:t xml:space="preserve"> مع المجلس لتمكينها من الحصول </w:t>
      </w:r>
      <w:r w:rsidR="00180978">
        <w:rPr>
          <w:rFonts w:asciiTheme="majorBidi" w:hAnsiTheme="majorBidi" w:cs="Times New Roman"/>
          <w:sz w:val="32"/>
          <w:szCs w:val="32"/>
          <w:rtl/>
          <w:lang w:bidi="ar-MA"/>
        </w:rPr>
        <w:t>على الدعم من مؤسسات وطني</w:t>
      </w:r>
      <w:r w:rsidR="00180978">
        <w:rPr>
          <w:rFonts w:asciiTheme="majorBidi" w:hAnsiTheme="majorBidi" w:cs="Times New Roman" w:hint="cs"/>
          <w:sz w:val="32"/>
          <w:szCs w:val="32"/>
          <w:rtl/>
          <w:lang w:bidi="ar-MA"/>
        </w:rPr>
        <w:t>ة</w:t>
      </w:r>
      <w:r w:rsidR="00180978">
        <w:rPr>
          <w:rFonts w:asciiTheme="majorBidi" w:hAnsiTheme="majorBidi" w:cs="Times New Roman"/>
          <w:sz w:val="32"/>
          <w:szCs w:val="32"/>
          <w:rtl/>
          <w:lang w:bidi="ar-MA"/>
        </w:rPr>
        <w:t xml:space="preserve"> ودولي</w:t>
      </w:r>
      <w:r w:rsidR="00180978">
        <w:rPr>
          <w:rFonts w:asciiTheme="majorBidi" w:hAnsiTheme="majorBidi" w:cs="Times New Roman" w:hint="cs"/>
          <w:sz w:val="32"/>
          <w:szCs w:val="32"/>
          <w:rtl/>
          <w:lang w:bidi="ar-MA"/>
        </w:rPr>
        <w:t>ة في مجال فرز وتثمين النفايات.</w:t>
      </w:r>
      <w:r w:rsidR="00F9243A">
        <w:rPr>
          <w:rFonts w:asciiTheme="majorBidi" w:hAnsiTheme="majorBidi" w:cs="Times New Roman" w:hint="cs"/>
          <w:sz w:val="32"/>
          <w:szCs w:val="32"/>
          <w:rtl/>
          <w:lang w:bidi="ar-MA"/>
        </w:rPr>
        <w:t xml:space="preserve"> وإبرا</w:t>
      </w:r>
      <w:r w:rsidR="00DC1AEC">
        <w:rPr>
          <w:rFonts w:asciiTheme="majorBidi" w:hAnsiTheme="majorBidi" w:cs="Times New Roman" w:hint="cs"/>
          <w:sz w:val="32"/>
          <w:szCs w:val="32"/>
          <w:rtl/>
          <w:lang w:bidi="ar-MA"/>
        </w:rPr>
        <w:t>م هذه الاتفاقية الثانية جاء من أ</w:t>
      </w:r>
      <w:r w:rsidR="00F9243A">
        <w:rPr>
          <w:rFonts w:asciiTheme="majorBidi" w:hAnsiTheme="majorBidi" w:cs="Times New Roman" w:hint="cs"/>
          <w:sz w:val="32"/>
          <w:szCs w:val="32"/>
          <w:rtl/>
          <w:lang w:bidi="ar-MA"/>
        </w:rPr>
        <w:t>جل الاستعانة على تدبير مطرح النفايات التي لا تستطيع الجماعة تدبيره ذاتيا أو عن طريق التدبير المفوض</w:t>
      </w:r>
      <w:r w:rsidR="00DC1AEC">
        <w:rPr>
          <w:rFonts w:asciiTheme="majorBidi" w:hAnsiTheme="majorBidi" w:cs="Times New Roman"/>
          <w:sz w:val="32"/>
          <w:szCs w:val="32"/>
          <w:lang w:bidi="ar-MA"/>
        </w:rPr>
        <w:t>.</w:t>
      </w:r>
      <w:r w:rsidR="00CE79D8">
        <w:rPr>
          <w:rFonts w:asciiTheme="majorBidi" w:hAnsiTheme="majorBidi" w:cs="Times New Roman"/>
          <w:sz w:val="32"/>
          <w:szCs w:val="32"/>
          <w:rtl/>
          <w:lang w:bidi="ar-MA"/>
        </w:rPr>
        <w:t xml:space="preserve"> فالتعاوني</w:t>
      </w:r>
      <w:r w:rsidR="00CE79D8">
        <w:rPr>
          <w:rFonts w:asciiTheme="majorBidi" w:hAnsiTheme="majorBidi" w:cs="Times New Roman" w:hint="cs"/>
          <w:sz w:val="32"/>
          <w:szCs w:val="32"/>
          <w:rtl/>
          <w:lang w:bidi="ar-MA"/>
        </w:rPr>
        <w:t>ة</w:t>
      </w:r>
      <w:r w:rsidR="00A97F42">
        <w:rPr>
          <w:rFonts w:asciiTheme="majorBidi" w:hAnsiTheme="majorBidi" w:cs="Times New Roman"/>
          <w:sz w:val="32"/>
          <w:szCs w:val="32"/>
          <w:rtl/>
          <w:lang w:bidi="ar-MA"/>
        </w:rPr>
        <w:t xml:space="preserve"> تتولى عملي</w:t>
      </w:r>
      <w:r w:rsidR="00A97F42">
        <w:rPr>
          <w:rFonts w:asciiTheme="majorBidi" w:hAnsiTheme="majorBidi" w:cs="Times New Roman" w:hint="cs"/>
          <w:sz w:val="32"/>
          <w:szCs w:val="32"/>
          <w:rtl/>
          <w:lang w:bidi="ar-MA"/>
        </w:rPr>
        <w:t>ة</w:t>
      </w:r>
      <w:r w:rsidR="00CE79D8">
        <w:rPr>
          <w:rFonts w:asciiTheme="majorBidi" w:hAnsiTheme="majorBidi" w:cs="Times New Roman"/>
          <w:sz w:val="32"/>
          <w:szCs w:val="32"/>
          <w:rtl/>
          <w:lang w:bidi="ar-MA"/>
        </w:rPr>
        <w:t xml:space="preserve"> الفرز في حين </w:t>
      </w:r>
      <w:r w:rsidR="00276743">
        <w:rPr>
          <w:rFonts w:asciiTheme="majorBidi" w:hAnsiTheme="majorBidi" w:cs="Times New Roman" w:hint="cs"/>
          <w:sz w:val="32"/>
          <w:szCs w:val="32"/>
          <w:rtl/>
          <w:lang w:bidi="ar-MA"/>
        </w:rPr>
        <w:t>أن</w:t>
      </w:r>
      <w:r w:rsidR="00A97F42">
        <w:rPr>
          <w:rFonts w:asciiTheme="majorBidi" w:hAnsiTheme="majorBidi" w:cs="Times New Roman"/>
          <w:sz w:val="32"/>
          <w:szCs w:val="32"/>
          <w:rtl/>
          <w:lang w:bidi="ar-MA"/>
        </w:rPr>
        <w:t xml:space="preserve"> الجماع</w:t>
      </w:r>
      <w:r w:rsidR="00A97F42">
        <w:rPr>
          <w:rFonts w:asciiTheme="majorBidi" w:hAnsiTheme="majorBidi" w:cs="Times New Roman" w:hint="cs"/>
          <w:sz w:val="32"/>
          <w:szCs w:val="32"/>
          <w:rtl/>
          <w:lang w:bidi="ar-MA"/>
        </w:rPr>
        <w:t>ة</w:t>
      </w:r>
      <w:r w:rsidR="00A97F42">
        <w:rPr>
          <w:rFonts w:asciiTheme="majorBidi" w:hAnsiTheme="majorBidi" w:cs="Times New Roman"/>
          <w:sz w:val="32"/>
          <w:szCs w:val="32"/>
          <w:rtl/>
          <w:lang w:bidi="ar-MA"/>
        </w:rPr>
        <w:t xml:space="preserve"> ستتولى عملي</w:t>
      </w:r>
      <w:r w:rsidR="00A97F42">
        <w:rPr>
          <w:rFonts w:asciiTheme="majorBidi" w:hAnsiTheme="majorBidi" w:cs="Times New Roman" w:hint="cs"/>
          <w:sz w:val="32"/>
          <w:szCs w:val="32"/>
          <w:rtl/>
          <w:lang w:bidi="ar-MA"/>
        </w:rPr>
        <w:t>ة</w:t>
      </w:r>
      <w:r w:rsidR="00CE79D8" w:rsidRPr="00CE79D8">
        <w:rPr>
          <w:rFonts w:asciiTheme="majorBidi" w:hAnsiTheme="majorBidi" w:cs="Times New Roman"/>
          <w:sz w:val="32"/>
          <w:szCs w:val="32"/>
          <w:rtl/>
          <w:lang w:bidi="ar-MA"/>
        </w:rPr>
        <w:t xml:space="preserve"> الطمر</w:t>
      </w:r>
      <w:r w:rsidR="00CE79D8">
        <w:rPr>
          <w:rFonts w:asciiTheme="majorBidi" w:hAnsiTheme="majorBidi" w:cs="Times New Roman" w:hint="cs"/>
          <w:sz w:val="32"/>
          <w:szCs w:val="32"/>
          <w:rtl/>
          <w:lang w:bidi="ar-MA"/>
        </w:rPr>
        <w:t>.</w:t>
      </w:r>
    </w:p>
    <w:p w:rsidR="0065744A" w:rsidRPr="00B304DA" w:rsidRDefault="0065744A" w:rsidP="00817B8A">
      <w:pPr>
        <w:bidi/>
        <w:spacing w:line="276" w:lineRule="auto"/>
        <w:ind w:left="-143"/>
        <w:jc w:val="both"/>
        <w:rPr>
          <w:rFonts w:asciiTheme="majorBidi" w:hAnsiTheme="majorBidi" w:cs="Times New Roman"/>
          <w:sz w:val="32"/>
          <w:szCs w:val="32"/>
          <w:rtl/>
          <w:lang w:bidi="ar-MA"/>
        </w:rPr>
      </w:pPr>
      <w:r w:rsidRPr="0065744A">
        <w:rPr>
          <w:rFonts w:asciiTheme="majorBidi" w:hAnsiTheme="majorBidi" w:cs="Times New Roman"/>
          <w:sz w:val="32"/>
          <w:szCs w:val="32"/>
          <w:rtl/>
          <w:lang w:bidi="ar-MA"/>
        </w:rPr>
        <w:t xml:space="preserve">وهكذا سيكون هذا التدبير مثاليا في غياب </w:t>
      </w:r>
      <w:r w:rsidR="00276743" w:rsidRPr="0065744A">
        <w:rPr>
          <w:rFonts w:asciiTheme="majorBidi" w:hAnsiTheme="majorBidi" w:cs="Times New Roman" w:hint="cs"/>
          <w:sz w:val="32"/>
          <w:szCs w:val="32"/>
          <w:rtl/>
          <w:lang w:bidi="ar-MA"/>
        </w:rPr>
        <w:t>الإمكانيات</w:t>
      </w:r>
      <w:r w:rsidRPr="0065744A">
        <w:rPr>
          <w:rFonts w:asciiTheme="majorBidi" w:hAnsiTheme="majorBidi" w:cs="Times New Roman"/>
          <w:sz w:val="32"/>
          <w:szCs w:val="32"/>
          <w:rtl/>
          <w:lang w:bidi="ar-MA"/>
        </w:rPr>
        <w:t xml:space="preserve"> المالية للجماعة في انتظار تنفيذ المخطط المديري </w:t>
      </w:r>
      <w:r w:rsidR="00276743" w:rsidRPr="0065744A">
        <w:rPr>
          <w:rFonts w:asciiTheme="majorBidi" w:hAnsiTheme="majorBidi" w:cs="Times New Roman" w:hint="cs"/>
          <w:sz w:val="32"/>
          <w:szCs w:val="32"/>
          <w:rtl/>
          <w:lang w:bidi="ar-MA"/>
        </w:rPr>
        <w:t>الإقليمي</w:t>
      </w:r>
      <w:r w:rsidRPr="0065744A">
        <w:rPr>
          <w:rFonts w:asciiTheme="majorBidi" w:hAnsiTheme="majorBidi" w:cs="Times New Roman"/>
          <w:sz w:val="32"/>
          <w:szCs w:val="32"/>
          <w:rtl/>
          <w:lang w:bidi="ar-MA"/>
        </w:rPr>
        <w:t xml:space="preserve"> لتدبير النفايات الذي جعل من تاجموت </w:t>
      </w:r>
      <w:r w:rsidR="00276743">
        <w:rPr>
          <w:rFonts w:asciiTheme="majorBidi" w:hAnsiTheme="majorBidi" w:cs="Times New Roman" w:hint="cs"/>
          <w:sz w:val="32"/>
          <w:szCs w:val="32"/>
          <w:rtl/>
          <w:lang w:bidi="ar-MA"/>
        </w:rPr>
        <w:t xml:space="preserve"> </w:t>
      </w:r>
      <w:r w:rsidRPr="0065744A">
        <w:rPr>
          <w:rFonts w:asciiTheme="majorBidi" w:hAnsiTheme="majorBidi" w:cs="Times New Roman"/>
          <w:sz w:val="32"/>
          <w:szCs w:val="32"/>
          <w:rtl/>
          <w:lang w:bidi="ar-MA"/>
        </w:rPr>
        <w:t xml:space="preserve">مطرحا </w:t>
      </w:r>
      <w:r w:rsidR="00276743" w:rsidRPr="0065744A">
        <w:rPr>
          <w:rFonts w:asciiTheme="majorBidi" w:hAnsiTheme="majorBidi" w:cs="Times New Roman" w:hint="cs"/>
          <w:sz w:val="32"/>
          <w:szCs w:val="32"/>
          <w:rtl/>
          <w:lang w:bidi="ar-MA"/>
        </w:rPr>
        <w:t>إقليميا</w:t>
      </w:r>
      <w:r w:rsidRPr="0065744A">
        <w:rPr>
          <w:rFonts w:asciiTheme="majorBidi" w:hAnsiTheme="majorBidi" w:cs="Times New Roman"/>
          <w:sz w:val="32"/>
          <w:szCs w:val="32"/>
          <w:rtl/>
          <w:lang w:bidi="ar-MA"/>
        </w:rPr>
        <w:t xml:space="preserve"> والذي سيمكننا  </w:t>
      </w:r>
      <w:r w:rsidR="00276743">
        <w:rPr>
          <w:rFonts w:asciiTheme="majorBidi" w:hAnsiTheme="majorBidi" w:cs="Times New Roman" w:hint="cs"/>
          <w:sz w:val="32"/>
          <w:szCs w:val="32"/>
          <w:rtl/>
          <w:lang w:bidi="ar-MA"/>
        </w:rPr>
        <w:t>أن</w:t>
      </w:r>
      <w:r w:rsidRPr="0065744A">
        <w:rPr>
          <w:rFonts w:asciiTheme="majorBidi" w:hAnsiTheme="majorBidi" w:cs="Times New Roman"/>
          <w:sz w:val="32"/>
          <w:szCs w:val="32"/>
          <w:rtl/>
          <w:lang w:bidi="ar-MA"/>
        </w:rPr>
        <w:t xml:space="preserve">ذاك من </w:t>
      </w:r>
      <w:r w:rsidR="00276743" w:rsidRPr="0065744A">
        <w:rPr>
          <w:rFonts w:asciiTheme="majorBidi" w:hAnsiTheme="majorBidi" w:cs="Times New Roman" w:hint="cs"/>
          <w:sz w:val="32"/>
          <w:szCs w:val="32"/>
          <w:rtl/>
          <w:lang w:bidi="ar-MA"/>
        </w:rPr>
        <w:t>إمكانيات</w:t>
      </w:r>
      <w:r w:rsidRPr="0065744A">
        <w:rPr>
          <w:rFonts w:asciiTheme="majorBidi" w:hAnsiTheme="majorBidi" w:cs="Times New Roman"/>
          <w:sz w:val="32"/>
          <w:szCs w:val="32"/>
          <w:rtl/>
          <w:lang w:bidi="ar-MA"/>
        </w:rPr>
        <w:t xml:space="preserve"> منح التدبير المفوض لهذا المطرح باعتبار ارتفاع حجم النفايات التي سيتم استغلا</w:t>
      </w:r>
      <w:r w:rsidR="00276743">
        <w:rPr>
          <w:rFonts w:asciiTheme="majorBidi" w:hAnsiTheme="majorBidi" w:cs="Times New Roman" w:hint="cs"/>
          <w:sz w:val="32"/>
          <w:szCs w:val="32"/>
          <w:rtl/>
          <w:lang w:bidi="ar-MA"/>
        </w:rPr>
        <w:t>ل</w:t>
      </w:r>
      <w:r w:rsidRPr="0065744A">
        <w:rPr>
          <w:rFonts w:asciiTheme="majorBidi" w:hAnsiTheme="majorBidi" w:cs="Times New Roman"/>
          <w:sz w:val="32"/>
          <w:szCs w:val="32"/>
          <w:rtl/>
          <w:lang w:bidi="ar-MA"/>
        </w:rPr>
        <w:t>ه</w:t>
      </w:r>
      <w:r w:rsidR="008F3549">
        <w:rPr>
          <w:rFonts w:asciiTheme="majorBidi" w:hAnsiTheme="majorBidi" w:cs="Times New Roman" w:hint="cs"/>
          <w:sz w:val="32"/>
          <w:szCs w:val="32"/>
          <w:rtl/>
          <w:lang w:bidi="ar-MA"/>
        </w:rPr>
        <w:t>ا</w:t>
      </w:r>
      <w:r w:rsidRPr="0065744A">
        <w:rPr>
          <w:rFonts w:asciiTheme="majorBidi" w:hAnsiTheme="majorBidi" w:cs="Times New Roman"/>
          <w:sz w:val="32"/>
          <w:szCs w:val="32"/>
          <w:rtl/>
          <w:lang w:bidi="ar-MA"/>
        </w:rPr>
        <w:t xml:space="preserve"> في مجال التدوير</w:t>
      </w:r>
      <w:r w:rsidR="008F3549">
        <w:rPr>
          <w:rFonts w:asciiTheme="majorBidi" w:hAnsiTheme="majorBidi" w:cs="Times New Roman" w:hint="cs"/>
          <w:sz w:val="32"/>
          <w:szCs w:val="32"/>
          <w:rtl/>
          <w:lang w:bidi="ar-MA"/>
        </w:rPr>
        <w:t>.</w:t>
      </w:r>
      <w:r w:rsidRPr="0065744A">
        <w:rPr>
          <w:rFonts w:asciiTheme="majorBidi" w:hAnsiTheme="majorBidi" w:cs="Times New Roman"/>
          <w:sz w:val="32"/>
          <w:szCs w:val="32"/>
          <w:rtl/>
          <w:lang w:bidi="ar-MA"/>
        </w:rPr>
        <w:t xml:space="preserve"> </w:t>
      </w:r>
      <w:r w:rsidR="00276743" w:rsidRPr="0065744A">
        <w:rPr>
          <w:rFonts w:asciiTheme="majorBidi" w:hAnsiTheme="majorBidi" w:cs="Times New Roman" w:hint="cs"/>
          <w:sz w:val="32"/>
          <w:szCs w:val="32"/>
          <w:rtl/>
          <w:lang w:bidi="ar-MA"/>
        </w:rPr>
        <w:t>أما</w:t>
      </w:r>
      <w:r w:rsidR="008F3549">
        <w:rPr>
          <w:rFonts w:asciiTheme="majorBidi" w:hAnsiTheme="majorBidi" w:cs="Times New Roman"/>
          <w:sz w:val="32"/>
          <w:szCs w:val="32"/>
          <w:rtl/>
          <w:lang w:bidi="ar-MA"/>
        </w:rPr>
        <w:t xml:space="preserve"> في</w:t>
      </w:r>
      <w:r w:rsidR="00276743">
        <w:rPr>
          <w:rFonts w:asciiTheme="majorBidi" w:hAnsiTheme="majorBidi" w:cs="Times New Roman"/>
          <w:sz w:val="32"/>
          <w:szCs w:val="32"/>
          <w:rtl/>
          <w:lang w:bidi="ar-MA"/>
        </w:rPr>
        <w:t>ما يتعلق بالحراس</w:t>
      </w:r>
      <w:r w:rsidR="00276743">
        <w:rPr>
          <w:rFonts w:asciiTheme="majorBidi" w:hAnsiTheme="majorBidi" w:cs="Times New Roman" w:hint="cs"/>
          <w:sz w:val="32"/>
          <w:szCs w:val="32"/>
          <w:rtl/>
          <w:lang w:bidi="ar-MA"/>
        </w:rPr>
        <w:t>ة</w:t>
      </w:r>
      <w:r w:rsidR="00276743">
        <w:rPr>
          <w:rFonts w:asciiTheme="majorBidi" w:hAnsiTheme="majorBidi" w:cs="Times New Roman"/>
          <w:sz w:val="32"/>
          <w:szCs w:val="32"/>
          <w:rtl/>
          <w:lang w:bidi="ar-MA"/>
        </w:rPr>
        <w:t xml:space="preserve">  ف</w:t>
      </w:r>
      <w:r w:rsidR="00276743">
        <w:rPr>
          <w:rFonts w:asciiTheme="majorBidi" w:hAnsiTheme="majorBidi" w:cs="Times New Roman" w:hint="cs"/>
          <w:sz w:val="32"/>
          <w:szCs w:val="32"/>
          <w:rtl/>
          <w:lang w:bidi="ar-MA"/>
        </w:rPr>
        <w:t>إ</w:t>
      </w:r>
      <w:r w:rsidR="00276743">
        <w:rPr>
          <w:rFonts w:asciiTheme="majorBidi" w:hAnsiTheme="majorBidi" w:cs="Times New Roman"/>
          <w:sz w:val="32"/>
          <w:szCs w:val="32"/>
          <w:rtl/>
          <w:lang w:bidi="ar-MA"/>
        </w:rPr>
        <w:t>ن الجماع</w:t>
      </w:r>
      <w:r w:rsidR="00276743">
        <w:rPr>
          <w:rFonts w:asciiTheme="majorBidi" w:hAnsiTheme="majorBidi" w:cs="Times New Roman" w:hint="cs"/>
          <w:sz w:val="32"/>
          <w:szCs w:val="32"/>
          <w:rtl/>
          <w:lang w:bidi="ar-MA"/>
        </w:rPr>
        <w:t xml:space="preserve">ة </w:t>
      </w:r>
      <w:r w:rsidR="00276743">
        <w:rPr>
          <w:rFonts w:asciiTheme="majorBidi" w:hAnsiTheme="majorBidi" w:cs="Times New Roman"/>
          <w:sz w:val="32"/>
          <w:szCs w:val="32"/>
          <w:rtl/>
          <w:lang w:bidi="ar-MA"/>
        </w:rPr>
        <w:t xml:space="preserve"> تعرف خصاص</w:t>
      </w:r>
      <w:r w:rsidR="00276743">
        <w:rPr>
          <w:rFonts w:asciiTheme="majorBidi" w:hAnsiTheme="majorBidi" w:cs="Times New Roman" w:hint="cs"/>
          <w:sz w:val="32"/>
          <w:szCs w:val="32"/>
          <w:rtl/>
          <w:lang w:bidi="ar-MA"/>
        </w:rPr>
        <w:t>ا</w:t>
      </w:r>
      <w:r w:rsidR="00276743">
        <w:rPr>
          <w:rFonts w:asciiTheme="majorBidi" w:hAnsiTheme="majorBidi" w:cs="Times New Roman"/>
          <w:sz w:val="32"/>
          <w:szCs w:val="32"/>
          <w:rtl/>
          <w:lang w:bidi="ar-MA"/>
        </w:rPr>
        <w:t xml:space="preserve"> في اليد العامل</w:t>
      </w:r>
      <w:r w:rsidR="00276743">
        <w:rPr>
          <w:rFonts w:asciiTheme="majorBidi" w:hAnsiTheme="majorBidi" w:cs="Times New Roman" w:hint="cs"/>
          <w:sz w:val="32"/>
          <w:szCs w:val="32"/>
          <w:rtl/>
          <w:lang w:bidi="ar-MA"/>
        </w:rPr>
        <w:t>ة</w:t>
      </w:r>
      <w:r w:rsidRPr="0065744A">
        <w:rPr>
          <w:rFonts w:asciiTheme="majorBidi" w:hAnsiTheme="majorBidi" w:cs="Times New Roman"/>
          <w:sz w:val="32"/>
          <w:szCs w:val="32"/>
          <w:rtl/>
          <w:lang w:bidi="ar-MA"/>
        </w:rPr>
        <w:t xml:space="preserve"> </w:t>
      </w:r>
      <w:r w:rsidR="00276743" w:rsidRPr="0065744A">
        <w:rPr>
          <w:rFonts w:asciiTheme="majorBidi" w:hAnsiTheme="majorBidi" w:cs="Times New Roman" w:hint="cs"/>
          <w:sz w:val="32"/>
          <w:szCs w:val="32"/>
          <w:rtl/>
          <w:lang w:bidi="ar-MA"/>
        </w:rPr>
        <w:t>الأمر</w:t>
      </w:r>
      <w:r w:rsidR="00276743">
        <w:rPr>
          <w:rFonts w:asciiTheme="majorBidi" w:hAnsiTheme="majorBidi" w:cs="Times New Roman"/>
          <w:sz w:val="32"/>
          <w:szCs w:val="32"/>
          <w:rtl/>
          <w:lang w:bidi="ar-MA"/>
        </w:rPr>
        <w:t xml:space="preserve"> الذي يدعو التعاوني</w:t>
      </w:r>
      <w:r w:rsidR="00276743">
        <w:rPr>
          <w:rFonts w:asciiTheme="majorBidi" w:hAnsiTheme="majorBidi" w:cs="Times New Roman" w:hint="cs"/>
          <w:sz w:val="32"/>
          <w:szCs w:val="32"/>
          <w:rtl/>
          <w:lang w:bidi="ar-MA"/>
        </w:rPr>
        <w:t>ة</w:t>
      </w:r>
      <w:r w:rsidRPr="0065744A">
        <w:rPr>
          <w:rFonts w:asciiTheme="majorBidi" w:hAnsiTheme="majorBidi" w:cs="Times New Roman"/>
          <w:sz w:val="32"/>
          <w:szCs w:val="32"/>
          <w:rtl/>
          <w:lang w:bidi="ar-MA"/>
        </w:rPr>
        <w:t xml:space="preserve"> </w:t>
      </w:r>
      <w:r w:rsidR="00276743" w:rsidRPr="0065744A">
        <w:rPr>
          <w:rFonts w:asciiTheme="majorBidi" w:hAnsiTheme="majorBidi" w:cs="Times New Roman" w:hint="cs"/>
          <w:sz w:val="32"/>
          <w:szCs w:val="32"/>
          <w:rtl/>
          <w:lang w:bidi="ar-MA"/>
        </w:rPr>
        <w:t>إلى</w:t>
      </w:r>
      <w:r w:rsidR="00276743">
        <w:rPr>
          <w:rFonts w:asciiTheme="majorBidi" w:hAnsiTheme="majorBidi" w:cs="Times New Roman"/>
          <w:sz w:val="32"/>
          <w:szCs w:val="32"/>
          <w:rtl/>
          <w:lang w:bidi="ar-MA"/>
        </w:rPr>
        <w:t xml:space="preserve"> القيام بهذه المهم</w:t>
      </w:r>
      <w:r w:rsidR="00276743">
        <w:rPr>
          <w:rFonts w:asciiTheme="majorBidi" w:hAnsiTheme="majorBidi" w:cs="Times New Roman" w:hint="cs"/>
          <w:sz w:val="32"/>
          <w:szCs w:val="32"/>
          <w:rtl/>
          <w:lang w:bidi="ar-MA"/>
        </w:rPr>
        <w:t>ة</w:t>
      </w:r>
      <w:r w:rsidRPr="0065744A">
        <w:rPr>
          <w:rFonts w:asciiTheme="majorBidi" w:hAnsiTheme="majorBidi" w:cs="Times New Roman"/>
          <w:sz w:val="32"/>
          <w:szCs w:val="32"/>
          <w:rtl/>
          <w:lang w:bidi="ar-MA"/>
        </w:rPr>
        <w:t xml:space="preserve"> باعتبا</w:t>
      </w:r>
      <w:r w:rsidR="00276743">
        <w:rPr>
          <w:rFonts w:asciiTheme="majorBidi" w:hAnsiTheme="majorBidi" w:cs="Times New Roman"/>
          <w:sz w:val="32"/>
          <w:szCs w:val="32"/>
          <w:rtl/>
          <w:lang w:bidi="ar-MA"/>
        </w:rPr>
        <w:t>رها مستغل</w:t>
      </w:r>
      <w:r w:rsidR="00276743">
        <w:rPr>
          <w:rFonts w:asciiTheme="majorBidi" w:hAnsiTheme="majorBidi" w:cs="Times New Roman" w:hint="cs"/>
          <w:sz w:val="32"/>
          <w:szCs w:val="32"/>
          <w:rtl/>
          <w:lang w:bidi="ar-MA"/>
        </w:rPr>
        <w:t>ة</w:t>
      </w:r>
      <w:r w:rsidRPr="00B304DA">
        <w:rPr>
          <w:rFonts w:asciiTheme="majorBidi" w:hAnsiTheme="majorBidi" w:cs="Times New Roman"/>
          <w:sz w:val="32"/>
          <w:szCs w:val="32"/>
          <w:rtl/>
          <w:lang w:bidi="ar-MA"/>
        </w:rPr>
        <w:t xml:space="preserve"> للمطرح </w:t>
      </w:r>
      <w:r w:rsidR="008F3549">
        <w:rPr>
          <w:rFonts w:asciiTheme="majorBidi" w:hAnsiTheme="majorBidi" w:cs="Times New Roman" w:hint="cs"/>
          <w:sz w:val="32"/>
          <w:szCs w:val="32"/>
          <w:rtl/>
          <w:lang w:bidi="ar-MA"/>
        </w:rPr>
        <w:t xml:space="preserve">. </w:t>
      </w:r>
      <w:r w:rsidR="00276743" w:rsidRPr="00B304DA">
        <w:rPr>
          <w:rFonts w:asciiTheme="majorBidi" w:hAnsiTheme="majorBidi" w:cs="Times New Roman" w:hint="cs"/>
          <w:sz w:val="32"/>
          <w:szCs w:val="32"/>
          <w:rtl/>
          <w:lang w:bidi="ar-MA"/>
        </w:rPr>
        <w:t>وأثمن</w:t>
      </w:r>
      <w:r w:rsidRPr="00B304DA">
        <w:rPr>
          <w:rFonts w:asciiTheme="majorBidi" w:hAnsiTheme="majorBidi" w:cs="Times New Roman"/>
          <w:sz w:val="32"/>
          <w:szCs w:val="32"/>
          <w:rtl/>
          <w:lang w:bidi="ar-MA"/>
        </w:rPr>
        <w:t xml:space="preserve"> مقترح ممثلي مكتبي الدراسات الرامي </w:t>
      </w:r>
      <w:r w:rsidR="00276743" w:rsidRPr="00B304DA">
        <w:rPr>
          <w:rFonts w:asciiTheme="majorBidi" w:hAnsiTheme="majorBidi" w:cs="Times New Roman" w:hint="cs"/>
          <w:sz w:val="32"/>
          <w:szCs w:val="32"/>
          <w:rtl/>
          <w:lang w:bidi="ar-MA"/>
        </w:rPr>
        <w:t>إلى</w:t>
      </w:r>
      <w:r w:rsidRPr="00B304DA">
        <w:rPr>
          <w:rFonts w:asciiTheme="majorBidi" w:hAnsiTheme="majorBidi" w:cs="Times New Roman"/>
          <w:sz w:val="32"/>
          <w:szCs w:val="32"/>
          <w:rtl/>
          <w:lang w:bidi="ar-MA"/>
        </w:rPr>
        <w:t xml:space="preserve"> رفع </w:t>
      </w:r>
      <w:r w:rsidR="00276743" w:rsidRPr="00B304DA">
        <w:rPr>
          <w:rFonts w:asciiTheme="majorBidi" w:hAnsiTheme="majorBidi" w:cs="Times New Roman" w:hint="cs"/>
          <w:sz w:val="32"/>
          <w:szCs w:val="32"/>
          <w:rtl/>
          <w:lang w:bidi="ar-MA"/>
        </w:rPr>
        <w:t>أمد</w:t>
      </w:r>
      <w:r w:rsidR="00276743">
        <w:rPr>
          <w:rFonts w:asciiTheme="majorBidi" w:hAnsiTheme="majorBidi" w:cs="Times New Roman"/>
          <w:sz w:val="32"/>
          <w:szCs w:val="32"/>
          <w:rtl/>
          <w:lang w:bidi="ar-MA"/>
        </w:rPr>
        <w:t xml:space="preserve"> سريان ا</w:t>
      </w:r>
      <w:r w:rsidR="00276743">
        <w:rPr>
          <w:rFonts w:asciiTheme="majorBidi" w:hAnsiTheme="majorBidi" w:cs="Times New Roman" w:hint="cs"/>
          <w:sz w:val="32"/>
          <w:szCs w:val="32"/>
          <w:rtl/>
          <w:lang w:bidi="ar-MA"/>
        </w:rPr>
        <w:t>لا</w:t>
      </w:r>
      <w:r w:rsidR="00276743">
        <w:rPr>
          <w:rFonts w:asciiTheme="majorBidi" w:hAnsiTheme="majorBidi" w:cs="Times New Roman"/>
          <w:sz w:val="32"/>
          <w:szCs w:val="32"/>
          <w:rtl/>
          <w:lang w:bidi="ar-MA"/>
        </w:rPr>
        <w:t>تفاقي</w:t>
      </w:r>
      <w:r w:rsidR="00276743">
        <w:rPr>
          <w:rFonts w:asciiTheme="majorBidi" w:hAnsiTheme="majorBidi" w:cs="Times New Roman" w:hint="cs"/>
          <w:sz w:val="32"/>
          <w:szCs w:val="32"/>
          <w:rtl/>
          <w:lang w:bidi="ar-MA"/>
        </w:rPr>
        <w:t>ة</w:t>
      </w:r>
      <w:r w:rsidRPr="00B304DA">
        <w:rPr>
          <w:rFonts w:asciiTheme="majorBidi" w:hAnsiTheme="majorBidi" w:cs="Times New Roman"/>
          <w:sz w:val="32"/>
          <w:szCs w:val="32"/>
          <w:rtl/>
          <w:lang w:bidi="ar-MA"/>
        </w:rPr>
        <w:t xml:space="preserve"> من ثلاث سنوات </w:t>
      </w:r>
      <w:r w:rsidR="00276743" w:rsidRPr="00B304DA">
        <w:rPr>
          <w:rFonts w:asciiTheme="majorBidi" w:hAnsiTheme="majorBidi" w:cs="Times New Roman" w:hint="cs"/>
          <w:sz w:val="32"/>
          <w:szCs w:val="32"/>
          <w:rtl/>
          <w:lang w:bidi="ar-MA"/>
        </w:rPr>
        <w:t>إلى</w:t>
      </w:r>
      <w:r w:rsidRPr="00B304DA">
        <w:rPr>
          <w:rFonts w:asciiTheme="majorBidi" w:hAnsiTheme="majorBidi" w:cs="Times New Roman"/>
          <w:sz w:val="32"/>
          <w:szCs w:val="32"/>
          <w:rtl/>
          <w:lang w:bidi="ar-MA"/>
        </w:rPr>
        <w:t xml:space="preserve"> خمس</w:t>
      </w:r>
      <w:r w:rsidR="00276743">
        <w:rPr>
          <w:rFonts w:asciiTheme="majorBidi" w:hAnsiTheme="majorBidi" w:cs="Times New Roman" w:hint="cs"/>
          <w:sz w:val="32"/>
          <w:szCs w:val="32"/>
          <w:rtl/>
          <w:lang w:bidi="ar-MA"/>
        </w:rPr>
        <w:t xml:space="preserve"> سنوات</w:t>
      </w:r>
      <w:r w:rsidRPr="00B304DA">
        <w:rPr>
          <w:rFonts w:asciiTheme="majorBidi" w:hAnsiTheme="majorBidi" w:cs="Times New Roman"/>
          <w:sz w:val="32"/>
          <w:szCs w:val="32"/>
          <w:rtl/>
          <w:lang w:bidi="ar-MA"/>
        </w:rPr>
        <w:t xml:space="preserve"> </w:t>
      </w:r>
      <w:r w:rsidR="00276743">
        <w:rPr>
          <w:rFonts w:asciiTheme="majorBidi" w:hAnsiTheme="majorBidi" w:cs="Times New Roman" w:hint="cs"/>
          <w:sz w:val="32"/>
          <w:szCs w:val="32"/>
          <w:rtl/>
          <w:lang w:bidi="ar-MA"/>
        </w:rPr>
        <w:t>ل</w:t>
      </w:r>
      <w:r w:rsidR="00276743">
        <w:rPr>
          <w:rFonts w:asciiTheme="majorBidi" w:hAnsiTheme="majorBidi" w:cs="Times New Roman"/>
          <w:sz w:val="32"/>
          <w:szCs w:val="32"/>
          <w:rtl/>
          <w:lang w:bidi="ar-MA"/>
        </w:rPr>
        <w:t>اعتبارات تقني</w:t>
      </w:r>
      <w:r w:rsidR="00276743">
        <w:rPr>
          <w:rFonts w:asciiTheme="majorBidi" w:hAnsiTheme="majorBidi" w:cs="Times New Roman" w:hint="cs"/>
          <w:sz w:val="32"/>
          <w:szCs w:val="32"/>
          <w:rtl/>
          <w:lang w:bidi="ar-MA"/>
        </w:rPr>
        <w:t xml:space="preserve">ة </w:t>
      </w:r>
      <w:r w:rsidR="00276743">
        <w:rPr>
          <w:rFonts w:asciiTheme="majorBidi" w:hAnsiTheme="majorBidi" w:cs="Times New Roman"/>
          <w:sz w:val="32"/>
          <w:szCs w:val="32"/>
          <w:rtl/>
          <w:lang w:bidi="ar-MA"/>
        </w:rPr>
        <w:t xml:space="preserve">تهم تطور نسب الفرز والتي ستؤدي </w:t>
      </w:r>
      <w:r w:rsidR="008F3549">
        <w:rPr>
          <w:rFonts w:asciiTheme="majorBidi" w:hAnsiTheme="majorBidi" w:cs="Times New Roman" w:hint="cs"/>
          <w:sz w:val="32"/>
          <w:szCs w:val="32"/>
          <w:rtl/>
          <w:lang w:bidi="ar-MA"/>
        </w:rPr>
        <w:t>إلى</w:t>
      </w:r>
      <w:r w:rsidR="00276743">
        <w:rPr>
          <w:rFonts w:asciiTheme="majorBidi" w:hAnsiTheme="majorBidi" w:cs="Times New Roman"/>
          <w:sz w:val="32"/>
          <w:szCs w:val="32"/>
          <w:rtl/>
          <w:lang w:bidi="ar-MA"/>
        </w:rPr>
        <w:t xml:space="preserve"> </w:t>
      </w:r>
      <w:r w:rsidR="00276743">
        <w:rPr>
          <w:rFonts w:asciiTheme="majorBidi" w:hAnsiTheme="majorBidi" w:cs="Times New Roman" w:hint="cs"/>
          <w:sz w:val="32"/>
          <w:szCs w:val="32"/>
          <w:rtl/>
          <w:lang w:bidi="ar-MA"/>
        </w:rPr>
        <w:t>إ</w:t>
      </w:r>
      <w:r w:rsidR="00276743">
        <w:rPr>
          <w:rFonts w:asciiTheme="majorBidi" w:hAnsiTheme="majorBidi" w:cs="Times New Roman"/>
          <w:sz w:val="32"/>
          <w:szCs w:val="32"/>
          <w:rtl/>
          <w:lang w:bidi="ar-MA"/>
        </w:rPr>
        <w:t>طال</w:t>
      </w:r>
      <w:r w:rsidR="00276743">
        <w:rPr>
          <w:rFonts w:asciiTheme="majorBidi" w:hAnsiTheme="majorBidi" w:cs="Times New Roman" w:hint="cs"/>
          <w:sz w:val="32"/>
          <w:szCs w:val="32"/>
          <w:rtl/>
          <w:lang w:bidi="ar-MA"/>
        </w:rPr>
        <w:t>ة</w:t>
      </w:r>
      <w:r w:rsidRPr="00B304DA">
        <w:rPr>
          <w:rFonts w:asciiTheme="majorBidi" w:hAnsiTheme="majorBidi" w:cs="Times New Roman"/>
          <w:sz w:val="32"/>
          <w:szCs w:val="32"/>
          <w:rtl/>
          <w:lang w:bidi="ar-MA"/>
        </w:rPr>
        <w:t xml:space="preserve"> العمر الافتراضي للمطرح </w:t>
      </w:r>
      <w:r w:rsidRPr="00B304DA">
        <w:rPr>
          <w:rFonts w:asciiTheme="majorBidi" w:hAnsiTheme="majorBidi" w:cs="Times New Roman" w:hint="cs"/>
          <w:sz w:val="32"/>
          <w:szCs w:val="32"/>
          <w:rtl/>
          <w:lang w:bidi="ar-MA"/>
        </w:rPr>
        <w:t>.</w:t>
      </w:r>
    </w:p>
    <w:p w:rsidR="0065744A" w:rsidRPr="00B304DA" w:rsidRDefault="0065744A" w:rsidP="00817B8A">
      <w:pPr>
        <w:bidi/>
        <w:spacing w:line="276" w:lineRule="auto"/>
        <w:ind w:left="-143"/>
        <w:jc w:val="both"/>
        <w:rPr>
          <w:rFonts w:asciiTheme="majorBidi" w:hAnsiTheme="majorBidi"/>
          <w:sz w:val="32"/>
          <w:szCs w:val="32"/>
          <w:lang w:bidi="ar-MA"/>
        </w:rPr>
      </w:pPr>
    </w:p>
    <w:p w:rsidR="0065744A" w:rsidRPr="00B304DA" w:rsidRDefault="0065744A" w:rsidP="00817B8A">
      <w:pPr>
        <w:bidi/>
        <w:ind w:left="-143"/>
        <w:jc w:val="both"/>
        <w:rPr>
          <w:rFonts w:asciiTheme="majorBidi" w:hAnsiTheme="majorBidi" w:cs="Times New Roman"/>
          <w:b/>
          <w:bCs/>
          <w:sz w:val="32"/>
          <w:szCs w:val="32"/>
          <w:u w:val="single"/>
          <w:rtl/>
          <w:lang w:bidi="ar-MA"/>
        </w:rPr>
      </w:pPr>
      <w:r w:rsidRPr="00B304DA">
        <w:rPr>
          <w:rFonts w:asciiTheme="majorBidi" w:hAnsiTheme="majorBidi" w:cs="Times New Roman"/>
          <w:b/>
          <w:bCs/>
          <w:sz w:val="32"/>
          <w:szCs w:val="32"/>
          <w:u w:val="single"/>
          <w:rtl/>
          <w:lang w:bidi="ar-MA"/>
        </w:rPr>
        <w:t xml:space="preserve">السيد فؤاد </w:t>
      </w:r>
      <w:r w:rsidR="00E81ED5">
        <w:rPr>
          <w:rFonts w:asciiTheme="majorBidi" w:hAnsiTheme="majorBidi" w:cs="Times New Roman"/>
          <w:b/>
          <w:bCs/>
          <w:sz w:val="32"/>
          <w:szCs w:val="32"/>
          <w:u w:val="single"/>
          <w:rtl/>
          <w:lang w:bidi="ar-MA"/>
        </w:rPr>
        <w:t>لعت</w:t>
      </w:r>
      <w:r w:rsidRPr="00B304DA">
        <w:rPr>
          <w:rFonts w:asciiTheme="majorBidi" w:hAnsiTheme="majorBidi" w:cs="Times New Roman"/>
          <w:b/>
          <w:bCs/>
          <w:sz w:val="32"/>
          <w:szCs w:val="32"/>
          <w:u w:val="single"/>
          <w:rtl/>
          <w:lang w:bidi="ar-MA"/>
        </w:rPr>
        <w:t>ريس</w:t>
      </w:r>
      <w:r w:rsidR="009236B1">
        <w:rPr>
          <w:rFonts w:asciiTheme="majorBidi" w:hAnsiTheme="majorBidi" w:cs="Times New Roman" w:hint="cs"/>
          <w:b/>
          <w:bCs/>
          <w:sz w:val="32"/>
          <w:szCs w:val="32"/>
          <w:u w:val="single"/>
          <w:rtl/>
          <w:lang w:bidi="ar-MA"/>
        </w:rPr>
        <w:t>:</w:t>
      </w:r>
    </w:p>
    <w:p w:rsidR="0065744A" w:rsidRDefault="00557586" w:rsidP="00817B8A">
      <w:pPr>
        <w:bidi/>
        <w:spacing w:line="276" w:lineRule="auto"/>
        <w:ind w:left="-143"/>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أ</w:t>
      </w:r>
      <w:r w:rsidR="0065744A" w:rsidRPr="0065744A">
        <w:rPr>
          <w:rFonts w:asciiTheme="majorBidi" w:hAnsiTheme="majorBidi" w:cs="Times New Roman"/>
          <w:sz w:val="32"/>
          <w:szCs w:val="32"/>
          <w:rtl/>
          <w:lang w:bidi="ar-MA"/>
        </w:rPr>
        <w:t xml:space="preserve">عتقد </w:t>
      </w:r>
      <w:r w:rsidR="00FA6EDA" w:rsidRPr="0065744A">
        <w:rPr>
          <w:rFonts w:asciiTheme="majorBidi" w:hAnsiTheme="majorBidi" w:cs="Times New Roman" w:hint="cs"/>
          <w:sz w:val="32"/>
          <w:szCs w:val="32"/>
          <w:rtl/>
          <w:lang w:bidi="ar-MA"/>
        </w:rPr>
        <w:t>أن</w:t>
      </w:r>
      <w:r w:rsidR="0065744A" w:rsidRPr="0065744A">
        <w:rPr>
          <w:rFonts w:asciiTheme="majorBidi" w:hAnsiTheme="majorBidi" w:cs="Times New Roman"/>
          <w:sz w:val="32"/>
          <w:szCs w:val="32"/>
          <w:rtl/>
          <w:lang w:bidi="ar-MA"/>
        </w:rPr>
        <w:t xml:space="preserve"> اللجنة قد حددت مدة الاتفاقية في ثلاث سنوات </w:t>
      </w:r>
      <w:r w:rsidR="00FA6EDA">
        <w:rPr>
          <w:rFonts w:asciiTheme="majorBidi" w:hAnsiTheme="majorBidi" w:cs="Times New Roman" w:hint="cs"/>
          <w:sz w:val="32"/>
          <w:szCs w:val="32"/>
          <w:rtl/>
          <w:lang w:bidi="ar-MA"/>
        </w:rPr>
        <w:t>ل</w:t>
      </w:r>
      <w:r w:rsidR="00FA6EDA">
        <w:rPr>
          <w:rFonts w:asciiTheme="majorBidi" w:hAnsiTheme="majorBidi" w:cs="Times New Roman"/>
          <w:sz w:val="32"/>
          <w:szCs w:val="32"/>
          <w:rtl/>
          <w:lang w:bidi="ar-MA"/>
        </w:rPr>
        <w:t>اعتبارات موضوعية وتقني</w:t>
      </w:r>
      <w:r w:rsidR="00FA6EDA">
        <w:rPr>
          <w:rFonts w:asciiTheme="majorBidi" w:hAnsiTheme="majorBidi" w:cs="Times New Roman" w:hint="cs"/>
          <w:sz w:val="32"/>
          <w:szCs w:val="32"/>
          <w:rtl/>
          <w:lang w:bidi="ar-MA"/>
        </w:rPr>
        <w:t>ة</w:t>
      </w:r>
      <w:r w:rsidR="0065744A" w:rsidRPr="0065744A">
        <w:rPr>
          <w:rFonts w:asciiTheme="majorBidi" w:hAnsiTheme="majorBidi" w:cs="Times New Roman"/>
          <w:sz w:val="32"/>
          <w:szCs w:val="32"/>
          <w:rtl/>
          <w:lang w:bidi="ar-MA"/>
        </w:rPr>
        <w:t xml:space="preserve"> </w:t>
      </w:r>
      <w:r w:rsidR="00FA6EDA">
        <w:rPr>
          <w:rFonts w:asciiTheme="majorBidi" w:hAnsiTheme="majorBidi" w:cs="Times New Roman" w:hint="cs"/>
          <w:sz w:val="32"/>
          <w:szCs w:val="32"/>
          <w:rtl/>
          <w:lang w:bidi="ar-MA"/>
        </w:rPr>
        <w:t>والآ</w:t>
      </w:r>
      <w:r w:rsidR="00FA6EDA" w:rsidRPr="0065744A">
        <w:rPr>
          <w:rFonts w:asciiTheme="majorBidi" w:hAnsiTheme="majorBidi" w:cs="Times New Roman" w:hint="cs"/>
          <w:sz w:val="32"/>
          <w:szCs w:val="32"/>
          <w:rtl/>
          <w:lang w:bidi="ar-MA"/>
        </w:rPr>
        <w:t>ن</w:t>
      </w:r>
      <w:r w:rsidR="0065744A" w:rsidRPr="0065744A">
        <w:rPr>
          <w:rFonts w:asciiTheme="majorBidi" w:hAnsiTheme="majorBidi" w:cs="Times New Roman"/>
          <w:sz w:val="32"/>
          <w:szCs w:val="32"/>
          <w:rtl/>
          <w:lang w:bidi="ar-MA"/>
        </w:rPr>
        <w:t xml:space="preserve"> يطالب مكتب الدراسات </w:t>
      </w:r>
      <w:r w:rsidR="00FA6EDA">
        <w:rPr>
          <w:rFonts w:asciiTheme="majorBidi" w:hAnsiTheme="majorBidi" w:cs="Times New Roman" w:hint="cs"/>
          <w:sz w:val="32"/>
          <w:szCs w:val="32"/>
          <w:rtl/>
          <w:lang w:bidi="ar-MA"/>
        </w:rPr>
        <w:t>بال</w:t>
      </w:r>
      <w:r w:rsidR="0065744A" w:rsidRPr="0065744A">
        <w:rPr>
          <w:rFonts w:asciiTheme="majorBidi" w:hAnsiTheme="majorBidi" w:cs="Times New Roman"/>
          <w:sz w:val="32"/>
          <w:szCs w:val="32"/>
          <w:rtl/>
          <w:lang w:bidi="ar-MA"/>
        </w:rPr>
        <w:t xml:space="preserve">رفع منها </w:t>
      </w:r>
      <w:r w:rsidR="00FA6EDA" w:rsidRPr="0065744A">
        <w:rPr>
          <w:rFonts w:asciiTheme="majorBidi" w:hAnsiTheme="majorBidi" w:cs="Times New Roman" w:hint="cs"/>
          <w:sz w:val="32"/>
          <w:szCs w:val="32"/>
          <w:rtl/>
          <w:lang w:bidi="ar-MA"/>
        </w:rPr>
        <w:t>إلى</w:t>
      </w:r>
      <w:r w:rsidR="0065744A" w:rsidRPr="0065744A">
        <w:rPr>
          <w:rFonts w:asciiTheme="majorBidi" w:hAnsiTheme="majorBidi" w:cs="Times New Roman"/>
          <w:sz w:val="32"/>
          <w:szCs w:val="32"/>
          <w:rtl/>
          <w:lang w:bidi="ar-MA"/>
        </w:rPr>
        <w:t xml:space="preserve"> خمس سنوات بمبررات لا يمكن استصاغتها </w:t>
      </w:r>
      <w:r w:rsidR="00FA6EDA" w:rsidRPr="0065744A">
        <w:rPr>
          <w:rFonts w:asciiTheme="majorBidi" w:hAnsiTheme="majorBidi" w:cs="Times New Roman" w:hint="cs"/>
          <w:sz w:val="32"/>
          <w:szCs w:val="32"/>
          <w:rtl/>
          <w:lang w:bidi="ar-MA"/>
        </w:rPr>
        <w:t>لأنها</w:t>
      </w:r>
      <w:r w:rsidR="00FA6EDA">
        <w:rPr>
          <w:rFonts w:asciiTheme="majorBidi" w:hAnsiTheme="majorBidi" w:cs="Times New Roman"/>
          <w:sz w:val="32"/>
          <w:szCs w:val="32"/>
          <w:rtl/>
          <w:lang w:bidi="ar-MA"/>
        </w:rPr>
        <w:t xml:space="preserve"> مبني</w:t>
      </w:r>
      <w:r w:rsidR="00FA6EDA">
        <w:rPr>
          <w:rFonts w:asciiTheme="majorBidi" w:hAnsiTheme="majorBidi" w:cs="Times New Roman" w:hint="cs"/>
          <w:sz w:val="32"/>
          <w:szCs w:val="32"/>
          <w:rtl/>
          <w:lang w:bidi="ar-MA"/>
        </w:rPr>
        <w:t>ة</w:t>
      </w:r>
      <w:r w:rsidR="00FA6EDA">
        <w:rPr>
          <w:rFonts w:asciiTheme="majorBidi" w:hAnsiTheme="majorBidi" w:cs="Times New Roman"/>
          <w:sz w:val="32"/>
          <w:szCs w:val="32"/>
          <w:rtl/>
          <w:lang w:bidi="ar-MA"/>
        </w:rPr>
        <w:t xml:space="preserve"> على نظر</w:t>
      </w:r>
      <w:r w:rsidR="00FA6EDA">
        <w:rPr>
          <w:rFonts w:asciiTheme="majorBidi" w:hAnsiTheme="majorBidi" w:cs="Times New Roman" w:hint="cs"/>
          <w:sz w:val="32"/>
          <w:szCs w:val="32"/>
          <w:rtl/>
          <w:lang w:bidi="ar-MA"/>
        </w:rPr>
        <w:t>ة</w:t>
      </w:r>
      <w:r w:rsidR="00FA6EDA">
        <w:rPr>
          <w:rFonts w:asciiTheme="majorBidi" w:hAnsiTheme="majorBidi" w:cs="Times New Roman"/>
          <w:sz w:val="32"/>
          <w:szCs w:val="32"/>
          <w:rtl/>
          <w:lang w:bidi="ar-MA"/>
        </w:rPr>
        <w:t xml:space="preserve"> </w:t>
      </w:r>
      <w:r w:rsidR="000C57E6">
        <w:rPr>
          <w:rFonts w:asciiTheme="majorBidi" w:hAnsiTheme="majorBidi" w:cs="Times New Roman" w:hint="cs"/>
          <w:sz w:val="32"/>
          <w:szCs w:val="32"/>
          <w:rtl/>
          <w:lang w:bidi="ar-MA"/>
        </w:rPr>
        <w:t>أحادية</w:t>
      </w:r>
      <w:r w:rsidR="0065744A" w:rsidRPr="0065744A">
        <w:rPr>
          <w:rFonts w:asciiTheme="majorBidi" w:hAnsiTheme="majorBidi" w:cs="Times New Roman"/>
          <w:sz w:val="32"/>
          <w:szCs w:val="32"/>
          <w:rtl/>
          <w:lang w:bidi="ar-MA"/>
        </w:rPr>
        <w:t xml:space="preserve"> تراعى فيها ربح ومصالح التعاونية دون مراعاة الجانب البيئي </w:t>
      </w:r>
      <w:r w:rsidR="00FA6EDA">
        <w:rPr>
          <w:rFonts w:asciiTheme="majorBidi" w:hAnsiTheme="majorBidi" w:cs="Times New Roman"/>
          <w:sz w:val="32"/>
          <w:szCs w:val="32"/>
          <w:rtl/>
          <w:lang w:bidi="ar-MA"/>
        </w:rPr>
        <w:t>وكذا الصحي والاجتماعي للعمال</w:t>
      </w:r>
      <w:r w:rsidR="00FA6EDA">
        <w:rPr>
          <w:rFonts w:asciiTheme="majorBidi" w:hAnsiTheme="majorBidi" w:cs="Times New Roman" w:hint="cs"/>
          <w:sz w:val="32"/>
          <w:szCs w:val="32"/>
          <w:rtl/>
          <w:lang w:bidi="ar-MA"/>
        </w:rPr>
        <w:t xml:space="preserve">. </w:t>
      </w:r>
      <w:r w:rsidR="00FA6EDA">
        <w:rPr>
          <w:rFonts w:asciiTheme="majorBidi" w:hAnsiTheme="majorBidi" w:cs="Times New Roman"/>
          <w:sz w:val="32"/>
          <w:szCs w:val="32"/>
          <w:rtl/>
          <w:lang w:bidi="ar-MA"/>
        </w:rPr>
        <w:t>لذا ينبغي التنصيص بدق</w:t>
      </w:r>
      <w:r w:rsidR="00FA6EDA">
        <w:rPr>
          <w:rFonts w:asciiTheme="majorBidi" w:hAnsiTheme="majorBidi" w:cs="Times New Roman" w:hint="cs"/>
          <w:sz w:val="32"/>
          <w:szCs w:val="32"/>
          <w:rtl/>
          <w:lang w:bidi="ar-MA"/>
        </w:rPr>
        <w:t>ة</w:t>
      </w:r>
      <w:r w:rsidR="0065744A" w:rsidRPr="0065744A">
        <w:rPr>
          <w:rFonts w:asciiTheme="majorBidi" w:hAnsiTheme="majorBidi" w:cs="Times New Roman"/>
          <w:sz w:val="32"/>
          <w:szCs w:val="32"/>
          <w:rtl/>
          <w:lang w:bidi="ar-MA"/>
        </w:rPr>
        <w:t xml:space="preserve"> في الاتفاقية على حقوق العمال من حيث </w:t>
      </w:r>
      <w:r w:rsidR="00FA6EDA">
        <w:rPr>
          <w:rFonts w:asciiTheme="majorBidi" w:hAnsiTheme="majorBidi" w:cs="Times New Roman" w:hint="cs"/>
          <w:sz w:val="32"/>
          <w:szCs w:val="32"/>
          <w:rtl/>
          <w:lang w:bidi="ar-MA"/>
        </w:rPr>
        <w:t>الأجو</w:t>
      </w:r>
      <w:r w:rsidR="008024D5">
        <w:rPr>
          <w:rFonts w:asciiTheme="majorBidi" w:hAnsiTheme="majorBidi" w:cs="Times New Roman" w:hint="cs"/>
          <w:sz w:val="32"/>
          <w:szCs w:val="32"/>
          <w:rtl/>
          <w:lang w:bidi="ar-MA"/>
        </w:rPr>
        <w:t>ر</w:t>
      </w:r>
      <w:r w:rsidR="00FA6EDA">
        <w:rPr>
          <w:rFonts w:asciiTheme="majorBidi" w:hAnsiTheme="majorBidi" w:cs="Times New Roman"/>
          <w:sz w:val="32"/>
          <w:szCs w:val="32"/>
          <w:rtl/>
          <w:lang w:bidi="ar-MA"/>
        </w:rPr>
        <w:t xml:space="preserve"> </w:t>
      </w:r>
      <w:r w:rsidR="00FA6EDA">
        <w:rPr>
          <w:rFonts w:asciiTheme="majorBidi" w:hAnsiTheme="majorBidi" w:cs="Times New Roman" w:hint="cs"/>
          <w:sz w:val="32"/>
          <w:szCs w:val="32"/>
          <w:rtl/>
          <w:lang w:bidi="ar-MA"/>
        </w:rPr>
        <w:t xml:space="preserve">، </w:t>
      </w:r>
      <w:r w:rsidR="0065744A" w:rsidRPr="0065744A">
        <w:rPr>
          <w:rFonts w:asciiTheme="majorBidi" w:hAnsiTheme="majorBidi" w:cs="Times New Roman"/>
          <w:sz w:val="32"/>
          <w:szCs w:val="32"/>
          <w:rtl/>
          <w:lang w:bidi="ar-MA"/>
        </w:rPr>
        <w:t>التغطية الاجتماعي</w:t>
      </w:r>
      <w:r w:rsidR="00FA6EDA">
        <w:rPr>
          <w:rFonts w:asciiTheme="majorBidi" w:hAnsiTheme="majorBidi" w:cs="Times New Roman" w:hint="cs"/>
          <w:sz w:val="32"/>
          <w:szCs w:val="32"/>
          <w:rtl/>
          <w:lang w:bidi="ar-MA"/>
        </w:rPr>
        <w:t>ة،</w:t>
      </w:r>
      <w:r w:rsidR="00FA6EDA">
        <w:rPr>
          <w:rFonts w:asciiTheme="majorBidi" w:hAnsiTheme="majorBidi" w:cs="Times New Roman"/>
          <w:sz w:val="32"/>
          <w:szCs w:val="32"/>
          <w:rtl/>
          <w:lang w:bidi="ar-MA"/>
        </w:rPr>
        <w:t xml:space="preserve"> الشروط الوقائي</w:t>
      </w:r>
      <w:r w:rsidR="00FA6EDA">
        <w:rPr>
          <w:rFonts w:asciiTheme="majorBidi" w:hAnsiTheme="majorBidi" w:cs="Times New Roman" w:hint="cs"/>
          <w:sz w:val="32"/>
          <w:szCs w:val="32"/>
          <w:rtl/>
          <w:lang w:bidi="ar-MA"/>
        </w:rPr>
        <w:t>ة</w:t>
      </w:r>
      <w:r w:rsidR="00FA6EDA">
        <w:rPr>
          <w:rFonts w:asciiTheme="majorBidi" w:hAnsiTheme="majorBidi" w:cs="Times New Roman"/>
          <w:sz w:val="32"/>
          <w:szCs w:val="32"/>
          <w:rtl/>
          <w:lang w:bidi="ar-MA"/>
        </w:rPr>
        <w:t xml:space="preserve"> والسلام</w:t>
      </w:r>
      <w:r w:rsidR="00FA6EDA">
        <w:rPr>
          <w:rFonts w:asciiTheme="majorBidi" w:hAnsiTheme="majorBidi" w:cs="Times New Roman" w:hint="cs"/>
          <w:sz w:val="32"/>
          <w:szCs w:val="32"/>
          <w:rtl/>
          <w:lang w:bidi="ar-MA"/>
        </w:rPr>
        <w:t>ة</w:t>
      </w:r>
      <w:r w:rsidR="0065744A" w:rsidRPr="0065744A">
        <w:rPr>
          <w:rFonts w:asciiTheme="majorBidi" w:hAnsiTheme="majorBidi" w:cs="Times New Roman"/>
          <w:sz w:val="32"/>
          <w:szCs w:val="32"/>
          <w:rtl/>
          <w:lang w:bidi="ar-MA"/>
        </w:rPr>
        <w:t xml:space="preserve"> الصحية وكذا </w:t>
      </w:r>
      <w:r w:rsidR="00FA6EDA" w:rsidRPr="0065744A">
        <w:rPr>
          <w:rFonts w:asciiTheme="majorBidi" w:hAnsiTheme="majorBidi" w:cs="Times New Roman" w:hint="cs"/>
          <w:sz w:val="32"/>
          <w:szCs w:val="32"/>
          <w:rtl/>
          <w:lang w:bidi="ar-MA"/>
        </w:rPr>
        <w:t>الإبقاء</w:t>
      </w:r>
      <w:r w:rsidR="00FA6EDA">
        <w:rPr>
          <w:rFonts w:asciiTheme="majorBidi" w:hAnsiTheme="majorBidi" w:cs="Times New Roman"/>
          <w:sz w:val="32"/>
          <w:szCs w:val="32"/>
          <w:rtl/>
          <w:lang w:bidi="ar-MA"/>
        </w:rPr>
        <w:t xml:space="preserve"> على مد</w:t>
      </w:r>
      <w:r w:rsidR="00FA6EDA">
        <w:rPr>
          <w:rFonts w:asciiTheme="majorBidi" w:hAnsiTheme="majorBidi" w:cs="Times New Roman" w:hint="cs"/>
          <w:sz w:val="32"/>
          <w:szCs w:val="32"/>
          <w:rtl/>
          <w:lang w:bidi="ar-MA"/>
        </w:rPr>
        <w:t>ة</w:t>
      </w:r>
      <w:r w:rsidR="0065744A" w:rsidRPr="0065744A">
        <w:rPr>
          <w:rFonts w:asciiTheme="majorBidi" w:hAnsiTheme="majorBidi" w:cs="Times New Roman"/>
          <w:sz w:val="32"/>
          <w:szCs w:val="32"/>
          <w:rtl/>
          <w:lang w:bidi="ar-MA"/>
        </w:rPr>
        <w:t xml:space="preserve"> أمد الاتفاقية في ثلاث سنوات كما </w:t>
      </w:r>
      <w:r w:rsidR="008F3549">
        <w:rPr>
          <w:rFonts w:asciiTheme="majorBidi" w:hAnsiTheme="majorBidi" w:cs="Times New Roman" w:hint="cs"/>
          <w:sz w:val="32"/>
          <w:szCs w:val="32"/>
          <w:rtl/>
          <w:lang w:bidi="ar-MA"/>
        </w:rPr>
        <w:t>اقترحت</w:t>
      </w:r>
      <w:r w:rsidR="0065744A" w:rsidRPr="0065744A">
        <w:rPr>
          <w:rFonts w:asciiTheme="majorBidi" w:hAnsiTheme="majorBidi" w:cs="Times New Roman"/>
          <w:sz w:val="32"/>
          <w:szCs w:val="32"/>
          <w:rtl/>
          <w:lang w:bidi="ar-MA"/>
        </w:rPr>
        <w:t xml:space="preserve"> اللجنة</w:t>
      </w:r>
      <w:r w:rsidR="008F3549">
        <w:rPr>
          <w:rFonts w:asciiTheme="majorBidi" w:hAnsiTheme="majorBidi" w:cs="Times New Roman" w:hint="cs"/>
          <w:sz w:val="32"/>
          <w:szCs w:val="32"/>
          <w:rtl/>
          <w:lang w:bidi="ar-MA"/>
        </w:rPr>
        <w:t xml:space="preserve"> </w:t>
      </w:r>
      <w:r w:rsidR="0065744A" w:rsidRPr="0065744A">
        <w:rPr>
          <w:rFonts w:asciiTheme="majorBidi" w:hAnsiTheme="majorBidi" w:cs="Times New Roman"/>
          <w:sz w:val="32"/>
          <w:szCs w:val="32"/>
          <w:rtl/>
          <w:lang w:bidi="ar-MA"/>
        </w:rPr>
        <w:t>.</w:t>
      </w:r>
    </w:p>
    <w:p w:rsidR="00AC5C96" w:rsidRDefault="00AC5C96" w:rsidP="00817B8A">
      <w:pPr>
        <w:bidi/>
        <w:ind w:left="-143"/>
        <w:jc w:val="both"/>
        <w:rPr>
          <w:rFonts w:asciiTheme="majorBidi" w:hAnsiTheme="majorBidi" w:cs="Times New Roman"/>
          <w:sz w:val="32"/>
          <w:szCs w:val="32"/>
          <w:rtl/>
          <w:lang w:bidi="ar-MA"/>
        </w:rPr>
      </w:pPr>
    </w:p>
    <w:p w:rsidR="00B304DA" w:rsidRPr="00B304DA" w:rsidRDefault="008F3549" w:rsidP="00817B8A">
      <w:pPr>
        <w:bidi/>
        <w:ind w:left="-143"/>
        <w:jc w:val="both"/>
        <w:rPr>
          <w:rFonts w:asciiTheme="majorBidi" w:hAnsiTheme="majorBidi" w:cs="Times New Roman"/>
          <w:b/>
          <w:bCs/>
          <w:sz w:val="32"/>
          <w:szCs w:val="32"/>
          <w:u w:val="single"/>
          <w:rtl/>
          <w:lang w:bidi="ar-MA"/>
        </w:rPr>
      </w:pPr>
      <w:r>
        <w:rPr>
          <w:rFonts w:asciiTheme="majorBidi" w:hAnsiTheme="majorBidi" w:cs="Times New Roman"/>
          <w:b/>
          <w:bCs/>
          <w:sz w:val="32"/>
          <w:szCs w:val="32"/>
          <w:u w:val="single"/>
          <w:rtl/>
          <w:lang w:bidi="ar-MA"/>
        </w:rPr>
        <w:t xml:space="preserve">السيدة </w:t>
      </w:r>
      <w:r>
        <w:rPr>
          <w:rFonts w:asciiTheme="majorBidi" w:hAnsiTheme="majorBidi" w:cs="Times New Roman" w:hint="cs"/>
          <w:b/>
          <w:bCs/>
          <w:sz w:val="32"/>
          <w:szCs w:val="32"/>
          <w:u w:val="single"/>
          <w:rtl/>
          <w:lang w:bidi="ar-MA"/>
        </w:rPr>
        <w:t>أ</w:t>
      </w:r>
      <w:r w:rsidR="009236B1">
        <w:rPr>
          <w:rFonts w:asciiTheme="majorBidi" w:hAnsiTheme="majorBidi" w:cs="Times New Roman"/>
          <w:b/>
          <w:bCs/>
          <w:sz w:val="32"/>
          <w:szCs w:val="32"/>
          <w:u w:val="single"/>
          <w:rtl/>
          <w:lang w:bidi="ar-MA"/>
        </w:rPr>
        <w:t>مينة زنيبر</w:t>
      </w:r>
      <w:r w:rsidR="009236B1">
        <w:rPr>
          <w:rFonts w:asciiTheme="majorBidi" w:hAnsiTheme="majorBidi" w:cs="Times New Roman" w:hint="cs"/>
          <w:b/>
          <w:bCs/>
          <w:sz w:val="32"/>
          <w:szCs w:val="32"/>
          <w:u w:val="single"/>
          <w:rtl/>
          <w:lang w:bidi="ar-MA"/>
        </w:rPr>
        <w:t>:</w:t>
      </w:r>
    </w:p>
    <w:p w:rsidR="00B304DA" w:rsidRDefault="000B59AC" w:rsidP="00817B8A">
      <w:pPr>
        <w:bidi/>
        <w:spacing w:line="276" w:lineRule="auto"/>
        <w:ind w:left="-143"/>
        <w:jc w:val="both"/>
        <w:rPr>
          <w:rFonts w:asciiTheme="majorBidi" w:hAnsiTheme="majorBidi" w:cs="Times New Roman"/>
          <w:sz w:val="32"/>
          <w:szCs w:val="32"/>
          <w:rtl/>
          <w:lang w:bidi="ar-MA"/>
        </w:rPr>
      </w:pPr>
      <w:r w:rsidRPr="00B304DA">
        <w:rPr>
          <w:rFonts w:asciiTheme="majorBidi" w:hAnsiTheme="majorBidi" w:cs="Times New Roman" w:hint="cs"/>
          <w:sz w:val="32"/>
          <w:szCs w:val="32"/>
          <w:rtl/>
          <w:lang w:bidi="ar-MA"/>
        </w:rPr>
        <w:t>إن</w:t>
      </w:r>
      <w:r w:rsidR="00B304DA" w:rsidRPr="00B304DA">
        <w:rPr>
          <w:rFonts w:asciiTheme="majorBidi" w:hAnsiTheme="majorBidi" w:cs="Times New Roman"/>
          <w:sz w:val="32"/>
          <w:szCs w:val="32"/>
          <w:rtl/>
          <w:lang w:bidi="ar-MA"/>
        </w:rPr>
        <w:t xml:space="preserve"> مشروع الاتفاقية الذي بين </w:t>
      </w:r>
      <w:r w:rsidRPr="00B304DA">
        <w:rPr>
          <w:rFonts w:asciiTheme="majorBidi" w:hAnsiTheme="majorBidi" w:cs="Times New Roman" w:hint="cs"/>
          <w:sz w:val="32"/>
          <w:szCs w:val="32"/>
          <w:rtl/>
          <w:lang w:bidi="ar-MA"/>
        </w:rPr>
        <w:t>أيديكم</w:t>
      </w:r>
      <w:r w:rsidR="00B304DA" w:rsidRPr="00B304DA">
        <w:rPr>
          <w:rFonts w:asciiTheme="majorBidi" w:hAnsiTheme="majorBidi" w:cs="Times New Roman"/>
          <w:sz w:val="32"/>
          <w:szCs w:val="32"/>
          <w:rtl/>
          <w:lang w:bidi="ar-MA"/>
        </w:rPr>
        <w:t xml:space="preserve"> في فصله السادس تضمن مدة عشر سنوات لأمد التدبير</w:t>
      </w:r>
      <w:r w:rsidR="009E7913">
        <w:rPr>
          <w:rFonts w:asciiTheme="majorBidi" w:hAnsiTheme="majorBidi" w:cs="Times New Roman" w:hint="cs"/>
          <w:sz w:val="32"/>
          <w:szCs w:val="32"/>
          <w:rtl/>
          <w:lang w:bidi="ar-MA"/>
        </w:rPr>
        <w:t>،</w:t>
      </w:r>
      <w:r w:rsidR="00B304DA" w:rsidRPr="00B304DA">
        <w:rPr>
          <w:rFonts w:asciiTheme="majorBidi" w:hAnsiTheme="majorBidi" w:cs="Times New Roman"/>
          <w:sz w:val="32"/>
          <w:szCs w:val="32"/>
          <w:rtl/>
          <w:lang w:bidi="ar-MA"/>
        </w:rPr>
        <w:t xml:space="preserve"> في حين </w:t>
      </w:r>
      <w:r w:rsidRPr="00B304DA">
        <w:rPr>
          <w:rFonts w:asciiTheme="majorBidi" w:hAnsiTheme="majorBidi" w:cs="Times New Roman" w:hint="cs"/>
          <w:sz w:val="32"/>
          <w:szCs w:val="32"/>
          <w:rtl/>
          <w:lang w:bidi="ar-MA"/>
        </w:rPr>
        <w:t>أن</w:t>
      </w:r>
      <w:r w:rsidR="00B304DA" w:rsidRPr="00B304DA">
        <w:rPr>
          <w:rFonts w:asciiTheme="majorBidi" w:hAnsiTheme="majorBidi" w:cs="Times New Roman"/>
          <w:sz w:val="32"/>
          <w:szCs w:val="32"/>
          <w:rtl/>
          <w:lang w:bidi="ar-MA"/>
        </w:rPr>
        <w:t xml:space="preserve"> اللجنة </w:t>
      </w:r>
      <w:r w:rsidRPr="00B304DA">
        <w:rPr>
          <w:rFonts w:asciiTheme="majorBidi" w:hAnsiTheme="majorBidi" w:cs="Times New Roman" w:hint="cs"/>
          <w:sz w:val="32"/>
          <w:szCs w:val="32"/>
          <w:rtl/>
          <w:lang w:bidi="ar-MA"/>
        </w:rPr>
        <w:t>ارتأت</w:t>
      </w:r>
      <w:r w:rsidR="00B304DA" w:rsidRPr="00B304DA">
        <w:rPr>
          <w:rFonts w:asciiTheme="majorBidi" w:hAnsiTheme="majorBidi" w:cs="Times New Roman"/>
          <w:sz w:val="32"/>
          <w:szCs w:val="32"/>
          <w:rtl/>
          <w:lang w:bidi="ar-MA"/>
        </w:rPr>
        <w:t xml:space="preserve"> </w:t>
      </w:r>
      <w:r w:rsidRPr="00B304DA">
        <w:rPr>
          <w:rFonts w:asciiTheme="majorBidi" w:hAnsiTheme="majorBidi" w:cs="Times New Roman" w:hint="cs"/>
          <w:sz w:val="32"/>
          <w:szCs w:val="32"/>
          <w:rtl/>
          <w:lang w:bidi="ar-MA"/>
        </w:rPr>
        <w:t>أن</w:t>
      </w:r>
      <w:r w:rsidR="00B304DA" w:rsidRPr="00B304DA">
        <w:rPr>
          <w:rFonts w:asciiTheme="majorBidi" w:hAnsiTheme="majorBidi" w:cs="Times New Roman"/>
          <w:sz w:val="32"/>
          <w:szCs w:val="32"/>
          <w:rtl/>
          <w:lang w:bidi="ar-MA"/>
        </w:rPr>
        <w:t xml:space="preserve"> يحدد في ثلاث سنوات قابلة للتجديد درءا لكل المخاطر التي يمكن أن تحدث بسبب سوء التدبير .</w:t>
      </w:r>
    </w:p>
    <w:p w:rsidR="009E7913" w:rsidRPr="00B304DA" w:rsidRDefault="009E7913" w:rsidP="00B81F8F">
      <w:pPr>
        <w:bidi/>
        <w:spacing w:line="276" w:lineRule="auto"/>
        <w:jc w:val="both"/>
        <w:rPr>
          <w:rFonts w:asciiTheme="majorBidi" w:hAnsiTheme="majorBidi"/>
          <w:sz w:val="32"/>
          <w:szCs w:val="32"/>
          <w:lang w:bidi="ar-MA"/>
        </w:rPr>
      </w:pPr>
    </w:p>
    <w:p w:rsidR="00B545FC" w:rsidRDefault="00B545FC" w:rsidP="00817B8A">
      <w:pPr>
        <w:bidi/>
        <w:spacing w:line="276" w:lineRule="auto"/>
        <w:ind w:left="-143"/>
        <w:jc w:val="both"/>
        <w:rPr>
          <w:rFonts w:asciiTheme="majorBidi" w:hAnsiTheme="majorBidi" w:cs="Times New Roman"/>
          <w:b/>
          <w:bCs/>
          <w:sz w:val="32"/>
          <w:szCs w:val="32"/>
          <w:u w:val="single"/>
          <w:rtl/>
          <w:lang w:bidi="ar-MA"/>
        </w:rPr>
      </w:pPr>
    </w:p>
    <w:p w:rsidR="00B304DA" w:rsidRPr="000B59AC" w:rsidRDefault="00B304DA" w:rsidP="00B545FC">
      <w:pPr>
        <w:bidi/>
        <w:spacing w:line="276" w:lineRule="auto"/>
        <w:ind w:left="-143"/>
        <w:jc w:val="both"/>
        <w:rPr>
          <w:rFonts w:asciiTheme="majorBidi" w:hAnsiTheme="majorBidi"/>
          <w:b/>
          <w:bCs/>
          <w:sz w:val="32"/>
          <w:szCs w:val="32"/>
          <w:u w:val="single"/>
          <w:lang w:bidi="ar-MA"/>
        </w:rPr>
      </w:pPr>
      <w:r w:rsidRPr="000B59AC">
        <w:rPr>
          <w:rFonts w:asciiTheme="majorBidi" w:hAnsiTheme="majorBidi" w:cs="Times New Roman"/>
          <w:b/>
          <w:bCs/>
          <w:sz w:val="32"/>
          <w:szCs w:val="32"/>
          <w:u w:val="single"/>
          <w:rtl/>
          <w:lang w:bidi="ar-MA"/>
        </w:rPr>
        <w:t xml:space="preserve">السيد نور الدين خرماز </w:t>
      </w:r>
      <w:r w:rsidR="000B59AC">
        <w:rPr>
          <w:rFonts w:asciiTheme="majorBidi" w:hAnsiTheme="majorBidi" w:cs="Times New Roman" w:hint="cs"/>
          <w:b/>
          <w:bCs/>
          <w:sz w:val="32"/>
          <w:szCs w:val="32"/>
          <w:u w:val="single"/>
          <w:rtl/>
          <w:lang w:bidi="ar-MA"/>
        </w:rPr>
        <w:t>:</w:t>
      </w:r>
    </w:p>
    <w:p w:rsidR="00B304DA" w:rsidRDefault="008024D5" w:rsidP="00817B8A">
      <w:pPr>
        <w:bidi/>
        <w:spacing w:line="276" w:lineRule="auto"/>
        <w:ind w:left="-143"/>
        <w:jc w:val="both"/>
        <w:rPr>
          <w:rFonts w:asciiTheme="majorBidi" w:hAnsiTheme="majorBidi" w:cs="Times New Roman"/>
          <w:sz w:val="32"/>
          <w:szCs w:val="32"/>
          <w:rtl/>
          <w:lang w:bidi="ar-MA"/>
        </w:rPr>
      </w:pPr>
      <w:r>
        <w:rPr>
          <w:rFonts w:asciiTheme="majorBidi" w:hAnsiTheme="majorBidi" w:cs="Times New Roman"/>
          <w:sz w:val="32"/>
          <w:szCs w:val="32"/>
          <w:rtl/>
          <w:lang w:bidi="ar-MA"/>
        </w:rPr>
        <w:t xml:space="preserve"> تحديد مده سريان الاتفاقي</w:t>
      </w:r>
      <w:r>
        <w:rPr>
          <w:rFonts w:asciiTheme="majorBidi" w:hAnsiTheme="majorBidi" w:cs="Times New Roman" w:hint="cs"/>
          <w:sz w:val="32"/>
          <w:szCs w:val="32"/>
          <w:rtl/>
          <w:lang w:bidi="ar-MA"/>
        </w:rPr>
        <w:t>ة</w:t>
      </w:r>
      <w:r w:rsidR="00B304DA" w:rsidRPr="00B304DA">
        <w:rPr>
          <w:rFonts w:asciiTheme="majorBidi" w:hAnsiTheme="majorBidi" w:cs="Times New Roman"/>
          <w:sz w:val="32"/>
          <w:szCs w:val="32"/>
          <w:rtl/>
          <w:lang w:bidi="ar-MA"/>
        </w:rPr>
        <w:t xml:space="preserve"> في ثلاث سنوات رهين بالع</w:t>
      </w:r>
      <w:r>
        <w:rPr>
          <w:rFonts w:asciiTheme="majorBidi" w:hAnsiTheme="majorBidi" w:cs="Times New Roman"/>
          <w:sz w:val="32"/>
          <w:szCs w:val="32"/>
          <w:rtl/>
          <w:lang w:bidi="ar-MA"/>
        </w:rPr>
        <w:t>مر الافتراضي للمطرح الذي نجهل م</w:t>
      </w:r>
      <w:r>
        <w:rPr>
          <w:rFonts w:asciiTheme="majorBidi" w:hAnsiTheme="majorBidi" w:cs="Times New Roman" w:hint="cs"/>
          <w:sz w:val="32"/>
          <w:szCs w:val="32"/>
          <w:rtl/>
          <w:lang w:bidi="ar-MA"/>
        </w:rPr>
        <w:t>آ</w:t>
      </w:r>
      <w:r w:rsidR="009E7913">
        <w:rPr>
          <w:rFonts w:asciiTheme="majorBidi" w:hAnsiTheme="majorBidi" w:cs="Times New Roman"/>
          <w:sz w:val="32"/>
          <w:szCs w:val="32"/>
          <w:rtl/>
          <w:lang w:bidi="ar-MA"/>
        </w:rPr>
        <w:t>له</w:t>
      </w:r>
      <w:r w:rsidR="009E7913">
        <w:rPr>
          <w:rFonts w:asciiTheme="majorBidi" w:hAnsiTheme="majorBidi" w:cs="Times New Roman" w:hint="cs"/>
          <w:sz w:val="32"/>
          <w:szCs w:val="32"/>
          <w:rtl/>
          <w:lang w:bidi="ar-MA"/>
        </w:rPr>
        <w:t xml:space="preserve">. </w:t>
      </w:r>
      <w:r w:rsidR="00B304DA" w:rsidRPr="00B304DA">
        <w:rPr>
          <w:rFonts w:asciiTheme="majorBidi" w:hAnsiTheme="majorBidi" w:cs="Times New Roman"/>
          <w:sz w:val="32"/>
          <w:szCs w:val="32"/>
          <w:rtl/>
          <w:lang w:bidi="ar-MA"/>
        </w:rPr>
        <w:t xml:space="preserve">والسؤال المطروح هل سيتم نقله </w:t>
      </w:r>
      <w:r w:rsidR="00C82FCA" w:rsidRPr="00B304DA">
        <w:rPr>
          <w:rFonts w:asciiTheme="majorBidi" w:hAnsiTheme="majorBidi" w:cs="Times New Roman" w:hint="cs"/>
          <w:sz w:val="32"/>
          <w:szCs w:val="32"/>
          <w:rtl/>
          <w:lang w:bidi="ar-MA"/>
        </w:rPr>
        <w:t>إلى</w:t>
      </w:r>
      <w:r w:rsidR="00B304DA" w:rsidRPr="00B304DA">
        <w:rPr>
          <w:rFonts w:asciiTheme="majorBidi" w:hAnsiTheme="majorBidi" w:cs="Times New Roman"/>
          <w:sz w:val="32"/>
          <w:szCs w:val="32"/>
          <w:rtl/>
          <w:lang w:bidi="ar-MA"/>
        </w:rPr>
        <w:t xml:space="preserve"> نواحي مدينه تيفلت أم</w:t>
      </w:r>
      <w:r w:rsidR="00CE7130">
        <w:rPr>
          <w:rFonts w:asciiTheme="majorBidi" w:hAnsiTheme="majorBidi" w:cs="Times New Roman" w:hint="cs"/>
          <w:sz w:val="32"/>
          <w:szCs w:val="32"/>
          <w:rtl/>
          <w:lang w:bidi="ar-MA"/>
        </w:rPr>
        <w:t xml:space="preserve"> سيتم</w:t>
      </w:r>
      <w:r w:rsidR="00B304DA" w:rsidRPr="00B304DA">
        <w:rPr>
          <w:rFonts w:asciiTheme="majorBidi" w:hAnsiTheme="majorBidi" w:cs="Times New Roman"/>
          <w:sz w:val="32"/>
          <w:szCs w:val="32"/>
          <w:rtl/>
          <w:lang w:bidi="ar-MA"/>
        </w:rPr>
        <w:t xml:space="preserve"> الاحتفاظ به </w:t>
      </w:r>
      <w:r w:rsidR="00AC5C96">
        <w:rPr>
          <w:rFonts w:asciiTheme="majorBidi" w:hAnsiTheme="majorBidi" w:cs="Times New Roman" w:hint="cs"/>
          <w:sz w:val="32"/>
          <w:szCs w:val="32"/>
          <w:rtl/>
          <w:lang w:bidi="ar-MA"/>
        </w:rPr>
        <w:t>.</w:t>
      </w:r>
    </w:p>
    <w:p w:rsidR="00AC5C96" w:rsidRPr="00B304DA" w:rsidRDefault="00AC5C96" w:rsidP="00817B8A">
      <w:pPr>
        <w:bidi/>
        <w:ind w:left="-143"/>
        <w:jc w:val="both"/>
        <w:rPr>
          <w:rFonts w:asciiTheme="majorBidi" w:hAnsiTheme="majorBidi"/>
          <w:sz w:val="32"/>
          <w:szCs w:val="32"/>
          <w:lang w:bidi="ar-MA"/>
        </w:rPr>
      </w:pPr>
    </w:p>
    <w:p w:rsidR="00B304DA" w:rsidRPr="00AC5C96" w:rsidRDefault="00B545FC" w:rsidP="00817B8A">
      <w:pPr>
        <w:bidi/>
        <w:ind w:left="-143"/>
        <w:jc w:val="both"/>
        <w:rPr>
          <w:rFonts w:asciiTheme="majorBidi" w:hAnsiTheme="majorBidi" w:cs="Times New Roman"/>
          <w:b/>
          <w:bCs/>
          <w:sz w:val="32"/>
          <w:szCs w:val="32"/>
          <w:u w:val="single"/>
          <w:rtl/>
          <w:lang w:bidi="ar-MA"/>
        </w:rPr>
      </w:pPr>
      <w:r>
        <w:rPr>
          <w:rFonts w:asciiTheme="majorBidi" w:hAnsiTheme="majorBidi" w:cs="Times New Roman"/>
          <w:b/>
          <w:bCs/>
          <w:sz w:val="32"/>
          <w:szCs w:val="32"/>
          <w:u w:val="single"/>
          <w:rtl/>
          <w:lang w:bidi="ar-MA"/>
        </w:rPr>
        <w:t>السيد</w:t>
      </w:r>
      <w:r>
        <w:rPr>
          <w:rFonts w:asciiTheme="majorBidi" w:hAnsiTheme="majorBidi" w:cs="Times New Roman" w:hint="cs"/>
          <w:b/>
          <w:bCs/>
          <w:sz w:val="32"/>
          <w:szCs w:val="32"/>
          <w:u w:val="single"/>
          <w:rtl/>
          <w:lang w:bidi="ar-MA"/>
        </w:rPr>
        <w:t xml:space="preserve">ة </w:t>
      </w:r>
      <w:r w:rsidR="00B304DA" w:rsidRPr="00AC5C96">
        <w:rPr>
          <w:rFonts w:asciiTheme="majorBidi" w:hAnsiTheme="majorBidi" w:cs="Times New Roman"/>
          <w:b/>
          <w:bCs/>
          <w:sz w:val="32"/>
          <w:szCs w:val="32"/>
          <w:u w:val="single"/>
          <w:rtl/>
          <w:lang w:bidi="ar-MA"/>
        </w:rPr>
        <w:t>ليلى الاحم</w:t>
      </w:r>
      <w:r w:rsidR="0062075F">
        <w:rPr>
          <w:rFonts w:asciiTheme="majorBidi" w:hAnsiTheme="majorBidi" w:cs="Times New Roman" w:hint="cs"/>
          <w:b/>
          <w:bCs/>
          <w:sz w:val="32"/>
          <w:szCs w:val="32"/>
          <w:u w:val="single"/>
          <w:rtl/>
          <w:lang w:bidi="ar-MA"/>
        </w:rPr>
        <w:t>ا</w:t>
      </w:r>
      <w:r w:rsidR="00B304DA" w:rsidRPr="00AC5C96">
        <w:rPr>
          <w:rFonts w:asciiTheme="majorBidi" w:hAnsiTheme="majorBidi" w:cs="Times New Roman"/>
          <w:b/>
          <w:bCs/>
          <w:sz w:val="32"/>
          <w:szCs w:val="32"/>
          <w:u w:val="single"/>
          <w:rtl/>
          <w:lang w:bidi="ar-MA"/>
        </w:rPr>
        <w:t>دي</w:t>
      </w:r>
      <w:r w:rsidR="0062075F">
        <w:rPr>
          <w:rFonts w:asciiTheme="majorBidi" w:hAnsiTheme="majorBidi" w:cs="Times New Roman" w:hint="cs"/>
          <w:b/>
          <w:bCs/>
          <w:sz w:val="32"/>
          <w:szCs w:val="32"/>
          <w:u w:val="single"/>
          <w:rtl/>
          <w:lang w:bidi="ar-MA"/>
        </w:rPr>
        <w:t xml:space="preserve"> :</w:t>
      </w:r>
    </w:p>
    <w:p w:rsidR="00294E67" w:rsidRDefault="00D54754" w:rsidP="00817B8A">
      <w:pPr>
        <w:bidi/>
        <w:spacing w:line="276" w:lineRule="auto"/>
        <w:ind w:left="-143"/>
        <w:jc w:val="both"/>
        <w:rPr>
          <w:rFonts w:asciiTheme="majorBidi" w:hAnsiTheme="majorBidi" w:cs="Times New Roman"/>
          <w:sz w:val="32"/>
          <w:szCs w:val="32"/>
          <w:rtl/>
          <w:lang w:bidi="ar-MA"/>
        </w:rPr>
      </w:pPr>
      <w:r>
        <w:rPr>
          <w:rFonts w:asciiTheme="majorBidi" w:hAnsiTheme="majorBidi" w:cs="Times New Roman"/>
          <w:sz w:val="32"/>
          <w:szCs w:val="32"/>
          <w:rtl/>
          <w:lang w:bidi="ar-MA"/>
        </w:rPr>
        <w:t xml:space="preserve">سبق للمجلس أن </w:t>
      </w:r>
      <w:r>
        <w:rPr>
          <w:rFonts w:asciiTheme="majorBidi" w:hAnsiTheme="majorBidi" w:cs="Times New Roman" w:hint="cs"/>
          <w:sz w:val="32"/>
          <w:szCs w:val="32"/>
          <w:rtl/>
          <w:lang w:bidi="ar-MA"/>
        </w:rPr>
        <w:t>أ</w:t>
      </w:r>
      <w:r>
        <w:rPr>
          <w:rFonts w:asciiTheme="majorBidi" w:hAnsiTheme="majorBidi" w:cs="Times New Roman"/>
          <w:sz w:val="32"/>
          <w:szCs w:val="32"/>
          <w:rtl/>
          <w:lang w:bidi="ar-MA"/>
        </w:rPr>
        <w:t>برم في الولاية السابق</w:t>
      </w:r>
      <w:r>
        <w:rPr>
          <w:rFonts w:asciiTheme="majorBidi" w:hAnsiTheme="majorBidi" w:cs="Times New Roman" w:hint="cs"/>
          <w:sz w:val="32"/>
          <w:szCs w:val="32"/>
          <w:rtl/>
          <w:lang w:bidi="ar-MA"/>
        </w:rPr>
        <w:t>ة</w:t>
      </w:r>
      <w:r w:rsidR="00AC5C96" w:rsidRPr="00AC5C96">
        <w:rPr>
          <w:rFonts w:asciiTheme="majorBidi" w:hAnsiTheme="majorBidi" w:cs="Times New Roman"/>
          <w:sz w:val="32"/>
          <w:szCs w:val="32"/>
          <w:rtl/>
          <w:lang w:bidi="ar-MA"/>
        </w:rPr>
        <w:t xml:space="preserve"> اتفاقية شراكة مع تعاونية الرشاد التي </w:t>
      </w:r>
      <w:r w:rsidRPr="00AC5C96">
        <w:rPr>
          <w:rFonts w:asciiTheme="majorBidi" w:hAnsiTheme="majorBidi" w:cs="Times New Roman" w:hint="cs"/>
          <w:sz w:val="32"/>
          <w:szCs w:val="32"/>
          <w:rtl/>
          <w:lang w:bidi="ar-MA"/>
        </w:rPr>
        <w:t>أصبحت</w:t>
      </w:r>
      <w:r>
        <w:rPr>
          <w:rFonts w:asciiTheme="majorBidi" w:hAnsiTheme="majorBidi" w:cs="Times New Roman"/>
          <w:sz w:val="32"/>
          <w:szCs w:val="32"/>
          <w:rtl/>
          <w:lang w:bidi="ar-MA"/>
        </w:rPr>
        <w:t xml:space="preserve"> تتمتع بتجرب</w:t>
      </w:r>
      <w:r>
        <w:rPr>
          <w:rFonts w:asciiTheme="majorBidi" w:hAnsiTheme="majorBidi" w:cs="Times New Roman" w:hint="cs"/>
          <w:sz w:val="32"/>
          <w:szCs w:val="32"/>
          <w:rtl/>
          <w:lang w:bidi="ar-MA"/>
        </w:rPr>
        <w:t>ة</w:t>
      </w:r>
      <w:r w:rsidR="00AC5C96" w:rsidRPr="00AC5C96">
        <w:rPr>
          <w:rFonts w:asciiTheme="majorBidi" w:hAnsiTheme="majorBidi" w:cs="Times New Roman"/>
          <w:sz w:val="32"/>
          <w:szCs w:val="32"/>
          <w:rtl/>
          <w:lang w:bidi="ar-MA"/>
        </w:rPr>
        <w:t xml:space="preserve"> مهمة في مجال تدبير النفايات</w:t>
      </w:r>
      <w:r w:rsidR="00590DF7">
        <w:rPr>
          <w:rFonts w:asciiTheme="majorBidi" w:hAnsiTheme="majorBidi" w:cs="Times New Roman" w:hint="cs"/>
          <w:sz w:val="32"/>
          <w:szCs w:val="32"/>
          <w:rtl/>
          <w:lang w:bidi="ar-MA"/>
        </w:rPr>
        <w:t>،</w:t>
      </w:r>
      <w:r w:rsidR="00AC5C96" w:rsidRPr="00AC5C96">
        <w:rPr>
          <w:rFonts w:asciiTheme="majorBidi" w:hAnsiTheme="majorBidi" w:cs="Times New Roman"/>
          <w:sz w:val="32"/>
          <w:szCs w:val="32"/>
          <w:rtl/>
          <w:lang w:bidi="ar-MA"/>
        </w:rPr>
        <w:t xml:space="preserve"> ومن </w:t>
      </w:r>
      <w:r>
        <w:rPr>
          <w:rFonts w:asciiTheme="majorBidi" w:hAnsiTheme="majorBidi" w:cs="Times New Roman" w:hint="cs"/>
          <w:sz w:val="32"/>
          <w:szCs w:val="32"/>
          <w:rtl/>
          <w:lang w:bidi="ar-MA"/>
        </w:rPr>
        <w:t>أ</w:t>
      </w:r>
      <w:r w:rsidR="00AC5C96" w:rsidRPr="00AC5C96">
        <w:rPr>
          <w:rFonts w:asciiTheme="majorBidi" w:hAnsiTheme="majorBidi" w:cs="Times New Roman"/>
          <w:sz w:val="32"/>
          <w:szCs w:val="32"/>
          <w:rtl/>
          <w:lang w:bidi="ar-MA"/>
        </w:rPr>
        <w:t>جل تجويد مشروع الاتفاق الجديد يتعين تضمينه ببند يلزم التعا</w:t>
      </w:r>
      <w:r w:rsidR="00DD6936">
        <w:rPr>
          <w:rFonts w:asciiTheme="majorBidi" w:hAnsiTheme="majorBidi" w:cs="Times New Roman"/>
          <w:sz w:val="32"/>
          <w:szCs w:val="32"/>
          <w:rtl/>
          <w:lang w:bidi="ar-MA"/>
        </w:rPr>
        <w:t xml:space="preserve">ونية بالتعاقد مع طبيب الشغل من </w:t>
      </w:r>
      <w:r w:rsidR="00DD6936">
        <w:rPr>
          <w:rFonts w:asciiTheme="majorBidi" w:hAnsiTheme="majorBidi" w:cs="Times New Roman" w:hint="cs"/>
          <w:sz w:val="32"/>
          <w:szCs w:val="32"/>
          <w:rtl/>
          <w:lang w:bidi="ar-MA"/>
        </w:rPr>
        <w:t>أ</w:t>
      </w:r>
      <w:r w:rsidR="00DD6936">
        <w:rPr>
          <w:rFonts w:asciiTheme="majorBidi" w:hAnsiTheme="majorBidi" w:cs="Times New Roman"/>
          <w:sz w:val="32"/>
          <w:szCs w:val="32"/>
          <w:rtl/>
          <w:lang w:bidi="ar-MA"/>
        </w:rPr>
        <w:t>جل توفير الوقاي</w:t>
      </w:r>
      <w:r w:rsidR="00DD6936">
        <w:rPr>
          <w:rFonts w:asciiTheme="majorBidi" w:hAnsiTheme="majorBidi" w:cs="Times New Roman" w:hint="cs"/>
          <w:sz w:val="32"/>
          <w:szCs w:val="32"/>
          <w:rtl/>
          <w:lang w:bidi="ar-MA"/>
        </w:rPr>
        <w:t>ة</w:t>
      </w:r>
      <w:r w:rsidR="00AC5C96" w:rsidRPr="00AC5C96">
        <w:rPr>
          <w:rFonts w:asciiTheme="majorBidi" w:hAnsiTheme="majorBidi" w:cs="Times New Roman"/>
          <w:sz w:val="32"/>
          <w:szCs w:val="32"/>
          <w:rtl/>
          <w:lang w:bidi="ar-MA"/>
        </w:rPr>
        <w:t xml:space="preserve"> والسلامة الصحية للعاملين في الفرز</w:t>
      </w:r>
      <w:r w:rsidR="00DD6936">
        <w:rPr>
          <w:rFonts w:asciiTheme="majorBidi" w:hAnsiTheme="majorBidi" w:cs="Times New Roman" w:hint="cs"/>
          <w:sz w:val="32"/>
          <w:szCs w:val="32"/>
          <w:rtl/>
          <w:lang w:bidi="ar-MA"/>
        </w:rPr>
        <w:t>،</w:t>
      </w:r>
      <w:r w:rsidR="00DD6936">
        <w:rPr>
          <w:rFonts w:asciiTheme="majorBidi" w:hAnsiTheme="majorBidi" w:cs="Times New Roman"/>
          <w:sz w:val="32"/>
          <w:szCs w:val="32"/>
          <w:rtl/>
          <w:lang w:bidi="ar-MA"/>
        </w:rPr>
        <w:t xml:space="preserve"> كما يجب التنصيص على تنظيم وت</w:t>
      </w:r>
      <w:r w:rsidR="00DD6936">
        <w:rPr>
          <w:rFonts w:asciiTheme="majorBidi" w:hAnsiTheme="majorBidi" w:cs="Times New Roman" w:hint="cs"/>
          <w:sz w:val="32"/>
          <w:szCs w:val="32"/>
          <w:rtl/>
          <w:lang w:bidi="ar-MA"/>
        </w:rPr>
        <w:t>أ</w:t>
      </w:r>
      <w:r w:rsidR="00B3645B">
        <w:rPr>
          <w:rFonts w:asciiTheme="majorBidi" w:hAnsiTheme="majorBidi" w:cs="Times New Roman"/>
          <w:sz w:val="32"/>
          <w:szCs w:val="32"/>
          <w:rtl/>
          <w:lang w:bidi="ar-MA"/>
        </w:rPr>
        <w:t>طير عمال الفر</w:t>
      </w:r>
      <w:r w:rsidR="00B3645B">
        <w:rPr>
          <w:rFonts w:asciiTheme="majorBidi" w:hAnsiTheme="majorBidi" w:cs="Times New Roman" w:hint="cs"/>
          <w:sz w:val="32"/>
          <w:szCs w:val="32"/>
          <w:rtl/>
          <w:lang w:bidi="ar-MA"/>
        </w:rPr>
        <w:t>ز</w:t>
      </w:r>
      <w:r w:rsidR="00B3645B">
        <w:rPr>
          <w:rFonts w:asciiTheme="majorBidi" w:hAnsiTheme="majorBidi" w:cs="Times New Roman"/>
          <w:sz w:val="32"/>
          <w:szCs w:val="32"/>
          <w:rtl/>
          <w:lang w:bidi="ar-MA"/>
        </w:rPr>
        <w:t xml:space="preserve"> الذين يعملون داخل تراب الجماع</w:t>
      </w:r>
      <w:r w:rsidR="00B3645B">
        <w:rPr>
          <w:rFonts w:asciiTheme="majorBidi" w:hAnsiTheme="majorBidi" w:cs="Times New Roman" w:hint="cs"/>
          <w:sz w:val="32"/>
          <w:szCs w:val="32"/>
          <w:rtl/>
          <w:lang w:bidi="ar-MA"/>
        </w:rPr>
        <w:t>ة</w:t>
      </w:r>
      <w:r w:rsidR="00AC5C96" w:rsidRPr="00AC5C96">
        <w:rPr>
          <w:rFonts w:asciiTheme="majorBidi" w:hAnsiTheme="majorBidi" w:cs="Times New Roman"/>
          <w:sz w:val="32"/>
          <w:szCs w:val="32"/>
          <w:rtl/>
          <w:lang w:bidi="ar-MA"/>
        </w:rPr>
        <w:t xml:space="preserve"> بش</w:t>
      </w:r>
      <w:r w:rsidR="00B3645B">
        <w:rPr>
          <w:rFonts w:asciiTheme="majorBidi" w:hAnsiTheme="majorBidi" w:cs="Times New Roman"/>
          <w:sz w:val="32"/>
          <w:szCs w:val="32"/>
          <w:rtl/>
          <w:lang w:bidi="ar-MA"/>
        </w:rPr>
        <w:t>كل عشوائي يؤثر على نظاف</w:t>
      </w:r>
      <w:r w:rsidR="00B3645B">
        <w:rPr>
          <w:rFonts w:asciiTheme="majorBidi" w:hAnsiTheme="majorBidi" w:cs="Times New Roman" w:hint="cs"/>
          <w:sz w:val="32"/>
          <w:szCs w:val="32"/>
          <w:rtl/>
          <w:lang w:bidi="ar-MA"/>
        </w:rPr>
        <w:t>ة</w:t>
      </w:r>
      <w:r w:rsidR="00B3645B">
        <w:rPr>
          <w:rFonts w:asciiTheme="majorBidi" w:hAnsiTheme="majorBidi" w:cs="Times New Roman"/>
          <w:sz w:val="32"/>
          <w:szCs w:val="32"/>
          <w:rtl/>
          <w:lang w:bidi="ar-MA"/>
        </w:rPr>
        <w:t xml:space="preserve"> المدين</w:t>
      </w:r>
      <w:r w:rsidR="00B3645B">
        <w:rPr>
          <w:rFonts w:asciiTheme="majorBidi" w:hAnsiTheme="majorBidi" w:cs="Times New Roman" w:hint="cs"/>
          <w:sz w:val="32"/>
          <w:szCs w:val="32"/>
          <w:rtl/>
          <w:lang w:bidi="ar-MA"/>
        </w:rPr>
        <w:t xml:space="preserve">ة </w:t>
      </w:r>
      <w:r w:rsidR="00AC5C96" w:rsidRPr="00AC5C96">
        <w:rPr>
          <w:rFonts w:asciiTheme="majorBidi" w:hAnsiTheme="majorBidi" w:cs="Times New Roman"/>
          <w:sz w:val="32"/>
          <w:szCs w:val="32"/>
          <w:rtl/>
          <w:lang w:bidi="ar-MA"/>
        </w:rPr>
        <w:t xml:space="preserve"> </w:t>
      </w:r>
      <w:r w:rsidR="00590DF7">
        <w:rPr>
          <w:rFonts w:asciiTheme="majorBidi" w:hAnsiTheme="majorBidi" w:cs="Times New Roman" w:hint="cs"/>
          <w:sz w:val="32"/>
          <w:szCs w:val="32"/>
          <w:rtl/>
          <w:lang w:bidi="ar-MA"/>
        </w:rPr>
        <w:t xml:space="preserve">خصوصا </w:t>
      </w:r>
      <w:r w:rsidR="00AC5C96" w:rsidRPr="00AC5C96">
        <w:rPr>
          <w:rFonts w:asciiTheme="majorBidi" w:hAnsiTheme="majorBidi" w:cs="Times New Roman"/>
          <w:sz w:val="32"/>
          <w:szCs w:val="32"/>
          <w:rtl/>
          <w:lang w:bidi="ar-MA"/>
        </w:rPr>
        <w:t>محيط الحاويات</w:t>
      </w:r>
      <w:r w:rsidR="00B3645B">
        <w:rPr>
          <w:rFonts w:asciiTheme="majorBidi" w:hAnsiTheme="majorBidi" w:cs="Times New Roman" w:hint="cs"/>
          <w:sz w:val="32"/>
          <w:szCs w:val="32"/>
          <w:rtl/>
          <w:lang w:bidi="ar-MA"/>
        </w:rPr>
        <w:t xml:space="preserve">، </w:t>
      </w:r>
      <w:r w:rsidR="00B3645B">
        <w:rPr>
          <w:rFonts w:asciiTheme="majorBidi" w:hAnsiTheme="majorBidi" w:cs="Times New Roman"/>
          <w:sz w:val="32"/>
          <w:szCs w:val="32"/>
          <w:rtl/>
          <w:lang w:bidi="ar-MA"/>
        </w:rPr>
        <w:t>وبالنسب</w:t>
      </w:r>
      <w:r w:rsidR="00B3645B">
        <w:rPr>
          <w:rFonts w:asciiTheme="majorBidi" w:hAnsiTheme="majorBidi" w:cs="Times New Roman" w:hint="cs"/>
          <w:sz w:val="32"/>
          <w:szCs w:val="32"/>
          <w:rtl/>
          <w:lang w:bidi="ar-MA"/>
        </w:rPr>
        <w:t>ة</w:t>
      </w:r>
      <w:r w:rsidR="00B3645B">
        <w:rPr>
          <w:rFonts w:asciiTheme="majorBidi" w:hAnsiTheme="majorBidi" w:cs="Times New Roman"/>
          <w:sz w:val="32"/>
          <w:szCs w:val="32"/>
          <w:rtl/>
          <w:lang w:bidi="ar-MA"/>
        </w:rPr>
        <w:t xml:space="preserve"> لتصريف عصار</w:t>
      </w:r>
      <w:r w:rsidR="00B3645B">
        <w:rPr>
          <w:rFonts w:asciiTheme="majorBidi" w:hAnsiTheme="majorBidi" w:cs="Times New Roman" w:hint="cs"/>
          <w:sz w:val="32"/>
          <w:szCs w:val="32"/>
          <w:rtl/>
          <w:lang w:bidi="ar-MA"/>
        </w:rPr>
        <w:t>ة</w:t>
      </w:r>
      <w:r w:rsidR="00AC5C96" w:rsidRPr="00AC5C96">
        <w:rPr>
          <w:rFonts w:asciiTheme="majorBidi" w:hAnsiTheme="majorBidi" w:cs="Times New Roman"/>
          <w:sz w:val="32"/>
          <w:szCs w:val="32"/>
          <w:rtl/>
          <w:lang w:bidi="ar-MA"/>
        </w:rPr>
        <w:t xml:space="preserve"> النفايات فاعتقد </w:t>
      </w:r>
      <w:r w:rsidR="00B3645B" w:rsidRPr="00AC5C96">
        <w:rPr>
          <w:rFonts w:asciiTheme="majorBidi" w:hAnsiTheme="majorBidi" w:cs="Times New Roman" w:hint="cs"/>
          <w:sz w:val="32"/>
          <w:szCs w:val="32"/>
          <w:rtl/>
          <w:lang w:bidi="ar-MA"/>
        </w:rPr>
        <w:t>أنها</w:t>
      </w:r>
      <w:r w:rsidR="00AC5C96" w:rsidRPr="00AC5C96">
        <w:rPr>
          <w:rFonts w:asciiTheme="majorBidi" w:hAnsiTheme="majorBidi" w:cs="Times New Roman"/>
          <w:sz w:val="32"/>
          <w:szCs w:val="32"/>
          <w:rtl/>
          <w:lang w:bidi="ar-MA"/>
        </w:rPr>
        <w:t xml:space="preserve"> ستجد حلا عندما يصبح المطرح مطرحا </w:t>
      </w:r>
      <w:r w:rsidR="00B3645B" w:rsidRPr="00AC5C96">
        <w:rPr>
          <w:rFonts w:asciiTheme="majorBidi" w:hAnsiTheme="majorBidi" w:cs="Times New Roman" w:hint="cs"/>
          <w:sz w:val="32"/>
          <w:szCs w:val="32"/>
          <w:rtl/>
          <w:lang w:bidi="ar-MA"/>
        </w:rPr>
        <w:t>إقليميا</w:t>
      </w:r>
      <w:r w:rsidR="00AC5C96" w:rsidRPr="00AC5C96">
        <w:rPr>
          <w:rFonts w:asciiTheme="majorBidi" w:hAnsiTheme="majorBidi" w:cs="Times New Roman"/>
          <w:sz w:val="32"/>
          <w:szCs w:val="32"/>
          <w:rtl/>
          <w:lang w:bidi="ar-MA"/>
        </w:rPr>
        <w:t xml:space="preserve"> بحيث ستتوفر </w:t>
      </w:r>
      <w:r w:rsidR="00B3645B" w:rsidRPr="00AC5C96">
        <w:rPr>
          <w:rFonts w:asciiTheme="majorBidi" w:hAnsiTheme="majorBidi" w:cs="Times New Roman" w:hint="cs"/>
          <w:sz w:val="32"/>
          <w:szCs w:val="32"/>
          <w:rtl/>
          <w:lang w:bidi="ar-MA"/>
        </w:rPr>
        <w:t>الإمكانيات</w:t>
      </w:r>
      <w:r w:rsidR="00AC5C96" w:rsidRPr="00AC5C96">
        <w:rPr>
          <w:rFonts w:asciiTheme="majorBidi" w:hAnsiTheme="majorBidi" w:cs="Times New Roman"/>
          <w:sz w:val="32"/>
          <w:szCs w:val="32"/>
          <w:rtl/>
          <w:lang w:bidi="ar-MA"/>
        </w:rPr>
        <w:t xml:space="preserve"> </w:t>
      </w:r>
      <w:r w:rsidR="00B3645B" w:rsidRPr="00AC5C96">
        <w:rPr>
          <w:rFonts w:asciiTheme="majorBidi" w:hAnsiTheme="majorBidi" w:cs="Times New Roman" w:hint="cs"/>
          <w:sz w:val="32"/>
          <w:szCs w:val="32"/>
          <w:rtl/>
          <w:lang w:bidi="ar-MA"/>
        </w:rPr>
        <w:t>المالية</w:t>
      </w:r>
      <w:r w:rsidR="00AC5C96" w:rsidRPr="00AC5C96">
        <w:rPr>
          <w:rFonts w:asciiTheme="majorBidi" w:hAnsiTheme="majorBidi" w:cs="Times New Roman"/>
          <w:sz w:val="32"/>
          <w:szCs w:val="32"/>
          <w:rtl/>
          <w:lang w:bidi="ar-MA"/>
        </w:rPr>
        <w:t xml:space="preserve"> لمعالجتها والتخلص منها</w:t>
      </w:r>
      <w:r w:rsidR="00A85003">
        <w:rPr>
          <w:rFonts w:asciiTheme="majorBidi" w:hAnsiTheme="majorBidi" w:cs="Times New Roman" w:hint="cs"/>
          <w:sz w:val="32"/>
          <w:szCs w:val="32"/>
          <w:rtl/>
          <w:lang w:bidi="ar-MA"/>
        </w:rPr>
        <w:t>.</w:t>
      </w:r>
    </w:p>
    <w:p w:rsidR="00A85003" w:rsidRDefault="00A85003" w:rsidP="00817B8A">
      <w:pPr>
        <w:bidi/>
        <w:spacing w:line="276" w:lineRule="auto"/>
        <w:ind w:left="-143"/>
        <w:jc w:val="both"/>
        <w:rPr>
          <w:rFonts w:asciiTheme="majorBidi" w:hAnsiTheme="majorBidi" w:cs="Times New Roman"/>
          <w:sz w:val="32"/>
          <w:szCs w:val="32"/>
          <w:rtl/>
          <w:lang w:bidi="ar-MA"/>
        </w:rPr>
      </w:pPr>
    </w:p>
    <w:p w:rsidR="00A85003" w:rsidRPr="00CB1CBB" w:rsidRDefault="00A21578" w:rsidP="00817B8A">
      <w:pPr>
        <w:bidi/>
        <w:ind w:left="-143"/>
        <w:jc w:val="both"/>
        <w:rPr>
          <w:rFonts w:asciiTheme="majorBidi" w:hAnsiTheme="majorBidi"/>
          <w:b/>
          <w:bCs/>
          <w:sz w:val="32"/>
          <w:szCs w:val="32"/>
          <w:u w:val="single"/>
          <w:lang w:bidi="ar-MA"/>
        </w:rPr>
      </w:pPr>
      <w:r>
        <w:rPr>
          <w:rFonts w:asciiTheme="majorBidi" w:hAnsiTheme="majorBidi" w:cs="Times New Roman"/>
          <w:b/>
          <w:bCs/>
          <w:sz w:val="32"/>
          <w:szCs w:val="32"/>
          <w:u w:val="single"/>
          <w:rtl/>
          <w:lang w:bidi="ar-MA"/>
        </w:rPr>
        <w:t>السيد</w:t>
      </w:r>
      <w:r>
        <w:rPr>
          <w:rFonts w:asciiTheme="majorBidi" w:hAnsiTheme="majorBidi" w:cs="Times New Roman" w:hint="cs"/>
          <w:b/>
          <w:bCs/>
          <w:sz w:val="32"/>
          <w:szCs w:val="32"/>
          <w:u w:val="single"/>
          <w:rtl/>
          <w:lang w:bidi="ar-MA"/>
        </w:rPr>
        <w:t>ة</w:t>
      </w:r>
      <w:r w:rsidR="00A85003" w:rsidRPr="00CB1CBB">
        <w:rPr>
          <w:rFonts w:asciiTheme="majorBidi" w:hAnsiTheme="majorBidi" w:cs="Times New Roman"/>
          <w:b/>
          <w:bCs/>
          <w:sz w:val="32"/>
          <w:szCs w:val="32"/>
          <w:u w:val="single"/>
          <w:rtl/>
          <w:lang w:bidi="ar-MA"/>
        </w:rPr>
        <w:t xml:space="preserve"> ربيعة بوجة</w:t>
      </w:r>
      <w:r w:rsidR="00580F63">
        <w:rPr>
          <w:rFonts w:asciiTheme="majorBidi" w:hAnsiTheme="majorBidi" w:cs="Times New Roman" w:hint="cs"/>
          <w:b/>
          <w:bCs/>
          <w:sz w:val="32"/>
          <w:szCs w:val="32"/>
          <w:u w:val="single"/>
          <w:rtl/>
          <w:lang w:bidi="ar-MA"/>
        </w:rPr>
        <w:t>:</w:t>
      </w:r>
    </w:p>
    <w:p w:rsidR="00A859BD" w:rsidRDefault="00A85003" w:rsidP="00817B8A">
      <w:pPr>
        <w:bidi/>
        <w:spacing w:line="276" w:lineRule="auto"/>
        <w:ind w:left="-143"/>
        <w:jc w:val="both"/>
        <w:rPr>
          <w:rFonts w:asciiTheme="majorBidi" w:hAnsiTheme="majorBidi" w:cs="Times New Roman"/>
          <w:sz w:val="32"/>
          <w:szCs w:val="32"/>
          <w:rtl/>
          <w:lang w:bidi="ar-MA"/>
        </w:rPr>
      </w:pPr>
      <w:r w:rsidRPr="00A85003">
        <w:rPr>
          <w:rFonts w:asciiTheme="majorBidi" w:hAnsiTheme="majorBidi" w:cs="Times New Roman"/>
          <w:sz w:val="32"/>
          <w:szCs w:val="32"/>
          <w:rtl/>
          <w:lang w:bidi="ar-MA"/>
        </w:rPr>
        <w:t xml:space="preserve"> من خلال ع</w:t>
      </w:r>
      <w:r w:rsidR="00B3645B">
        <w:rPr>
          <w:rFonts w:asciiTheme="majorBidi" w:hAnsiTheme="majorBidi" w:cs="Times New Roman"/>
          <w:sz w:val="32"/>
          <w:szCs w:val="32"/>
          <w:rtl/>
          <w:lang w:bidi="ar-MA"/>
        </w:rPr>
        <w:t>رضي ممثلي مكتبي الدراسات ومداخل</w:t>
      </w:r>
      <w:r w:rsidR="00B3645B">
        <w:rPr>
          <w:rFonts w:asciiTheme="majorBidi" w:hAnsiTheme="majorBidi" w:cs="Times New Roman" w:hint="cs"/>
          <w:sz w:val="32"/>
          <w:szCs w:val="32"/>
          <w:rtl/>
          <w:lang w:bidi="ar-MA"/>
        </w:rPr>
        <w:t>ة</w:t>
      </w:r>
      <w:r w:rsidRPr="00A85003">
        <w:rPr>
          <w:rFonts w:asciiTheme="majorBidi" w:hAnsiTheme="majorBidi" w:cs="Times New Roman"/>
          <w:sz w:val="32"/>
          <w:szCs w:val="32"/>
          <w:rtl/>
          <w:lang w:bidi="ar-MA"/>
        </w:rPr>
        <w:t xml:space="preserve"> السيد مصطفى نوحي يبدو </w:t>
      </w:r>
      <w:r w:rsidR="00B3645B" w:rsidRPr="00A85003">
        <w:rPr>
          <w:rFonts w:asciiTheme="majorBidi" w:hAnsiTheme="majorBidi" w:cs="Times New Roman" w:hint="cs"/>
          <w:sz w:val="32"/>
          <w:szCs w:val="32"/>
          <w:rtl/>
          <w:lang w:bidi="ar-MA"/>
        </w:rPr>
        <w:t>أن</w:t>
      </w:r>
      <w:r w:rsidRPr="00A85003">
        <w:rPr>
          <w:rFonts w:asciiTheme="majorBidi" w:hAnsiTheme="majorBidi" w:cs="Times New Roman"/>
          <w:sz w:val="32"/>
          <w:szCs w:val="32"/>
          <w:rtl/>
          <w:lang w:bidi="ar-MA"/>
        </w:rPr>
        <w:t xml:space="preserve"> الصورة </w:t>
      </w:r>
      <w:r w:rsidR="00B3645B" w:rsidRPr="00A85003">
        <w:rPr>
          <w:rFonts w:asciiTheme="majorBidi" w:hAnsiTheme="majorBidi" w:cs="Times New Roman" w:hint="cs"/>
          <w:sz w:val="32"/>
          <w:szCs w:val="32"/>
          <w:rtl/>
          <w:lang w:bidi="ar-MA"/>
        </w:rPr>
        <w:t>أصبحت</w:t>
      </w:r>
      <w:r w:rsidRPr="00A85003">
        <w:rPr>
          <w:rFonts w:asciiTheme="majorBidi" w:hAnsiTheme="majorBidi" w:cs="Times New Roman"/>
          <w:sz w:val="32"/>
          <w:szCs w:val="32"/>
          <w:rtl/>
          <w:lang w:bidi="ar-MA"/>
        </w:rPr>
        <w:t xml:space="preserve"> واضحة حول مسار تدبير مطرح النفايات والسياقات التي قطعها تعاون المجلس الجماعي مع تعا</w:t>
      </w:r>
      <w:r w:rsidR="00B3645B">
        <w:rPr>
          <w:rFonts w:asciiTheme="majorBidi" w:hAnsiTheme="majorBidi" w:cs="Times New Roman"/>
          <w:sz w:val="32"/>
          <w:szCs w:val="32"/>
          <w:rtl/>
          <w:lang w:bidi="ar-MA"/>
        </w:rPr>
        <w:t>ونية الرشاد والذي عرف في البداي</w:t>
      </w:r>
      <w:r w:rsidR="00B3645B">
        <w:rPr>
          <w:rFonts w:asciiTheme="majorBidi" w:hAnsiTheme="majorBidi" w:cs="Times New Roman" w:hint="cs"/>
          <w:sz w:val="32"/>
          <w:szCs w:val="32"/>
          <w:rtl/>
          <w:lang w:bidi="ar-MA"/>
        </w:rPr>
        <w:t>ة</w:t>
      </w:r>
      <w:r w:rsidRPr="00A85003">
        <w:rPr>
          <w:rFonts w:asciiTheme="majorBidi" w:hAnsiTheme="majorBidi" w:cs="Times New Roman"/>
          <w:sz w:val="32"/>
          <w:szCs w:val="32"/>
          <w:rtl/>
          <w:lang w:bidi="ar-MA"/>
        </w:rPr>
        <w:t xml:space="preserve"> ترددا و رفضا من بعض </w:t>
      </w:r>
      <w:r w:rsidR="00B3645B" w:rsidRPr="00A85003">
        <w:rPr>
          <w:rFonts w:asciiTheme="majorBidi" w:hAnsiTheme="majorBidi" w:cs="Times New Roman" w:hint="cs"/>
          <w:sz w:val="32"/>
          <w:szCs w:val="32"/>
          <w:rtl/>
          <w:lang w:bidi="ar-MA"/>
        </w:rPr>
        <w:t>أعضاء</w:t>
      </w:r>
      <w:r w:rsidRPr="00A85003">
        <w:rPr>
          <w:rFonts w:asciiTheme="majorBidi" w:hAnsiTheme="majorBidi" w:cs="Times New Roman"/>
          <w:sz w:val="32"/>
          <w:szCs w:val="32"/>
          <w:rtl/>
          <w:lang w:bidi="ar-MA"/>
        </w:rPr>
        <w:t xml:space="preserve"> المجلس السابق</w:t>
      </w:r>
      <w:r w:rsidR="00B3645B">
        <w:rPr>
          <w:rFonts w:asciiTheme="majorBidi" w:hAnsiTheme="majorBidi" w:cs="Times New Roman" w:hint="cs"/>
          <w:sz w:val="32"/>
          <w:szCs w:val="32"/>
          <w:rtl/>
          <w:lang w:bidi="ar-MA"/>
        </w:rPr>
        <w:t xml:space="preserve">، </w:t>
      </w:r>
      <w:r w:rsidRPr="00A85003">
        <w:rPr>
          <w:rFonts w:asciiTheme="majorBidi" w:hAnsiTheme="majorBidi" w:cs="Times New Roman"/>
          <w:sz w:val="32"/>
          <w:szCs w:val="32"/>
          <w:rtl/>
          <w:lang w:bidi="ar-MA"/>
        </w:rPr>
        <w:t xml:space="preserve">غير </w:t>
      </w:r>
      <w:r w:rsidR="00B3645B" w:rsidRPr="00A85003">
        <w:rPr>
          <w:rFonts w:asciiTheme="majorBidi" w:hAnsiTheme="majorBidi" w:cs="Times New Roman" w:hint="cs"/>
          <w:sz w:val="32"/>
          <w:szCs w:val="32"/>
          <w:rtl/>
          <w:lang w:bidi="ar-MA"/>
        </w:rPr>
        <w:t>أن</w:t>
      </w:r>
      <w:r w:rsidRPr="00A85003">
        <w:rPr>
          <w:rFonts w:asciiTheme="majorBidi" w:hAnsiTheme="majorBidi" w:cs="Times New Roman"/>
          <w:sz w:val="32"/>
          <w:szCs w:val="32"/>
          <w:rtl/>
          <w:lang w:bidi="ar-MA"/>
        </w:rPr>
        <w:t xml:space="preserve"> المجلس الحالي أدرك أهمية التعاون في هذا المجال مع شريك</w:t>
      </w:r>
      <w:r w:rsidR="00B3645B">
        <w:rPr>
          <w:rFonts w:asciiTheme="majorBidi" w:hAnsiTheme="majorBidi" w:cs="Times New Roman"/>
          <w:sz w:val="32"/>
          <w:szCs w:val="32"/>
          <w:rtl/>
          <w:lang w:bidi="ar-MA"/>
        </w:rPr>
        <w:t xml:space="preserve"> أبان عن  كفاءته وقدرته على تدبير وت</w:t>
      </w:r>
      <w:r w:rsidR="00B3645B">
        <w:rPr>
          <w:rFonts w:asciiTheme="majorBidi" w:hAnsiTheme="majorBidi" w:cs="Times New Roman" w:hint="cs"/>
          <w:sz w:val="32"/>
          <w:szCs w:val="32"/>
          <w:rtl/>
          <w:lang w:bidi="ar-MA"/>
        </w:rPr>
        <w:t>ث</w:t>
      </w:r>
      <w:r w:rsidR="00B3645B">
        <w:rPr>
          <w:rFonts w:asciiTheme="majorBidi" w:hAnsiTheme="majorBidi" w:cs="Times New Roman"/>
          <w:sz w:val="32"/>
          <w:szCs w:val="32"/>
          <w:rtl/>
          <w:lang w:bidi="ar-MA"/>
        </w:rPr>
        <w:t>مي</w:t>
      </w:r>
      <w:r w:rsidR="00B3645B">
        <w:rPr>
          <w:rFonts w:asciiTheme="majorBidi" w:hAnsiTheme="majorBidi" w:cs="Times New Roman" w:hint="cs"/>
          <w:sz w:val="32"/>
          <w:szCs w:val="32"/>
          <w:rtl/>
          <w:lang w:bidi="ar-MA"/>
        </w:rPr>
        <w:t>ن</w:t>
      </w:r>
      <w:r w:rsidRPr="00A85003">
        <w:rPr>
          <w:rFonts w:asciiTheme="majorBidi" w:hAnsiTheme="majorBidi" w:cs="Times New Roman"/>
          <w:sz w:val="32"/>
          <w:szCs w:val="32"/>
          <w:rtl/>
          <w:lang w:bidi="ar-MA"/>
        </w:rPr>
        <w:t xml:space="preserve"> النفايات </w:t>
      </w:r>
      <w:r w:rsidR="000F4147">
        <w:rPr>
          <w:rFonts w:asciiTheme="majorBidi" w:hAnsiTheme="majorBidi" w:cs="Times New Roman" w:hint="cs"/>
          <w:sz w:val="32"/>
          <w:szCs w:val="32"/>
          <w:rtl/>
          <w:lang w:bidi="ar-MA"/>
        </w:rPr>
        <w:t xml:space="preserve">. </w:t>
      </w:r>
      <w:r w:rsidRPr="00A85003">
        <w:rPr>
          <w:rFonts w:asciiTheme="majorBidi" w:hAnsiTheme="majorBidi" w:cs="Times New Roman"/>
          <w:sz w:val="32"/>
          <w:szCs w:val="32"/>
          <w:rtl/>
          <w:lang w:bidi="ar-MA"/>
        </w:rPr>
        <w:t>ومشروع هذا الاتفاق هو مؤسس لتدبير جديد لمطرح النفايات</w:t>
      </w:r>
      <w:r w:rsidR="007C41AE" w:rsidRPr="007C41AE">
        <w:rPr>
          <w:rFonts w:asciiTheme="majorBidi" w:hAnsiTheme="majorBidi" w:cs="Times New Roman"/>
          <w:sz w:val="32"/>
          <w:szCs w:val="32"/>
          <w:rtl/>
          <w:lang w:bidi="ar-MA"/>
        </w:rPr>
        <w:t xml:space="preserve"> منظم ومراقب بمعايير بيئية معمول بها وطنيا ودوليا الشيء الذي يتطلب إطالة </w:t>
      </w:r>
      <w:r w:rsidR="000F4147" w:rsidRPr="007C41AE">
        <w:rPr>
          <w:rFonts w:asciiTheme="majorBidi" w:hAnsiTheme="majorBidi" w:cs="Times New Roman" w:hint="cs"/>
          <w:sz w:val="32"/>
          <w:szCs w:val="32"/>
          <w:rtl/>
          <w:lang w:bidi="ar-MA"/>
        </w:rPr>
        <w:t>أمد</w:t>
      </w:r>
      <w:r w:rsidR="007C41AE" w:rsidRPr="007C41AE">
        <w:rPr>
          <w:rFonts w:asciiTheme="majorBidi" w:hAnsiTheme="majorBidi" w:cs="Times New Roman"/>
          <w:sz w:val="32"/>
          <w:szCs w:val="32"/>
          <w:rtl/>
          <w:lang w:bidi="ar-MA"/>
        </w:rPr>
        <w:t xml:space="preserve"> سريان ا</w:t>
      </w:r>
      <w:r w:rsidR="000F4147">
        <w:rPr>
          <w:rFonts w:asciiTheme="majorBidi" w:hAnsiTheme="majorBidi" w:cs="Times New Roman" w:hint="cs"/>
          <w:sz w:val="32"/>
          <w:szCs w:val="32"/>
          <w:rtl/>
          <w:lang w:bidi="ar-MA"/>
        </w:rPr>
        <w:t>لا</w:t>
      </w:r>
      <w:r w:rsidR="007C41AE" w:rsidRPr="007C41AE">
        <w:rPr>
          <w:rFonts w:asciiTheme="majorBidi" w:hAnsiTheme="majorBidi" w:cs="Times New Roman"/>
          <w:sz w:val="32"/>
          <w:szCs w:val="32"/>
          <w:rtl/>
          <w:lang w:bidi="ar-MA"/>
        </w:rPr>
        <w:t xml:space="preserve">تفاقية </w:t>
      </w:r>
      <w:r w:rsidR="000F4147">
        <w:rPr>
          <w:rFonts w:asciiTheme="majorBidi" w:hAnsiTheme="majorBidi" w:cs="Times New Roman" w:hint="cs"/>
          <w:sz w:val="32"/>
          <w:szCs w:val="32"/>
          <w:rtl/>
          <w:lang w:bidi="ar-MA"/>
        </w:rPr>
        <w:t>، فت</w:t>
      </w:r>
      <w:r w:rsidR="007C41AE" w:rsidRPr="007C41AE">
        <w:rPr>
          <w:rFonts w:asciiTheme="majorBidi" w:hAnsiTheme="majorBidi" w:cs="Times New Roman"/>
          <w:sz w:val="32"/>
          <w:szCs w:val="32"/>
          <w:rtl/>
          <w:lang w:bidi="ar-MA"/>
        </w:rPr>
        <w:t xml:space="preserve">حديده في عشر سنوات </w:t>
      </w:r>
      <w:r w:rsidR="00D73CE5">
        <w:rPr>
          <w:rFonts w:asciiTheme="majorBidi" w:hAnsiTheme="majorBidi" w:cs="Times New Roman"/>
          <w:sz w:val="32"/>
          <w:szCs w:val="32"/>
          <w:rtl/>
          <w:lang w:bidi="ar-MA"/>
        </w:rPr>
        <w:t>بمشروع الاتفاق لم يكن</w:t>
      </w:r>
      <w:r w:rsidR="00D73CE5">
        <w:rPr>
          <w:rFonts w:asciiTheme="majorBidi" w:hAnsiTheme="majorBidi" w:cs="Times New Roman" w:hint="cs"/>
          <w:sz w:val="32"/>
          <w:szCs w:val="32"/>
          <w:rtl/>
          <w:lang w:bidi="ar-MA"/>
        </w:rPr>
        <w:t xml:space="preserve">، </w:t>
      </w:r>
      <w:r w:rsidR="00A859BD">
        <w:rPr>
          <w:rFonts w:asciiTheme="majorBidi" w:hAnsiTheme="majorBidi" w:cs="Times New Roman"/>
          <w:sz w:val="32"/>
          <w:szCs w:val="32"/>
          <w:rtl/>
          <w:lang w:bidi="ar-MA"/>
        </w:rPr>
        <w:t>عبثا بل ل</w:t>
      </w:r>
      <w:r w:rsidR="00A859BD">
        <w:rPr>
          <w:rFonts w:asciiTheme="majorBidi" w:hAnsiTheme="majorBidi" w:cs="Times New Roman" w:hint="cs"/>
          <w:sz w:val="32"/>
          <w:szCs w:val="32"/>
          <w:rtl/>
          <w:lang w:bidi="ar-MA"/>
        </w:rPr>
        <w:t>أ</w:t>
      </w:r>
      <w:r w:rsidR="007C41AE" w:rsidRPr="007C41AE">
        <w:rPr>
          <w:rFonts w:asciiTheme="majorBidi" w:hAnsiTheme="majorBidi" w:cs="Times New Roman"/>
          <w:sz w:val="32"/>
          <w:szCs w:val="32"/>
          <w:rtl/>
          <w:lang w:bidi="ar-MA"/>
        </w:rPr>
        <w:t xml:space="preserve">ن مثل هذه المشاريع البيئية تحتاج </w:t>
      </w:r>
      <w:r w:rsidR="00D221ED" w:rsidRPr="007C41AE">
        <w:rPr>
          <w:rFonts w:asciiTheme="majorBidi" w:hAnsiTheme="majorBidi" w:cs="Times New Roman" w:hint="cs"/>
          <w:sz w:val="32"/>
          <w:szCs w:val="32"/>
          <w:rtl/>
          <w:lang w:bidi="ar-MA"/>
        </w:rPr>
        <w:t>إلى</w:t>
      </w:r>
      <w:r w:rsidR="007C41AE" w:rsidRPr="007C41AE">
        <w:rPr>
          <w:rFonts w:asciiTheme="majorBidi" w:hAnsiTheme="majorBidi" w:cs="Times New Roman"/>
          <w:sz w:val="32"/>
          <w:szCs w:val="32"/>
          <w:rtl/>
          <w:lang w:bidi="ar-MA"/>
        </w:rPr>
        <w:t xml:space="preserve"> </w:t>
      </w:r>
      <w:r w:rsidR="00A859BD">
        <w:rPr>
          <w:rFonts w:asciiTheme="majorBidi" w:hAnsiTheme="majorBidi" w:cs="Times New Roman" w:hint="cs"/>
          <w:sz w:val="32"/>
          <w:szCs w:val="32"/>
          <w:rtl/>
          <w:lang w:bidi="ar-MA"/>
        </w:rPr>
        <w:t>الأم</w:t>
      </w:r>
      <w:r w:rsidR="00A859BD" w:rsidRPr="007C41AE">
        <w:rPr>
          <w:rFonts w:asciiTheme="majorBidi" w:hAnsiTheme="majorBidi" w:cs="Times New Roman" w:hint="cs"/>
          <w:sz w:val="32"/>
          <w:szCs w:val="32"/>
          <w:rtl/>
          <w:lang w:bidi="ar-MA"/>
        </w:rPr>
        <w:t>د</w:t>
      </w:r>
      <w:r w:rsidR="007C41AE" w:rsidRPr="007C41AE">
        <w:rPr>
          <w:rFonts w:asciiTheme="majorBidi" w:hAnsiTheme="majorBidi" w:cs="Times New Roman"/>
          <w:sz w:val="32"/>
          <w:szCs w:val="32"/>
          <w:rtl/>
          <w:lang w:bidi="ar-MA"/>
        </w:rPr>
        <w:t xml:space="preserve"> المتوسط والبعيد حتى يتم تحقيق </w:t>
      </w:r>
      <w:r w:rsidR="00A859BD" w:rsidRPr="007C41AE">
        <w:rPr>
          <w:rFonts w:asciiTheme="majorBidi" w:hAnsiTheme="majorBidi" w:cs="Times New Roman" w:hint="cs"/>
          <w:sz w:val="32"/>
          <w:szCs w:val="32"/>
          <w:rtl/>
          <w:lang w:bidi="ar-MA"/>
        </w:rPr>
        <w:t>الأهداف</w:t>
      </w:r>
      <w:r w:rsidR="007C41AE" w:rsidRPr="007C41AE">
        <w:rPr>
          <w:rFonts w:asciiTheme="majorBidi" w:hAnsiTheme="majorBidi" w:cs="Times New Roman"/>
          <w:sz w:val="32"/>
          <w:szCs w:val="32"/>
          <w:rtl/>
          <w:lang w:bidi="ar-MA"/>
        </w:rPr>
        <w:t xml:space="preserve"> المنشودة </w:t>
      </w:r>
      <w:r w:rsidR="00A859BD">
        <w:rPr>
          <w:rFonts w:asciiTheme="majorBidi" w:hAnsiTheme="majorBidi" w:cs="Times New Roman" w:hint="cs"/>
          <w:sz w:val="32"/>
          <w:szCs w:val="32"/>
          <w:rtl/>
          <w:lang w:bidi="ar-MA"/>
        </w:rPr>
        <w:t xml:space="preserve">. </w:t>
      </w:r>
      <w:r w:rsidR="007C41AE" w:rsidRPr="007C41AE">
        <w:rPr>
          <w:rFonts w:asciiTheme="majorBidi" w:hAnsiTheme="majorBidi" w:cs="Times New Roman"/>
          <w:sz w:val="32"/>
          <w:szCs w:val="32"/>
          <w:rtl/>
          <w:lang w:bidi="ar-MA"/>
        </w:rPr>
        <w:t xml:space="preserve">لذا اقترح </w:t>
      </w:r>
      <w:r w:rsidR="00A859BD" w:rsidRPr="007C41AE">
        <w:rPr>
          <w:rFonts w:asciiTheme="majorBidi" w:hAnsiTheme="majorBidi" w:cs="Times New Roman" w:hint="cs"/>
          <w:sz w:val="32"/>
          <w:szCs w:val="32"/>
          <w:rtl/>
          <w:lang w:bidi="ar-MA"/>
        </w:rPr>
        <w:t>الإبقاء</w:t>
      </w:r>
      <w:r w:rsidR="007C41AE" w:rsidRPr="007C41AE">
        <w:rPr>
          <w:rFonts w:asciiTheme="majorBidi" w:hAnsiTheme="majorBidi" w:cs="Times New Roman"/>
          <w:sz w:val="32"/>
          <w:szCs w:val="32"/>
          <w:rtl/>
          <w:lang w:bidi="ar-MA"/>
        </w:rPr>
        <w:t xml:space="preserve"> على مده عشر سنوات ما دام مشروع الاتفاق يتيح للج</w:t>
      </w:r>
      <w:r w:rsidR="007C41AE">
        <w:rPr>
          <w:rFonts w:asciiTheme="majorBidi" w:hAnsiTheme="majorBidi" w:cs="Times New Roman"/>
          <w:sz w:val="32"/>
          <w:szCs w:val="32"/>
          <w:rtl/>
          <w:lang w:bidi="ar-MA"/>
        </w:rPr>
        <w:t xml:space="preserve">ماعة الفسخ في حالة </w:t>
      </w:r>
      <w:r w:rsidR="00A859BD">
        <w:rPr>
          <w:rFonts w:asciiTheme="majorBidi" w:hAnsiTheme="majorBidi" w:cs="Times New Roman" w:hint="cs"/>
          <w:sz w:val="32"/>
          <w:szCs w:val="32"/>
          <w:rtl/>
          <w:lang w:bidi="ar-MA"/>
        </w:rPr>
        <w:t>إ</w:t>
      </w:r>
      <w:r w:rsidR="007C41AE">
        <w:rPr>
          <w:rFonts w:asciiTheme="majorBidi" w:hAnsiTheme="majorBidi" w:cs="Times New Roman"/>
          <w:sz w:val="32"/>
          <w:szCs w:val="32"/>
          <w:rtl/>
          <w:lang w:bidi="ar-MA"/>
        </w:rPr>
        <w:t>خلال تعاوني</w:t>
      </w:r>
      <w:r w:rsidR="007C41AE">
        <w:rPr>
          <w:rFonts w:asciiTheme="majorBidi" w:hAnsiTheme="majorBidi" w:cs="Times New Roman" w:hint="cs"/>
          <w:sz w:val="32"/>
          <w:szCs w:val="32"/>
          <w:rtl/>
          <w:lang w:bidi="ar-MA"/>
        </w:rPr>
        <w:t>ة</w:t>
      </w:r>
      <w:r w:rsidR="00A859BD">
        <w:rPr>
          <w:rFonts w:asciiTheme="majorBidi" w:hAnsiTheme="majorBidi" w:cs="Times New Roman"/>
          <w:sz w:val="32"/>
          <w:szCs w:val="32"/>
          <w:rtl/>
          <w:lang w:bidi="ar-MA"/>
        </w:rPr>
        <w:t xml:space="preserve"> با</w:t>
      </w:r>
      <w:r w:rsidR="007C41AE" w:rsidRPr="007C41AE">
        <w:rPr>
          <w:rFonts w:asciiTheme="majorBidi" w:hAnsiTheme="majorBidi" w:cs="Times New Roman"/>
          <w:sz w:val="32"/>
          <w:szCs w:val="32"/>
          <w:rtl/>
          <w:lang w:bidi="ar-MA"/>
        </w:rPr>
        <w:t xml:space="preserve">لتزاماتها </w:t>
      </w:r>
      <w:r w:rsidR="00A859BD">
        <w:rPr>
          <w:rFonts w:asciiTheme="majorBidi" w:hAnsiTheme="majorBidi" w:cs="Times New Roman" w:hint="cs"/>
          <w:sz w:val="32"/>
          <w:szCs w:val="32"/>
          <w:rtl/>
          <w:lang w:bidi="ar-MA"/>
        </w:rPr>
        <w:t>.</w:t>
      </w:r>
    </w:p>
    <w:p w:rsidR="00C24664" w:rsidRDefault="007C41AE" w:rsidP="00817B8A">
      <w:pPr>
        <w:bidi/>
        <w:spacing w:line="276" w:lineRule="auto"/>
        <w:ind w:left="-143"/>
        <w:jc w:val="both"/>
        <w:rPr>
          <w:rFonts w:asciiTheme="majorBidi" w:hAnsiTheme="majorBidi" w:cs="Times New Roman"/>
          <w:sz w:val="32"/>
          <w:szCs w:val="32"/>
          <w:rtl/>
          <w:lang w:bidi="ar-MA"/>
        </w:rPr>
      </w:pPr>
      <w:r w:rsidRPr="007C41AE">
        <w:rPr>
          <w:rFonts w:asciiTheme="majorBidi" w:hAnsiTheme="majorBidi" w:cs="Times New Roman"/>
          <w:sz w:val="32"/>
          <w:szCs w:val="32"/>
          <w:rtl/>
          <w:lang w:bidi="ar-MA"/>
        </w:rPr>
        <w:t>أما بخصوص عمال الفرز الخارجي الذين يشتغل</w:t>
      </w:r>
      <w:r w:rsidR="00FA5A12">
        <w:rPr>
          <w:rFonts w:asciiTheme="majorBidi" w:hAnsiTheme="majorBidi" w:cs="Times New Roman"/>
          <w:sz w:val="32"/>
          <w:szCs w:val="32"/>
          <w:rtl/>
          <w:lang w:bidi="ar-MA"/>
        </w:rPr>
        <w:t>ون بشكل عشوائي داخل تراب الجماع</w:t>
      </w:r>
      <w:r w:rsidR="00FA5A12">
        <w:rPr>
          <w:rFonts w:asciiTheme="majorBidi" w:hAnsiTheme="majorBidi" w:cs="Times New Roman" w:hint="cs"/>
          <w:sz w:val="32"/>
          <w:szCs w:val="32"/>
          <w:rtl/>
          <w:lang w:bidi="ar-MA"/>
        </w:rPr>
        <w:t>ة</w:t>
      </w:r>
      <w:r w:rsidRPr="007C41AE">
        <w:rPr>
          <w:rFonts w:asciiTheme="majorBidi" w:hAnsiTheme="majorBidi" w:cs="Times New Roman"/>
          <w:sz w:val="32"/>
          <w:szCs w:val="32"/>
          <w:rtl/>
          <w:lang w:bidi="ar-MA"/>
        </w:rPr>
        <w:t xml:space="preserve"> يتعين على التعاونية مواكبتهم وتأطيرهم من </w:t>
      </w:r>
      <w:r>
        <w:rPr>
          <w:rFonts w:asciiTheme="majorBidi" w:hAnsiTheme="majorBidi" w:cs="Times New Roman"/>
          <w:sz w:val="32"/>
          <w:szCs w:val="32"/>
          <w:rtl/>
          <w:lang w:bidi="ar-MA"/>
        </w:rPr>
        <w:t xml:space="preserve">أجل إدماجهم </w:t>
      </w:r>
      <w:r w:rsidR="00FA5A12">
        <w:rPr>
          <w:rFonts w:asciiTheme="majorBidi" w:hAnsiTheme="majorBidi" w:cs="Times New Roman" w:hint="cs"/>
          <w:sz w:val="32"/>
          <w:szCs w:val="32"/>
          <w:rtl/>
          <w:lang w:bidi="ar-MA"/>
        </w:rPr>
        <w:t xml:space="preserve">، </w:t>
      </w:r>
      <w:r>
        <w:rPr>
          <w:rFonts w:asciiTheme="majorBidi" w:hAnsiTheme="majorBidi" w:cs="Times New Roman"/>
          <w:sz w:val="32"/>
          <w:szCs w:val="32"/>
          <w:rtl/>
          <w:lang w:bidi="ar-MA"/>
        </w:rPr>
        <w:t>كما يتعين على السلط</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المحلي</w:t>
      </w:r>
      <w:r>
        <w:rPr>
          <w:rFonts w:asciiTheme="majorBidi" w:hAnsiTheme="majorBidi" w:cs="Times New Roman" w:hint="cs"/>
          <w:sz w:val="32"/>
          <w:szCs w:val="32"/>
          <w:rtl/>
          <w:lang w:bidi="ar-MA"/>
        </w:rPr>
        <w:t>ة</w:t>
      </w:r>
      <w:r w:rsidRPr="007C41AE">
        <w:rPr>
          <w:rFonts w:asciiTheme="majorBidi" w:hAnsiTheme="majorBidi" w:cs="Times New Roman"/>
          <w:sz w:val="32"/>
          <w:szCs w:val="32"/>
          <w:rtl/>
          <w:lang w:bidi="ar-MA"/>
        </w:rPr>
        <w:t xml:space="preserve"> السهر على </w:t>
      </w:r>
      <w:r w:rsidR="00FA5A12" w:rsidRPr="007C41AE">
        <w:rPr>
          <w:rFonts w:asciiTheme="majorBidi" w:hAnsiTheme="majorBidi" w:cs="Times New Roman" w:hint="cs"/>
          <w:sz w:val="32"/>
          <w:szCs w:val="32"/>
          <w:rtl/>
          <w:lang w:bidi="ar-MA"/>
        </w:rPr>
        <w:t>إحصائهم</w:t>
      </w:r>
      <w:r w:rsidRPr="007C41AE">
        <w:rPr>
          <w:rFonts w:asciiTheme="majorBidi" w:hAnsiTheme="majorBidi" w:cs="Times New Roman"/>
          <w:sz w:val="32"/>
          <w:szCs w:val="32"/>
          <w:rtl/>
          <w:lang w:bidi="ar-MA"/>
        </w:rPr>
        <w:t xml:space="preserve"> وحثهم على الانتظام في </w:t>
      </w:r>
      <w:r w:rsidR="00FA5A12" w:rsidRPr="007C41AE">
        <w:rPr>
          <w:rFonts w:asciiTheme="majorBidi" w:hAnsiTheme="majorBidi" w:cs="Times New Roman" w:hint="cs"/>
          <w:sz w:val="32"/>
          <w:szCs w:val="32"/>
          <w:rtl/>
          <w:lang w:bidi="ar-MA"/>
        </w:rPr>
        <w:t>إطار</w:t>
      </w:r>
      <w:r w:rsidR="00FA5A12">
        <w:rPr>
          <w:rFonts w:asciiTheme="majorBidi" w:hAnsiTheme="majorBidi" w:cs="Times New Roman"/>
          <w:sz w:val="32"/>
          <w:szCs w:val="32"/>
          <w:rtl/>
          <w:lang w:bidi="ar-MA"/>
        </w:rPr>
        <w:t xml:space="preserve"> </w:t>
      </w:r>
      <w:r w:rsidRPr="007C41AE">
        <w:rPr>
          <w:rFonts w:asciiTheme="majorBidi" w:hAnsiTheme="majorBidi" w:cs="Times New Roman"/>
          <w:sz w:val="32"/>
          <w:szCs w:val="32"/>
          <w:rtl/>
          <w:lang w:bidi="ar-MA"/>
        </w:rPr>
        <w:t>جمعوي لتجن</w:t>
      </w:r>
      <w:r w:rsidR="00FA5A12">
        <w:rPr>
          <w:rFonts w:asciiTheme="majorBidi" w:hAnsiTheme="majorBidi" w:cs="Times New Roman"/>
          <w:sz w:val="32"/>
          <w:szCs w:val="32"/>
          <w:rtl/>
          <w:lang w:bidi="ar-MA"/>
        </w:rPr>
        <w:t>ب العمل العشوائي الذي يمس بنظاف</w:t>
      </w:r>
      <w:r w:rsidR="00FA5A12">
        <w:rPr>
          <w:rFonts w:asciiTheme="majorBidi" w:hAnsiTheme="majorBidi" w:cs="Times New Roman" w:hint="cs"/>
          <w:sz w:val="32"/>
          <w:szCs w:val="32"/>
          <w:rtl/>
          <w:lang w:bidi="ar-MA"/>
        </w:rPr>
        <w:t>ة</w:t>
      </w:r>
      <w:r w:rsidRPr="007C41AE">
        <w:rPr>
          <w:rFonts w:asciiTheme="majorBidi" w:hAnsiTheme="majorBidi" w:cs="Times New Roman"/>
          <w:sz w:val="32"/>
          <w:szCs w:val="32"/>
          <w:rtl/>
          <w:lang w:bidi="ar-MA"/>
        </w:rPr>
        <w:t xml:space="preserve"> المدينة وجماليتها</w:t>
      </w:r>
      <w:r w:rsidR="00FA5A12">
        <w:rPr>
          <w:rFonts w:asciiTheme="majorBidi" w:hAnsiTheme="majorBidi" w:cs="Times New Roman" w:hint="cs"/>
          <w:sz w:val="32"/>
          <w:szCs w:val="32"/>
          <w:rtl/>
          <w:lang w:bidi="ar-MA"/>
        </w:rPr>
        <w:t xml:space="preserve">. </w:t>
      </w:r>
      <w:r w:rsidRPr="007C41AE">
        <w:rPr>
          <w:rFonts w:asciiTheme="majorBidi" w:hAnsiTheme="majorBidi" w:cs="Times New Roman"/>
          <w:sz w:val="32"/>
          <w:szCs w:val="32"/>
          <w:rtl/>
          <w:lang w:bidi="ar-MA"/>
        </w:rPr>
        <w:t>وتفاعلا مع ملاحظة السيد خالد</w:t>
      </w:r>
      <w:r w:rsidR="00FA5A12">
        <w:rPr>
          <w:rFonts w:asciiTheme="majorBidi" w:hAnsiTheme="majorBidi" w:cs="Times New Roman"/>
          <w:sz w:val="32"/>
          <w:szCs w:val="32"/>
          <w:rtl/>
          <w:lang w:bidi="ar-MA"/>
        </w:rPr>
        <w:t xml:space="preserve"> أرحو حول تحسيس الساكنة المجاور</w:t>
      </w:r>
      <w:r w:rsidR="00FA5A12">
        <w:rPr>
          <w:rFonts w:asciiTheme="majorBidi" w:hAnsiTheme="majorBidi" w:cs="Times New Roman" w:hint="cs"/>
          <w:sz w:val="32"/>
          <w:szCs w:val="32"/>
          <w:rtl/>
          <w:lang w:bidi="ar-MA"/>
        </w:rPr>
        <w:t>ة</w:t>
      </w:r>
      <w:r w:rsidRPr="007C41AE">
        <w:rPr>
          <w:rFonts w:asciiTheme="majorBidi" w:hAnsiTheme="majorBidi" w:cs="Times New Roman"/>
          <w:sz w:val="32"/>
          <w:szCs w:val="32"/>
          <w:rtl/>
          <w:lang w:bidi="ar-MA"/>
        </w:rPr>
        <w:t xml:space="preserve"> </w:t>
      </w:r>
      <w:r w:rsidR="00800180">
        <w:rPr>
          <w:rFonts w:asciiTheme="majorBidi" w:hAnsiTheme="majorBidi" w:cs="Times New Roman" w:hint="cs"/>
          <w:sz w:val="32"/>
          <w:szCs w:val="32"/>
          <w:rtl/>
          <w:lang w:bidi="ar-MA"/>
        </w:rPr>
        <w:t>ل</w:t>
      </w:r>
      <w:r w:rsidRPr="007C41AE">
        <w:rPr>
          <w:rFonts w:asciiTheme="majorBidi" w:hAnsiTheme="majorBidi" w:cs="Times New Roman"/>
          <w:sz w:val="32"/>
          <w:szCs w:val="32"/>
          <w:rtl/>
          <w:lang w:bidi="ar-MA"/>
        </w:rPr>
        <w:t xml:space="preserve">لمطرح وانخراطها في </w:t>
      </w:r>
      <w:r w:rsidR="00800180" w:rsidRPr="007C41AE">
        <w:rPr>
          <w:rFonts w:asciiTheme="majorBidi" w:hAnsiTheme="majorBidi" w:cs="Times New Roman" w:hint="cs"/>
          <w:sz w:val="32"/>
          <w:szCs w:val="32"/>
          <w:rtl/>
          <w:lang w:bidi="ar-MA"/>
        </w:rPr>
        <w:t>إنجاح</w:t>
      </w:r>
      <w:r w:rsidRPr="007C41AE">
        <w:rPr>
          <w:rFonts w:asciiTheme="majorBidi" w:hAnsiTheme="majorBidi" w:cs="Times New Roman"/>
          <w:sz w:val="32"/>
          <w:szCs w:val="32"/>
          <w:rtl/>
          <w:lang w:bidi="ar-MA"/>
        </w:rPr>
        <w:t xml:space="preserve"> هذا المشروع</w:t>
      </w:r>
      <w:r w:rsidR="00871D43">
        <w:rPr>
          <w:rFonts w:asciiTheme="majorBidi" w:hAnsiTheme="majorBidi" w:cs="Times New Roman" w:hint="cs"/>
          <w:sz w:val="32"/>
          <w:szCs w:val="32"/>
          <w:rtl/>
          <w:lang w:bidi="ar-MA"/>
        </w:rPr>
        <w:t>،</w:t>
      </w:r>
      <w:r w:rsidRPr="007C41AE">
        <w:rPr>
          <w:rFonts w:asciiTheme="majorBidi" w:hAnsiTheme="majorBidi" w:cs="Times New Roman"/>
          <w:sz w:val="32"/>
          <w:szCs w:val="32"/>
          <w:rtl/>
          <w:lang w:bidi="ar-MA"/>
        </w:rPr>
        <w:t xml:space="preserve"> </w:t>
      </w:r>
      <w:r w:rsidR="00800180" w:rsidRPr="007C41AE">
        <w:rPr>
          <w:rFonts w:asciiTheme="majorBidi" w:hAnsiTheme="majorBidi" w:cs="Times New Roman" w:hint="cs"/>
          <w:sz w:val="32"/>
          <w:szCs w:val="32"/>
          <w:rtl/>
          <w:lang w:bidi="ar-MA"/>
        </w:rPr>
        <w:t>أدعو</w:t>
      </w:r>
      <w:r w:rsidR="00800180">
        <w:rPr>
          <w:rFonts w:asciiTheme="majorBidi" w:hAnsiTheme="majorBidi" w:cs="Times New Roman"/>
          <w:sz w:val="32"/>
          <w:szCs w:val="32"/>
          <w:rtl/>
          <w:lang w:bidi="ar-MA"/>
        </w:rPr>
        <w:t xml:space="preserve"> التعاوني</w:t>
      </w:r>
      <w:r w:rsidR="00800180">
        <w:rPr>
          <w:rFonts w:asciiTheme="majorBidi" w:hAnsiTheme="majorBidi" w:cs="Times New Roman" w:hint="cs"/>
          <w:sz w:val="32"/>
          <w:szCs w:val="32"/>
          <w:rtl/>
          <w:lang w:bidi="ar-MA"/>
        </w:rPr>
        <w:t>ة</w:t>
      </w:r>
      <w:r w:rsidRPr="007C41AE">
        <w:rPr>
          <w:rFonts w:asciiTheme="majorBidi" w:hAnsiTheme="majorBidi" w:cs="Times New Roman"/>
          <w:sz w:val="32"/>
          <w:szCs w:val="32"/>
          <w:rtl/>
          <w:lang w:bidi="ar-MA"/>
        </w:rPr>
        <w:t xml:space="preserve"> </w:t>
      </w:r>
      <w:r w:rsidR="00800180" w:rsidRPr="007C41AE">
        <w:rPr>
          <w:rFonts w:asciiTheme="majorBidi" w:hAnsiTheme="majorBidi" w:cs="Times New Roman" w:hint="cs"/>
          <w:sz w:val="32"/>
          <w:szCs w:val="32"/>
          <w:rtl/>
          <w:lang w:bidi="ar-MA"/>
        </w:rPr>
        <w:t>إلى</w:t>
      </w:r>
      <w:r w:rsidRPr="007C41AE">
        <w:rPr>
          <w:rFonts w:asciiTheme="majorBidi" w:hAnsiTheme="majorBidi" w:cs="Times New Roman"/>
          <w:sz w:val="32"/>
          <w:szCs w:val="32"/>
          <w:rtl/>
          <w:lang w:bidi="ar-MA"/>
        </w:rPr>
        <w:t xml:space="preserve"> </w:t>
      </w:r>
      <w:r w:rsidR="00800180" w:rsidRPr="007C41AE">
        <w:rPr>
          <w:rFonts w:asciiTheme="majorBidi" w:hAnsiTheme="majorBidi" w:cs="Times New Roman" w:hint="cs"/>
          <w:sz w:val="32"/>
          <w:szCs w:val="32"/>
          <w:rtl/>
          <w:lang w:bidi="ar-MA"/>
        </w:rPr>
        <w:t>إعطاء</w:t>
      </w:r>
      <w:r w:rsidRPr="007C41AE">
        <w:rPr>
          <w:rFonts w:asciiTheme="majorBidi" w:hAnsiTheme="majorBidi" w:cs="Times New Roman"/>
          <w:sz w:val="32"/>
          <w:szCs w:val="32"/>
          <w:rtl/>
          <w:lang w:bidi="ar-MA"/>
        </w:rPr>
        <w:t xml:space="preserve">  </w:t>
      </w:r>
      <w:r w:rsidR="00800180" w:rsidRPr="007C41AE">
        <w:rPr>
          <w:rFonts w:asciiTheme="majorBidi" w:hAnsiTheme="majorBidi" w:cs="Times New Roman" w:hint="cs"/>
          <w:sz w:val="32"/>
          <w:szCs w:val="32"/>
          <w:rtl/>
          <w:lang w:bidi="ar-MA"/>
        </w:rPr>
        <w:t>الأولوية</w:t>
      </w:r>
      <w:r w:rsidRPr="007C41AE">
        <w:rPr>
          <w:rFonts w:asciiTheme="majorBidi" w:hAnsiTheme="majorBidi" w:cs="Times New Roman"/>
          <w:sz w:val="32"/>
          <w:szCs w:val="32"/>
          <w:rtl/>
          <w:lang w:bidi="ar-MA"/>
        </w:rPr>
        <w:t xml:space="preserve"> في التشغيل </w:t>
      </w:r>
      <w:r w:rsidR="00800180" w:rsidRPr="007C41AE">
        <w:rPr>
          <w:rFonts w:asciiTheme="majorBidi" w:hAnsiTheme="majorBidi" w:cs="Times New Roman" w:hint="cs"/>
          <w:sz w:val="32"/>
          <w:szCs w:val="32"/>
          <w:rtl/>
          <w:lang w:bidi="ar-MA"/>
        </w:rPr>
        <w:t>لأبناء</w:t>
      </w:r>
      <w:r w:rsidR="00800180">
        <w:rPr>
          <w:rFonts w:asciiTheme="majorBidi" w:hAnsiTheme="majorBidi" w:cs="Times New Roman"/>
          <w:sz w:val="32"/>
          <w:szCs w:val="32"/>
          <w:rtl/>
          <w:lang w:bidi="ar-MA"/>
        </w:rPr>
        <w:t xml:space="preserve"> هذه المنطق</w:t>
      </w:r>
      <w:r w:rsidR="00800180">
        <w:rPr>
          <w:rFonts w:asciiTheme="majorBidi" w:hAnsiTheme="majorBidi" w:cs="Times New Roman" w:hint="cs"/>
          <w:sz w:val="32"/>
          <w:szCs w:val="32"/>
          <w:rtl/>
          <w:lang w:bidi="ar-MA"/>
        </w:rPr>
        <w:t>ة</w:t>
      </w:r>
      <w:r w:rsidRPr="007C41AE">
        <w:rPr>
          <w:rFonts w:asciiTheme="majorBidi" w:hAnsiTheme="majorBidi" w:cs="Times New Roman"/>
          <w:sz w:val="32"/>
          <w:szCs w:val="32"/>
          <w:rtl/>
          <w:lang w:bidi="ar-MA"/>
        </w:rPr>
        <w:t xml:space="preserve"> للتخفيف من الأضرار التي لحقت بهم</w:t>
      </w:r>
      <w:r w:rsidR="00D4318A">
        <w:rPr>
          <w:rFonts w:asciiTheme="majorBidi" w:hAnsiTheme="majorBidi" w:cs="Times New Roman" w:hint="cs"/>
          <w:sz w:val="32"/>
          <w:szCs w:val="32"/>
          <w:rtl/>
          <w:lang w:bidi="ar-MA"/>
        </w:rPr>
        <w:t xml:space="preserve"> </w:t>
      </w:r>
      <w:r w:rsidR="00D4318A" w:rsidRPr="00D4318A">
        <w:rPr>
          <w:rFonts w:asciiTheme="majorBidi" w:hAnsiTheme="majorBidi" w:cs="Times New Roman"/>
          <w:sz w:val="32"/>
          <w:szCs w:val="32"/>
          <w:rtl/>
          <w:lang w:bidi="ar-MA"/>
        </w:rPr>
        <w:t xml:space="preserve"> وضمان مورد عيش بديل لهم ،</w:t>
      </w:r>
      <w:r w:rsidR="00AE2C83">
        <w:rPr>
          <w:rFonts w:asciiTheme="majorBidi" w:hAnsiTheme="majorBidi" w:cs="Times New Roman" w:hint="cs"/>
          <w:sz w:val="32"/>
          <w:szCs w:val="32"/>
          <w:rtl/>
          <w:lang w:bidi="ar-MA"/>
        </w:rPr>
        <w:t xml:space="preserve"> </w:t>
      </w:r>
      <w:r w:rsidR="00D4318A" w:rsidRPr="00D4318A">
        <w:rPr>
          <w:rFonts w:asciiTheme="majorBidi" w:hAnsiTheme="majorBidi" w:cs="Times New Roman"/>
          <w:sz w:val="32"/>
          <w:szCs w:val="32"/>
          <w:rtl/>
          <w:lang w:bidi="ar-MA"/>
        </w:rPr>
        <w:t>وفي سياق توسيع المطرح قصد تأهيله وتهيئته ليصبح مستقبلا مطرحا إقليميا في إطار مجموعة الجماعات</w:t>
      </w:r>
      <w:r w:rsidR="00C24664">
        <w:rPr>
          <w:rFonts w:asciiTheme="majorBidi" w:hAnsiTheme="majorBidi" w:cs="Times New Roman" w:hint="cs"/>
          <w:sz w:val="32"/>
          <w:szCs w:val="32"/>
          <w:rtl/>
          <w:lang w:bidi="ar-MA"/>
        </w:rPr>
        <w:t xml:space="preserve"> </w:t>
      </w:r>
      <w:r w:rsidR="00AE2C83">
        <w:rPr>
          <w:rFonts w:asciiTheme="majorBidi" w:hAnsiTheme="majorBidi" w:cs="Times New Roman"/>
          <w:sz w:val="32"/>
          <w:szCs w:val="32"/>
          <w:rtl/>
          <w:lang w:bidi="ar-MA"/>
        </w:rPr>
        <w:t>قامت الجماع</w:t>
      </w:r>
      <w:r w:rsidR="00AE2C83">
        <w:rPr>
          <w:rFonts w:asciiTheme="majorBidi" w:hAnsiTheme="majorBidi" w:cs="Times New Roman" w:hint="cs"/>
          <w:sz w:val="32"/>
          <w:szCs w:val="32"/>
          <w:rtl/>
          <w:lang w:bidi="ar-MA"/>
        </w:rPr>
        <w:t>ة</w:t>
      </w:r>
      <w:r w:rsidR="00C24664" w:rsidRPr="00C24664">
        <w:rPr>
          <w:rFonts w:asciiTheme="majorBidi" w:hAnsiTheme="majorBidi" w:cs="Times New Roman"/>
          <w:sz w:val="32"/>
          <w:szCs w:val="32"/>
          <w:rtl/>
          <w:lang w:bidi="ar-MA"/>
        </w:rPr>
        <w:t xml:space="preserve"> باقتناء عقارات محيطة وشرعت في عملية التهيئة والتوسيع</w:t>
      </w:r>
      <w:r w:rsidR="00AE2C83">
        <w:rPr>
          <w:rFonts w:asciiTheme="majorBidi" w:hAnsiTheme="majorBidi" w:cs="Times New Roman" w:hint="cs"/>
          <w:sz w:val="32"/>
          <w:szCs w:val="32"/>
          <w:rtl/>
          <w:lang w:bidi="ar-MA"/>
        </w:rPr>
        <w:t>،</w:t>
      </w:r>
      <w:r w:rsidR="00C24664" w:rsidRPr="00C24664">
        <w:rPr>
          <w:rFonts w:asciiTheme="majorBidi" w:hAnsiTheme="majorBidi" w:cs="Times New Roman"/>
          <w:sz w:val="32"/>
          <w:szCs w:val="32"/>
          <w:rtl/>
          <w:lang w:bidi="ar-MA"/>
        </w:rPr>
        <w:t xml:space="preserve"> </w:t>
      </w:r>
      <w:r w:rsidR="00AE2C83" w:rsidRPr="00C24664">
        <w:rPr>
          <w:rFonts w:asciiTheme="majorBidi" w:hAnsiTheme="majorBidi" w:cs="Times New Roman" w:hint="cs"/>
          <w:sz w:val="32"/>
          <w:szCs w:val="32"/>
          <w:rtl/>
          <w:lang w:bidi="ar-MA"/>
        </w:rPr>
        <w:t>الأمر</w:t>
      </w:r>
      <w:r w:rsidR="00C24664" w:rsidRPr="00C24664">
        <w:rPr>
          <w:rFonts w:asciiTheme="majorBidi" w:hAnsiTheme="majorBidi" w:cs="Times New Roman"/>
          <w:sz w:val="32"/>
          <w:szCs w:val="32"/>
          <w:rtl/>
          <w:lang w:bidi="ar-MA"/>
        </w:rPr>
        <w:t xml:space="preserve"> الذي يدعونا </w:t>
      </w:r>
      <w:r w:rsidR="00AE2C83" w:rsidRPr="00C24664">
        <w:rPr>
          <w:rFonts w:asciiTheme="majorBidi" w:hAnsiTheme="majorBidi" w:cs="Times New Roman" w:hint="cs"/>
          <w:sz w:val="32"/>
          <w:szCs w:val="32"/>
          <w:rtl/>
          <w:lang w:bidi="ar-MA"/>
        </w:rPr>
        <w:t>إلى</w:t>
      </w:r>
      <w:r w:rsidR="00C24664" w:rsidRPr="00C24664">
        <w:rPr>
          <w:rFonts w:asciiTheme="majorBidi" w:hAnsiTheme="majorBidi" w:cs="Times New Roman"/>
          <w:sz w:val="32"/>
          <w:szCs w:val="32"/>
          <w:rtl/>
          <w:lang w:bidi="ar-MA"/>
        </w:rPr>
        <w:t xml:space="preserve"> </w:t>
      </w:r>
      <w:r w:rsidR="00AE2C83" w:rsidRPr="00C24664">
        <w:rPr>
          <w:rFonts w:asciiTheme="majorBidi" w:hAnsiTheme="majorBidi" w:cs="Times New Roman" w:hint="cs"/>
          <w:sz w:val="32"/>
          <w:szCs w:val="32"/>
          <w:rtl/>
          <w:lang w:bidi="ar-MA"/>
        </w:rPr>
        <w:t>إشراك</w:t>
      </w:r>
      <w:r w:rsidR="00C24664" w:rsidRPr="00C24664">
        <w:rPr>
          <w:rFonts w:asciiTheme="majorBidi" w:hAnsiTheme="majorBidi" w:cs="Times New Roman"/>
          <w:sz w:val="32"/>
          <w:szCs w:val="32"/>
          <w:rtl/>
          <w:lang w:bidi="ar-MA"/>
        </w:rPr>
        <w:t xml:space="preserve"> </w:t>
      </w:r>
      <w:r w:rsidR="00AE2C83" w:rsidRPr="00C24664">
        <w:rPr>
          <w:rFonts w:asciiTheme="majorBidi" w:hAnsiTheme="majorBidi" w:cs="Times New Roman" w:hint="cs"/>
          <w:sz w:val="32"/>
          <w:szCs w:val="32"/>
          <w:rtl/>
          <w:lang w:bidi="ar-MA"/>
        </w:rPr>
        <w:t>أطراف</w:t>
      </w:r>
      <w:r w:rsidR="00C24664" w:rsidRPr="00C24664">
        <w:rPr>
          <w:rFonts w:asciiTheme="majorBidi" w:hAnsiTheme="majorBidi" w:cs="Times New Roman"/>
          <w:sz w:val="32"/>
          <w:szCs w:val="32"/>
          <w:rtl/>
          <w:lang w:bidi="ar-MA"/>
        </w:rPr>
        <w:t xml:space="preserve"> </w:t>
      </w:r>
      <w:r w:rsidR="00AE2C83" w:rsidRPr="00C24664">
        <w:rPr>
          <w:rFonts w:asciiTheme="majorBidi" w:hAnsiTheme="majorBidi" w:cs="Times New Roman" w:hint="cs"/>
          <w:sz w:val="32"/>
          <w:szCs w:val="32"/>
          <w:rtl/>
          <w:lang w:bidi="ar-MA"/>
        </w:rPr>
        <w:t>أخرى</w:t>
      </w:r>
      <w:r w:rsidR="00AE2C83">
        <w:rPr>
          <w:rFonts w:asciiTheme="majorBidi" w:hAnsiTheme="majorBidi" w:cs="Times New Roman"/>
          <w:sz w:val="32"/>
          <w:szCs w:val="32"/>
          <w:rtl/>
          <w:lang w:bidi="ar-MA"/>
        </w:rPr>
        <w:t xml:space="preserve"> في الاتفاقية لتحقيق مطرح </w:t>
      </w:r>
      <w:r w:rsidR="00C24664" w:rsidRPr="00C24664">
        <w:rPr>
          <w:rFonts w:asciiTheme="majorBidi" w:hAnsiTheme="majorBidi" w:cs="Times New Roman"/>
          <w:sz w:val="32"/>
          <w:szCs w:val="32"/>
          <w:rtl/>
          <w:lang w:bidi="ar-MA"/>
        </w:rPr>
        <w:t>نفايات بمعايير بيئية ودولية بامتياز</w:t>
      </w:r>
      <w:r w:rsidR="00AE2C83">
        <w:rPr>
          <w:rFonts w:asciiTheme="majorBidi" w:hAnsiTheme="majorBidi" w:cs="Times New Roman" w:hint="cs"/>
          <w:sz w:val="32"/>
          <w:szCs w:val="32"/>
          <w:rtl/>
          <w:lang w:bidi="ar-MA"/>
        </w:rPr>
        <w:t>،</w:t>
      </w:r>
      <w:r w:rsidR="00C24664" w:rsidRPr="00C24664">
        <w:rPr>
          <w:rFonts w:asciiTheme="majorBidi" w:hAnsiTheme="majorBidi" w:cs="Times New Roman"/>
          <w:sz w:val="32"/>
          <w:szCs w:val="32"/>
          <w:rtl/>
          <w:lang w:bidi="ar-MA"/>
        </w:rPr>
        <w:t xml:space="preserve"> والاستثمار في هذا المجال له عائد بيئي وصحي كما </w:t>
      </w:r>
      <w:r w:rsidR="00AE2C83" w:rsidRPr="00C24664">
        <w:rPr>
          <w:rFonts w:asciiTheme="majorBidi" w:hAnsiTheme="majorBidi" w:cs="Times New Roman" w:hint="cs"/>
          <w:sz w:val="32"/>
          <w:szCs w:val="32"/>
          <w:rtl/>
          <w:lang w:bidi="ar-MA"/>
        </w:rPr>
        <w:t>أن</w:t>
      </w:r>
      <w:r w:rsidR="00C24664" w:rsidRPr="00C24664">
        <w:rPr>
          <w:rFonts w:asciiTheme="majorBidi" w:hAnsiTheme="majorBidi" w:cs="Times New Roman"/>
          <w:sz w:val="32"/>
          <w:szCs w:val="32"/>
          <w:rtl/>
          <w:lang w:bidi="ar-MA"/>
        </w:rPr>
        <w:t xml:space="preserve"> له عائد اقتصادي يمكن </w:t>
      </w:r>
      <w:r w:rsidR="00AE2C83" w:rsidRPr="00C24664">
        <w:rPr>
          <w:rFonts w:asciiTheme="majorBidi" w:hAnsiTheme="majorBidi" w:cs="Times New Roman" w:hint="cs"/>
          <w:sz w:val="32"/>
          <w:szCs w:val="32"/>
          <w:rtl/>
          <w:lang w:bidi="ar-MA"/>
        </w:rPr>
        <w:t>أن</w:t>
      </w:r>
      <w:r w:rsidR="00C24664" w:rsidRPr="00C24664">
        <w:rPr>
          <w:rFonts w:asciiTheme="majorBidi" w:hAnsiTheme="majorBidi" w:cs="Times New Roman"/>
          <w:sz w:val="32"/>
          <w:szCs w:val="32"/>
          <w:rtl/>
          <w:lang w:bidi="ar-MA"/>
        </w:rPr>
        <w:t xml:space="preserve"> يكون لبنة في بناء تنمية اقتصادية محلية على غرار التجربة التركية </w:t>
      </w:r>
      <w:r w:rsidR="00AE2C83">
        <w:rPr>
          <w:rFonts w:asciiTheme="majorBidi" w:hAnsiTheme="majorBidi" w:cs="Times New Roman" w:hint="cs"/>
          <w:sz w:val="32"/>
          <w:szCs w:val="32"/>
          <w:rtl/>
          <w:lang w:bidi="ar-MA"/>
        </w:rPr>
        <w:t>.</w:t>
      </w:r>
    </w:p>
    <w:p w:rsidR="00AE2C83" w:rsidRPr="00C24664" w:rsidRDefault="00AE2C83" w:rsidP="00817B8A">
      <w:pPr>
        <w:bidi/>
        <w:spacing w:line="276" w:lineRule="auto"/>
        <w:ind w:left="-143"/>
        <w:jc w:val="both"/>
        <w:rPr>
          <w:rFonts w:asciiTheme="majorBidi" w:hAnsiTheme="majorBidi"/>
          <w:sz w:val="32"/>
          <w:szCs w:val="32"/>
          <w:lang w:bidi="ar-MA"/>
        </w:rPr>
      </w:pPr>
    </w:p>
    <w:p w:rsidR="00DB1162" w:rsidRDefault="00DB1162" w:rsidP="00817B8A">
      <w:pPr>
        <w:bidi/>
        <w:spacing w:line="276" w:lineRule="auto"/>
        <w:ind w:left="-1"/>
        <w:jc w:val="both"/>
        <w:rPr>
          <w:rFonts w:asciiTheme="majorBidi" w:hAnsiTheme="majorBidi" w:cs="Times New Roman"/>
          <w:b/>
          <w:bCs/>
          <w:sz w:val="32"/>
          <w:szCs w:val="32"/>
          <w:u w:val="single"/>
          <w:rtl/>
          <w:lang w:bidi="ar-MA"/>
        </w:rPr>
      </w:pPr>
    </w:p>
    <w:p w:rsidR="00C24664" w:rsidRPr="00AE2C83" w:rsidRDefault="00C24664" w:rsidP="00DB1162">
      <w:pPr>
        <w:bidi/>
        <w:spacing w:line="276" w:lineRule="auto"/>
        <w:ind w:left="-1"/>
        <w:jc w:val="both"/>
        <w:rPr>
          <w:rFonts w:asciiTheme="majorBidi" w:hAnsiTheme="majorBidi"/>
          <w:b/>
          <w:bCs/>
          <w:sz w:val="32"/>
          <w:szCs w:val="32"/>
          <w:u w:val="single"/>
          <w:lang w:bidi="ar-MA"/>
        </w:rPr>
      </w:pPr>
      <w:r w:rsidRPr="00AE2C83">
        <w:rPr>
          <w:rFonts w:asciiTheme="majorBidi" w:hAnsiTheme="majorBidi" w:cs="Times New Roman"/>
          <w:b/>
          <w:bCs/>
          <w:sz w:val="32"/>
          <w:szCs w:val="32"/>
          <w:u w:val="single"/>
          <w:rtl/>
          <w:lang w:bidi="ar-MA"/>
        </w:rPr>
        <w:t>السيد الرئيس</w:t>
      </w:r>
      <w:r w:rsidR="00AE2C83">
        <w:rPr>
          <w:rFonts w:asciiTheme="majorBidi" w:hAnsiTheme="majorBidi" w:cs="Times New Roman" w:hint="cs"/>
          <w:b/>
          <w:bCs/>
          <w:sz w:val="32"/>
          <w:szCs w:val="32"/>
          <w:u w:val="single"/>
          <w:rtl/>
          <w:lang w:bidi="ar-MA"/>
        </w:rPr>
        <w:t xml:space="preserve"> :</w:t>
      </w:r>
    </w:p>
    <w:p w:rsidR="00C24664" w:rsidRDefault="00C24664" w:rsidP="00817B8A">
      <w:pPr>
        <w:bidi/>
        <w:spacing w:line="276" w:lineRule="auto"/>
        <w:ind w:left="-1"/>
        <w:jc w:val="both"/>
        <w:rPr>
          <w:rFonts w:asciiTheme="majorBidi" w:hAnsiTheme="majorBidi" w:cs="Times New Roman"/>
          <w:sz w:val="32"/>
          <w:szCs w:val="32"/>
          <w:rtl/>
          <w:lang w:bidi="ar-MA"/>
        </w:rPr>
      </w:pPr>
      <w:r w:rsidRPr="00C24664">
        <w:rPr>
          <w:rFonts w:asciiTheme="majorBidi" w:hAnsiTheme="majorBidi" w:cs="Times New Roman"/>
          <w:sz w:val="32"/>
          <w:szCs w:val="32"/>
          <w:rtl/>
          <w:lang w:bidi="ar-MA"/>
        </w:rPr>
        <w:t xml:space="preserve"> ما دام هناك المزيد من المداخلات في هذه النقط</w:t>
      </w:r>
      <w:r w:rsidR="00AE2C83">
        <w:rPr>
          <w:rFonts w:asciiTheme="majorBidi" w:hAnsiTheme="majorBidi" w:cs="Times New Roman"/>
          <w:sz w:val="32"/>
          <w:szCs w:val="32"/>
          <w:rtl/>
          <w:lang w:bidi="ar-MA"/>
        </w:rPr>
        <w:t xml:space="preserve">ة ونحن على مشارف صلاة الجمعة ، </w:t>
      </w:r>
      <w:r w:rsidR="00AE2C83">
        <w:rPr>
          <w:rFonts w:asciiTheme="majorBidi" w:hAnsiTheme="majorBidi" w:cs="Times New Roman" w:hint="cs"/>
          <w:sz w:val="32"/>
          <w:szCs w:val="32"/>
          <w:rtl/>
          <w:lang w:bidi="ar-MA"/>
        </w:rPr>
        <w:t>أ</w:t>
      </w:r>
      <w:r w:rsidRPr="00C24664">
        <w:rPr>
          <w:rFonts w:asciiTheme="majorBidi" w:hAnsiTheme="majorBidi" w:cs="Times New Roman"/>
          <w:sz w:val="32"/>
          <w:szCs w:val="32"/>
          <w:rtl/>
          <w:lang w:bidi="ar-MA"/>
        </w:rPr>
        <w:t xml:space="preserve">قترح </w:t>
      </w:r>
      <w:r w:rsidR="00AE2C83" w:rsidRPr="00C24664">
        <w:rPr>
          <w:rFonts w:asciiTheme="majorBidi" w:hAnsiTheme="majorBidi" w:cs="Times New Roman" w:hint="cs"/>
          <w:sz w:val="32"/>
          <w:szCs w:val="32"/>
          <w:rtl/>
          <w:lang w:bidi="ar-MA"/>
        </w:rPr>
        <w:t>إيقاف</w:t>
      </w:r>
      <w:r w:rsidRPr="00C24664">
        <w:rPr>
          <w:rFonts w:asciiTheme="majorBidi" w:hAnsiTheme="majorBidi" w:cs="Times New Roman"/>
          <w:sz w:val="32"/>
          <w:szCs w:val="32"/>
          <w:rtl/>
          <w:lang w:bidi="ar-MA"/>
        </w:rPr>
        <w:t xml:space="preserve"> </w:t>
      </w:r>
      <w:r w:rsidR="00AE2C83" w:rsidRPr="00C24664">
        <w:rPr>
          <w:rFonts w:asciiTheme="majorBidi" w:hAnsiTheme="majorBidi" w:cs="Times New Roman" w:hint="cs"/>
          <w:sz w:val="32"/>
          <w:szCs w:val="32"/>
          <w:rtl/>
          <w:lang w:bidi="ar-MA"/>
        </w:rPr>
        <w:t>أشغال</w:t>
      </w:r>
      <w:r w:rsidR="00AE2C83">
        <w:rPr>
          <w:rFonts w:asciiTheme="majorBidi" w:hAnsiTheme="majorBidi" w:cs="Times New Roman"/>
          <w:sz w:val="32"/>
          <w:szCs w:val="32"/>
          <w:rtl/>
          <w:lang w:bidi="ar-MA"/>
        </w:rPr>
        <w:t xml:space="preserve"> هذه الجلس</w:t>
      </w:r>
      <w:r w:rsidR="00AE2C83">
        <w:rPr>
          <w:rFonts w:asciiTheme="majorBidi" w:hAnsiTheme="majorBidi" w:cs="Times New Roman" w:hint="cs"/>
          <w:sz w:val="32"/>
          <w:szCs w:val="32"/>
          <w:rtl/>
          <w:lang w:bidi="ar-MA"/>
        </w:rPr>
        <w:t>ة</w:t>
      </w:r>
      <w:r w:rsidRPr="00C24664">
        <w:rPr>
          <w:rFonts w:asciiTheme="majorBidi" w:hAnsiTheme="majorBidi" w:cs="Times New Roman"/>
          <w:sz w:val="32"/>
          <w:szCs w:val="32"/>
          <w:rtl/>
          <w:lang w:bidi="ar-MA"/>
        </w:rPr>
        <w:t xml:space="preserve"> على </w:t>
      </w:r>
      <w:r w:rsidR="00AE2C83" w:rsidRPr="00C24664">
        <w:rPr>
          <w:rFonts w:asciiTheme="majorBidi" w:hAnsiTheme="majorBidi" w:cs="Times New Roman" w:hint="cs"/>
          <w:sz w:val="32"/>
          <w:szCs w:val="32"/>
          <w:rtl/>
          <w:lang w:bidi="ar-MA"/>
        </w:rPr>
        <w:t>أساس</w:t>
      </w:r>
      <w:r w:rsidRPr="00C24664">
        <w:rPr>
          <w:rFonts w:asciiTheme="majorBidi" w:hAnsiTheme="majorBidi" w:cs="Times New Roman"/>
          <w:sz w:val="32"/>
          <w:szCs w:val="32"/>
          <w:rtl/>
          <w:lang w:bidi="ar-MA"/>
        </w:rPr>
        <w:t xml:space="preserve"> استئنافها بعد </w:t>
      </w:r>
      <w:r w:rsidR="00AE2C83" w:rsidRPr="00C24664">
        <w:rPr>
          <w:rFonts w:asciiTheme="majorBidi" w:hAnsiTheme="majorBidi" w:cs="Times New Roman" w:hint="cs"/>
          <w:sz w:val="32"/>
          <w:szCs w:val="32"/>
          <w:rtl/>
          <w:lang w:bidi="ar-MA"/>
        </w:rPr>
        <w:t>أداء</w:t>
      </w:r>
      <w:r w:rsidRPr="00C24664">
        <w:rPr>
          <w:rFonts w:asciiTheme="majorBidi" w:hAnsiTheme="majorBidi" w:cs="Times New Roman"/>
          <w:sz w:val="32"/>
          <w:szCs w:val="32"/>
          <w:rtl/>
          <w:lang w:bidi="ar-MA"/>
        </w:rPr>
        <w:t xml:space="preserve"> الصلاة .</w:t>
      </w:r>
    </w:p>
    <w:p w:rsidR="00AE2C83" w:rsidRPr="00C24664" w:rsidRDefault="00AE2C83" w:rsidP="00817B8A">
      <w:pPr>
        <w:bidi/>
        <w:spacing w:line="276" w:lineRule="auto"/>
        <w:ind w:left="-1"/>
        <w:jc w:val="both"/>
        <w:rPr>
          <w:rFonts w:asciiTheme="majorBidi" w:hAnsiTheme="majorBidi"/>
          <w:sz w:val="32"/>
          <w:szCs w:val="32"/>
          <w:lang w:bidi="ar-MA"/>
        </w:rPr>
      </w:pPr>
    </w:p>
    <w:p w:rsidR="00FB517F" w:rsidRDefault="00AE2C83" w:rsidP="00817B8A">
      <w:pPr>
        <w:bidi/>
        <w:spacing w:line="276" w:lineRule="auto"/>
        <w:ind w:left="-1"/>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وبعد عودتنا من أداء صلاة الجمعة وتناول وجبة الغداء</w:t>
      </w:r>
      <w:r>
        <w:rPr>
          <w:rFonts w:asciiTheme="majorBidi" w:hAnsiTheme="majorBidi" w:cs="Times New Roman"/>
          <w:sz w:val="32"/>
          <w:szCs w:val="32"/>
          <w:rtl/>
          <w:lang w:bidi="ar-MA"/>
        </w:rPr>
        <w:t xml:space="preserve"> نست</w:t>
      </w:r>
      <w:r>
        <w:rPr>
          <w:rFonts w:asciiTheme="majorBidi" w:hAnsiTheme="majorBidi" w:cs="Times New Roman" w:hint="cs"/>
          <w:sz w:val="32"/>
          <w:szCs w:val="32"/>
          <w:rtl/>
          <w:lang w:bidi="ar-MA"/>
        </w:rPr>
        <w:t>أ</w:t>
      </w:r>
      <w:r w:rsidR="00C24664" w:rsidRPr="00C24664">
        <w:rPr>
          <w:rFonts w:asciiTheme="majorBidi" w:hAnsiTheme="majorBidi" w:cs="Times New Roman"/>
          <w:sz w:val="32"/>
          <w:szCs w:val="32"/>
          <w:rtl/>
          <w:lang w:bidi="ar-MA"/>
        </w:rPr>
        <w:t xml:space="preserve">نف </w:t>
      </w:r>
      <w:r w:rsidRPr="00C24664">
        <w:rPr>
          <w:rFonts w:asciiTheme="majorBidi" w:hAnsiTheme="majorBidi" w:cs="Times New Roman" w:hint="cs"/>
          <w:sz w:val="32"/>
          <w:szCs w:val="32"/>
          <w:rtl/>
          <w:lang w:bidi="ar-MA"/>
        </w:rPr>
        <w:t>أشغال</w:t>
      </w:r>
      <w:r w:rsidR="00C24664" w:rsidRPr="00C24664">
        <w:rPr>
          <w:rFonts w:asciiTheme="majorBidi" w:hAnsiTheme="majorBidi" w:cs="Times New Roman"/>
          <w:sz w:val="32"/>
          <w:szCs w:val="32"/>
          <w:rtl/>
          <w:lang w:bidi="ar-MA"/>
        </w:rPr>
        <w:t xml:space="preserve"> الجلسة </w:t>
      </w:r>
      <w:r w:rsidRPr="00C24664">
        <w:rPr>
          <w:rFonts w:asciiTheme="majorBidi" w:hAnsiTheme="majorBidi" w:cs="Times New Roman" w:hint="cs"/>
          <w:sz w:val="32"/>
          <w:szCs w:val="32"/>
          <w:rtl/>
          <w:lang w:bidi="ar-MA"/>
        </w:rPr>
        <w:t>الأولى</w:t>
      </w:r>
      <w:r>
        <w:rPr>
          <w:rFonts w:asciiTheme="majorBidi" w:hAnsiTheme="majorBidi" w:cs="Times New Roman"/>
          <w:sz w:val="32"/>
          <w:szCs w:val="32"/>
          <w:rtl/>
          <w:lang w:bidi="ar-MA"/>
        </w:rPr>
        <w:t xml:space="preserve"> باستكمال مناقشة النقطة الرابعة للحسم في مد</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سريان الاتفاقي</w:t>
      </w:r>
      <w:r>
        <w:rPr>
          <w:rFonts w:asciiTheme="majorBidi" w:hAnsiTheme="majorBidi" w:cs="Times New Roman" w:hint="cs"/>
          <w:sz w:val="32"/>
          <w:szCs w:val="32"/>
          <w:rtl/>
          <w:lang w:bidi="ar-MA"/>
        </w:rPr>
        <w:t>ة</w:t>
      </w:r>
      <w:r w:rsidR="00FB517F">
        <w:rPr>
          <w:rFonts w:asciiTheme="majorBidi" w:hAnsiTheme="majorBidi" w:cs="Times New Roman" w:hint="cs"/>
          <w:sz w:val="32"/>
          <w:szCs w:val="32"/>
          <w:rtl/>
          <w:lang w:bidi="ar-MA"/>
        </w:rPr>
        <w:t xml:space="preserve"> ،</w:t>
      </w:r>
      <w:r>
        <w:rPr>
          <w:rFonts w:asciiTheme="majorBidi" w:hAnsiTheme="majorBidi" w:cs="Times New Roman"/>
          <w:sz w:val="32"/>
          <w:szCs w:val="32"/>
          <w:rtl/>
          <w:lang w:bidi="ar-MA"/>
        </w:rPr>
        <w:t xml:space="preserve"> </w:t>
      </w:r>
      <w:r w:rsidR="00C24664" w:rsidRPr="00C24664">
        <w:rPr>
          <w:rFonts w:asciiTheme="majorBidi" w:hAnsiTheme="majorBidi" w:cs="Times New Roman"/>
          <w:sz w:val="32"/>
          <w:szCs w:val="32"/>
          <w:rtl/>
          <w:lang w:bidi="ar-MA"/>
        </w:rPr>
        <w:t>فالمشروع ي</w:t>
      </w:r>
      <w:r w:rsidR="00FB517F">
        <w:rPr>
          <w:rFonts w:asciiTheme="majorBidi" w:hAnsiTheme="majorBidi" w:cs="Times New Roman"/>
          <w:sz w:val="32"/>
          <w:szCs w:val="32"/>
          <w:rtl/>
          <w:lang w:bidi="ar-MA"/>
        </w:rPr>
        <w:t>حددها في عشر سنوات ومقترح اللجن</w:t>
      </w:r>
      <w:r w:rsidR="00FB517F">
        <w:rPr>
          <w:rFonts w:asciiTheme="majorBidi" w:hAnsiTheme="majorBidi" w:cs="Times New Roman" w:hint="cs"/>
          <w:sz w:val="32"/>
          <w:szCs w:val="32"/>
          <w:rtl/>
          <w:lang w:bidi="ar-MA"/>
        </w:rPr>
        <w:t xml:space="preserve">ة </w:t>
      </w:r>
      <w:r w:rsidR="00C24664" w:rsidRPr="00C24664">
        <w:rPr>
          <w:rFonts w:asciiTheme="majorBidi" w:hAnsiTheme="majorBidi" w:cs="Times New Roman"/>
          <w:sz w:val="32"/>
          <w:szCs w:val="32"/>
          <w:rtl/>
          <w:lang w:bidi="ar-MA"/>
        </w:rPr>
        <w:t xml:space="preserve"> في ثلاث </w:t>
      </w:r>
      <w:r w:rsidR="00FB517F">
        <w:rPr>
          <w:rFonts w:asciiTheme="majorBidi" w:hAnsiTheme="majorBidi" w:cs="Times New Roman" w:hint="cs"/>
          <w:sz w:val="32"/>
          <w:szCs w:val="32"/>
          <w:rtl/>
          <w:lang w:bidi="ar-MA"/>
        </w:rPr>
        <w:t>سنوات</w:t>
      </w:r>
      <w:r w:rsidR="00C24664" w:rsidRPr="00C24664">
        <w:rPr>
          <w:rFonts w:asciiTheme="majorBidi" w:hAnsiTheme="majorBidi" w:cs="Times New Roman"/>
          <w:sz w:val="32"/>
          <w:szCs w:val="32"/>
          <w:rtl/>
          <w:lang w:bidi="ar-MA"/>
        </w:rPr>
        <w:t xml:space="preserve"> ومكتب الدراسات التابع للتعاونية يقترح خمس سنوات</w:t>
      </w:r>
      <w:r w:rsidR="00FB517F">
        <w:rPr>
          <w:rFonts w:asciiTheme="majorBidi" w:hAnsiTheme="majorBidi" w:cs="Times New Roman" w:hint="cs"/>
          <w:sz w:val="32"/>
          <w:szCs w:val="32"/>
          <w:rtl/>
          <w:lang w:bidi="ar-MA"/>
        </w:rPr>
        <w:t xml:space="preserve"> </w:t>
      </w:r>
      <w:r w:rsidR="00951482" w:rsidRPr="00951482">
        <w:rPr>
          <w:rFonts w:asciiTheme="majorBidi" w:hAnsiTheme="majorBidi" w:cs="Times New Roman"/>
          <w:sz w:val="32"/>
          <w:szCs w:val="32"/>
          <w:rtl/>
          <w:lang w:bidi="ar-MA"/>
        </w:rPr>
        <w:t>وكحل وسط أقترح خمس سنوات ما دامت الاتفاقية تت</w:t>
      </w:r>
      <w:r w:rsidR="00FB517F">
        <w:rPr>
          <w:rFonts w:asciiTheme="majorBidi" w:hAnsiTheme="majorBidi" w:cs="Times New Roman"/>
          <w:sz w:val="32"/>
          <w:szCs w:val="32"/>
          <w:rtl/>
          <w:lang w:bidi="ar-MA"/>
        </w:rPr>
        <w:t xml:space="preserve">يح للجماعة </w:t>
      </w:r>
      <w:r w:rsidR="00FB517F">
        <w:rPr>
          <w:rFonts w:asciiTheme="majorBidi" w:hAnsiTheme="majorBidi" w:cs="Times New Roman" w:hint="cs"/>
          <w:sz w:val="32"/>
          <w:szCs w:val="32"/>
          <w:rtl/>
          <w:lang w:bidi="ar-MA"/>
        </w:rPr>
        <w:t>إ</w:t>
      </w:r>
      <w:r w:rsidR="00FB517F">
        <w:rPr>
          <w:rFonts w:asciiTheme="majorBidi" w:hAnsiTheme="majorBidi" w:cs="Times New Roman"/>
          <w:sz w:val="32"/>
          <w:szCs w:val="32"/>
          <w:rtl/>
          <w:lang w:bidi="ar-MA"/>
        </w:rPr>
        <w:t>مكاني</w:t>
      </w:r>
      <w:r w:rsidR="00FB517F">
        <w:rPr>
          <w:rFonts w:asciiTheme="majorBidi" w:hAnsiTheme="majorBidi" w:cs="Times New Roman" w:hint="cs"/>
          <w:sz w:val="32"/>
          <w:szCs w:val="32"/>
          <w:rtl/>
          <w:lang w:bidi="ar-MA"/>
        </w:rPr>
        <w:t>ة</w:t>
      </w:r>
      <w:r w:rsidR="00951482" w:rsidRPr="00951482">
        <w:rPr>
          <w:rFonts w:asciiTheme="majorBidi" w:hAnsiTheme="majorBidi" w:cs="Times New Roman"/>
          <w:sz w:val="32"/>
          <w:szCs w:val="32"/>
          <w:rtl/>
          <w:lang w:bidi="ar-MA"/>
        </w:rPr>
        <w:t xml:space="preserve"> الفسخ </w:t>
      </w:r>
      <w:r w:rsidR="00FB517F" w:rsidRPr="00951482">
        <w:rPr>
          <w:rFonts w:asciiTheme="majorBidi" w:hAnsiTheme="majorBidi" w:cs="Times New Roman" w:hint="cs"/>
          <w:sz w:val="32"/>
          <w:szCs w:val="32"/>
          <w:rtl/>
          <w:lang w:bidi="ar-MA"/>
        </w:rPr>
        <w:t>إذا</w:t>
      </w:r>
      <w:r w:rsidR="00FB517F">
        <w:rPr>
          <w:rFonts w:asciiTheme="majorBidi" w:hAnsiTheme="majorBidi" w:cs="Times New Roman"/>
          <w:sz w:val="32"/>
          <w:szCs w:val="32"/>
          <w:rtl/>
          <w:lang w:bidi="ar-MA"/>
        </w:rPr>
        <w:t xml:space="preserve"> ما </w:t>
      </w:r>
      <w:r w:rsidR="00FB517F">
        <w:rPr>
          <w:rFonts w:asciiTheme="majorBidi" w:hAnsiTheme="majorBidi" w:cs="Times New Roman" w:hint="cs"/>
          <w:sz w:val="32"/>
          <w:szCs w:val="32"/>
          <w:rtl/>
          <w:lang w:bidi="ar-MA"/>
        </w:rPr>
        <w:t>أ</w:t>
      </w:r>
      <w:r w:rsidR="00951482" w:rsidRPr="00951482">
        <w:rPr>
          <w:rFonts w:asciiTheme="majorBidi" w:hAnsiTheme="majorBidi" w:cs="Times New Roman"/>
          <w:sz w:val="32"/>
          <w:szCs w:val="32"/>
          <w:rtl/>
          <w:lang w:bidi="ar-MA"/>
        </w:rPr>
        <w:t>خلت التعاوني</w:t>
      </w:r>
      <w:r w:rsidR="00FB517F">
        <w:rPr>
          <w:rFonts w:asciiTheme="majorBidi" w:hAnsiTheme="majorBidi" w:cs="Times New Roman" w:hint="cs"/>
          <w:sz w:val="32"/>
          <w:szCs w:val="32"/>
          <w:rtl/>
          <w:lang w:bidi="ar-MA"/>
        </w:rPr>
        <w:t>ة</w:t>
      </w:r>
      <w:r w:rsidR="00951482" w:rsidRPr="00951482">
        <w:rPr>
          <w:rFonts w:asciiTheme="majorBidi" w:hAnsiTheme="majorBidi" w:cs="Times New Roman"/>
          <w:sz w:val="32"/>
          <w:szCs w:val="32"/>
          <w:rtl/>
          <w:lang w:bidi="ar-MA"/>
        </w:rPr>
        <w:t xml:space="preserve"> ببعض التزاماتها</w:t>
      </w:r>
      <w:r w:rsidR="00FB517F">
        <w:rPr>
          <w:rFonts w:asciiTheme="majorBidi" w:hAnsiTheme="majorBidi" w:cs="Times New Roman" w:hint="cs"/>
          <w:sz w:val="32"/>
          <w:szCs w:val="32"/>
          <w:rtl/>
          <w:lang w:bidi="ar-MA"/>
        </w:rPr>
        <w:t>.</w:t>
      </w:r>
    </w:p>
    <w:p w:rsidR="00FB517F" w:rsidRDefault="00FB517F" w:rsidP="00817B8A">
      <w:pPr>
        <w:bidi/>
        <w:spacing w:line="276" w:lineRule="auto"/>
        <w:ind w:left="-1"/>
        <w:jc w:val="both"/>
        <w:rPr>
          <w:rFonts w:asciiTheme="majorBidi" w:hAnsiTheme="majorBidi" w:cs="Times New Roman"/>
          <w:sz w:val="32"/>
          <w:szCs w:val="32"/>
          <w:rtl/>
          <w:lang w:bidi="ar-MA"/>
        </w:rPr>
      </w:pPr>
    </w:p>
    <w:p w:rsidR="00951482" w:rsidRPr="00FB517F" w:rsidRDefault="00951482" w:rsidP="00817B8A">
      <w:pPr>
        <w:bidi/>
        <w:spacing w:line="276" w:lineRule="auto"/>
        <w:ind w:left="-1"/>
        <w:jc w:val="both"/>
        <w:rPr>
          <w:rFonts w:asciiTheme="majorBidi" w:hAnsiTheme="majorBidi" w:cs="Times New Roman"/>
          <w:b/>
          <w:bCs/>
          <w:sz w:val="32"/>
          <w:szCs w:val="32"/>
          <w:u w:val="single"/>
          <w:lang w:bidi="ar-MA"/>
        </w:rPr>
      </w:pPr>
      <w:r w:rsidRPr="00FB517F">
        <w:rPr>
          <w:rFonts w:asciiTheme="majorBidi" w:hAnsiTheme="majorBidi" w:cs="Times New Roman"/>
          <w:b/>
          <w:bCs/>
          <w:sz w:val="32"/>
          <w:szCs w:val="32"/>
          <w:u w:val="single"/>
          <w:rtl/>
          <w:lang w:bidi="ar-MA"/>
        </w:rPr>
        <w:t xml:space="preserve"> السيد فؤاد لعتريس</w:t>
      </w:r>
      <w:r w:rsidR="00FB517F">
        <w:rPr>
          <w:rFonts w:asciiTheme="majorBidi" w:hAnsiTheme="majorBidi" w:cs="Times New Roman" w:hint="cs"/>
          <w:b/>
          <w:bCs/>
          <w:sz w:val="32"/>
          <w:szCs w:val="32"/>
          <w:u w:val="single"/>
          <w:rtl/>
          <w:lang w:bidi="ar-MA"/>
        </w:rPr>
        <w:t xml:space="preserve"> :</w:t>
      </w:r>
    </w:p>
    <w:p w:rsidR="00692A6B" w:rsidRDefault="00951482" w:rsidP="00817B8A">
      <w:pPr>
        <w:bidi/>
        <w:spacing w:line="276" w:lineRule="auto"/>
        <w:ind w:left="-1"/>
        <w:jc w:val="both"/>
        <w:rPr>
          <w:rFonts w:asciiTheme="majorBidi" w:hAnsiTheme="majorBidi" w:cs="Times New Roman"/>
          <w:sz w:val="32"/>
          <w:szCs w:val="32"/>
          <w:rtl/>
          <w:lang w:bidi="ar-MA"/>
        </w:rPr>
      </w:pPr>
      <w:r w:rsidRPr="00951482">
        <w:rPr>
          <w:rFonts w:asciiTheme="majorBidi" w:hAnsiTheme="majorBidi" w:cs="Times New Roman"/>
          <w:sz w:val="32"/>
          <w:szCs w:val="32"/>
          <w:rtl/>
          <w:lang w:bidi="ar-MA"/>
        </w:rPr>
        <w:t xml:space="preserve"> أعتقد أن اللجنة قد حسمت في الأمر وأوصت ا</w:t>
      </w:r>
      <w:r w:rsidR="00FB517F">
        <w:rPr>
          <w:rFonts w:asciiTheme="majorBidi" w:hAnsiTheme="majorBidi" w:cs="Times New Roman"/>
          <w:sz w:val="32"/>
          <w:szCs w:val="32"/>
          <w:rtl/>
          <w:lang w:bidi="ar-MA"/>
        </w:rPr>
        <w:t>لمجلس بتحديد مد</w:t>
      </w:r>
      <w:r w:rsidR="00FB517F">
        <w:rPr>
          <w:rFonts w:asciiTheme="majorBidi" w:hAnsiTheme="majorBidi" w:cs="Times New Roman" w:hint="cs"/>
          <w:sz w:val="32"/>
          <w:szCs w:val="32"/>
          <w:rtl/>
          <w:lang w:bidi="ar-MA"/>
        </w:rPr>
        <w:t xml:space="preserve">ة </w:t>
      </w:r>
      <w:r w:rsidR="00FB517F">
        <w:rPr>
          <w:rFonts w:asciiTheme="majorBidi" w:hAnsiTheme="majorBidi" w:cs="Times New Roman"/>
          <w:sz w:val="32"/>
          <w:szCs w:val="32"/>
          <w:rtl/>
          <w:lang w:bidi="ar-MA"/>
        </w:rPr>
        <w:t>سريان الاتفاقي</w:t>
      </w:r>
      <w:r w:rsidR="00FB517F">
        <w:rPr>
          <w:rFonts w:asciiTheme="majorBidi" w:hAnsiTheme="majorBidi" w:cs="Times New Roman" w:hint="cs"/>
          <w:sz w:val="32"/>
          <w:szCs w:val="32"/>
          <w:rtl/>
          <w:lang w:bidi="ar-MA"/>
        </w:rPr>
        <w:t>ة</w:t>
      </w:r>
      <w:r w:rsidR="00871D43">
        <w:rPr>
          <w:rFonts w:asciiTheme="majorBidi" w:hAnsiTheme="majorBidi" w:cs="Times New Roman"/>
          <w:sz w:val="32"/>
          <w:szCs w:val="32"/>
          <w:rtl/>
          <w:lang w:bidi="ar-MA"/>
        </w:rPr>
        <w:t xml:space="preserve"> في ثلاث سنوات قابل</w:t>
      </w:r>
      <w:r w:rsidR="00871D43">
        <w:rPr>
          <w:rFonts w:asciiTheme="majorBidi" w:hAnsiTheme="majorBidi" w:cs="Times New Roman" w:hint="cs"/>
          <w:sz w:val="32"/>
          <w:szCs w:val="32"/>
          <w:rtl/>
          <w:lang w:bidi="ar-MA"/>
        </w:rPr>
        <w:t>ة</w:t>
      </w:r>
      <w:r w:rsidRPr="00951482">
        <w:rPr>
          <w:rFonts w:asciiTheme="majorBidi" w:hAnsiTheme="majorBidi" w:cs="Times New Roman"/>
          <w:sz w:val="32"/>
          <w:szCs w:val="32"/>
          <w:rtl/>
          <w:lang w:bidi="ar-MA"/>
        </w:rPr>
        <w:t xml:space="preserve"> للتجديد</w:t>
      </w:r>
      <w:r w:rsidR="00FB517F">
        <w:rPr>
          <w:rFonts w:asciiTheme="majorBidi" w:hAnsiTheme="majorBidi" w:cs="Times New Roman" w:hint="cs"/>
          <w:sz w:val="32"/>
          <w:szCs w:val="32"/>
          <w:rtl/>
          <w:lang w:bidi="ar-MA"/>
        </w:rPr>
        <w:t>.</w:t>
      </w:r>
    </w:p>
    <w:p w:rsidR="00951482" w:rsidRPr="00951482" w:rsidRDefault="00951482" w:rsidP="00817B8A">
      <w:pPr>
        <w:bidi/>
        <w:spacing w:line="276" w:lineRule="auto"/>
        <w:ind w:left="-1"/>
        <w:jc w:val="both"/>
        <w:rPr>
          <w:rFonts w:asciiTheme="majorBidi" w:hAnsiTheme="majorBidi"/>
          <w:sz w:val="32"/>
          <w:szCs w:val="32"/>
          <w:lang w:bidi="ar-MA"/>
        </w:rPr>
      </w:pPr>
      <w:r w:rsidRPr="00951482">
        <w:rPr>
          <w:rFonts w:asciiTheme="majorBidi" w:hAnsiTheme="majorBidi" w:cs="Times New Roman"/>
          <w:sz w:val="32"/>
          <w:szCs w:val="32"/>
          <w:rtl/>
          <w:lang w:bidi="ar-MA"/>
        </w:rPr>
        <w:t xml:space="preserve"> </w:t>
      </w:r>
    </w:p>
    <w:p w:rsidR="00951482" w:rsidRPr="00692A6B" w:rsidRDefault="00951482" w:rsidP="00817B8A">
      <w:pPr>
        <w:bidi/>
        <w:ind w:left="-1"/>
        <w:jc w:val="both"/>
        <w:rPr>
          <w:rFonts w:asciiTheme="majorBidi" w:hAnsiTheme="majorBidi"/>
          <w:b/>
          <w:bCs/>
          <w:sz w:val="32"/>
          <w:szCs w:val="32"/>
          <w:u w:val="single"/>
          <w:lang w:bidi="ar-MA"/>
        </w:rPr>
      </w:pPr>
      <w:r w:rsidRPr="00692A6B">
        <w:rPr>
          <w:rFonts w:asciiTheme="majorBidi" w:hAnsiTheme="majorBidi" w:cs="Times New Roman"/>
          <w:b/>
          <w:bCs/>
          <w:sz w:val="32"/>
          <w:szCs w:val="32"/>
          <w:u w:val="single"/>
          <w:rtl/>
          <w:lang w:bidi="ar-MA"/>
        </w:rPr>
        <w:t>السيد توفيق بوشعر</w:t>
      </w:r>
      <w:r w:rsidR="00FB517F">
        <w:rPr>
          <w:rFonts w:asciiTheme="majorBidi" w:hAnsiTheme="majorBidi" w:cs="Times New Roman" w:hint="cs"/>
          <w:b/>
          <w:bCs/>
          <w:sz w:val="32"/>
          <w:szCs w:val="32"/>
          <w:u w:val="single"/>
          <w:rtl/>
          <w:lang w:bidi="ar-MA"/>
        </w:rPr>
        <w:t>ة :</w:t>
      </w:r>
    </w:p>
    <w:p w:rsidR="00951482" w:rsidRDefault="00FB517F" w:rsidP="00817B8A">
      <w:pPr>
        <w:bidi/>
        <w:ind w:left="-1"/>
        <w:jc w:val="both"/>
        <w:rPr>
          <w:rFonts w:asciiTheme="majorBidi" w:hAnsiTheme="majorBidi" w:cs="Times New Roman"/>
          <w:sz w:val="32"/>
          <w:szCs w:val="32"/>
          <w:lang w:bidi="ar-MA"/>
        </w:rPr>
      </w:pPr>
      <w:r>
        <w:rPr>
          <w:rFonts w:asciiTheme="majorBidi" w:hAnsiTheme="majorBidi" w:cs="Times New Roman" w:hint="cs"/>
          <w:sz w:val="32"/>
          <w:szCs w:val="32"/>
          <w:rtl/>
          <w:lang w:bidi="ar-MA"/>
        </w:rPr>
        <w:t>أ</w:t>
      </w:r>
      <w:r w:rsidR="00951482" w:rsidRPr="00951482">
        <w:rPr>
          <w:rFonts w:asciiTheme="majorBidi" w:hAnsiTheme="majorBidi" w:cs="Times New Roman"/>
          <w:sz w:val="32"/>
          <w:szCs w:val="32"/>
          <w:rtl/>
          <w:lang w:bidi="ar-MA"/>
        </w:rPr>
        <w:t xml:space="preserve">زكي مقترح مده ثلاث سنوات الذي </w:t>
      </w:r>
      <w:r w:rsidR="00C47207" w:rsidRPr="00951482">
        <w:rPr>
          <w:rFonts w:asciiTheme="majorBidi" w:hAnsiTheme="majorBidi" w:cs="Times New Roman" w:hint="cs"/>
          <w:sz w:val="32"/>
          <w:szCs w:val="32"/>
          <w:rtl/>
          <w:lang w:bidi="ar-MA"/>
        </w:rPr>
        <w:t>أوصت</w:t>
      </w:r>
      <w:r w:rsidR="00951482" w:rsidRPr="00951482">
        <w:rPr>
          <w:rFonts w:asciiTheme="majorBidi" w:hAnsiTheme="majorBidi" w:cs="Times New Roman"/>
          <w:sz w:val="32"/>
          <w:szCs w:val="32"/>
          <w:rtl/>
          <w:lang w:bidi="ar-MA"/>
        </w:rPr>
        <w:t xml:space="preserve"> فيه اللجنة بأن طول </w:t>
      </w:r>
      <w:r w:rsidRPr="00951482">
        <w:rPr>
          <w:rFonts w:asciiTheme="majorBidi" w:hAnsiTheme="majorBidi" w:cs="Times New Roman" w:hint="cs"/>
          <w:sz w:val="32"/>
          <w:szCs w:val="32"/>
          <w:rtl/>
          <w:lang w:bidi="ar-MA"/>
        </w:rPr>
        <w:t>أمد</w:t>
      </w:r>
      <w:r w:rsidR="00951482" w:rsidRPr="00951482">
        <w:rPr>
          <w:rFonts w:asciiTheme="majorBidi" w:hAnsiTheme="majorBidi" w:cs="Times New Roman"/>
          <w:sz w:val="32"/>
          <w:szCs w:val="32"/>
          <w:rtl/>
          <w:lang w:bidi="ar-MA"/>
        </w:rPr>
        <w:t xml:space="preserve"> سريان الاتفاقية قد يورط الجماعة في مشاكل هي في غنى عنها</w:t>
      </w:r>
      <w:r w:rsidR="002F5C52">
        <w:rPr>
          <w:rFonts w:asciiTheme="majorBidi" w:hAnsiTheme="majorBidi" w:cs="Times New Roman"/>
          <w:sz w:val="32"/>
          <w:szCs w:val="32"/>
          <w:lang w:bidi="ar-MA"/>
        </w:rPr>
        <w:t>.</w:t>
      </w:r>
    </w:p>
    <w:p w:rsidR="002F5C52" w:rsidRDefault="002F5C52" w:rsidP="00817B8A">
      <w:pPr>
        <w:bidi/>
        <w:ind w:left="-1"/>
        <w:jc w:val="both"/>
        <w:rPr>
          <w:rFonts w:asciiTheme="majorBidi" w:hAnsiTheme="majorBidi" w:cs="Times New Roman"/>
          <w:sz w:val="32"/>
          <w:szCs w:val="32"/>
          <w:rtl/>
          <w:lang w:bidi="ar-MA"/>
        </w:rPr>
      </w:pPr>
    </w:p>
    <w:p w:rsidR="00692A6B" w:rsidRPr="002F5C52" w:rsidRDefault="00692A6B" w:rsidP="00817B8A">
      <w:pPr>
        <w:bidi/>
        <w:ind w:left="-1"/>
        <w:jc w:val="both"/>
        <w:rPr>
          <w:rFonts w:asciiTheme="majorBidi" w:hAnsiTheme="majorBidi"/>
          <w:b/>
          <w:bCs/>
          <w:sz w:val="32"/>
          <w:szCs w:val="32"/>
          <w:u w:val="single"/>
          <w:lang w:bidi="ar-MA"/>
        </w:rPr>
      </w:pPr>
      <w:r w:rsidRPr="002F5C52">
        <w:rPr>
          <w:rFonts w:asciiTheme="majorBidi" w:hAnsiTheme="majorBidi" w:cs="Times New Roman"/>
          <w:b/>
          <w:bCs/>
          <w:sz w:val="32"/>
          <w:szCs w:val="32"/>
          <w:u w:val="single"/>
          <w:rtl/>
          <w:lang w:bidi="ar-MA"/>
        </w:rPr>
        <w:t xml:space="preserve">السيد طه بلكوح </w:t>
      </w:r>
      <w:r w:rsidR="00C61367">
        <w:rPr>
          <w:rFonts w:asciiTheme="majorBidi" w:hAnsiTheme="majorBidi" w:cs="Times New Roman" w:hint="cs"/>
          <w:b/>
          <w:bCs/>
          <w:sz w:val="32"/>
          <w:szCs w:val="32"/>
          <w:u w:val="single"/>
          <w:rtl/>
          <w:lang w:bidi="ar-MA"/>
        </w:rPr>
        <w:t>:</w:t>
      </w:r>
    </w:p>
    <w:p w:rsidR="00692A6B" w:rsidRDefault="00692A6B" w:rsidP="00817B8A">
      <w:pPr>
        <w:bidi/>
        <w:ind w:left="-1"/>
        <w:jc w:val="both"/>
        <w:rPr>
          <w:rFonts w:asciiTheme="majorBidi" w:hAnsiTheme="majorBidi" w:cs="Times New Roman"/>
          <w:sz w:val="32"/>
          <w:szCs w:val="32"/>
          <w:lang w:bidi="ar-MA"/>
        </w:rPr>
      </w:pPr>
      <w:r w:rsidRPr="00692A6B">
        <w:rPr>
          <w:rFonts w:asciiTheme="majorBidi" w:hAnsiTheme="majorBidi" w:cs="Times New Roman"/>
          <w:sz w:val="32"/>
          <w:szCs w:val="32"/>
          <w:rtl/>
          <w:lang w:bidi="ar-MA"/>
        </w:rPr>
        <w:t xml:space="preserve">الرفع من أمد الاتفاقية من ثلاث سنوات </w:t>
      </w:r>
      <w:r w:rsidR="00F202B6" w:rsidRPr="00692A6B">
        <w:rPr>
          <w:rFonts w:asciiTheme="majorBidi" w:hAnsiTheme="majorBidi" w:cs="Times New Roman" w:hint="cs"/>
          <w:sz w:val="32"/>
          <w:szCs w:val="32"/>
          <w:rtl/>
          <w:lang w:bidi="ar-MA"/>
        </w:rPr>
        <w:t>إلى</w:t>
      </w:r>
      <w:r w:rsidRPr="00692A6B">
        <w:rPr>
          <w:rFonts w:asciiTheme="majorBidi" w:hAnsiTheme="majorBidi" w:cs="Times New Roman"/>
          <w:sz w:val="32"/>
          <w:szCs w:val="32"/>
          <w:rtl/>
          <w:lang w:bidi="ar-MA"/>
        </w:rPr>
        <w:t xml:space="preserve"> خمس </w:t>
      </w:r>
      <w:r w:rsidR="007974B2">
        <w:rPr>
          <w:rFonts w:asciiTheme="majorBidi" w:hAnsiTheme="majorBidi" w:cs="Times New Roman" w:hint="cs"/>
          <w:sz w:val="32"/>
          <w:szCs w:val="32"/>
          <w:rtl/>
          <w:lang w:bidi="ar-MA"/>
        </w:rPr>
        <w:t>أ</w:t>
      </w:r>
      <w:r w:rsidR="007974B2" w:rsidRPr="00692A6B">
        <w:rPr>
          <w:rFonts w:asciiTheme="majorBidi" w:hAnsiTheme="majorBidi" w:cs="Times New Roman" w:hint="cs"/>
          <w:sz w:val="32"/>
          <w:szCs w:val="32"/>
          <w:rtl/>
          <w:lang w:bidi="ar-MA"/>
        </w:rPr>
        <w:t>و</w:t>
      </w:r>
      <w:r w:rsidRPr="00692A6B">
        <w:rPr>
          <w:rFonts w:asciiTheme="majorBidi" w:hAnsiTheme="majorBidi" w:cs="Times New Roman"/>
          <w:sz w:val="32"/>
          <w:szCs w:val="32"/>
          <w:rtl/>
          <w:lang w:bidi="ar-MA"/>
        </w:rPr>
        <w:t xml:space="preserve"> عشر سنوات رهين بارتفاع كلفة الاستثمار للتعاوني</w:t>
      </w:r>
      <w:r w:rsidR="007974B2">
        <w:rPr>
          <w:rFonts w:asciiTheme="majorBidi" w:hAnsiTheme="majorBidi" w:cs="Times New Roman" w:hint="cs"/>
          <w:sz w:val="32"/>
          <w:szCs w:val="32"/>
          <w:rtl/>
          <w:lang w:bidi="ar-MA"/>
        </w:rPr>
        <w:t>ة</w:t>
      </w:r>
      <w:r w:rsidRPr="00692A6B">
        <w:rPr>
          <w:rFonts w:asciiTheme="majorBidi" w:hAnsiTheme="majorBidi" w:cs="Times New Roman"/>
          <w:sz w:val="32"/>
          <w:szCs w:val="32"/>
          <w:rtl/>
          <w:lang w:bidi="ar-MA"/>
        </w:rPr>
        <w:t xml:space="preserve"> وما دام هذا الاستثمار لا يتجاوز ثلاثة ملايين درهم </w:t>
      </w:r>
      <w:r w:rsidR="007974B2" w:rsidRPr="00692A6B">
        <w:rPr>
          <w:rFonts w:asciiTheme="majorBidi" w:hAnsiTheme="majorBidi" w:cs="Times New Roman" w:hint="cs"/>
          <w:sz w:val="32"/>
          <w:szCs w:val="32"/>
          <w:rtl/>
          <w:lang w:bidi="ar-MA"/>
        </w:rPr>
        <w:t>الأرجح</w:t>
      </w:r>
      <w:r w:rsidRPr="00692A6B">
        <w:rPr>
          <w:rFonts w:asciiTheme="majorBidi" w:hAnsiTheme="majorBidi" w:cs="Times New Roman"/>
          <w:sz w:val="32"/>
          <w:szCs w:val="32"/>
          <w:rtl/>
          <w:lang w:bidi="ar-MA"/>
        </w:rPr>
        <w:t xml:space="preserve"> </w:t>
      </w:r>
      <w:r w:rsidR="00F202B6">
        <w:rPr>
          <w:rFonts w:asciiTheme="majorBidi" w:hAnsiTheme="majorBidi" w:cs="Times New Roman" w:hint="cs"/>
          <w:sz w:val="32"/>
          <w:szCs w:val="32"/>
          <w:rtl/>
          <w:lang w:bidi="ar-MA"/>
        </w:rPr>
        <w:t>أ</w:t>
      </w:r>
      <w:r w:rsidR="00F202B6" w:rsidRPr="00692A6B">
        <w:rPr>
          <w:rFonts w:asciiTheme="majorBidi" w:hAnsiTheme="majorBidi" w:cs="Times New Roman" w:hint="cs"/>
          <w:sz w:val="32"/>
          <w:szCs w:val="32"/>
          <w:rtl/>
          <w:lang w:bidi="ar-MA"/>
        </w:rPr>
        <w:t>ن</w:t>
      </w:r>
      <w:r w:rsidRPr="00692A6B">
        <w:rPr>
          <w:rFonts w:asciiTheme="majorBidi" w:hAnsiTheme="majorBidi" w:cs="Times New Roman"/>
          <w:sz w:val="32"/>
          <w:szCs w:val="32"/>
          <w:rtl/>
          <w:lang w:bidi="ar-MA"/>
        </w:rPr>
        <w:t xml:space="preserve"> تكون مده سريان الاتفاق ثلاث سنوات قابلة للتجديد</w:t>
      </w:r>
      <w:r w:rsidR="00F202B6">
        <w:rPr>
          <w:rFonts w:asciiTheme="majorBidi" w:hAnsiTheme="majorBidi" w:cs="Times New Roman" w:hint="cs"/>
          <w:sz w:val="32"/>
          <w:szCs w:val="32"/>
          <w:rtl/>
          <w:lang w:bidi="ar-MA"/>
        </w:rPr>
        <w:t xml:space="preserve"> .</w:t>
      </w:r>
    </w:p>
    <w:p w:rsidR="002F5C52" w:rsidRPr="00692A6B" w:rsidRDefault="002F5C52" w:rsidP="00817B8A">
      <w:pPr>
        <w:bidi/>
        <w:ind w:left="-1"/>
        <w:jc w:val="both"/>
        <w:rPr>
          <w:rFonts w:asciiTheme="majorBidi" w:hAnsiTheme="majorBidi"/>
          <w:sz w:val="32"/>
          <w:szCs w:val="32"/>
          <w:lang w:bidi="ar-MA"/>
        </w:rPr>
      </w:pPr>
    </w:p>
    <w:p w:rsidR="002F5C52" w:rsidRPr="002F5C52" w:rsidRDefault="00D73CE5" w:rsidP="00817B8A">
      <w:pPr>
        <w:bidi/>
        <w:ind w:left="-1"/>
        <w:jc w:val="both"/>
        <w:rPr>
          <w:rFonts w:asciiTheme="majorBidi" w:hAnsiTheme="majorBidi" w:cs="Times New Roman"/>
          <w:b/>
          <w:bCs/>
          <w:sz w:val="32"/>
          <w:szCs w:val="32"/>
          <w:u w:val="single"/>
          <w:lang w:bidi="ar-MA"/>
        </w:rPr>
      </w:pPr>
      <w:r>
        <w:rPr>
          <w:rFonts w:asciiTheme="majorBidi" w:hAnsiTheme="majorBidi" w:cs="Times New Roman"/>
          <w:b/>
          <w:bCs/>
          <w:sz w:val="32"/>
          <w:szCs w:val="32"/>
          <w:u w:val="single"/>
          <w:rtl/>
          <w:lang w:bidi="ar-MA"/>
        </w:rPr>
        <w:t xml:space="preserve"> السيد</w:t>
      </w:r>
      <w:r>
        <w:rPr>
          <w:rFonts w:asciiTheme="majorBidi" w:hAnsiTheme="majorBidi" w:cs="Times New Roman" w:hint="cs"/>
          <w:b/>
          <w:bCs/>
          <w:sz w:val="32"/>
          <w:szCs w:val="32"/>
          <w:u w:val="single"/>
          <w:rtl/>
          <w:lang w:bidi="ar-MA"/>
        </w:rPr>
        <w:t>ة</w:t>
      </w:r>
      <w:r>
        <w:rPr>
          <w:rFonts w:asciiTheme="majorBidi" w:hAnsiTheme="majorBidi" w:cs="Times New Roman"/>
          <w:b/>
          <w:bCs/>
          <w:sz w:val="32"/>
          <w:szCs w:val="32"/>
          <w:u w:val="single"/>
          <w:rtl/>
          <w:lang w:bidi="ar-MA"/>
        </w:rPr>
        <w:t xml:space="preserve"> ربيع</w:t>
      </w:r>
      <w:r>
        <w:rPr>
          <w:rFonts w:asciiTheme="majorBidi" w:hAnsiTheme="majorBidi" w:cs="Times New Roman" w:hint="cs"/>
          <w:b/>
          <w:bCs/>
          <w:sz w:val="32"/>
          <w:szCs w:val="32"/>
          <w:u w:val="single"/>
          <w:rtl/>
          <w:lang w:bidi="ar-MA"/>
        </w:rPr>
        <w:t>ة</w:t>
      </w:r>
      <w:r w:rsidR="00692A6B" w:rsidRPr="002F5C52">
        <w:rPr>
          <w:rFonts w:asciiTheme="majorBidi" w:hAnsiTheme="majorBidi" w:cs="Times New Roman"/>
          <w:b/>
          <w:bCs/>
          <w:sz w:val="32"/>
          <w:szCs w:val="32"/>
          <w:u w:val="single"/>
          <w:rtl/>
          <w:lang w:bidi="ar-MA"/>
        </w:rPr>
        <w:t xml:space="preserve"> بوجة</w:t>
      </w:r>
      <w:r w:rsidR="00C61367">
        <w:rPr>
          <w:rFonts w:asciiTheme="majorBidi" w:hAnsiTheme="majorBidi" w:cs="Times New Roman" w:hint="cs"/>
          <w:b/>
          <w:bCs/>
          <w:sz w:val="32"/>
          <w:szCs w:val="32"/>
          <w:u w:val="single"/>
          <w:rtl/>
          <w:lang w:bidi="ar-MA"/>
        </w:rPr>
        <w:t>:</w:t>
      </w:r>
    </w:p>
    <w:p w:rsidR="00FD726B" w:rsidRDefault="002F5C52" w:rsidP="00817B8A">
      <w:pPr>
        <w:bidi/>
        <w:ind w:left="-1"/>
        <w:jc w:val="both"/>
        <w:rPr>
          <w:rFonts w:asciiTheme="majorBidi" w:hAnsiTheme="majorBidi" w:cs="Times New Roman"/>
          <w:sz w:val="32"/>
          <w:szCs w:val="32"/>
          <w:rtl/>
          <w:lang w:bidi="ar-MA"/>
        </w:rPr>
      </w:pPr>
      <w:r>
        <w:rPr>
          <w:rFonts w:asciiTheme="majorBidi" w:hAnsiTheme="majorBidi" w:cs="Times New Roman"/>
          <w:sz w:val="32"/>
          <w:szCs w:val="32"/>
          <w:rtl/>
          <w:lang w:bidi="ar-MA"/>
        </w:rPr>
        <w:t xml:space="preserve"> دور اللجان الدائم</w:t>
      </w:r>
      <w:r>
        <w:rPr>
          <w:rFonts w:asciiTheme="majorBidi" w:hAnsiTheme="majorBidi" w:cs="Times New Roman" w:hint="cs"/>
          <w:sz w:val="32"/>
          <w:szCs w:val="32"/>
          <w:rtl/>
          <w:lang w:bidi="ar-MA"/>
        </w:rPr>
        <w:t>ة</w:t>
      </w:r>
      <w:r w:rsidR="00692A6B" w:rsidRPr="00692A6B">
        <w:rPr>
          <w:rFonts w:asciiTheme="majorBidi" w:hAnsiTheme="majorBidi" w:cs="Times New Roman"/>
          <w:sz w:val="32"/>
          <w:szCs w:val="32"/>
          <w:rtl/>
          <w:lang w:bidi="ar-MA"/>
        </w:rPr>
        <w:t xml:space="preserve"> في تناول النقط المدرجة في جدول </w:t>
      </w:r>
      <w:r w:rsidR="00262A83" w:rsidRPr="00692A6B">
        <w:rPr>
          <w:rFonts w:asciiTheme="majorBidi" w:hAnsiTheme="majorBidi" w:cs="Times New Roman" w:hint="cs"/>
          <w:sz w:val="32"/>
          <w:szCs w:val="32"/>
          <w:rtl/>
          <w:lang w:bidi="ar-MA"/>
        </w:rPr>
        <w:t>أعمال</w:t>
      </w:r>
      <w:r w:rsidR="00F202B6">
        <w:rPr>
          <w:rFonts w:asciiTheme="majorBidi" w:hAnsiTheme="majorBidi" w:cs="Times New Roman"/>
          <w:sz w:val="32"/>
          <w:szCs w:val="32"/>
          <w:rtl/>
          <w:lang w:bidi="ar-MA"/>
        </w:rPr>
        <w:t xml:space="preserve"> الدورات هو دور ا</w:t>
      </w:r>
      <w:r w:rsidR="00692A6B" w:rsidRPr="00692A6B">
        <w:rPr>
          <w:rFonts w:asciiTheme="majorBidi" w:hAnsiTheme="majorBidi" w:cs="Times New Roman"/>
          <w:sz w:val="32"/>
          <w:szCs w:val="32"/>
          <w:rtl/>
          <w:lang w:bidi="ar-MA"/>
        </w:rPr>
        <w:t>ستشاري وليس تقرير</w:t>
      </w:r>
      <w:r w:rsidR="00262A83">
        <w:rPr>
          <w:rFonts w:asciiTheme="majorBidi" w:hAnsiTheme="majorBidi" w:cs="Times New Roman"/>
          <w:sz w:val="32"/>
          <w:szCs w:val="32"/>
          <w:rtl/>
          <w:lang w:bidi="ar-MA"/>
        </w:rPr>
        <w:t xml:space="preserve">ي وينحصر عملها في رفع التوصيات </w:t>
      </w:r>
      <w:r w:rsidR="00692A6B" w:rsidRPr="00692A6B">
        <w:rPr>
          <w:rFonts w:asciiTheme="majorBidi" w:hAnsiTheme="majorBidi" w:cs="Times New Roman"/>
          <w:sz w:val="32"/>
          <w:szCs w:val="32"/>
          <w:rtl/>
          <w:lang w:bidi="ar-MA"/>
        </w:rPr>
        <w:t>ويبقى المجلس سيد نفسه</w:t>
      </w:r>
      <w:r w:rsidR="00522CF3">
        <w:rPr>
          <w:rFonts w:asciiTheme="majorBidi" w:hAnsiTheme="majorBidi" w:cs="Times New Roman" w:hint="cs"/>
          <w:sz w:val="32"/>
          <w:szCs w:val="32"/>
          <w:rtl/>
          <w:lang w:bidi="ar-MA"/>
        </w:rPr>
        <w:t>،</w:t>
      </w:r>
      <w:r w:rsidR="00692A6B" w:rsidRPr="00692A6B">
        <w:rPr>
          <w:rFonts w:asciiTheme="majorBidi" w:hAnsiTheme="majorBidi" w:cs="Times New Roman"/>
          <w:sz w:val="32"/>
          <w:szCs w:val="32"/>
          <w:rtl/>
          <w:lang w:bidi="ar-MA"/>
        </w:rPr>
        <w:t xml:space="preserve"> فهو الذي يملك صلاحيات اتخاذ المقرر</w:t>
      </w:r>
      <w:r w:rsidR="00692A6B">
        <w:rPr>
          <w:rFonts w:asciiTheme="majorBidi" w:hAnsiTheme="majorBidi" w:cs="Times New Roman" w:hint="cs"/>
          <w:sz w:val="32"/>
          <w:szCs w:val="32"/>
          <w:rtl/>
          <w:lang w:bidi="ar-MA"/>
        </w:rPr>
        <w:t>.</w:t>
      </w:r>
      <w:r w:rsidR="00FD726B">
        <w:rPr>
          <w:rFonts w:asciiTheme="majorBidi" w:hAnsiTheme="majorBidi" w:cs="Times New Roman" w:hint="cs"/>
          <w:sz w:val="32"/>
          <w:szCs w:val="32"/>
          <w:rtl/>
          <w:lang w:bidi="ar-MA"/>
        </w:rPr>
        <w:t xml:space="preserve"> </w:t>
      </w:r>
      <w:r w:rsidR="00262A83">
        <w:rPr>
          <w:rFonts w:asciiTheme="majorBidi" w:hAnsiTheme="majorBidi" w:cs="Times New Roman" w:hint="cs"/>
          <w:sz w:val="32"/>
          <w:szCs w:val="32"/>
          <w:rtl/>
          <w:lang w:bidi="ar-MA"/>
        </w:rPr>
        <w:t>وأعتقد</w:t>
      </w:r>
      <w:r w:rsidR="00FD726B">
        <w:rPr>
          <w:rFonts w:asciiTheme="majorBidi" w:hAnsiTheme="majorBidi" w:cs="Times New Roman" w:hint="cs"/>
          <w:sz w:val="32"/>
          <w:szCs w:val="32"/>
          <w:rtl/>
          <w:lang w:bidi="ar-MA"/>
        </w:rPr>
        <w:t xml:space="preserve"> </w:t>
      </w:r>
      <w:r w:rsidR="00262A83">
        <w:rPr>
          <w:rFonts w:asciiTheme="majorBidi" w:hAnsiTheme="majorBidi" w:cs="Times New Roman" w:hint="cs"/>
          <w:sz w:val="32"/>
          <w:szCs w:val="32"/>
          <w:rtl/>
          <w:lang w:bidi="ar-MA"/>
        </w:rPr>
        <w:t>أن</w:t>
      </w:r>
      <w:r w:rsidR="00FD726B">
        <w:rPr>
          <w:rFonts w:asciiTheme="majorBidi" w:hAnsiTheme="majorBidi" w:cs="Times New Roman" w:hint="cs"/>
          <w:sz w:val="32"/>
          <w:szCs w:val="32"/>
          <w:rtl/>
          <w:lang w:bidi="ar-MA"/>
        </w:rPr>
        <w:t xml:space="preserve"> خمس سنوات هو الخيار </w:t>
      </w:r>
      <w:r w:rsidR="00262A83">
        <w:rPr>
          <w:rFonts w:asciiTheme="majorBidi" w:hAnsiTheme="majorBidi" w:cs="Times New Roman" w:hint="cs"/>
          <w:sz w:val="32"/>
          <w:szCs w:val="32"/>
          <w:rtl/>
          <w:lang w:bidi="ar-MA"/>
        </w:rPr>
        <w:t>الصائب</w:t>
      </w:r>
      <w:r w:rsidR="00FD726B">
        <w:rPr>
          <w:rFonts w:asciiTheme="majorBidi" w:hAnsiTheme="majorBidi" w:cs="Times New Roman" w:hint="cs"/>
          <w:sz w:val="32"/>
          <w:szCs w:val="32"/>
          <w:rtl/>
          <w:lang w:bidi="ar-MA"/>
        </w:rPr>
        <w:t xml:space="preserve"> والمنسجم مع حجم الاستثمار في حال إخلال التعاونية ببعض التزاماتها ، فمشروع الاتفاق يتيح للمجلس إمك</w:t>
      </w:r>
      <w:r w:rsidR="00EB6D34">
        <w:rPr>
          <w:rFonts w:asciiTheme="majorBidi" w:hAnsiTheme="majorBidi" w:cs="Times New Roman" w:hint="cs"/>
          <w:sz w:val="32"/>
          <w:szCs w:val="32"/>
          <w:rtl/>
          <w:lang w:bidi="ar-MA"/>
        </w:rPr>
        <w:t>ا</w:t>
      </w:r>
      <w:r w:rsidR="00FD726B">
        <w:rPr>
          <w:rFonts w:asciiTheme="majorBidi" w:hAnsiTheme="majorBidi" w:cs="Times New Roman" w:hint="cs"/>
          <w:sz w:val="32"/>
          <w:szCs w:val="32"/>
          <w:rtl/>
          <w:lang w:bidi="ar-MA"/>
        </w:rPr>
        <w:t>ن</w:t>
      </w:r>
      <w:r w:rsidR="00EB6D34">
        <w:rPr>
          <w:rFonts w:asciiTheme="majorBidi" w:hAnsiTheme="majorBidi" w:cs="Times New Roman" w:hint="cs"/>
          <w:sz w:val="32"/>
          <w:szCs w:val="32"/>
          <w:rtl/>
          <w:lang w:bidi="ar-MA"/>
        </w:rPr>
        <w:t>ي</w:t>
      </w:r>
      <w:r w:rsidR="00FD726B">
        <w:rPr>
          <w:rFonts w:asciiTheme="majorBidi" w:hAnsiTheme="majorBidi" w:cs="Times New Roman" w:hint="cs"/>
          <w:sz w:val="32"/>
          <w:szCs w:val="32"/>
          <w:rtl/>
          <w:lang w:bidi="ar-MA"/>
        </w:rPr>
        <w:t>ة الفسخ من طرف واحد.</w:t>
      </w:r>
    </w:p>
    <w:p w:rsidR="00296F76" w:rsidRDefault="00296F76" w:rsidP="00817B8A">
      <w:pPr>
        <w:bidi/>
        <w:ind w:left="-1"/>
        <w:jc w:val="both"/>
        <w:rPr>
          <w:rFonts w:asciiTheme="majorBidi" w:hAnsiTheme="majorBidi" w:cs="Times New Roman"/>
          <w:sz w:val="32"/>
          <w:szCs w:val="32"/>
          <w:rtl/>
          <w:lang w:bidi="ar-MA"/>
        </w:rPr>
      </w:pPr>
    </w:p>
    <w:p w:rsidR="00692A6B" w:rsidRDefault="00FD726B" w:rsidP="00817B8A">
      <w:pPr>
        <w:bidi/>
        <w:ind w:left="-1"/>
        <w:jc w:val="both"/>
        <w:rPr>
          <w:rFonts w:asciiTheme="majorBidi" w:hAnsiTheme="majorBidi" w:cs="Times New Roman"/>
          <w:b/>
          <w:bCs/>
          <w:sz w:val="32"/>
          <w:szCs w:val="32"/>
          <w:u w:val="single"/>
          <w:rtl/>
          <w:lang w:bidi="ar-MA"/>
        </w:rPr>
      </w:pPr>
      <w:r w:rsidRPr="00FD726B">
        <w:rPr>
          <w:rFonts w:asciiTheme="majorBidi" w:hAnsiTheme="majorBidi" w:cs="Times New Roman" w:hint="cs"/>
          <w:b/>
          <w:bCs/>
          <w:sz w:val="32"/>
          <w:szCs w:val="32"/>
          <w:u w:val="single"/>
          <w:rtl/>
          <w:lang w:bidi="ar-MA"/>
        </w:rPr>
        <w:t>السيدة مريمة حمو زين</w:t>
      </w:r>
      <w:r>
        <w:rPr>
          <w:rFonts w:asciiTheme="majorBidi" w:hAnsiTheme="majorBidi" w:cs="Times New Roman" w:hint="cs"/>
          <w:b/>
          <w:bCs/>
          <w:sz w:val="32"/>
          <w:szCs w:val="32"/>
          <w:u w:val="single"/>
          <w:rtl/>
          <w:lang w:bidi="ar-MA"/>
        </w:rPr>
        <w:t xml:space="preserve"> :</w:t>
      </w:r>
    </w:p>
    <w:p w:rsidR="00FD726B" w:rsidRDefault="00296F76" w:rsidP="00817B8A">
      <w:pPr>
        <w:bidi/>
        <w:spacing w:line="276" w:lineRule="auto"/>
        <w:ind w:left="-1"/>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 xml:space="preserve">ما دام هذا المشروع الاستثماري </w:t>
      </w:r>
      <w:r w:rsidR="00FD726B" w:rsidRPr="00FD726B">
        <w:rPr>
          <w:rFonts w:asciiTheme="majorBidi" w:hAnsiTheme="majorBidi" w:cs="Times New Roman" w:hint="cs"/>
          <w:sz w:val="32"/>
          <w:szCs w:val="32"/>
          <w:rtl/>
          <w:lang w:bidi="ar-MA"/>
        </w:rPr>
        <w:t xml:space="preserve">سيعود بالنفع على تعاونية الرشاد ، وما دام مطرح تاجموت </w:t>
      </w:r>
      <w:r w:rsidR="00D05FAA">
        <w:rPr>
          <w:rFonts w:asciiTheme="majorBidi" w:hAnsiTheme="majorBidi" w:cs="Times New Roman" w:hint="cs"/>
          <w:sz w:val="32"/>
          <w:szCs w:val="32"/>
          <w:rtl/>
          <w:lang w:bidi="ar-MA"/>
        </w:rPr>
        <w:t xml:space="preserve"> </w:t>
      </w:r>
      <w:r w:rsidR="00FD726B" w:rsidRPr="00FD726B">
        <w:rPr>
          <w:rFonts w:asciiTheme="majorBidi" w:hAnsiTheme="majorBidi" w:cs="Times New Roman" w:hint="cs"/>
          <w:sz w:val="32"/>
          <w:szCs w:val="32"/>
          <w:rtl/>
          <w:lang w:bidi="ar-MA"/>
        </w:rPr>
        <w:t xml:space="preserve">مطرح جماعي ، فلما لا يتم مشروع هذا الاتفاق في إطار طلب عروض مفتوح تستفيد من خلاله الجماعة بعائد </w:t>
      </w:r>
      <w:r w:rsidR="003F525F">
        <w:rPr>
          <w:rFonts w:asciiTheme="majorBidi" w:hAnsiTheme="majorBidi" w:cs="Times New Roman" w:hint="cs"/>
          <w:sz w:val="32"/>
          <w:szCs w:val="32"/>
          <w:rtl/>
          <w:lang w:bidi="ar-MA"/>
        </w:rPr>
        <w:t>مالي خصوصا وأن ميزانيتها تعرف شح</w:t>
      </w:r>
      <w:r w:rsidR="00FD726B" w:rsidRPr="00FD726B">
        <w:rPr>
          <w:rFonts w:asciiTheme="majorBidi" w:hAnsiTheme="majorBidi" w:cs="Times New Roman" w:hint="cs"/>
          <w:sz w:val="32"/>
          <w:szCs w:val="32"/>
          <w:rtl/>
          <w:lang w:bidi="ar-MA"/>
        </w:rPr>
        <w:t>ا</w:t>
      </w:r>
      <w:r w:rsidR="003F525F">
        <w:rPr>
          <w:rFonts w:asciiTheme="majorBidi" w:hAnsiTheme="majorBidi" w:cs="Times New Roman" w:hint="cs"/>
          <w:sz w:val="32"/>
          <w:szCs w:val="32"/>
          <w:rtl/>
          <w:lang w:bidi="ar-MA"/>
        </w:rPr>
        <w:t xml:space="preserve"> </w:t>
      </w:r>
      <w:r w:rsidR="00FD726B" w:rsidRPr="00FD726B">
        <w:rPr>
          <w:rFonts w:asciiTheme="majorBidi" w:hAnsiTheme="majorBidi" w:cs="Times New Roman" w:hint="cs"/>
          <w:sz w:val="32"/>
          <w:szCs w:val="32"/>
          <w:rtl/>
          <w:lang w:bidi="ar-MA"/>
        </w:rPr>
        <w:t>في الموارد</w:t>
      </w:r>
      <w:r w:rsidR="00FD726B">
        <w:rPr>
          <w:rFonts w:asciiTheme="majorBidi" w:hAnsiTheme="majorBidi" w:cs="Times New Roman" w:hint="cs"/>
          <w:sz w:val="32"/>
          <w:szCs w:val="32"/>
          <w:rtl/>
          <w:lang w:bidi="ar-MA"/>
        </w:rPr>
        <w:t>.</w:t>
      </w:r>
    </w:p>
    <w:p w:rsidR="00FD726B" w:rsidRDefault="00FD726B" w:rsidP="00817B8A">
      <w:pPr>
        <w:bidi/>
        <w:ind w:left="-1"/>
        <w:jc w:val="both"/>
        <w:rPr>
          <w:rFonts w:asciiTheme="majorBidi" w:hAnsiTheme="majorBidi" w:cs="Times New Roman"/>
          <w:sz w:val="32"/>
          <w:szCs w:val="32"/>
          <w:rtl/>
          <w:lang w:bidi="ar-MA"/>
        </w:rPr>
      </w:pPr>
    </w:p>
    <w:p w:rsidR="00FD726B" w:rsidRDefault="00FD726B" w:rsidP="00817B8A">
      <w:pPr>
        <w:bidi/>
        <w:ind w:left="-1"/>
        <w:jc w:val="both"/>
        <w:rPr>
          <w:rFonts w:asciiTheme="majorBidi" w:hAnsiTheme="majorBidi" w:cs="Times New Roman"/>
          <w:b/>
          <w:bCs/>
          <w:sz w:val="32"/>
          <w:szCs w:val="32"/>
          <w:u w:val="single"/>
          <w:rtl/>
          <w:lang w:bidi="ar-MA"/>
        </w:rPr>
      </w:pPr>
      <w:r w:rsidRPr="00FD726B">
        <w:rPr>
          <w:rFonts w:asciiTheme="majorBidi" w:hAnsiTheme="majorBidi" w:cs="Times New Roman" w:hint="cs"/>
          <w:b/>
          <w:bCs/>
          <w:sz w:val="32"/>
          <w:szCs w:val="32"/>
          <w:u w:val="single"/>
          <w:rtl/>
          <w:lang w:bidi="ar-MA"/>
        </w:rPr>
        <w:t>السيد الرئيس</w:t>
      </w:r>
      <w:r>
        <w:rPr>
          <w:rFonts w:asciiTheme="majorBidi" w:hAnsiTheme="majorBidi" w:cs="Times New Roman" w:hint="cs"/>
          <w:b/>
          <w:bCs/>
          <w:sz w:val="32"/>
          <w:szCs w:val="32"/>
          <w:u w:val="single"/>
          <w:rtl/>
          <w:lang w:bidi="ar-MA"/>
        </w:rPr>
        <w:t xml:space="preserve"> :</w:t>
      </w:r>
    </w:p>
    <w:p w:rsidR="00DB1162" w:rsidRDefault="00FD726B" w:rsidP="00817B8A">
      <w:pPr>
        <w:bidi/>
        <w:spacing w:line="276" w:lineRule="auto"/>
        <w:ind w:left="-1"/>
        <w:jc w:val="both"/>
        <w:rPr>
          <w:rFonts w:asciiTheme="majorBidi" w:hAnsiTheme="majorBidi" w:cs="Times New Roman"/>
          <w:sz w:val="32"/>
          <w:szCs w:val="32"/>
          <w:rtl/>
          <w:lang w:bidi="ar-MA"/>
        </w:rPr>
      </w:pPr>
      <w:r w:rsidRPr="00D05FAA">
        <w:rPr>
          <w:rFonts w:asciiTheme="majorBidi" w:hAnsiTheme="majorBidi" w:cs="Times New Roman" w:hint="cs"/>
          <w:sz w:val="32"/>
          <w:szCs w:val="32"/>
          <w:rtl/>
          <w:lang w:bidi="ar-MA"/>
        </w:rPr>
        <w:t xml:space="preserve">الآن نحن في مرحلة انتقالية </w:t>
      </w:r>
      <w:r w:rsidR="00D05FAA" w:rsidRPr="00D05FAA">
        <w:rPr>
          <w:rFonts w:asciiTheme="majorBidi" w:hAnsiTheme="majorBidi" w:cs="Times New Roman" w:hint="cs"/>
          <w:sz w:val="32"/>
          <w:szCs w:val="32"/>
          <w:rtl/>
          <w:lang w:bidi="ar-MA"/>
        </w:rPr>
        <w:t xml:space="preserve">، نهيئ فيها المطرح ليتحول من العشوائي إلى المنظم والمراقب ، </w:t>
      </w:r>
    </w:p>
    <w:p w:rsidR="00DB1162" w:rsidRDefault="00DB1162" w:rsidP="00DB1162">
      <w:pPr>
        <w:bidi/>
        <w:spacing w:line="276" w:lineRule="auto"/>
        <w:ind w:left="-1"/>
        <w:jc w:val="both"/>
        <w:rPr>
          <w:rFonts w:asciiTheme="majorBidi" w:hAnsiTheme="majorBidi" w:cs="Times New Roman"/>
          <w:sz w:val="32"/>
          <w:szCs w:val="32"/>
          <w:rtl/>
          <w:lang w:bidi="ar-MA"/>
        </w:rPr>
      </w:pPr>
    </w:p>
    <w:p w:rsidR="00DB1162" w:rsidRDefault="00DB1162" w:rsidP="00DB1162">
      <w:pPr>
        <w:bidi/>
        <w:spacing w:line="276" w:lineRule="auto"/>
        <w:ind w:left="-1"/>
        <w:jc w:val="both"/>
        <w:rPr>
          <w:rFonts w:asciiTheme="majorBidi" w:hAnsiTheme="majorBidi" w:cs="Times New Roman"/>
          <w:sz w:val="32"/>
          <w:szCs w:val="32"/>
          <w:rtl/>
          <w:lang w:bidi="ar-MA"/>
        </w:rPr>
      </w:pPr>
    </w:p>
    <w:p w:rsidR="00FD726B" w:rsidRDefault="002E10EE" w:rsidP="00DB1162">
      <w:pPr>
        <w:bidi/>
        <w:spacing w:line="276" w:lineRule="auto"/>
        <w:ind w:left="-1"/>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و</w:t>
      </w:r>
      <w:r w:rsidR="00D05FAA" w:rsidRPr="00D05FAA">
        <w:rPr>
          <w:rFonts w:asciiTheme="majorBidi" w:hAnsiTheme="majorBidi" w:cs="Times New Roman" w:hint="cs"/>
          <w:sz w:val="32"/>
          <w:szCs w:val="32"/>
          <w:rtl/>
          <w:lang w:bidi="ar-MA"/>
        </w:rPr>
        <w:t xml:space="preserve"> تعاونية الرشاد </w:t>
      </w:r>
      <w:r>
        <w:rPr>
          <w:rFonts w:asciiTheme="majorBidi" w:hAnsiTheme="majorBidi" w:cs="Times New Roman" w:hint="cs"/>
          <w:sz w:val="32"/>
          <w:szCs w:val="32"/>
          <w:rtl/>
          <w:lang w:bidi="ar-MA"/>
        </w:rPr>
        <w:t>بفضل هذه الاتفاقية</w:t>
      </w:r>
      <w:r w:rsidR="00D05FAA" w:rsidRPr="00D05FAA">
        <w:rPr>
          <w:rFonts w:asciiTheme="majorBidi" w:hAnsiTheme="majorBidi" w:cs="Times New Roman" w:hint="cs"/>
          <w:sz w:val="32"/>
          <w:szCs w:val="32"/>
          <w:rtl/>
          <w:lang w:bidi="ar-MA"/>
        </w:rPr>
        <w:t xml:space="preserve"> س</w:t>
      </w:r>
      <w:r>
        <w:rPr>
          <w:rFonts w:asciiTheme="majorBidi" w:hAnsiTheme="majorBidi" w:cs="Times New Roman" w:hint="cs"/>
          <w:sz w:val="32"/>
          <w:szCs w:val="32"/>
          <w:rtl/>
          <w:lang w:bidi="ar-MA"/>
        </w:rPr>
        <w:t>ت</w:t>
      </w:r>
      <w:r w:rsidR="00702812">
        <w:rPr>
          <w:rFonts w:asciiTheme="majorBidi" w:hAnsiTheme="majorBidi" w:cs="Times New Roman" w:hint="cs"/>
          <w:sz w:val="32"/>
          <w:szCs w:val="32"/>
          <w:rtl/>
          <w:lang w:bidi="ar-MA"/>
        </w:rPr>
        <w:t>عيننا على تدبير المطرح، لأ</w:t>
      </w:r>
      <w:r w:rsidR="00D05FAA" w:rsidRPr="00D05FAA">
        <w:rPr>
          <w:rFonts w:asciiTheme="majorBidi" w:hAnsiTheme="majorBidi" w:cs="Times New Roman" w:hint="cs"/>
          <w:sz w:val="32"/>
          <w:szCs w:val="32"/>
          <w:rtl/>
          <w:lang w:bidi="ar-MA"/>
        </w:rPr>
        <w:t>ن الإمكانيات المالية للجماعة لا تساعد على</w:t>
      </w:r>
      <w:r w:rsidR="00D05FAA">
        <w:rPr>
          <w:rFonts w:asciiTheme="majorBidi" w:hAnsiTheme="majorBidi" w:cs="Times New Roman" w:hint="cs"/>
          <w:sz w:val="32"/>
          <w:szCs w:val="32"/>
          <w:rtl/>
          <w:lang w:bidi="ar-MA"/>
        </w:rPr>
        <w:t xml:space="preserve"> </w:t>
      </w:r>
      <w:r w:rsidR="00D05FAA" w:rsidRPr="00D05FAA">
        <w:rPr>
          <w:rFonts w:asciiTheme="majorBidi" w:hAnsiTheme="majorBidi" w:cs="Times New Roman" w:hint="cs"/>
          <w:sz w:val="32"/>
          <w:szCs w:val="32"/>
          <w:rtl/>
          <w:lang w:bidi="ar-MA"/>
        </w:rPr>
        <w:t>توفير اليد العاملة و</w:t>
      </w:r>
      <w:r>
        <w:rPr>
          <w:rFonts w:asciiTheme="majorBidi" w:hAnsiTheme="majorBidi" w:cs="Times New Roman" w:hint="cs"/>
          <w:sz w:val="32"/>
          <w:szCs w:val="32"/>
          <w:rtl/>
          <w:lang w:bidi="ar-MA"/>
        </w:rPr>
        <w:t>آ</w:t>
      </w:r>
      <w:r w:rsidR="00D05FAA" w:rsidRPr="00D05FAA">
        <w:rPr>
          <w:rFonts w:asciiTheme="majorBidi" w:hAnsiTheme="majorBidi" w:cs="Times New Roman" w:hint="cs"/>
          <w:sz w:val="32"/>
          <w:szCs w:val="32"/>
          <w:rtl/>
          <w:lang w:bidi="ar-MA"/>
        </w:rPr>
        <w:t xml:space="preserve">ليات الشحن والطمر. ويبقى اختلاف السادة الأعضاء </w:t>
      </w:r>
      <w:r w:rsidR="00140F12">
        <w:rPr>
          <w:rFonts w:asciiTheme="majorBidi" w:hAnsiTheme="majorBidi" w:cs="Times New Roman" w:hint="cs"/>
          <w:sz w:val="32"/>
          <w:szCs w:val="32"/>
          <w:rtl/>
          <w:lang w:bidi="ar-MA"/>
        </w:rPr>
        <w:t xml:space="preserve">منحصرا </w:t>
      </w:r>
      <w:r w:rsidR="00D05FAA" w:rsidRPr="00D05FAA">
        <w:rPr>
          <w:rFonts w:asciiTheme="majorBidi" w:hAnsiTheme="majorBidi" w:cs="Times New Roman" w:hint="cs"/>
          <w:sz w:val="32"/>
          <w:szCs w:val="32"/>
          <w:rtl/>
          <w:lang w:bidi="ar-MA"/>
        </w:rPr>
        <w:t>في تحديد مدة سريان الاتفاقية</w:t>
      </w:r>
      <w:r>
        <w:rPr>
          <w:rFonts w:asciiTheme="majorBidi" w:hAnsiTheme="majorBidi" w:cs="Times New Roman" w:hint="cs"/>
          <w:sz w:val="32"/>
          <w:szCs w:val="32"/>
          <w:rtl/>
          <w:lang w:bidi="ar-MA"/>
        </w:rPr>
        <w:t>.</w:t>
      </w:r>
    </w:p>
    <w:p w:rsidR="00702812" w:rsidRDefault="00702812" w:rsidP="00702812">
      <w:pPr>
        <w:bidi/>
        <w:spacing w:line="276" w:lineRule="auto"/>
        <w:ind w:left="-568"/>
        <w:jc w:val="both"/>
        <w:rPr>
          <w:rFonts w:asciiTheme="majorBidi" w:hAnsiTheme="majorBidi" w:cs="Times New Roman"/>
          <w:sz w:val="32"/>
          <w:szCs w:val="32"/>
          <w:rtl/>
          <w:lang w:bidi="ar-MA"/>
        </w:rPr>
      </w:pPr>
    </w:p>
    <w:p w:rsidR="002E10EE" w:rsidRDefault="002E10EE" w:rsidP="00817B8A">
      <w:pPr>
        <w:bidi/>
        <w:ind w:left="-1"/>
        <w:jc w:val="both"/>
        <w:rPr>
          <w:rFonts w:asciiTheme="majorBidi" w:hAnsiTheme="majorBidi" w:cs="Times New Roman"/>
          <w:b/>
          <w:bCs/>
          <w:sz w:val="32"/>
          <w:szCs w:val="32"/>
          <w:u w:val="single"/>
          <w:rtl/>
          <w:lang w:bidi="ar-MA"/>
        </w:rPr>
      </w:pPr>
      <w:r w:rsidRPr="002E10EE">
        <w:rPr>
          <w:rFonts w:asciiTheme="majorBidi" w:hAnsiTheme="majorBidi" w:cs="Times New Roman" w:hint="cs"/>
          <w:b/>
          <w:bCs/>
          <w:sz w:val="32"/>
          <w:szCs w:val="32"/>
          <w:u w:val="single"/>
          <w:rtl/>
          <w:lang w:bidi="ar-MA"/>
        </w:rPr>
        <w:t>السيد فؤاد العتريس</w:t>
      </w:r>
      <w:r>
        <w:rPr>
          <w:rFonts w:asciiTheme="majorBidi" w:hAnsiTheme="majorBidi" w:cs="Times New Roman" w:hint="cs"/>
          <w:b/>
          <w:bCs/>
          <w:sz w:val="32"/>
          <w:szCs w:val="32"/>
          <w:u w:val="single"/>
          <w:rtl/>
          <w:lang w:bidi="ar-MA"/>
        </w:rPr>
        <w:t>:</w:t>
      </w:r>
    </w:p>
    <w:p w:rsidR="002E10EE" w:rsidRDefault="002E10EE" w:rsidP="00817B8A">
      <w:pPr>
        <w:bidi/>
        <w:ind w:left="-1"/>
        <w:jc w:val="both"/>
        <w:rPr>
          <w:rFonts w:asciiTheme="majorBidi" w:hAnsiTheme="majorBidi" w:cs="Times New Roman"/>
          <w:sz w:val="32"/>
          <w:szCs w:val="32"/>
          <w:lang w:bidi="ar-MA"/>
        </w:rPr>
      </w:pPr>
      <w:r w:rsidRPr="002E10EE">
        <w:rPr>
          <w:rFonts w:asciiTheme="majorBidi" w:hAnsiTheme="majorBidi" w:cs="Times New Roman" w:hint="cs"/>
          <w:sz w:val="32"/>
          <w:szCs w:val="32"/>
          <w:rtl/>
          <w:lang w:bidi="ar-MA"/>
        </w:rPr>
        <w:t>ما</w:t>
      </w:r>
      <w:r>
        <w:rPr>
          <w:rFonts w:asciiTheme="majorBidi" w:hAnsiTheme="majorBidi" w:cs="Times New Roman" w:hint="cs"/>
          <w:sz w:val="32"/>
          <w:szCs w:val="32"/>
          <w:rtl/>
          <w:lang w:bidi="ar-MA"/>
        </w:rPr>
        <w:t xml:space="preserve"> دام ممثل مكتب الدراسات التابع للتعاونية يقترح خمس سنوات</w:t>
      </w:r>
      <w:r w:rsidR="001A6AA7">
        <w:rPr>
          <w:rFonts w:asciiTheme="majorBidi" w:hAnsiTheme="majorBidi" w:cs="Times New Roman" w:hint="cs"/>
          <w:sz w:val="32"/>
          <w:szCs w:val="32"/>
          <w:rtl/>
          <w:lang w:bidi="ar-MA"/>
        </w:rPr>
        <w:t xml:space="preserve"> وممثل مكتب الدراسات التابع للجماعة يقترح ثلاث سنوات انسجاما مع مقترح اللجنة ال</w:t>
      </w:r>
      <w:r w:rsidR="002E188C">
        <w:rPr>
          <w:rFonts w:asciiTheme="majorBidi" w:hAnsiTheme="majorBidi" w:cs="Times New Roman" w:hint="cs"/>
          <w:sz w:val="32"/>
          <w:szCs w:val="32"/>
          <w:rtl/>
          <w:lang w:bidi="ar-MA"/>
        </w:rPr>
        <w:t>دائمة</w:t>
      </w:r>
      <w:r w:rsidR="00702812">
        <w:rPr>
          <w:rFonts w:asciiTheme="majorBidi" w:hAnsiTheme="majorBidi" w:cs="Times New Roman" w:hint="cs"/>
          <w:sz w:val="32"/>
          <w:szCs w:val="32"/>
          <w:rtl/>
          <w:lang w:bidi="ar-MA"/>
        </w:rPr>
        <w:t>، فإنني ألتمس من المجلس تب</w:t>
      </w:r>
      <w:r w:rsidR="000E156C">
        <w:rPr>
          <w:rFonts w:asciiTheme="majorBidi" w:hAnsiTheme="majorBidi" w:cs="Times New Roman" w:hint="cs"/>
          <w:sz w:val="32"/>
          <w:szCs w:val="32"/>
          <w:rtl/>
          <w:lang w:bidi="ar-MA"/>
        </w:rPr>
        <w:t>ني ثلا</w:t>
      </w:r>
      <w:r w:rsidR="001A6AA7">
        <w:rPr>
          <w:rFonts w:asciiTheme="majorBidi" w:hAnsiTheme="majorBidi" w:cs="Times New Roman" w:hint="cs"/>
          <w:sz w:val="32"/>
          <w:szCs w:val="32"/>
          <w:rtl/>
          <w:lang w:bidi="ar-MA"/>
        </w:rPr>
        <w:t>ث سنوات قابلة للتجديد.</w:t>
      </w:r>
    </w:p>
    <w:p w:rsidR="00DE7E2F" w:rsidRDefault="00DE7E2F" w:rsidP="00817B8A">
      <w:pPr>
        <w:bidi/>
        <w:ind w:left="-1"/>
        <w:jc w:val="both"/>
        <w:rPr>
          <w:rFonts w:asciiTheme="majorBidi" w:hAnsiTheme="majorBidi" w:cs="Times New Roman"/>
          <w:sz w:val="32"/>
          <w:szCs w:val="32"/>
          <w:lang w:bidi="ar-MA"/>
        </w:rPr>
      </w:pPr>
    </w:p>
    <w:p w:rsidR="005965C1" w:rsidRPr="00DE7E2F" w:rsidRDefault="00D73CE5" w:rsidP="00817B8A">
      <w:pPr>
        <w:bidi/>
        <w:ind w:left="-1"/>
        <w:jc w:val="both"/>
        <w:rPr>
          <w:rFonts w:asciiTheme="majorBidi" w:hAnsiTheme="majorBidi" w:cs="Times New Roman"/>
          <w:b/>
          <w:bCs/>
          <w:sz w:val="32"/>
          <w:szCs w:val="32"/>
          <w:u w:val="single"/>
          <w:rtl/>
          <w:lang w:bidi="ar-MA"/>
        </w:rPr>
      </w:pPr>
      <w:r>
        <w:rPr>
          <w:rFonts w:asciiTheme="majorBidi" w:hAnsiTheme="majorBidi" w:cs="Times New Roman"/>
          <w:b/>
          <w:bCs/>
          <w:sz w:val="32"/>
          <w:szCs w:val="32"/>
          <w:u w:val="single"/>
          <w:rtl/>
          <w:lang w:bidi="ar-MA"/>
        </w:rPr>
        <w:t>السيد</w:t>
      </w:r>
      <w:r>
        <w:rPr>
          <w:rFonts w:asciiTheme="majorBidi" w:hAnsiTheme="majorBidi" w:cs="Times New Roman" w:hint="cs"/>
          <w:b/>
          <w:bCs/>
          <w:sz w:val="32"/>
          <w:szCs w:val="32"/>
          <w:u w:val="single"/>
          <w:rtl/>
          <w:lang w:bidi="ar-MA"/>
        </w:rPr>
        <w:t>ة</w:t>
      </w:r>
      <w:r w:rsidR="00DE7E2F" w:rsidRPr="00DE7E2F">
        <w:rPr>
          <w:rFonts w:asciiTheme="majorBidi" w:hAnsiTheme="majorBidi" w:cs="Times New Roman"/>
          <w:b/>
          <w:bCs/>
          <w:sz w:val="32"/>
          <w:szCs w:val="32"/>
          <w:u w:val="single"/>
          <w:rtl/>
          <w:lang w:bidi="ar-MA"/>
        </w:rPr>
        <w:t xml:space="preserve"> حنان الصباح</w:t>
      </w:r>
      <w:r w:rsidR="00DE7E2F">
        <w:rPr>
          <w:rFonts w:asciiTheme="majorBidi" w:hAnsiTheme="majorBidi" w:cs="Times New Roman"/>
          <w:b/>
          <w:bCs/>
          <w:sz w:val="32"/>
          <w:szCs w:val="32"/>
          <w:u w:val="single"/>
          <w:lang w:bidi="ar-MA"/>
        </w:rPr>
        <w:t xml:space="preserve"> </w:t>
      </w:r>
      <w:r w:rsidR="00DE7E2F">
        <w:rPr>
          <w:rFonts w:asciiTheme="majorBidi" w:hAnsiTheme="majorBidi" w:cs="Times New Roman" w:hint="cs"/>
          <w:b/>
          <w:bCs/>
          <w:sz w:val="32"/>
          <w:szCs w:val="32"/>
          <w:u w:val="single"/>
          <w:rtl/>
          <w:lang w:bidi="ar-MA"/>
        </w:rPr>
        <w:t>:</w:t>
      </w:r>
    </w:p>
    <w:p w:rsidR="00DE7E2F" w:rsidRDefault="00425553" w:rsidP="00817B8A">
      <w:pPr>
        <w:bidi/>
        <w:ind w:left="-1"/>
        <w:jc w:val="both"/>
        <w:rPr>
          <w:rFonts w:asciiTheme="majorBidi" w:hAnsiTheme="majorBidi" w:cs="Times New Roman"/>
          <w:sz w:val="32"/>
          <w:szCs w:val="32"/>
          <w:rtl/>
          <w:lang w:bidi="ar-MA"/>
        </w:rPr>
      </w:pPr>
      <w:r>
        <w:rPr>
          <w:rFonts w:asciiTheme="majorBidi" w:hAnsiTheme="majorBidi" w:cs="Times New Roman"/>
          <w:sz w:val="32"/>
          <w:szCs w:val="32"/>
          <w:rtl/>
          <w:lang w:bidi="ar-MA"/>
        </w:rPr>
        <w:t>لم تتم ال</w:t>
      </w:r>
      <w:r>
        <w:rPr>
          <w:rFonts w:asciiTheme="majorBidi" w:hAnsiTheme="majorBidi" w:cs="Times New Roman" w:hint="cs"/>
          <w:sz w:val="32"/>
          <w:szCs w:val="32"/>
          <w:rtl/>
          <w:lang w:bidi="ar-MA"/>
        </w:rPr>
        <w:t>إ</w:t>
      </w:r>
      <w:r w:rsidR="00A07140">
        <w:rPr>
          <w:rFonts w:asciiTheme="majorBidi" w:hAnsiTheme="majorBidi" w:cs="Times New Roman"/>
          <w:sz w:val="32"/>
          <w:szCs w:val="32"/>
          <w:rtl/>
          <w:lang w:bidi="ar-MA"/>
        </w:rPr>
        <w:t>جاب</w:t>
      </w:r>
      <w:r w:rsidR="00A07140">
        <w:rPr>
          <w:rFonts w:asciiTheme="majorBidi" w:hAnsiTheme="majorBidi" w:cs="Times New Roman" w:hint="cs"/>
          <w:sz w:val="32"/>
          <w:szCs w:val="32"/>
          <w:rtl/>
          <w:lang w:bidi="ar-MA"/>
        </w:rPr>
        <w:t>ة</w:t>
      </w:r>
      <w:r w:rsidR="00A07140">
        <w:rPr>
          <w:rFonts w:asciiTheme="majorBidi" w:hAnsiTheme="majorBidi" w:cs="Times New Roman"/>
          <w:sz w:val="32"/>
          <w:szCs w:val="32"/>
          <w:rtl/>
          <w:lang w:bidi="ar-MA"/>
        </w:rPr>
        <w:t xml:space="preserve"> على التساؤل المتعلق بالجه</w:t>
      </w:r>
      <w:r w:rsidR="00A07140">
        <w:rPr>
          <w:rFonts w:asciiTheme="majorBidi" w:hAnsiTheme="majorBidi" w:cs="Times New Roman" w:hint="cs"/>
          <w:sz w:val="32"/>
          <w:szCs w:val="32"/>
          <w:rtl/>
          <w:lang w:bidi="ar-MA"/>
        </w:rPr>
        <w:t>ة</w:t>
      </w:r>
      <w:r w:rsidR="00A07140">
        <w:rPr>
          <w:rFonts w:asciiTheme="majorBidi" w:hAnsiTheme="majorBidi" w:cs="Times New Roman"/>
          <w:sz w:val="32"/>
          <w:szCs w:val="32"/>
          <w:rtl/>
          <w:lang w:bidi="ar-MA"/>
        </w:rPr>
        <w:t xml:space="preserve"> التي ستتولى عملي</w:t>
      </w:r>
      <w:r w:rsidR="00A07140">
        <w:rPr>
          <w:rFonts w:asciiTheme="majorBidi" w:hAnsiTheme="majorBidi" w:cs="Times New Roman" w:hint="cs"/>
          <w:sz w:val="32"/>
          <w:szCs w:val="32"/>
          <w:rtl/>
          <w:lang w:bidi="ar-MA"/>
        </w:rPr>
        <w:t>ة</w:t>
      </w:r>
      <w:r w:rsidR="00A07140">
        <w:rPr>
          <w:rFonts w:asciiTheme="majorBidi" w:hAnsiTheme="majorBidi" w:cs="Times New Roman"/>
          <w:sz w:val="32"/>
          <w:szCs w:val="32"/>
          <w:rtl/>
          <w:lang w:bidi="ar-MA"/>
        </w:rPr>
        <w:t xml:space="preserve"> نقل النفايات بعد الفرز </w:t>
      </w:r>
      <w:r w:rsidR="00A07140">
        <w:rPr>
          <w:rFonts w:asciiTheme="majorBidi" w:hAnsiTheme="majorBidi" w:cs="Times New Roman" w:hint="cs"/>
          <w:sz w:val="32"/>
          <w:szCs w:val="32"/>
          <w:rtl/>
          <w:lang w:bidi="ar-MA"/>
        </w:rPr>
        <w:t>إ</w:t>
      </w:r>
      <w:r w:rsidR="00DE7E2F" w:rsidRPr="00DE7E2F">
        <w:rPr>
          <w:rFonts w:asciiTheme="majorBidi" w:hAnsiTheme="majorBidi" w:cs="Times New Roman"/>
          <w:sz w:val="32"/>
          <w:szCs w:val="32"/>
          <w:rtl/>
          <w:lang w:bidi="ar-MA"/>
        </w:rPr>
        <w:t xml:space="preserve">لى </w:t>
      </w:r>
      <w:r w:rsidR="00A07140" w:rsidRPr="00DE7E2F">
        <w:rPr>
          <w:rFonts w:asciiTheme="majorBidi" w:hAnsiTheme="majorBidi" w:cs="Times New Roman" w:hint="cs"/>
          <w:sz w:val="32"/>
          <w:szCs w:val="32"/>
          <w:rtl/>
          <w:lang w:bidi="ar-MA"/>
        </w:rPr>
        <w:t>أماكن</w:t>
      </w:r>
      <w:r w:rsidR="00DE7E2F" w:rsidRPr="00DE7E2F">
        <w:rPr>
          <w:rFonts w:asciiTheme="majorBidi" w:hAnsiTheme="majorBidi" w:cs="Times New Roman"/>
          <w:sz w:val="32"/>
          <w:szCs w:val="32"/>
          <w:rtl/>
          <w:lang w:bidi="ar-MA"/>
        </w:rPr>
        <w:t xml:space="preserve"> الطمر.</w:t>
      </w:r>
    </w:p>
    <w:p w:rsidR="002E188C" w:rsidRPr="00DE7E2F" w:rsidRDefault="002E188C" w:rsidP="00817B8A">
      <w:pPr>
        <w:bidi/>
        <w:ind w:left="-1"/>
        <w:jc w:val="both"/>
        <w:rPr>
          <w:rFonts w:asciiTheme="majorBidi" w:hAnsiTheme="majorBidi"/>
          <w:sz w:val="32"/>
          <w:szCs w:val="32"/>
          <w:lang w:bidi="ar-MA"/>
        </w:rPr>
      </w:pPr>
    </w:p>
    <w:p w:rsidR="00AA51B3" w:rsidRDefault="00AA51B3" w:rsidP="00817B8A">
      <w:pPr>
        <w:pStyle w:val="Paragraphedeliste"/>
        <w:bidi/>
        <w:spacing w:line="276" w:lineRule="auto"/>
        <w:ind w:left="-1"/>
        <w:jc w:val="both"/>
        <w:rPr>
          <w:rFonts w:asciiTheme="majorBidi" w:hAnsiTheme="majorBidi" w:cs="Times New Roman"/>
          <w:sz w:val="32"/>
          <w:szCs w:val="32"/>
          <w:rtl/>
          <w:lang w:bidi="ar-MA"/>
        </w:rPr>
      </w:pPr>
      <w:r>
        <w:rPr>
          <w:rFonts w:asciiTheme="majorBidi" w:hAnsiTheme="majorBidi" w:cs="Times New Roman" w:hint="cs"/>
          <w:b/>
          <w:bCs/>
          <w:sz w:val="32"/>
          <w:szCs w:val="32"/>
          <w:u w:val="single"/>
          <w:rtl/>
          <w:lang w:bidi="ar-MA"/>
        </w:rPr>
        <w:t xml:space="preserve">عرض السيد </w:t>
      </w:r>
      <w:r w:rsidRPr="00917EC1">
        <w:rPr>
          <w:rFonts w:asciiTheme="majorBidi" w:hAnsiTheme="majorBidi" w:cs="Times New Roman" w:hint="cs"/>
          <w:b/>
          <w:bCs/>
          <w:sz w:val="32"/>
          <w:szCs w:val="32"/>
          <w:u w:val="single"/>
          <w:rtl/>
          <w:lang w:bidi="ar-MA"/>
        </w:rPr>
        <w:t>ممثل مكتب الدراس</w:t>
      </w:r>
      <w:r>
        <w:rPr>
          <w:rFonts w:asciiTheme="majorBidi" w:hAnsiTheme="majorBidi" w:cs="Times New Roman" w:hint="cs"/>
          <w:b/>
          <w:bCs/>
          <w:sz w:val="32"/>
          <w:szCs w:val="32"/>
          <w:u w:val="single"/>
          <w:rtl/>
          <w:lang w:bidi="ar-MA"/>
        </w:rPr>
        <w:t>ات عن تعاونية الرشاد</w:t>
      </w:r>
      <w:r w:rsidRPr="00157808">
        <w:rPr>
          <w:rFonts w:asciiTheme="majorBidi" w:hAnsiTheme="majorBidi" w:cs="Times New Roman" w:hint="cs"/>
          <w:sz w:val="32"/>
          <w:szCs w:val="32"/>
          <w:rtl/>
          <w:lang w:bidi="ar-MA"/>
        </w:rPr>
        <w:t xml:space="preserve"> </w:t>
      </w:r>
      <w:r>
        <w:rPr>
          <w:rFonts w:asciiTheme="majorBidi" w:hAnsiTheme="majorBidi" w:cs="Times New Roman" w:hint="cs"/>
          <w:sz w:val="32"/>
          <w:szCs w:val="32"/>
          <w:rtl/>
          <w:lang w:bidi="ar-MA"/>
        </w:rPr>
        <w:t>:</w:t>
      </w:r>
    </w:p>
    <w:p w:rsidR="00DE7E2F" w:rsidRPr="00DE7E2F" w:rsidRDefault="00DE7E2F" w:rsidP="00817B8A">
      <w:pPr>
        <w:bidi/>
        <w:ind w:left="-1"/>
        <w:jc w:val="both"/>
        <w:rPr>
          <w:rFonts w:asciiTheme="majorBidi" w:hAnsiTheme="majorBidi"/>
          <w:sz w:val="32"/>
          <w:szCs w:val="32"/>
          <w:lang w:bidi="ar-MA"/>
        </w:rPr>
      </w:pPr>
      <w:r w:rsidRPr="00DE7E2F">
        <w:rPr>
          <w:rFonts w:asciiTheme="majorBidi" w:hAnsiTheme="majorBidi" w:cs="Times New Roman"/>
          <w:sz w:val="32"/>
          <w:szCs w:val="32"/>
          <w:rtl/>
          <w:lang w:bidi="ar-MA"/>
        </w:rPr>
        <w:t xml:space="preserve"> </w:t>
      </w:r>
      <w:r w:rsidR="00A07140" w:rsidRPr="00DE7E2F">
        <w:rPr>
          <w:rFonts w:asciiTheme="majorBidi" w:hAnsiTheme="majorBidi" w:cs="Times New Roman" w:hint="cs"/>
          <w:sz w:val="32"/>
          <w:szCs w:val="32"/>
          <w:rtl/>
          <w:lang w:bidi="ar-MA"/>
        </w:rPr>
        <w:t>إن</w:t>
      </w:r>
      <w:r w:rsidR="00A07140">
        <w:rPr>
          <w:rFonts w:asciiTheme="majorBidi" w:hAnsiTheme="majorBidi" w:cs="Times New Roman"/>
          <w:sz w:val="32"/>
          <w:szCs w:val="32"/>
          <w:rtl/>
          <w:lang w:bidi="ar-MA"/>
        </w:rPr>
        <w:t xml:space="preserve"> التعاوني</w:t>
      </w:r>
      <w:r w:rsidR="00A07140">
        <w:rPr>
          <w:rFonts w:asciiTheme="majorBidi" w:hAnsiTheme="majorBidi" w:cs="Times New Roman" w:hint="cs"/>
          <w:sz w:val="32"/>
          <w:szCs w:val="32"/>
          <w:rtl/>
          <w:lang w:bidi="ar-MA"/>
        </w:rPr>
        <w:t>ة</w:t>
      </w:r>
      <w:r w:rsidR="00A07140">
        <w:rPr>
          <w:rFonts w:asciiTheme="majorBidi" w:hAnsiTheme="majorBidi" w:cs="Times New Roman"/>
          <w:sz w:val="32"/>
          <w:szCs w:val="32"/>
          <w:rtl/>
          <w:lang w:bidi="ar-MA"/>
        </w:rPr>
        <w:t xml:space="preserve"> ستقوم بمجموع</w:t>
      </w:r>
      <w:r w:rsidR="00A07140">
        <w:rPr>
          <w:rFonts w:asciiTheme="majorBidi" w:hAnsiTheme="majorBidi" w:cs="Times New Roman" w:hint="cs"/>
          <w:sz w:val="32"/>
          <w:szCs w:val="32"/>
          <w:rtl/>
          <w:lang w:bidi="ar-MA"/>
        </w:rPr>
        <w:t>ة</w:t>
      </w:r>
      <w:r w:rsidRPr="00DE7E2F">
        <w:rPr>
          <w:rFonts w:asciiTheme="majorBidi" w:hAnsiTheme="majorBidi" w:cs="Times New Roman"/>
          <w:sz w:val="32"/>
          <w:szCs w:val="32"/>
          <w:rtl/>
          <w:lang w:bidi="ar-MA"/>
        </w:rPr>
        <w:t xml:space="preserve"> من المها</w:t>
      </w:r>
      <w:r w:rsidR="00A07140">
        <w:rPr>
          <w:rFonts w:asciiTheme="majorBidi" w:hAnsiTheme="majorBidi" w:cs="Times New Roman"/>
          <w:sz w:val="32"/>
          <w:szCs w:val="32"/>
          <w:rtl/>
          <w:lang w:bidi="ar-MA"/>
        </w:rPr>
        <w:t>م على نفقتها والتي هي من مسؤولي</w:t>
      </w:r>
      <w:r w:rsidR="00A07140">
        <w:rPr>
          <w:rFonts w:asciiTheme="majorBidi" w:hAnsiTheme="majorBidi" w:cs="Times New Roman" w:hint="cs"/>
          <w:sz w:val="32"/>
          <w:szCs w:val="32"/>
          <w:rtl/>
          <w:lang w:bidi="ar-MA"/>
        </w:rPr>
        <w:t>ة</w:t>
      </w:r>
      <w:r w:rsidR="00A07140">
        <w:rPr>
          <w:rFonts w:asciiTheme="majorBidi" w:hAnsiTheme="majorBidi" w:cs="Times New Roman"/>
          <w:sz w:val="32"/>
          <w:szCs w:val="32"/>
          <w:rtl/>
          <w:lang w:bidi="ar-MA"/>
        </w:rPr>
        <w:t xml:space="preserve"> الجماع</w:t>
      </w:r>
      <w:r w:rsidR="00A07140">
        <w:rPr>
          <w:rFonts w:asciiTheme="majorBidi" w:hAnsiTheme="majorBidi" w:cs="Times New Roman" w:hint="cs"/>
          <w:sz w:val="32"/>
          <w:szCs w:val="32"/>
          <w:rtl/>
          <w:lang w:bidi="ar-MA"/>
        </w:rPr>
        <w:t xml:space="preserve">ة </w:t>
      </w:r>
      <w:r w:rsidR="00A07140">
        <w:rPr>
          <w:rFonts w:asciiTheme="majorBidi" w:hAnsiTheme="majorBidi" w:cs="Times New Roman"/>
          <w:sz w:val="32"/>
          <w:szCs w:val="32"/>
          <w:rtl/>
          <w:lang w:bidi="ar-MA"/>
        </w:rPr>
        <w:t xml:space="preserve"> كالحراس</w:t>
      </w:r>
      <w:r w:rsidR="00A07140">
        <w:rPr>
          <w:rFonts w:asciiTheme="majorBidi" w:hAnsiTheme="majorBidi" w:cs="Times New Roman" w:hint="cs"/>
          <w:sz w:val="32"/>
          <w:szCs w:val="32"/>
          <w:rtl/>
          <w:lang w:bidi="ar-MA"/>
        </w:rPr>
        <w:t>ة</w:t>
      </w:r>
      <w:r w:rsidRPr="00DE7E2F">
        <w:rPr>
          <w:rFonts w:asciiTheme="majorBidi" w:hAnsiTheme="majorBidi" w:cs="Times New Roman"/>
          <w:sz w:val="32"/>
          <w:szCs w:val="32"/>
          <w:rtl/>
          <w:lang w:bidi="ar-MA"/>
        </w:rPr>
        <w:t xml:space="preserve"> ونقل النفايات بعد الفرز</w:t>
      </w:r>
      <w:r w:rsidR="00A07140">
        <w:rPr>
          <w:rFonts w:asciiTheme="majorBidi" w:hAnsiTheme="majorBidi" w:cs="Times New Roman" w:hint="cs"/>
          <w:sz w:val="32"/>
          <w:szCs w:val="32"/>
          <w:rtl/>
          <w:lang w:bidi="ar-MA"/>
        </w:rPr>
        <w:t>.</w:t>
      </w:r>
    </w:p>
    <w:p w:rsidR="00DE7E2F" w:rsidRPr="00DE7E2F" w:rsidRDefault="00DE7E2F" w:rsidP="00817B8A">
      <w:pPr>
        <w:bidi/>
        <w:ind w:left="-1"/>
        <w:jc w:val="both"/>
        <w:rPr>
          <w:rFonts w:asciiTheme="majorBidi" w:hAnsiTheme="majorBidi"/>
          <w:sz w:val="32"/>
          <w:szCs w:val="32"/>
          <w:lang w:bidi="ar-MA"/>
        </w:rPr>
      </w:pPr>
    </w:p>
    <w:p w:rsidR="00A07140" w:rsidRPr="00A07140" w:rsidRDefault="00DE7E2F" w:rsidP="00817B8A">
      <w:pPr>
        <w:bidi/>
        <w:ind w:left="-1"/>
        <w:jc w:val="both"/>
        <w:rPr>
          <w:rFonts w:asciiTheme="majorBidi" w:hAnsiTheme="majorBidi" w:cs="Times New Roman"/>
          <w:b/>
          <w:bCs/>
          <w:sz w:val="32"/>
          <w:szCs w:val="32"/>
          <w:u w:val="single"/>
          <w:rtl/>
          <w:lang w:bidi="ar-MA"/>
        </w:rPr>
      </w:pPr>
      <w:r w:rsidRPr="00A07140">
        <w:rPr>
          <w:rFonts w:asciiTheme="majorBidi" w:hAnsiTheme="majorBidi" w:cs="Times New Roman"/>
          <w:b/>
          <w:bCs/>
          <w:sz w:val="32"/>
          <w:szCs w:val="32"/>
          <w:u w:val="single"/>
          <w:rtl/>
          <w:lang w:bidi="ar-MA"/>
        </w:rPr>
        <w:t xml:space="preserve"> السيد الرئيس</w:t>
      </w:r>
      <w:r w:rsidR="00C61367">
        <w:rPr>
          <w:rFonts w:asciiTheme="majorBidi" w:hAnsiTheme="majorBidi" w:cs="Times New Roman" w:hint="cs"/>
          <w:b/>
          <w:bCs/>
          <w:sz w:val="32"/>
          <w:szCs w:val="32"/>
          <w:u w:val="single"/>
          <w:rtl/>
          <w:lang w:bidi="ar-MA"/>
        </w:rPr>
        <w:t>:</w:t>
      </w:r>
    </w:p>
    <w:p w:rsidR="006C4F00" w:rsidRDefault="00DE7E2F" w:rsidP="00817B8A">
      <w:pPr>
        <w:bidi/>
        <w:ind w:left="-1"/>
        <w:jc w:val="both"/>
        <w:rPr>
          <w:rFonts w:asciiTheme="majorBidi" w:hAnsiTheme="majorBidi" w:cs="Times New Roman"/>
          <w:sz w:val="32"/>
          <w:szCs w:val="32"/>
          <w:rtl/>
          <w:lang w:bidi="ar-MA"/>
        </w:rPr>
      </w:pPr>
      <w:r w:rsidRPr="00DE7E2F">
        <w:rPr>
          <w:rFonts w:asciiTheme="majorBidi" w:hAnsiTheme="majorBidi" w:cs="Times New Roman"/>
          <w:sz w:val="32"/>
          <w:szCs w:val="32"/>
          <w:rtl/>
          <w:lang w:bidi="ar-MA"/>
        </w:rPr>
        <w:t xml:space="preserve"> </w:t>
      </w:r>
      <w:r w:rsidR="00A07140" w:rsidRPr="00DE7E2F">
        <w:rPr>
          <w:rFonts w:asciiTheme="majorBidi" w:hAnsiTheme="majorBidi" w:cs="Times New Roman" w:hint="cs"/>
          <w:sz w:val="32"/>
          <w:szCs w:val="32"/>
          <w:rtl/>
          <w:lang w:bidi="ar-MA"/>
        </w:rPr>
        <w:t>الآن</w:t>
      </w:r>
      <w:r w:rsidRPr="00DE7E2F">
        <w:rPr>
          <w:rFonts w:asciiTheme="majorBidi" w:hAnsiTheme="majorBidi" w:cs="Times New Roman"/>
          <w:sz w:val="32"/>
          <w:szCs w:val="32"/>
          <w:rtl/>
          <w:lang w:bidi="ar-MA"/>
        </w:rPr>
        <w:t xml:space="preserve"> نمر </w:t>
      </w:r>
      <w:r w:rsidR="00A07140" w:rsidRPr="00DE7E2F">
        <w:rPr>
          <w:rFonts w:asciiTheme="majorBidi" w:hAnsiTheme="majorBidi" w:cs="Times New Roman" w:hint="cs"/>
          <w:sz w:val="32"/>
          <w:szCs w:val="32"/>
          <w:rtl/>
          <w:lang w:bidi="ar-MA"/>
        </w:rPr>
        <w:t>إلى</w:t>
      </w:r>
      <w:r w:rsidR="002E188C">
        <w:rPr>
          <w:rFonts w:asciiTheme="majorBidi" w:hAnsiTheme="majorBidi" w:cs="Times New Roman"/>
          <w:sz w:val="32"/>
          <w:szCs w:val="32"/>
          <w:rtl/>
          <w:lang w:bidi="ar-MA"/>
        </w:rPr>
        <w:t xml:space="preserve"> عملي</w:t>
      </w:r>
      <w:r w:rsidR="002E188C">
        <w:rPr>
          <w:rFonts w:asciiTheme="majorBidi" w:hAnsiTheme="majorBidi" w:cs="Times New Roman" w:hint="cs"/>
          <w:sz w:val="32"/>
          <w:szCs w:val="32"/>
          <w:rtl/>
          <w:lang w:bidi="ar-MA"/>
        </w:rPr>
        <w:t>ة</w:t>
      </w:r>
      <w:r w:rsidRPr="00DE7E2F">
        <w:rPr>
          <w:rFonts w:asciiTheme="majorBidi" w:hAnsiTheme="majorBidi" w:cs="Times New Roman"/>
          <w:sz w:val="32"/>
          <w:szCs w:val="32"/>
          <w:rtl/>
          <w:lang w:bidi="ar-MA"/>
        </w:rPr>
        <w:t xml:space="preserve"> التصويت على مشروع </w:t>
      </w:r>
      <w:r w:rsidR="00A07140">
        <w:rPr>
          <w:rFonts w:asciiTheme="majorBidi" w:hAnsiTheme="majorBidi" w:cs="Times New Roman"/>
          <w:sz w:val="32"/>
          <w:szCs w:val="32"/>
          <w:rtl/>
          <w:lang w:bidi="ar-MA"/>
        </w:rPr>
        <w:t>الاتفاق وفق مقترح تعديلات اللجن</w:t>
      </w:r>
      <w:r w:rsidR="00A07140">
        <w:rPr>
          <w:rFonts w:asciiTheme="majorBidi" w:hAnsiTheme="majorBidi" w:cs="Times New Roman" w:hint="cs"/>
          <w:sz w:val="32"/>
          <w:szCs w:val="32"/>
          <w:rtl/>
          <w:lang w:bidi="ar-MA"/>
        </w:rPr>
        <w:t>ة</w:t>
      </w:r>
      <w:r w:rsidRPr="00DE7E2F">
        <w:rPr>
          <w:rFonts w:asciiTheme="majorBidi" w:hAnsiTheme="majorBidi" w:cs="Times New Roman"/>
          <w:sz w:val="32"/>
          <w:szCs w:val="32"/>
          <w:rtl/>
          <w:lang w:bidi="ar-MA"/>
        </w:rPr>
        <w:t xml:space="preserve"> مع </w:t>
      </w:r>
      <w:r w:rsidR="00A07140" w:rsidRPr="00DE7E2F">
        <w:rPr>
          <w:rFonts w:asciiTheme="majorBidi" w:hAnsiTheme="majorBidi" w:cs="Times New Roman" w:hint="cs"/>
          <w:sz w:val="32"/>
          <w:szCs w:val="32"/>
          <w:rtl/>
          <w:lang w:bidi="ar-MA"/>
        </w:rPr>
        <w:t>الأخذ</w:t>
      </w:r>
      <w:r w:rsidRPr="00DE7E2F">
        <w:rPr>
          <w:rFonts w:asciiTheme="majorBidi" w:hAnsiTheme="majorBidi" w:cs="Times New Roman"/>
          <w:sz w:val="32"/>
          <w:szCs w:val="32"/>
          <w:rtl/>
          <w:lang w:bidi="ar-MA"/>
        </w:rPr>
        <w:t xml:space="preserve"> بعين الاعتبا</w:t>
      </w:r>
      <w:r w:rsidR="00A07140">
        <w:rPr>
          <w:rFonts w:asciiTheme="majorBidi" w:hAnsiTheme="majorBidi" w:cs="Times New Roman"/>
          <w:sz w:val="32"/>
          <w:szCs w:val="32"/>
          <w:rtl/>
          <w:lang w:bidi="ar-MA"/>
        </w:rPr>
        <w:t xml:space="preserve">ر ملاحظات واقتراحات السيد خالد </w:t>
      </w:r>
      <w:r w:rsidR="00A07140">
        <w:rPr>
          <w:rFonts w:asciiTheme="majorBidi" w:hAnsiTheme="majorBidi" w:cs="Times New Roman" w:hint="cs"/>
          <w:sz w:val="32"/>
          <w:szCs w:val="32"/>
          <w:rtl/>
          <w:lang w:bidi="ar-MA"/>
        </w:rPr>
        <w:t>أ</w:t>
      </w:r>
      <w:r w:rsidRPr="00DE7E2F">
        <w:rPr>
          <w:rFonts w:asciiTheme="majorBidi" w:hAnsiTheme="majorBidi" w:cs="Times New Roman"/>
          <w:sz w:val="32"/>
          <w:szCs w:val="32"/>
          <w:rtl/>
          <w:lang w:bidi="ar-MA"/>
        </w:rPr>
        <w:t>رحو</w:t>
      </w:r>
      <w:r w:rsidR="00AA51B3">
        <w:rPr>
          <w:rFonts w:asciiTheme="majorBidi" w:hAnsiTheme="majorBidi" w:cs="Times New Roman" w:hint="cs"/>
          <w:sz w:val="32"/>
          <w:szCs w:val="32"/>
          <w:rtl/>
          <w:lang w:bidi="ar-MA"/>
        </w:rPr>
        <w:t>.</w:t>
      </w:r>
    </w:p>
    <w:p w:rsidR="00DB1162" w:rsidRDefault="00DB1162" w:rsidP="00DB1162">
      <w:pPr>
        <w:bidi/>
        <w:ind w:left="-1"/>
        <w:jc w:val="both"/>
        <w:rPr>
          <w:rFonts w:asciiTheme="majorBidi" w:hAnsiTheme="majorBidi" w:cs="Times New Roman"/>
          <w:sz w:val="32"/>
          <w:szCs w:val="32"/>
          <w:rtl/>
          <w:lang w:bidi="ar-MA"/>
        </w:rPr>
      </w:pPr>
    </w:p>
    <w:p w:rsidR="002D6A48" w:rsidRPr="00800205" w:rsidRDefault="002D6A48" w:rsidP="002D6A48">
      <w:pPr>
        <w:bidi/>
        <w:ind w:left="-568"/>
        <w:jc w:val="both"/>
        <w:rPr>
          <w:rFonts w:asciiTheme="majorBidi" w:hAnsiTheme="majorBidi" w:cs="Times New Roman"/>
          <w:sz w:val="32"/>
          <w:szCs w:val="32"/>
          <w:lang w:bidi="ar-MA"/>
        </w:rPr>
      </w:pPr>
    </w:p>
    <w:p w:rsidR="006C4F00" w:rsidRPr="00CB46D7" w:rsidRDefault="00F37E1F" w:rsidP="006C4F00">
      <w:pPr>
        <w:bidi/>
        <w:spacing w:line="276" w:lineRule="auto"/>
        <w:ind w:right="-142"/>
        <w:jc w:val="both"/>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t xml:space="preserve">مقرر عدد </w:t>
      </w:r>
      <w:r>
        <w:rPr>
          <w:rFonts w:asciiTheme="majorBidi" w:hAnsiTheme="majorBidi" w:cstheme="majorBidi" w:hint="cs"/>
          <w:b/>
          <w:bCs/>
          <w:sz w:val="32"/>
          <w:szCs w:val="32"/>
          <w:rtl/>
          <w:lang w:bidi="ar-MA"/>
        </w:rPr>
        <w:t>14</w:t>
      </w:r>
      <w:r w:rsidRPr="00CB46D7">
        <w:rPr>
          <w:rFonts w:asciiTheme="majorBidi" w:hAnsiTheme="majorBidi" w:cstheme="majorBidi"/>
          <w:b/>
          <w:bCs/>
          <w:sz w:val="32"/>
          <w:szCs w:val="32"/>
          <w:rtl/>
          <w:lang w:bidi="ar-MA"/>
        </w:rPr>
        <w:t xml:space="preserve">  بتــاريــخ 06 ماي 2022</w:t>
      </w:r>
    </w:p>
    <w:p w:rsidR="00F37E1F" w:rsidRPr="00CB46D7" w:rsidRDefault="00F37E1F" w:rsidP="00F37E1F">
      <w:pPr>
        <w:bidi/>
        <w:spacing w:line="276" w:lineRule="auto"/>
        <w:ind w:right="-142"/>
        <w:jc w:val="both"/>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t>النقطة المتعلقــة بالدراسة والتصويت على</w:t>
      </w:r>
    </w:p>
    <w:p w:rsidR="00F37E1F" w:rsidRDefault="00F37E1F" w:rsidP="00F37E1F">
      <w:pPr>
        <w:bidi/>
        <w:spacing w:line="276" w:lineRule="auto"/>
        <w:ind w:right="-142"/>
        <w:jc w:val="both"/>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اتفاقية شراكة بين جماعة الخميسات وتعاونية</w:t>
      </w:r>
    </w:p>
    <w:p w:rsidR="00F37E1F" w:rsidRDefault="00F37E1F" w:rsidP="00F37E1F">
      <w:pPr>
        <w:bidi/>
        <w:spacing w:line="276" w:lineRule="auto"/>
        <w:ind w:right="-142"/>
        <w:jc w:val="both"/>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 الرشاد لفرز وتثمين النفايات</w:t>
      </w:r>
    </w:p>
    <w:p w:rsidR="00800205" w:rsidRDefault="00800205" w:rsidP="00800205">
      <w:pPr>
        <w:bidi/>
        <w:spacing w:line="276" w:lineRule="auto"/>
        <w:ind w:right="-142"/>
        <w:jc w:val="both"/>
        <w:rPr>
          <w:rFonts w:asciiTheme="majorBidi" w:hAnsiTheme="majorBidi" w:cstheme="majorBidi"/>
          <w:b/>
          <w:bCs/>
          <w:sz w:val="32"/>
          <w:szCs w:val="32"/>
          <w:rtl/>
          <w:lang w:bidi="ar-MA"/>
        </w:rPr>
      </w:pPr>
    </w:p>
    <w:p w:rsidR="00F37E1F" w:rsidRDefault="00F37E1F" w:rsidP="00F37E1F">
      <w:pPr>
        <w:bidi/>
        <w:spacing w:line="276" w:lineRule="auto"/>
        <w:ind w:right="-142"/>
        <w:jc w:val="both"/>
        <w:rPr>
          <w:rFonts w:asciiTheme="majorBidi" w:hAnsiTheme="majorBidi" w:cstheme="majorBidi"/>
          <w:sz w:val="32"/>
          <w:szCs w:val="32"/>
          <w:rtl/>
          <w:lang w:bidi="ar-MA"/>
        </w:rPr>
      </w:pPr>
      <w:r w:rsidRPr="00F122E2">
        <w:rPr>
          <w:rFonts w:asciiTheme="majorBidi" w:hAnsiTheme="majorBidi" w:cstheme="majorBidi" w:hint="cs"/>
          <w:sz w:val="32"/>
          <w:szCs w:val="32"/>
          <w:rtl/>
          <w:lang w:bidi="ar-MA"/>
        </w:rPr>
        <w:t>- إن المجلس الجماعي لمدينة الخميسات المجتمع فـي</w:t>
      </w:r>
      <w:r>
        <w:rPr>
          <w:rFonts w:asciiTheme="majorBidi" w:hAnsiTheme="majorBidi" w:cstheme="majorBidi" w:hint="cs"/>
          <w:sz w:val="32"/>
          <w:szCs w:val="32"/>
          <w:rtl/>
          <w:lang w:bidi="ar-MA"/>
        </w:rPr>
        <w:t xml:space="preserve"> إطار</w:t>
      </w:r>
      <w:r w:rsidRPr="00F122E2">
        <w:rPr>
          <w:rFonts w:asciiTheme="majorBidi" w:hAnsiTheme="majorBidi" w:cstheme="majorBidi" w:hint="cs"/>
          <w:sz w:val="32"/>
          <w:szCs w:val="32"/>
          <w:rtl/>
          <w:lang w:bidi="ar-MA"/>
        </w:rPr>
        <w:t xml:space="preserve"> الدورة العادية لشهر ماي  </w:t>
      </w:r>
      <w:r>
        <w:rPr>
          <w:rFonts w:asciiTheme="majorBidi" w:hAnsiTheme="majorBidi" w:cstheme="majorBidi" w:hint="cs"/>
          <w:sz w:val="32"/>
          <w:szCs w:val="32"/>
          <w:rtl/>
          <w:lang w:bidi="ar-MA"/>
        </w:rPr>
        <w:t xml:space="preserve">في جلسته الأولى </w:t>
      </w:r>
      <w:r w:rsidRPr="00F122E2">
        <w:rPr>
          <w:rFonts w:asciiTheme="majorBidi" w:hAnsiTheme="majorBidi" w:cstheme="majorBidi" w:hint="cs"/>
          <w:sz w:val="32"/>
          <w:szCs w:val="32"/>
          <w:rtl/>
          <w:lang w:bidi="ar-MA"/>
        </w:rPr>
        <w:t>المنعقدة بتاريخ 06 ماي  202</w:t>
      </w:r>
      <w:r>
        <w:rPr>
          <w:rFonts w:asciiTheme="majorBidi" w:hAnsiTheme="majorBidi" w:cstheme="majorBidi" w:hint="cs"/>
          <w:sz w:val="32"/>
          <w:szCs w:val="32"/>
          <w:rtl/>
          <w:lang w:bidi="ar-MA"/>
        </w:rPr>
        <w:t>2</w:t>
      </w:r>
      <w:r w:rsidRPr="00F122E2">
        <w:rPr>
          <w:rFonts w:asciiTheme="majorBidi" w:hAnsiTheme="majorBidi" w:cstheme="majorBidi" w:hint="cs"/>
          <w:sz w:val="32"/>
          <w:szCs w:val="32"/>
          <w:rtl/>
          <w:lang w:bidi="ar-MA"/>
        </w:rPr>
        <w:t xml:space="preserve"> ،</w:t>
      </w:r>
    </w:p>
    <w:p w:rsidR="00F37E1F" w:rsidRPr="00F122E2" w:rsidRDefault="00F37E1F" w:rsidP="00F37E1F">
      <w:pPr>
        <w:bidi/>
        <w:spacing w:line="276" w:lineRule="auto"/>
        <w:ind w:right="-142"/>
        <w:jc w:val="both"/>
        <w:rPr>
          <w:rFonts w:asciiTheme="majorBidi" w:hAnsiTheme="majorBidi" w:cstheme="majorBidi"/>
          <w:sz w:val="32"/>
          <w:szCs w:val="32"/>
          <w:rtl/>
          <w:lang w:bidi="ar-MA"/>
        </w:rPr>
      </w:pPr>
    </w:p>
    <w:p w:rsidR="00F37E1F" w:rsidRPr="00F122E2" w:rsidRDefault="00F37E1F" w:rsidP="00F37E1F">
      <w:pPr>
        <w:pStyle w:val="Sansinterligne"/>
        <w:bidi/>
        <w:ind w:right="-142"/>
        <w:jc w:val="both"/>
        <w:rPr>
          <w:rFonts w:asciiTheme="majorBidi" w:hAnsiTheme="majorBidi" w:cstheme="majorBidi"/>
          <w:sz w:val="32"/>
          <w:szCs w:val="32"/>
          <w:rtl/>
          <w:lang w:bidi="ar-MA"/>
        </w:rPr>
      </w:pPr>
      <w:r w:rsidRPr="00F122E2">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F37E1F" w:rsidRPr="00F122E2" w:rsidRDefault="00F37E1F" w:rsidP="00F37E1F">
      <w:pPr>
        <w:pStyle w:val="Sansinterligne"/>
        <w:bidi/>
        <w:ind w:left="466" w:right="-142"/>
        <w:jc w:val="both"/>
        <w:rPr>
          <w:rFonts w:asciiTheme="majorBidi" w:hAnsiTheme="majorBidi" w:cstheme="majorBidi"/>
          <w:sz w:val="32"/>
          <w:szCs w:val="32"/>
          <w:rtl/>
          <w:lang w:bidi="ar-MA"/>
        </w:rPr>
      </w:pPr>
    </w:p>
    <w:p w:rsidR="00F37E1F" w:rsidRDefault="00F37E1F" w:rsidP="000C52E2">
      <w:pPr>
        <w:bidi/>
        <w:spacing w:line="276" w:lineRule="auto"/>
        <w:ind w:right="-142"/>
        <w:jc w:val="both"/>
        <w:rPr>
          <w:rFonts w:asciiTheme="majorBidi" w:hAnsiTheme="majorBidi" w:cstheme="majorBidi"/>
          <w:sz w:val="32"/>
          <w:szCs w:val="32"/>
          <w:rtl/>
          <w:lang w:bidi="ar-MA"/>
        </w:rPr>
      </w:pPr>
      <w:r w:rsidRPr="00F122E2">
        <w:rPr>
          <w:rFonts w:asciiTheme="majorBidi" w:hAnsiTheme="majorBidi" w:cstheme="majorBidi"/>
          <w:sz w:val="32"/>
          <w:szCs w:val="32"/>
          <w:rtl/>
          <w:lang w:bidi="ar-MA"/>
        </w:rPr>
        <w:t xml:space="preserve">- وبعد دراسة المجلس للنقطة المتعلقة </w:t>
      </w:r>
      <w:r w:rsidRPr="00F122E2">
        <w:rPr>
          <w:rFonts w:asciiTheme="majorBidi" w:hAnsiTheme="majorBidi" w:cstheme="majorBidi" w:hint="cs"/>
          <w:sz w:val="32"/>
          <w:szCs w:val="32"/>
          <w:rtl/>
          <w:lang w:bidi="ar-MA"/>
        </w:rPr>
        <w:t>با</w:t>
      </w:r>
      <w:r w:rsidRPr="00F122E2">
        <w:rPr>
          <w:rFonts w:cs="Times New Roman" w:hint="cs"/>
          <w:sz w:val="32"/>
          <w:szCs w:val="32"/>
          <w:rtl/>
          <w:lang w:bidi="ar-MA"/>
        </w:rPr>
        <w:t xml:space="preserve">لدراسة والتصويت على </w:t>
      </w:r>
      <w:r w:rsidRPr="00681BC2">
        <w:rPr>
          <w:rFonts w:asciiTheme="majorBidi" w:hAnsiTheme="majorBidi" w:cstheme="majorBidi" w:hint="cs"/>
          <w:sz w:val="32"/>
          <w:szCs w:val="32"/>
          <w:rtl/>
          <w:lang w:bidi="ar-MA"/>
        </w:rPr>
        <w:t>اتفاقية شراكة بين جماعة الخميسات وتعا</w:t>
      </w:r>
      <w:r w:rsidR="00BE0F11">
        <w:rPr>
          <w:rFonts w:asciiTheme="majorBidi" w:hAnsiTheme="majorBidi" w:cstheme="majorBidi" w:hint="cs"/>
          <w:sz w:val="32"/>
          <w:szCs w:val="32"/>
          <w:rtl/>
          <w:lang w:bidi="ar-MA"/>
        </w:rPr>
        <w:t>ونية الرشاد لفرز وتثمين النفايات،</w:t>
      </w:r>
    </w:p>
    <w:p w:rsidR="00DB1162" w:rsidRDefault="00DB1162" w:rsidP="00DB1162">
      <w:pPr>
        <w:bidi/>
        <w:spacing w:line="276" w:lineRule="auto"/>
        <w:ind w:right="-142"/>
        <w:jc w:val="both"/>
        <w:rPr>
          <w:rFonts w:asciiTheme="majorBidi" w:hAnsiTheme="majorBidi" w:cstheme="majorBidi"/>
          <w:sz w:val="32"/>
          <w:szCs w:val="32"/>
          <w:rtl/>
          <w:lang w:bidi="ar-MA"/>
        </w:rPr>
      </w:pPr>
    </w:p>
    <w:p w:rsidR="00DB1162" w:rsidRDefault="00DB1162" w:rsidP="00DB1162">
      <w:pPr>
        <w:bidi/>
        <w:spacing w:line="276" w:lineRule="auto"/>
        <w:ind w:right="-142"/>
        <w:jc w:val="both"/>
        <w:rPr>
          <w:rFonts w:asciiTheme="majorBidi" w:hAnsiTheme="majorBidi" w:cstheme="majorBidi"/>
          <w:sz w:val="32"/>
          <w:szCs w:val="32"/>
          <w:rtl/>
          <w:lang w:bidi="ar-MA"/>
        </w:rPr>
      </w:pPr>
    </w:p>
    <w:p w:rsidR="00DB1162" w:rsidRPr="00681BC2" w:rsidRDefault="00DB1162" w:rsidP="00DB1162">
      <w:pPr>
        <w:bidi/>
        <w:spacing w:line="276" w:lineRule="auto"/>
        <w:ind w:right="-142"/>
        <w:jc w:val="both"/>
        <w:rPr>
          <w:rFonts w:asciiTheme="majorBidi" w:hAnsiTheme="majorBidi" w:cstheme="majorBidi"/>
          <w:sz w:val="32"/>
          <w:szCs w:val="32"/>
          <w:rtl/>
          <w:lang w:bidi="ar-MA"/>
        </w:rPr>
      </w:pPr>
    </w:p>
    <w:p w:rsidR="00F37E1F" w:rsidRPr="004F12E8" w:rsidRDefault="00F37E1F" w:rsidP="00F37E1F">
      <w:pPr>
        <w:tabs>
          <w:tab w:val="right" w:pos="0"/>
        </w:tabs>
        <w:bidi/>
        <w:spacing w:line="276" w:lineRule="auto"/>
        <w:ind w:right="-142"/>
        <w:jc w:val="both"/>
        <w:rPr>
          <w:sz w:val="32"/>
          <w:szCs w:val="32"/>
          <w:rtl/>
          <w:lang w:bidi="ar-MA"/>
        </w:rPr>
      </w:pPr>
    </w:p>
    <w:p w:rsidR="00F37E1F" w:rsidRPr="00681BC2" w:rsidRDefault="00F37E1F" w:rsidP="000C52E2">
      <w:pPr>
        <w:bidi/>
        <w:spacing w:line="276" w:lineRule="auto"/>
        <w:ind w:right="-142"/>
        <w:jc w:val="both"/>
        <w:rPr>
          <w:rFonts w:asciiTheme="majorBidi" w:hAnsiTheme="majorBidi" w:cstheme="majorBidi"/>
          <w:sz w:val="32"/>
          <w:szCs w:val="32"/>
          <w:rtl/>
          <w:lang w:bidi="ar-MA"/>
        </w:rPr>
      </w:pPr>
      <w:r w:rsidRPr="00F122E2">
        <w:rPr>
          <w:b/>
          <w:bCs/>
          <w:sz w:val="32"/>
          <w:szCs w:val="32"/>
          <w:rtl/>
          <w:lang w:bidi="ar-MA"/>
        </w:rPr>
        <w:t>-</w:t>
      </w:r>
      <w:r w:rsidRPr="00F122E2">
        <w:rPr>
          <w:rFonts w:hint="cs"/>
          <w:b/>
          <w:bCs/>
          <w:sz w:val="32"/>
          <w:szCs w:val="32"/>
          <w:lang w:bidi="ar-MA"/>
        </w:rPr>
        <w:t xml:space="preserve"> </w:t>
      </w:r>
      <w:r w:rsidRPr="007F0786">
        <w:rPr>
          <w:rFonts w:asciiTheme="majorBidi" w:hAnsiTheme="majorBidi" w:cstheme="majorBidi"/>
          <w:sz w:val="32"/>
          <w:szCs w:val="32"/>
          <w:rtl/>
          <w:lang w:bidi="ar-MA"/>
        </w:rPr>
        <w:t xml:space="preserve">وبعد اللجوء إلى عملية التصويت العلني التي تمت بها الموافقة بإجماع الأعضاء  الحاضرين  على </w:t>
      </w:r>
      <w:r w:rsidRPr="00681BC2">
        <w:rPr>
          <w:rFonts w:asciiTheme="majorBidi" w:hAnsiTheme="majorBidi" w:cstheme="majorBidi" w:hint="cs"/>
          <w:sz w:val="32"/>
          <w:szCs w:val="32"/>
          <w:rtl/>
          <w:lang w:bidi="ar-MA"/>
        </w:rPr>
        <w:t>اتفاقية شراكة بين جماعة الخميسات وتعاونية الرشاد لفرز وتثمين النفايات</w:t>
      </w:r>
      <w:r w:rsidR="00BE0F11">
        <w:rPr>
          <w:rFonts w:asciiTheme="majorBidi" w:hAnsiTheme="majorBidi" w:cstheme="majorBidi" w:hint="cs"/>
          <w:sz w:val="32"/>
          <w:szCs w:val="32"/>
          <w:rtl/>
          <w:lang w:bidi="ar-MA"/>
        </w:rPr>
        <w:t>،</w:t>
      </w:r>
    </w:p>
    <w:p w:rsidR="00F37E1F" w:rsidRPr="000F36E2" w:rsidRDefault="00F37E1F" w:rsidP="00F37E1F">
      <w:pPr>
        <w:bidi/>
        <w:spacing w:line="276" w:lineRule="auto"/>
        <w:ind w:right="-142"/>
        <w:jc w:val="both"/>
        <w:rPr>
          <w:rFonts w:asciiTheme="majorBidi" w:hAnsiTheme="majorBidi" w:cstheme="majorBidi"/>
          <w:sz w:val="32"/>
          <w:szCs w:val="32"/>
          <w:lang w:bidi="ar-MA"/>
        </w:rPr>
      </w:pPr>
    </w:p>
    <w:p w:rsidR="00F37E1F" w:rsidRPr="00F122E2" w:rsidRDefault="00F37E1F" w:rsidP="00F37E1F">
      <w:pPr>
        <w:bidi/>
        <w:ind w:left="41" w:right="-142"/>
        <w:jc w:val="center"/>
        <w:rPr>
          <w:b/>
          <w:bCs/>
          <w:sz w:val="32"/>
          <w:szCs w:val="32"/>
          <w:rtl/>
          <w:lang w:bidi="ar-MA"/>
        </w:rPr>
      </w:pPr>
      <w:r w:rsidRPr="00F122E2">
        <w:rPr>
          <w:rFonts w:cs="Times New Roman" w:hint="cs"/>
          <w:b/>
          <w:bCs/>
          <w:sz w:val="32"/>
          <w:szCs w:val="32"/>
          <w:rtl/>
          <w:lang w:bidi="ar-MA"/>
        </w:rPr>
        <w:t xml:space="preserve">يقــرر ما يلي </w:t>
      </w:r>
      <w:r w:rsidRPr="00F122E2">
        <w:rPr>
          <w:rFonts w:hint="cs"/>
          <w:b/>
          <w:bCs/>
          <w:sz w:val="32"/>
          <w:szCs w:val="32"/>
          <w:rtl/>
          <w:lang w:bidi="ar-MA"/>
        </w:rPr>
        <w:t>:</w:t>
      </w:r>
    </w:p>
    <w:p w:rsidR="00F37E1F" w:rsidRPr="00F122E2" w:rsidRDefault="00F37E1F" w:rsidP="00F37E1F">
      <w:pPr>
        <w:bidi/>
        <w:ind w:left="41" w:right="-142"/>
        <w:jc w:val="both"/>
        <w:rPr>
          <w:b/>
          <w:bCs/>
          <w:sz w:val="32"/>
          <w:szCs w:val="32"/>
          <w:rtl/>
          <w:lang w:bidi="ar-MA"/>
        </w:rPr>
      </w:pPr>
    </w:p>
    <w:p w:rsidR="00F37E1F" w:rsidRDefault="00F37E1F" w:rsidP="00F37E1F">
      <w:pPr>
        <w:bidi/>
        <w:spacing w:line="276" w:lineRule="auto"/>
        <w:ind w:right="-142"/>
        <w:jc w:val="both"/>
        <w:rPr>
          <w:rFonts w:asciiTheme="majorBidi" w:hAnsiTheme="majorBidi" w:cstheme="majorBidi"/>
          <w:sz w:val="32"/>
          <w:szCs w:val="32"/>
          <w:lang w:bidi="ar-MA"/>
        </w:rPr>
      </w:pPr>
      <w:r>
        <w:rPr>
          <w:rFonts w:asciiTheme="majorBidi" w:hAnsiTheme="majorBidi" w:cstheme="majorBidi" w:hint="cs"/>
          <w:sz w:val="32"/>
          <w:szCs w:val="32"/>
          <w:rtl/>
          <w:lang w:bidi="ar-MA"/>
        </w:rPr>
        <w:t xml:space="preserve">وافق </w:t>
      </w:r>
      <w:r w:rsidRPr="009E0B66">
        <w:rPr>
          <w:rFonts w:asciiTheme="majorBidi" w:hAnsiTheme="majorBidi" w:cstheme="majorBidi"/>
          <w:sz w:val="32"/>
          <w:szCs w:val="32"/>
          <w:rtl/>
          <w:lang w:bidi="ar-MA"/>
        </w:rPr>
        <w:t>المجلس</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الجماعي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في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إطار</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الدورة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العادية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لشهر ماي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المنعقدة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بتاريخ</w:t>
      </w:r>
      <w:r w:rsidRPr="009E0B66">
        <w:rPr>
          <w:rFonts w:ascii="Times New Roman" w:hAnsiTheme="majorBidi" w:cstheme="majorBidi"/>
          <w:sz w:val="32"/>
          <w:szCs w:val="32"/>
          <w:rtl/>
        </w:rPr>
        <w:t xml:space="preserve"> 06 </w:t>
      </w:r>
      <w:r w:rsidRPr="009E0B66">
        <w:rPr>
          <w:rFonts w:asciiTheme="majorBidi" w:hAnsiTheme="majorBidi" w:cstheme="majorBidi"/>
          <w:sz w:val="32"/>
          <w:szCs w:val="32"/>
          <w:rtl/>
          <w:lang w:bidi="ar-MA"/>
        </w:rPr>
        <w:t>ماي</w:t>
      </w:r>
      <w:r w:rsidRPr="009E0B66">
        <w:rPr>
          <w:rFonts w:ascii="Times New Roman" w:hAnsiTheme="majorBidi" w:cstheme="majorBidi"/>
          <w:sz w:val="32"/>
          <w:szCs w:val="32"/>
          <w:rtl/>
        </w:rPr>
        <w:t xml:space="preserve"> 202</w:t>
      </w:r>
      <w:r w:rsidRPr="009E0B66">
        <w:rPr>
          <w:rFonts w:asciiTheme="majorBidi" w:hAnsiTheme="majorBidi" w:cstheme="majorBidi"/>
          <w:sz w:val="32"/>
          <w:szCs w:val="32"/>
          <w:rtl/>
          <w:lang w:bidi="ar-MA"/>
        </w:rPr>
        <w:t>2</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الجلسة</w:t>
      </w:r>
      <w:r w:rsidRPr="009E0B66">
        <w:rPr>
          <w:rFonts w:ascii="Times New Roman" w:hAnsiTheme="majorBidi" w:cstheme="majorBidi"/>
          <w:sz w:val="32"/>
          <w:szCs w:val="32"/>
          <w:rtl/>
        </w:rPr>
        <w:t xml:space="preserve"> </w:t>
      </w:r>
      <w:r>
        <w:rPr>
          <w:rFonts w:asciiTheme="majorBidi" w:hAnsiTheme="majorBidi" w:cstheme="majorBidi" w:hint="cs"/>
          <w:sz w:val="32"/>
          <w:szCs w:val="32"/>
          <w:rtl/>
          <w:lang w:bidi="ar-MA"/>
        </w:rPr>
        <w:t>الأولى</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علنيا</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بإجماع أعضائه</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الحاضرين</w:t>
      </w:r>
      <w:r>
        <w:rPr>
          <w:rFonts w:asciiTheme="majorBidi" w:hAnsiTheme="majorBidi" w:cstheme="majorBidi" w:hint="cs"/>
          <w:sz w:val="32"/>
          <w:szCs w:val="32"/>
          <w:rtl/>
          <w:lang w:bidi="ar-MA"/>
        </w:rPr>
        <w:t xml:space="preserve"> على</w:t>
      </w:r>
      <w:r w:rsidRPr="009E0B66">
        <w:rPr>
          <w:rFonts w:ascii="Times New Roman" w:hAnsiTheme="majorBidi" w:cstheme="majorBidi"/>
          <w:sz w:val="32"/>
          <w:szCs w:val="32"/>
          <w:rtl/>
        </w:rPr>
        <w:t xml:space="preserve"> </w:t>
      </w:r>
      <w:r w:rsidRPr="00681BC2">
        <w:rPr>
          <w:rFonts w:asciiTheme="majorBidi" w:hAnsiTheme="majorBidi" w:cstheme="majorBidi" w:hint="cs"/>
          <w:sz w:val="32"/>
          <w:szCs w:val="32"/>
          <w:rtl/>
          <w:lang w:bidi="ar-MA"/>
        </w:rPr>
        <w:t>اتفاقية شراكة بين جماعة الخميسات وتعاونية الرشاد لفرز وتثمين النفايات</w:t>
      </w:r>
      <w:r>
        <w:rPr>
          <w:rFonts w:asciiTheme="majorBidi" w:hAnsiTheme="majorBidi" w:cstheme="majorBidi" w:hint="cs"/>
          <w:sz w:val="32"/>
          <w:szCs w:val="32"/>
          <w:rtl/>
          <w:lang w:bidi="ar-MA"/>
        </w:rPr>
        <w:t xml:space="preserve"> والتي جاء ت على الشكل التالي :</w:t>
      </w:r>
    </w:p>
    <w:p w:rsidR="00F37E1F" w:rsidRDefault="00F37E1F" w:rsidP="00F37E1F">
      <w:pPr>
        <w:bidi/>
        <w:spacing w:line="276" w:lineRule="auto"/>
        <w:ind w:right="-142"/>
        <w:jc w:val="both"/>
        <w:rPr>
          <w:rFonts w:asciiTheme="majorBidi" w:hAnsiTheme="majorBidi" w:cstheme="majorBidi"/>
          <w:sz w:val="32"/>
          <w:szCs w:val="32"/>
          <w:rtl/>
          <w:lang w:bidi="ar-MA"/>
        </w:rPr>
      </w:pPr>
    </w:p>
    <w:p w:rsidR="00AD4D12" w:rsidRPr="00AD4D12" w:rsidRDefault="00AD4D12" w:rsidP="00AD4D12">
      <w:pPr>
        <w:bidi/>
        <w:jc w:val="center"/>
        <w:rPr>
          <w:rFonts w:asciiTheme="majorBidi" w:hAnsiTheme="majorBidi" w:cstheme="majorBidi"/>
          <w:b/>
          <w:bCs/>
          <w:color w:val="000000" w:themeColor="text1"/>
          <w:sz w:val="32"/>
          <w:szCs w:val="32"/>
          <w:rtl/>
          <w:lang w:bidi="ar-MA"/>
        </w:rPr>
      </w:pPr>
      <w:r w:rsidRPr="00AD4D12">
        <w:rPr>
          <w:rFonts w:asciiTheme="majorBidi" w:hAnsiTheme="majorBidi" w:cstheme="majorBidi"/>
          <w:b/>
          <w:bCs/>
          <w:color w:val="000000" w:themeColor="text1"/>
          <w:sz w:val="32"/>
          <w:szCs w:val="32"/>
          <w:rtl/>
          <w:lang w:bidi="ar-MA"/>
        </w:rPr>
        <w:t xml:space="preserve">مشروع اتفاقية شراكة وتعاون بين </w:t>
      </w:r>
    </w:p>
    <w:p w:rsidR="00AD4D12" w:rsidRPr="00AD4D12" w:rsidRDefault="00AD4D12" w:rsidP="00AD4D12">
      <w:pPr>
        <w:jc w:val="center"/>
        <w:rPr>
          <w:rFonts w:asciiTheme="majorBidi" w:hAnsiTheme="majorBidi" w:cstheme="majorBidi"/>
          <w:b/>
          <w:bCs/>
          <w:color w:val="000000" w:themeColor="text1"/>
          <w:sz w:val="32"/>
          <w:szCs w:val="32"/>
          <w:u w:val="single"/>
          <w:rtl/>
          <w:lang w:bidi="ar-MA"/>
        </w:rPr>
      </w:pPr>
      <w:r w:rsidRPr="00AD4D12">
        <w:rPr>
          <w:rFonts w:asciiTheme="majorBidi" w:hAnsiTheme="majorBidi" w:cstheme="majorBidi"/>
          <w:b/>
          <w:bCs/>
          <w:color w:val="000000" w:themeColor="text1"/>
          <w:sz w:val="32"/>
          <w:szCs w:val="32"/>
          <w:u w:val="single"/>
          <w:rtl/>
          <w:lang w:bidi="ar-MA"/>
        </w:rPr>
        <w:t>جماعة الخميسـات</w:t>
      </w:r>
    </w:p>
    <w:p w:rsidR="00AD4D12" w:rsidRPr="00AD4D12" w:rsidRDefault="00AD4D12" w:rsidP="00AD4D12">
      <w:pPr>
        <w:bidi/>
        <w:jc w:val="center"/>
        <w:rPr>
          <w:rFonts w:asciiTheme="majorBidi" w:hAnsiTheme="majorBidi" w:cstheme="majorBidi"/>
          <w:color w:val="000000" w:themeColor="text1"/>
          <w:sz w:val="32"/>
          <w:szCs w:val="32"/>
          <w:u w:val="single"/>
          <w:rtl/>
          <w:lang w:bidi="ar-MA"/>
        </w:rPr>
      </w:pPr>
      <w:r w:rsidRPr="00AD4D12">
        <w:rPr>
          <w:rFonts w:asciiTheme="majorBidi" w:hAnsiTheme="majorBidi" w:cstheme="majorBidi"/>
          <w:color w:val="000000" w:themeColor="text1"/>
          <w:sz w:val="32"/>
          <w:szCs w:val="32"/>
          <w:u w:val="single"/>
          <w:rtl/>
          <w:lang w:bidi="ar-MA"/>
        </w:rPr>
        <w:t>و</w:t>
      </w:r>
    </w:p>
    <w:p w:rsidR="00AD4D12" w:rsidRPr="00AD4D12" w:rsidRDefault="00AD4D12" w:rsidP="00AD4D12">
      <w:pPr>
        <w:bidi/>
        <w:jc w:val="center"/>
        <w:rPr>
          <w:rFonts w:asciiTheme="majorBidi" w:hAnsiTheme="majorBidi" w:cstheme="majorBidi"/>
          <w:b/>
          <w:bCs/>
          <w:color w:val="000000" w:themeColor="text1"/>
          <w:sz w:val="32"/>
          <w:szCs w:val="32"/>
          <w:u w:val="single"/>
          <w:rtl/>
          <w:lang w:bidi="ar-MA"/>
        </w:rPr>
      </w:pPr>
      <w:r w:rsidRPr="00AD4D12">
        <w:rPr>
          <w:rFonts w:asciiTheme="majorBidi" w:hAnsiTheme="majorBidi" w:cstheme="majorBidi"/>
          <w:b/>
          <w:bCs/>
          <w:color w:val="000000" w:themeColor="text1"/>
          <w:sz w:val="32"/>
          <w:szCs w:val="32"/>
          <w:u w:val="single"/>
          <w:rtl/>
          <w:lang w:bidi="ar-MA"/>
        </w:rPr>
        <w:t>" تعاونيـة الرشـاد "</w:t>
      </w:r>
    </w:p>
    <w:p w:rsidR="00F37E1F" w:rsidRDefault="00AD4D12" w:rsidP="00C05589">
      <w:pPr>
        <w:jc w:val="center"/>
        <w:rPr>
          <w:rFonts w:asciiTheme="majorBidi" w:hAnsiTheme="majorBidi" w:cstheme="majorBidi"/>
          <w:sz w:val="32"/>
          <w:szCs w:val="32"/>
          <w:rtl/>
          <w:lang w:bidi="ar-MA"/>
        </w:rPr>
      </w:pPr>
      <w:r w:rsidRPr="00AD4D12">
        <w:rPr>
          <w:rFonts w:asciiTheme="majorBidi" w:hAnsiTheme="majorBidi" w:cstheme="majorBidi"/>
          <w:b/>
          <w:bCs/>
          <w:color w:val="000000" w:themeColor="text1"/>
          <w:sz w:val="32"/>
          <w:szCs w:val="32"/>
          <w:rtl/>
          <w:lang w:bidi="ar-MA"/>
        </w:rPr>
        <w:t>لفرز وإعـادة تدويـر النفايات الواردة على مطــرح تاجموت</w:t>
      </w:r>
    </w:p>
    <w:p w:rsidR="00AD4D12" w:rsidRPr="00AD4D12" w:rsidRDefault="00AD4D12" w:rsidP="00AD4D12">
      <w:pPr>
        <w:tabs>
          <w:tab w:val="left" w:pos="1793"/>
        </w:tabs>
        <w:bidi/>
        <w:jc w:val="center"/>
        <w:rPr>
          <w:rFonts w:ascii="Sakkal Majalla" w:hAnsi="Sakkal Majalla" w:cs="Sakkal Majalla"/>
          <w:b/>
          <w:bCs/>
          <w:sz w:val="32"/>
          <w:szCs w:val="32"/>
          <w:rtl/>
          <w:lang w:bidi="ar-MA"/>
        </w:rPr>
      </w:pPr>
      <w:r w:rsidRPr="00AD4D12">
        <w:rPr>
          <w:rFonts w:ascii="Sakkal Majalla" w:hAnsi="Sakkal Majalla" w:cs="Sakkal Majalla" w:hint="cs"/>
          <w:b/>
          <w:bCs/>
          <w:sz w:val="32"/>
          <w:szCs w:val="32"/>
          <w:rtl/>
          <w:lang w:bidi="ar-MA"/>
        </w:rPr>
        <w:t>الديباجــة</w:t>
      </w:r>
    </w:p>
    <w:p w:rsidR="00AD4D12" w:rsidRPr="00AD4D12"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AD4D12">
        <w:rPr>
          <w:rFonts w:ascii="Sakkal Majalla" w:hAnsi="Sakkal Majalla" w:cs="Sakkal Majalla" w:hint="cs"/>
          <w:sz w:val="32"/>
          <w:szCs w:val="32"/>
          <w:rtl/>
          <w:lang w:bidi="ar-MA"/>
        </w:rPr>
        <w:t>استحضار  التوجيهات الملكية السامية الهادفة إلى تطوير النسيج الحضري للمملكة بشكل المتناسق والمتوازن، والإرتقاء به إلى مستوى تطلعات الساكنة، وتنفيذا لتعليمات جلالته السامية الواردة في خطابه بتاريخ 20 غشت 2020 بمناسبة ذكرى ثورة الملك والشعب حيث دعا جلالته إلى محاربة الفقر والهشاشة والتهميش وإلى تشجيع الإبتكار والمقاولات المتوسطة والصغرى وإدماج جميع شرائح المجتمع في عمليات التنمية المستدامة.</w:t>
      </w:r>
    </w:p>
    <w:p w:rsidR="00AD4D12" w:rsidRPr="00AD4D12"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AD4D12">
        <w:rPr>
          <w:rFonts w:ascii="Sakkal Majalla" w:hAnsi="Sakkal Majalla" w:cs="Sakkal Majalla" w:hint="cs"/>
          <w:sz w:val="32"/>
          <w:szCs w:val="32"/>
          <w:rtl/>
          <w:lang w:bidi="ar-MA"/>
        </w:rPr>
        <w:t>بناء على القانون التنظيمي رقم 113.14 المتعلق بالجماعات الصادر بتنفيذه الظهير الشريف رقم 1.15.85 بتاريخ 20 رمضان 1436 (7 يوليوز 2015).</w:t>
      </w:r>
    </w:p>
    <w:p w:rsidR="00AD4D12" w:rsidRPr="00AD4D12"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AD4D12">
        <w:rPr>
          <w:rFonts w:ascii="Sakkal Majalla" w:hAnsi="Sakkal Majalla" w:cs="Sakkal Majalla" w:hint="cs"/>
          <w:sz w:val="32"/>
          <w:szCs w:val="32"/>
          <w:rtl/>
          <w:lang w:bidi="ar-MA"/>
        </w:rPr>
        <w:t>بناء على القانون رق</w:t>
      </w:r>
      <w:r w:rsidRPr="00AD4D12">
        <w:rPr>
          <w:rFonts w:ascii="Sakkal Majalla" w:hAnsi="Sakkal Majalla" w:cs="Sakkal Majalla" w:hint="cs"/>
          <w:color w:val="000000" w:themeColor="text1"/>
          <w:sz w:val="32"/>
          <w:szCs w:val="32"/>
          <w:rtl/>
          <w:lang w:bidi="ar-MA"/>
        </w:rPr>
        <w:t>م 28.00 المتعلق ب</w:t>
      </w:r>
      <w:r w:rsidRPr="00AD4D12">
        <w:rPr>
          <w:rFonts w:ascii="Sakkal Majalla" w:hAnsi="Sakkal Majalla" w:cs="Sakkal Majalla" w:hint="cs"/>
          <w:sz w:val="32"/>
          <w:szCs w:val="32"/>
          <w:rtl/>
          <w:lang w:bidi="ar-MA"/>
        </w:rPr>
        <w:t>تدبير النفايات والتخلص منها الصادر بتنفيذه الظهير الشريف رقم 1.06.153 بتاريخ 30 شوال 1427 (22 نونبر 2006).</w:t>
      </w:r>
    </w:p>
    <w:p w:rsidR="00AD4D12" w:rsidRPr="00AD4D12"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AD4D12">
        <w:rPr>
          <w:rFonts w:ascii="Sakkal Majalla" w:hAnsi="Sakkal Majalla" w:cs="Sakkal Majalla" w:hint="cs"/>
          <w:sz w:val="32"/>
          <w:szCs w:val="32"/>
          <w:rtl/>
          <w:lang w:bidi="ar-MA"/>
        </w:rPr>
        <w:t>بناء على القانون الإطار رقم 99-12 بمثابة ميثاق وطني للبيئة المستدامة الصادر بتنفيذه الظهير الشريف رقم 1.14.09 بتاريخ 4 جمادى الأولى 1435 (6 مارس 2014).</w:t>
      </w:r>
    </w:p>
    <w:p w:rsidR="00AD4D12" w:rsidRPr="00AD4D12"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AD4D12">
        <w:rPr>
          <w:rFonts w:ascii="Sakkal Majalla" w:hAnsi="Sakkal Majalla" w:cs="Sakkal Majalla" w:hint="cs"/>
          <w:sz w:val="32"/>
          <w:szCs w:val="32"/>
          <w:rtl/>
          <w:lang w:bidi="ar-MA"/>
        </w:rPr>
        <w:t>بناء على القانون رقم 11.03 المتعلق بحماية واستصلاح البيئة الصادر بتنفيده الظهير الشريف رقم 1.03.59 بتاريخ 10 ربيع الأول 1424 (12 ماي 2003).</w:t>
      </w:r>
    </w:p>
    <w:p w:rsidR="00AD4D12" w:rsidRPr="00AD4D12" w:rsidRDefault="00AD4D12" w:rsidP="00DE23B5">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AD4D12">
        <w:rPr>
          <w:rFonts w:ascii="Sakkal Majalla" w:hAnsi="Sakkal Majalla" w:cs="Sakkal Majalla" w:hint="cs"/>
          <w:sz w:val="32"/>
          <w:szCs w:val="32"/>
          <w:rtl/>
          <w:lang w:bidi="ar-MA"/>
        </w:rPr>
        <w:t xml:space="preserve">بناء على القانون 12.03 المتعلق </w:t>
      </w:r>
      <w:r w:rsidR="00DE23B5">
        <w:rPr>
          <w:rFonts w:ascii="Sakkal Majalla" w:hAnsi="Sakkal Majalla" w:cs="Sakkal Majalla" w:hint="cs"/>
          <w:sz w:val="32"/>
          <w:szCs w:val="32"/>
          <w:rtl/>
          <w:lang w:bidi="ar-MA"/>
        </w:rPr>
        <w:t>بدراسة التأثير</w:t>
      </w:r>
      <w:r w:rsidRPr="00AD4D12">
        <w:rPr>
          <w:rFonts w:ascii="Sakkal Majalla" w:hAnsi="Sakkal Majalla" w:cs="Sakkal Majalla" w:hint="cs"/>
          <w:sz w:val="32"/>
          <w:szCs w:val="32"/>
          <w:rtl/>
          <w:lang w:bidi="ar-MA"/>
        </w:rPr>
        <w:t xml:space="preserve"> على البيئة الصادر  بتنفيذه الظهير الشريف رقم 01.03.60 بتاريخ 10 ربيع الأول 1424 (12 ماي 2003)؛</w:t>
      </w:r>
    </w:p>
    <w:p w:rsidR="00AD4D12" w:rsidRPr="0042183F" w:rsidRDefault="00AD4D12" w:rsidP="0042183F">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AD4D12">
        <w:rPr>
          <w:rFonts w:ascii="Sakkal Majalla" w:hAnsi="Sakkal Majalla" w:cs="Sakkal Majalla" w:hint="cs"/>
          <w:sz w:val="32"/>
          <w:szCs w:val="32"/>
          <w:rtl/>
          <w:lang w:bidi="ar-MA"/>
        </w:rPr>
        <w:t>بناء على القانون رقم 13.03 المتعلق بمكافحة تلوث الهواء الصادر بتنفيذه الظهير الشريف رقم1.03.61 بتاريخ 10 ربيع الأول 1424 (12 ماي 2003)؛</w:t>
      </w:r>
    </w:p>
    <w:p w:rsidR="00AD4D12" w:rsidRDefault="00AD4D12" w:rsidP="0042183F">
      <w:pPr>
        <w:pStyle w:val="Paragraphedeliste"/>
        <w:numPr>
          <w:ilvl w:val="0"/>
          <w:numId w:val="33"/>
        </w:numPr>
        <w:tabs>
          <w:tab w:val="left" w:pos="1793"/>
        </w:tabs>
        <w:bidi/>
        <w:jc w:val="both"/>
        <w:rPr>
          <w:rFonts w:ascii="Sakkal Majalla" w:hAnsi="Sakkal Majalla" w:cs="Sakkal Majalla"/>
          <w:sz w:val="32"/>
          <w:szCs w:val="32"/>
          <w:lang w:bidi="ar-MA"/>
        </w:rPr>
      </w:pPr>
      <w:r w:rsidRPr="0042183F">
        <w:rPr>
          <w:rFonts w:ascii="Sakkal Majalla" w:hAnsi="Sakkal Majalla" w:cs="Sakkal Majalla" w:hint="cs"/>
          <w:sz w:val="32"/>
          <w:szCs w:val="32"/>
          <w:rtl/>
          <w:lang w:bidi="ar-MA"/>
        </w:rPr>
        <w:t>بناء على المرسوم رقم 2.17.451 الصادر في 4 ربيع الأول 1439 (23 نونبر 2017) بسن نظام للمحاسبة العمومية للجماعات ومؤسسات التعاون بين الجماعات .</w:t>
      </w:r>
    </w:p>
    <w:p w:rsidR="00502DFB" w:rsidRDefault="00502DFB" w:rsidP="00502DFB">
      <w:pPr>
        <w:tabs>
          <w:tab w:val="left" w:pos="1793"/>
        </w:tabs>
        <w:bidi/>
        <w:jc w:val="both"/>
        <w:rPr>
          <w:rFonts w:ascii="Sakkal Majalla" w:hAnsi="Sakkal Majalla" w:cs="Sakkal Majalla"/>
          <w:sz w:val="32"/>
          <w:szCs w:val="32"/>
          <w:rtl/>
          <w:lang w:bidi="ar-MA"/>
        </w:rPr>
      </w:pPr>
    </w:p>
    <w:p w:rsidR="00502DFB" w:rsidRDefault="00502DFB" w:rsidP="00502DFB">
      <w:pPr>
        <w:tabs>
          <w:tab w:val="left" w:pos="1793"/>
        </w:tabs>
        <w:bidi/>
        <w:jc w:val="both"/>
        <w:rPr>
          <w:rFonts w:ascii="Sakkal Majalla" w:hAnsi="Sakkal Majalla" w:cs="Sakkal Majalla"/>
          <w:sz w:val="32"/>
          <w:szCs w:val="32"/>
          <w:rtl/>
          <w:lang w:bidi="ar-MA"/>
        </w:rPr>
      </w:pPr>
    </w:p>
    <w:p w:rsidR="00502DFB" w:rsidRPr="00502DFB" w:rsidRDefault="00502DFB" w:rsidP="00502DFB">
      <w:pPr>
        <w:tabs>
          <w:tab w:val="left" w:pos="1793"/>
        </w:tabs>
        <w:bidi/>
        <w:jc w:val="both"/>
        <w:rPr>
          <w:rFonts w:ascii="Sakkal Majalla" w:hAnsi="Sakkal Majalla" w:cs="Sakkal Majalla"/>
          <w:sz w:val="32"/>
          <w:szCs w:val="32"/>
          <w:lang w:bidi="ar-MA"/>
        </w:rPr>
      </w:pPr>
    </w:p>
    <w:p w:rsidR="00AD4D12" w:rsidRPr="00AD4D12"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AD4D12">
        <w:rPr>
          <w:rFonts w:ascii="Sakkal Majalla" w:hAnsi="Sakkal Majalla" w:cs="Sakkal Majalla" w:hint="cs"/>
          <w:sz w:val="32"/>
          <w:szCs w:val="32"/>
          <w:rtl/>
          <w:lang w:bidi="ar-MA"/>
        </w:rPr>
        <w:t>بناء على الآثار السلبية لسوء تدبير النفايات على صحة وظروف عيش المواطنين وعلى الوسط البيئي.</w:t>
      </w:r>
    </w:p>
    <w:p w:rsidR="00AD4D12" w:rsidRPr="00AD4D12" w:rsidRDefault="00AD4D12" w:rsidP="0034005C">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AD4D12">
        <w:rPr>
          <w:rFonts w:ascii="Sakkal Majalla" w:hAnsi="Sakkal Majalla" w:cs="Sakkal Majalla" w:hint="cs"/>
          <w:sz w:val="32"/>
          <w:szCs w:val="32"/>
          <w:rtl/>
          <w:lang w:bidi="ar-MA"/>
        </w:rPr>
        <w:t>سعيا إلى تحسين طرق تدبير النفايات المنزلية والمشابهة</w:t>
      </w:r>
      <w:r w:rsidR="00DE23B5">
        <w:rPr>
          <w:rFonts w:ascii="Sakkal Majalla" w:hAnsi="Sakkal Majalla" w:cs="Sakkal Majalla" w:hint="cs"/>
          <w:sz w:val="32"/>
          <w:szCs w:val="32"/>
          <w:rtl/>
          <w:lang w:bidi="ar-MA"/>
        </w:rPr>
        <w:t xml:space="preserve"> لها</w:t>
      </w:r>
      <w:r w:rsidRPr="00AD4D12">
        <w:rPr>
          <w:rFonts w:ascii="Sakkal Majalla" w:hAnsi="Sakkal Majalla" w:cs="Sakkal Majalla" w:hint="cs"/>
          <w:sz w:val="32"/>
          <w:szCs w:val="32"/>
          <w:rtl/>
          <w:lang w:bidi="ar-MA"/>
        </w:rPr>
        <w:t xml:space="preserve"> بجماعة الخميسات وحماية البيئة وترسيخ ثقافة الفرز القبلي للنفايات لدى الساكنة والنهوض بالتشغيل والتخفيف من التحملات المالية لجماعة الخميسات والمساهمة في توفير المواد الأولية بالنسبة للصناعات التحويلية</w:t>
      </w:r>
      <w:r w:rsidR="00C66289">
        <w:rPr>
          <w:rFonts w:ascii="Sakkal Majalla" w:hAnsi="Sakkal Majalla" w:cs="Sakkal Majalla" w:hint="cs"/>
          <w:sz w:val="32"/>
          <w:szCs w:val="32"/>
          <w:rtl/>
          <w:lang w:bidi="ar-MA"/>
        </w:rPr>
        <w:t>، و</w:t>
      </w:r>
      <w:r w:rsidRPr="00AD4D12">
        <w:rPr>
          <w:rFonts w:ascii="Sakkal Majalla" w:hAnsi="Sakkal Majalla" w:cs="Sakkal Majalla" w:hint="cs"/>
          <w:sz w:val="32"/>
          <w:szCs w:val="32"/>
          <w:rtl/>
          <w:lang w:bidi="ar-MA"/>
        </w:rPr>
        <w:t xml:space="preserve">تفعيلا لمقتضيات البرنامج الوطني للنفايات المنزلية المتعلق بمختلف مراحل سلسلة تثمين وتدوير النفايات انطلاقا من المصدر ورغبة في </w:t>
      </w:r>
      <w:r w:rsidR="0034005C">
        <w:rPr>
          <w:rFonts w:ascii="Sakkal Majalla" w:hAnsi="Sakkal Majalla" w:cs="Sakkal Majalla" w:hint="cs"/>
          <w:sz w:val="32"/>
          <w:szCs w:val="32"/>
          <w:rtl/>
          <w:lang w:bidi="ar-MA"/>
        </w:rPr>
        <w:t>اللا</w:t>
      </w:r>
      <w:r w:rsidRPr="00AD4D12">
        <w:rPr>
          <w:rFonts w:ascii="Sakkal Majalla" w:hAnsi="Sakkal Majalla" w:cs="Sakkal Majalla" w:hint="cs"/>
          <w:sz w:val="32"/>
          <w:szCs w:val="32"/>
          <w:rtl/>
          <w:lang w:bidi="ar-MA"/>
        </w:rPr>
        <w:t xml:space="preserve">دماج السوسيواقتصادي للفئات </w:t>
      </w:r>
      <w:r w:rsidR="0042183F" w:rsidRPr="00AD4D12">
        <w:rPr>
          <w:rFonts w:ascii="Sakkal Majalla" w:hAnsi="Sakkal Majalla" w:cs="Sakkal Majalla" w:hint="cs"/>
          <w:sz w:val="32"/>
          <w:szCs w:val="32"/>
          <w:rtl/>
          <w:lang w:bidi="ar-MA"/>
        </w:rPr>
        <w:t>الاجتماعية</w:t>
      </w:r>
      <w:r w:rsidRPr="00AD4D12">
        <w:rPr>
          <w:rFonts w:ascii="Sakkal Majalla" w:hAnsi="Sakkal Majalla" w:cs="Sakkal Majalla" w:hint="cs"/>
          <w:sz w:val="32"/>
          <w:szCs w:val="32"/>
          <w:rtl/>
          <w:lang w:bidi="ar-MA"/>
        </w:rPr>
        <w:t xml:space="preserve"> في وضعية الهشاشة بإقليم الخميسات خاصة جامعي النفايات.</w:t>
      </w:r>
    </w:p>
    <w:p w:rsidR="00AD4D12" w:rsidRPr="00AD4D12" w:rsidRDefault="00AD4D12" w:rsidP="00F7132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AD4D12">
        <w:rPr>
          <w:rFonts w:ascii="Sakkal Majalla" w:hAnsi="Sakkal Majalla" w:cs="Sakkal Majalla" w:hint="cs"/>
          <w:sz w:val="32"/>
          <w:szCs w:val="32"/>
          <w:rtl/>
          <w:lang w:bidi="ar-MA"/>
        </w:rPr>
        <w:t>بناء على مقرر مجلس جماعة الخميسات عدد</w:t>
      </w:r>
      <w:r w:rsidR="00F71322">
        <w:rPr>
          <w:rFonts w:ascii="Sakkal Majalla" w:hAnsi="Sakkal Majalla" w:cs="Sakkal Majalla" w:hint="cs"/>
          <w:sz w:val="32"/>
          <w:szCs w:val="32"/>
          <w:rtl/>
          <w:lang w:bidi="ar-MA"/>
        </w:rPr>
        <w:t xml:space="preserve">  09 </w:t>
      </w:r>
      <w:r w:rsidRPr="00AD4D12">
        <w:rPr>
          <w:rFonts w:ascii="Sakkal Majalla" w:hAnsi="Sakkal Majalla" w:cs="Sakkal Majalla" w:hint="cs"/>
          <w:sz w:val="32"/>
          <w:szCs w:val="32"/>
          <w:rtl/>
          <w:lang w:bidi="ar-MA"/>
        </w:rPr>
        <w:t xml:space="preserve">بتاريخ </w:t>
      </w:r>
      <w:r w:rsidR="00F71322">
        <w:rPr>
          <w:rFonts w:ascii="Sakkal Majalla" w:hAnsi="Sakkal Majalla" w:cs="Sakkal Majalla" w:hint="cs"/>
          <w:sz w:val="32"/>
          <w:szCs w:val="32"/>
          <w:rtl/>
          <w:lang w:bidi="ar-MA"/>
        </w:rPr>
        <w:t>06 فبراير 2020</w:t>
      </w:r>
    </w:p>
    <w:p w:rsidR="00AD4D12" w:rsidRPr="00C07F86"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b/>
          <w:bCs/>
          <w:sz w:val="32"/>
          <w:szCs w:val="32"/>
          <w:u w:val="single"/>
          <w:lang w:bidi="ar-MA"/>
        </w:rPr>
      </w:pPr>
      <w:r w:rsidRPr="00C07F86">
        <w:rPr>
          <w:rFonts w:ascii="Sakkal Majalla" w:hAnsi="Sakkal Majalla" w:cs="Sakkal Majalla" w:hint="cs"/>
          <w:sz w:val="32"/>
          <w:szCs w:val="32"/>
          <w:rtl/>
          <w:lang w:bidi="ar-MA"/>
        </w:rPr>
        <w:t xml:space="preserve">بناء على مقرر مجلس جماعة الخميسات عدد </w:t>
      </w:r>
      <w:r w:rsidR="00C07F86" w:rsidRPr="00C07F86">
        <w:rPr>
          <w:rFonts w:ascii="Sakkal Majalla" w:hAnsi="Sakkal Majalla" w:cs="Sakkal Majalla" w:hint="cs"/>
          <w:sz w:val="32"/>
          <w:szCs w:val="32"/>
          <w:rtl/>
          <w:lang w:bidi="ar-MA"/>
        </w:rPr>
        <w:t xml:space="preserve">14 </w:t>
      </w:r>
      <w:r w:rsidRPr="00C07F86">
        <w:rPr>
          <w:rFonts w:ascii="Sakkal Majalla" w:hAnsi="Sakkal Majalla" w:cs="Sakkal Majalla" w:hint="cs"/>
          <w:sz w:val="32"/>
          <w:szCs w:val="32"/>
          <w:rtl/>
          <w:lang w:bidi="ar-MA"/>
        </w:rPr>
        <w:t xml:space="preserve">بتاريخ </w:t>
      </w:r>
      <w:r w:rsidR="00C07F86" w:rsidRPr="00C07F86">
        <w:rPr>
          <w:rFonts w:ascii="Sakkal Majalla" w:hAnsi="Sakkal Majalla" w:cs="Sakkal Majalla" w:hint="cs"/>
          <w:sz w:val="32"/>
          <w:szCs w:val="32"/>
          <w:rtl/>
          <w:lang w:bidi="ar-MA"/>
        </w:rPr>
        <w:t>06 ماي 2022</w:t>
      </w:r>
      <w:r w:rsidRPr="00C07F86">
        <w:rPr>
          <w:rFonts w:ascii="Sakkal Majalla" w:hAnsi="Sakkal Majalla" w:cs="Sakkal Majalla" w:hint="cs"/>
          <w:sz w:val="32"/>
          <w:szCs w:val="32"/>
          <w:rtl/>
          <w:lang w:bidi="ar-MA"/>
        </w:rPr>
        <w:t xml:space="preserve"> </w:t>
      </w:r>
    </w:p>
    <w:p w:rsidR="00AD4D12" w:rsidRPr="00AD4D12"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b/>
          <w:bCs/>
          <w:sz w:val="32"/>
          <w:szCs w:val="32"/>
          <w:u w:val="single"/>
          <w:lang w:bidi="ar-MA"/>
        </w:rPr>
      </w:pPr>
      <w:r w:rsidRPr="00C07F86">
        <w:rPr>
          <w:rFonts w:ascii="Sakkal Majalla" w:hAnsi="Sakkal Majalla" w:cs="Sakkal Majalla" w:hint="cs"/>
          <w:b/>
          <w:bCs/>
          <w:sz w:val="32"/>
          <w:szCs w:val="32"/>
          <w:u w:val="single"/>
          <w:rtl/>
          <w:lang w:bidi="ar-MA"/>
        </w:rPr>
        <w:t>تم الإتفاق بين الأطراف التالية :</w:t>
      </w:r>
    </w:p>
    <w:p w:rsidR="00AD4D12" w:rsidRPr="00AD4D12" w:rsidRDefault="00AD4D12" w:rsidP="00AD4D12">
      <w:pPr>
        <w:pStyle w:val="Paragraphedeliste"/>
        <w:widowControl/>
        <w:numPr>
          <w:ilvl w:val="0"/>
          <w:numId w:val="34"/>
        </w:numPr>
        <w:tabs>
          <w:tab w:val="left" w:pos="1793"/>
        </w:tabs>
        <w:autoSpaceDE/>
        <w:autoSpaceDN/>
        <w:bidi/>
        <w:spacing w:after="200" w:line="276" w:lineRule="auto"/>
        <w:jc w:val="both"/>
        <w:rPr>
          <w:rFonts w:ascii="Sakkal Majalla" w:hAnsi="Sakkal Majalla" w:cs="Sakkal Majalla"/>
          <w:sz w:val="32"/>
          <w:szCs w:val="32"/>
          <w:lang w:bidi="ar-MA"/>
        </w:rPr>
      </w:pPr>
      <w:r w:rsidRPr="00AD4D12">
        <w:rPr>
          <w:rFonts w:ascii="Sakkal Majalla" w:hAnsi="Sakkal Majalla" w:cs="Sakkal Majalla" w:hint="cs"/>
          <w:sz w:val="32"/>
          <w:szCs w:val="32"/>
          <w:rtl/>
          <w:lang w:bidi="ar-MA"/>
        </w:rPr>
        <w:t xml:space="preserve"> جماعة الخميسات.</w:t>
      </w:r>
    </w:p>
    <w:p w:rsidR="00AD4D12" w:rsidRPr="00C07F86" w:rsidRDefault="00AD4D12" w:rsidP="00C07F86">
      <w:pPr>
        <w:pStyle w:val="Paragraphedeliste"/>
        <w:widowControl/>
        <w:numPr>
          <w:ilvl w:val="0"/>
          <w:numId w:val="34"/>
        </w:numPr>
        <w:tabs>
          <w:tab w:val="left" w:pos="1793"/>
        </w:tabs>
        <w:autoSpaceDE/>
        <w:autoSpaceDN/>
        <w:bidi/>
        <w:spacing w:after="200" w:line="276" w:lineRule="auto"/>
        <w:jc w:val="both"/>
        <w:rPr>
          <w:rFonts w:ascii="Sakkal Majalla" w:hAnsi="Sakkal Majalla" w:cs="Sakkal Majalla"/>
          <w:sz w:val="32"/>
          <w:szCs w:val="32"/>
          <w:rtl/>
          <w:lang w:bidi="ar-MA"/>
        </w:rPr>
      </w:pPr>
      <w:r w:rsidRPr="00AD4D12">
        <w:rPr>
          <w:rFonts w:ascii="Sakkal Majalla" w:hAnsi="Sakkal Majalla" w:cs="Sakkal Majalla" w:hint="cs"/>
          <w:sz w:val="32"/>
          <w:szCs w:val="32"/>
          <w:rtl/>
          <w:lang w:bidi="ar-MA"/>
        </w:rPr>
        <w:t xml:space="preserve"> تعاونية الرشاد لفرز وإعادة تدوير النفايات الكائنة بإقليم الخميسات والمشار إليها بالتعاونية</w:t>
      </w:r>
    </w:p>
    <w:p w:rsidR="00AD4D12" w:rsidRPr="00AD4D12" w:rsidRDefault="00AD4D12" w:rsidP="00AD4D12">
      <w:pPr>
        <w:pStyle w:val="Paragraphedeliste"/>
        <w:tabs>
          <w:tab w:val="left" w:pos="1793"/>
        </w:tabs>
        <w:bidi/>
        <w:ind w:left="1943"/>
        <w:jc w:val="both"/>
        <w:rPr>
          <w:rFonts w:ascii="Sakkal Majalla" w:hAnsi="Sakkal Majalla" w:cs="Sakkal Majalla"/>
          <w:sz w:val="32"/>
          <w:szCs w:val="32"/>
          <w:lang w:bidi="ar-MA"/>
        </w:rPr>
      </w:pPr>
    </w:p>
    <w:p w:rsidR="00AD4D12" w:rsidRPr="00AD4D12" w:rsidRDefault="00AD4D12" w:rsidP="00AD4D12">
      <w:pPr>
        <w:pStyle w:val="Paragraphedeliste"/>
        <w:tabs>
          <w:tab w:val="left" w:pos="1793"/>
        </w:tabs>
        <w:bidi/>
        <w:ind w:left="1943"/>
        <w:jc w:val="both"/>
        <w:rPr>
          <w:rFonts w:ascii="Andalus" w:hAnsi="Andalus" w:cs="Andalus"/>
          <w:b/>
          <w:bCs/>
          <w:sz w:val="32"/>
          <w:szCs w:val="32"/>
          <w:u w:val="single"/>
          <w:rtl/>
          <w:lang w:bidi="ar-MA"/>
        </w:rPr>
      </w:pPr>
      <w:r w:rsidRPr="00AD4D12">
        <w:rPr>
          <w:rFonts w:ascii="Andalus" w:hAnsi="Andalus" w:cs="Andalus"/>
          <w:b/>
          <w:bCs/>
          <w:sz w:val="32"/>
          <w:szCs w:val="32"/>
          <w:u w:val="single"/>
          <w:rtl/>
          <w:lang w:bidi="ar-MA"/>
        </w:rPr>
        <w:t>علـــــى مـــا يلـــي:</w:t>
      </w:r>
    </w:p>
    <w:p w:rsidR="00AD4D12" w:rsidRPr="00AD4D12" w:rsidRDefault="00AD4D12" w:rsidP="00AD4D12">
      <w:pPr>
        <w:pStyle w:val="Paragraphedeliste"/>
        <w:tabs>
          <w:tab w:val="left" w:pos="1793"/>
        </w:tabs>
        <w:bidi/>
        <w:ind w:left="281"/>
        <w:jc w:val="both"/>
        <w:rPr>
          <w:rFonts w:ascii="Sakkal Majalla" w:hAnsi="Sakkal Majalla" w:cs="Sakkal Majalla"/>
          <w:b/>
          <w:bCs/>
          <w:sz w:val="32"/>
          <w:szCs w:val="32"/>
          <w:u w:val="single"/>
          <w:rtl/>
          <w:lang w:bidi="ar-MA"/>
        </w:rPr>
      </w:pPr>
      <w:r w:rsidRPr="00AD4D12">
        <w:rPr>
          <w:rFonts w:ascii="Sakkal Majalla" w:hAnsi="Sakkal Majalla" w:cs="Sakkal Majalla" w:hint="cs"/>
          <w:b/>
          <w:bCs/>
          <w:sz w:val="32"/>
          <w:szCs w:val="32"/>
          <w:u w:val="single"/>
          <w:rtl/>
          <w:lang w:bidi="ar-MA"/>
        </w:rPr>
        <w:t>الفصل الأول: إطار الشراكة:</w:t>
      </w:r>
    </w:p>
    <w:p w:rsidR="00AD4D12" w:rsidRPr="00AD4D12" w:rsidRDefault="00AD4D12" w:rsidP="00AD4D12">
      <w:pPr>
        <w:pStyle w:val="Paragraphedeliste"/>
        <w:tabs>
          <w:tab w:val="left" w:pos="1793"/>
        </w:tabs>
        <w:bidi/>
        <w:ind w:left="281" w:firstLine="142"/>
        <w:jc w:val="both"/>
        <w:rPr>
          <w:rFonts w:ascii="Sakkal Majalla" w:hAnsi="Sakkal Majalla" w:cs="Sakkal Majalla"/>
          <w:sz w:val="32"/>
          <w:szCs w:val="32"/>
          <w:rtl/>
          <w:lang w:bidi="ar-MA"/>
        </w:rPr>
      </w:pPr>
      <w:r w:rsidRPr="00AD4D12">
        <w:rPr>
          <w:rFonts w:ascii="Sakkal Majalla" w:hAnsi="Sakkal Majalla" w:cs="Sakkal Majalla" w:hint="cs"/>
          <w:sz w:val="32"/>
          <w:szCs w:val="32"/>
          <w:rtl/>
          <w:lang w:bidi="ar-MA"/>
        </w:rPr>
        <w:t>تندرج هذه الشراكة في إطار سعي الجماعة إلى بلوغ أهداف البرنامج الوطني لتدبير النفايات المنزلية والمماثلة لها إلى20 في المائة والتي حددت لها سنة 2020 وتدارك التأخر الحاصل بالرفع من وثيرة فرز وتدوير النفايات والحفاظ على العمر الإفتراضي للمطرح بتقليص كمية النفايات التي يتم دفنها وتأهيل وتطوير أنظمة معالجة النفايات الصلبة وتثمينها وجعلها أكثر فعالية على المستوى البيئي والإجتماعي.</w:t>
      </w:r>
    </w:p>
    <w:p w:rsidR="00AD4D12" w:rsidRPr="00AD4D12" w:rsidRDefault="00AD4D12" w:rsidP="00AD4D12">
      <w:pPr>
        <w:pStyle w:val="Paragraphedeliste"/>
        <w:tabs>
          <w:tab w:val="left" w:pos="1793"/>
        </w:tabs>
        <w:bidi/>
        <w:ind w:left="281" w:firstLine="142"/>
        <w:jc w:val="both"/>
        <w:rPr>
          <w:rFonts w:ascii="Sakkal Majalla" w:hAnsi="Sakkal Majalla" w:cs="Sakkal Majalla"/>
          <w:b/>
          <w:bCs/>
          <w:sz w:val="32"/>
          <w:szCs w:val="32"/>
          <w:u w:val="single"/>
          <w:rtl/>
          <w:lang w:bidi="ar-MA"/>
        </w:rPr>
      </w:pPr>
      <w:r w:rsidRPr="00AD4D12">
        <w:rPr>
          <w:rFonts w:ascii="Sakkal Majalla" w:hAnsi="Sakkal Majalla" w:cs="Sakkal Majalla" w:hint="cs"/>
          <w:b/>
          <w:bCs/>
          <w:sz w:val="32"/>
          <w:szCs w:val="32"/>
          <w:u w:val="single"/>
          <w:rtl/>
          <w:lang w:bidi="ar-MA"/>
        </w:rPr>
        <w:t>الفصل الثاني: أهداف الشراكة.</w:t>
      </w:r>
    </w:p>
    <w:p w:rsidR="00AD4D12" w:rsidRPr="00AD4D12" w:rsidRDefault="00AD4D12" w:rsidP="00AD4D12">
      <w:pPr>
        <w:pStyle w:val="Paragraphedeliste"/>
        <w:tabs>
          <w:tab w:val="left" w:pos="1793"/>
        </w:tabs>
        <w:bidi/>
        <w:ind w:left="281" w:firstLine="142"/>
        <w:jc w:val="both"/>
        <w:rPr>
          <w:rFonts w:ascii="Sakkal Majalla" w:hAnsi="Sakkal Majalla" w:cs="Sakkal Majalla"/>
          <w:sz w:val="32"/>
          <w:szCs w:val="32"/>
          <w:rtl/>
          <w:lang w:bidi="ar-MA"/>
        </w:rPr>
      </w:pPr>
      <w:r w:rsidRPr="00AD4D12">
        <w:rPr>
          <w:rFonts w:ascii="Sakkal Majalla" w:hAnsi="Sakkal Majalla" w:cs="Sakkal Majalla" w:hint="cs"/>
          <w:sz w:val="32"/>
          <w:szCs w:val="32"/>
          <w:rtl/>
          <w:lang w:bidi="ar-MA"/>
        </w:rPr>
        <w:t>تهدف هذه الإتفاقية إلى فرز وتثمين النفايات الصلبة الواردة على المطرح العمومي تاجموت.</w:t>
      </w:r>
    </w:p>
    <w:p w:rsidR="00AD4D12" w:rsidRPr="00AD4D12" w:rsidRDefault="00AD4D12" w:rsidP="00AD4D12">
      <w:pPr>
        <w:pStyle w:val="Paragraphedeliste"/>
        <w:tabs>
          <w:tab w:val="left" w:pos="1793"/>
        </w:tabs>
        <w:bidi/>
        <w:ind w:left="281" w:firstLine="142"/>
        <w:jc w:val="both"/>
        <w:rPr>
          <w:rFonts w:ascii="Sakkal Majalla" w:hAnsi="Sakkal Majalla" w:cs="Sakkal Majalla"/>
          <w:b/>
          <w:bCs/>
          <w:sz w:val="32"/>
          <w:szCs w:val="32"/>
          <w:u w:val="single"/>
          <w:rtl/>
          <w:lang w:bidi="ar-MA"/>
        </w:rPr>
      </w:pPr>
      <w:r w:rsidRPr="00AD4D12">
        <w:rPr>
          <w:rFonts w:ascii="Sakkal Majalla" w:hAnsi="Sakkal Majalla" w:cs="Sakkal Majalla" w:hint="cs"/>
          <w:b/>
          <w:bCs/>
          <w:sz w:val="32"/>
          <w:szCs w:val="32"/>
          <w:u w:val="single"/>
          <w:rtl/>
          <w:lang w:bidi="ar-MA"/>
        </w:rPr>
        <w:t>الفصل الثالث: التزامات جماعة الخميسات .</w:t>
      </w:r>
    </w:p>
    <w:p w:rsidR="00AD4D12" w:rsidRPr="00AD4D12" w:rsidRDefault="00AD4D12" w:rsidP="00AD4D12">
      <w:pPr>
        <w:pStyle w:val="Paragraphedeliste"/>
        <w:tabs>
          <w:tab w:val="left" w:pos="1793"/>
        </w:tabs>
        <w:bidi/>
        <w:ind w:left="281" w:firstLine="142"/>
        <w:jc w:val="both"/>
        <w:rPr>
          <w:rFonts w:ascii="Sakkal Majalla" w:hAnsi="Sakkal Majalla" w:cs="Sakkal Majalla"/>
          <w:sz w:val="32"/>
          <w:szCs w:val="32"/>
          <w:rtl/>
          <w:lang w:bidi="ar-MA"/>
        </w:rPr>
      </w:pPr>
      <w:r w:rsidRPr="00AD4D12">
        <w:rPr>
          <w:rFonts w:ascii="Sakkal Majalla" w:hAnsi="Sakkal Majalla" w:cs="Sakkal Majalla" w:hint="cs"/>
          <w:sz w:val="32"/>
          <w:szCs w:val="32"/>
          <w:rtl/>
          <w:lang w:bidi="ar-MA"/>
        </w:rPr>
        <w:t>تلتزم جماعة الخميسات بما يلي:</w:t>
      </w:r>
    </w:p>
    <w:p w:rsidR="00AD4D12" w:rsidRPr="00AD4D12"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AD4D12">
        <w:rPr>
          <w:rFonts w:ascii="Sakkal Majalla" w:hAnsi="Sakkal Majalla" w:cs="Sakkal Majalla" w:hint="cs"/>
          <w:sz w:val="32"/>
          <w:szCs w:val="32"/>
          <w:rtl/>
          <w:lang w:bidi="ar-MA"/>
        </w:rPr>
        <w:t>تقوم جماعة الخميسات صاحب المشروع، بعد التوقيع على الإتفاقية، بإخبار الجهات المعنية بالإجراءات اللازمة من أجل انطلاقة استغلال نفايات المطرح مقابل التزامات التعاونية (موضوع الإتفاقية).</w:t>
      </w:r>
    </w:p>
    <w:p w:rsidR="00AD4D12" w:rsidRPr="00AD4D12"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b/>
          <w:bCs/>
          <w:sz w:val="32"/>
          <w:szCs w:val="32"/>
          <w:u w:val="single"/>
          <w:lang w:bidi="ar-MA"/>
        </w:rPr>
      </w:pPr>
      <w:r w:rsidRPr="00AD4D12">
        <w:rPr>
          <w:rFonts w:ascii="Sakkal Majalla" w:hAnsi="Sakkal Majalla" w:cs="Sakkal Majalla" w:hint="cs"/>
          <w:b/>
          <w:bCs/>
          <w:sz w:val="32"/>
          <w:szCs w:val="32"/>
          <w:u w:val="single"/>
          <w:rtl/>
          <w:lang w:bidi="ar-MA"/>
        </w:rPr>
        <w:t>الفصل الرابع: التزامات التعاونية.</w:t>
      </w:r>
    </w:p>
    <w:p w:rsidR="00AD4D12" w:rsidRPr="00AD4D12" w:rsidRDefault="00AD4D12" w:rsidP="00AD4D12">
      <w:pPr>
        <w:pStyle w:val="Paragraphedeliste"/>
        <w:tabs>
          <w:tab w:val="left" w:pos="1793"/>
        </w:tabs>
        <w:bidi/>
        <w:jc w:val="both"/>
        <w:rPr>
          <w:rFonts w:ascii="Sakkal Majalla" w:hAnsi="Sakkal Majalla" w:cs="Sakkal Majalla"/>
          <w:sz w:val="32"/>
          <w:szCs w:val="32"/>
          <w:rtl/>
          <w:lang w:bidi="ar-MA"/>
        </w:rPr>
      </w:pPr>
      <w:r w:rsidRPr="00AD4D12">
        <w:rPr>
          <w:rFonts w:ascii="Sakkal Majalla" w:hAnsi="Sakkal Majalla" w:cs="Sakkal Majalla" w:hint="cs"/>
          <w:sz w:val="32"/>
          <w:szCs w:val="32"/>
          <w:rtl/>
          <w:lang w:bidi="ar-MA"/>
        </w:rPr>
        <w:t>تلتزم التعاونية بما يلي:</w:t>
      </w:r>
    </w:p>
    <w:p w:rsidR="00AD4D12" w:rsidRPr="00502DFB"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color w:val="000000" w:themeColor="text1"/>
          <w:sz w:val="32"/>
          <w:szCs w:val="32"/>
          <w:lang w:bidi="ar-MA"/>
        </w:rPr>
      </w:pPr>
      <w:r w:rsidRPr="00AD4D12">
        <w:rPr>
          <w:rFonts w:ascii="Sakkal Majalla" w:hAnsi="Sakkal Majalla" w:cs="Sakkal Majalla" w:hint="cs"/>
          <w:sz w:val="32"/>
          <w:szCs w:val="32"/>
          <w:rtl/>
          <w:lang w:bidi="ar-MA"/>
        </w:rPr>
        <w:t xml:space="preserve">احترام النظام الداخلي للمطرح، والحفاظ على النظام والأمن داخل المطرح  </w:t>
      </w:r>
      <w:r w:rsidRPr="00502DFB">
        <w:rPr>
          <w:rFonts w:ascii="Sakkal Majalla" w:hAnsi="Sakkal Majalla" w:cs="Sakkal Majalla" w:hint="cs"/>
          <w:color w:val="000000" w:themeColor="text1"/>
          <w:sz w:val="32"/>
          <w:szCs w:val="32"/>
          <w:rtl/>
          <w:lang w:bidi="ar-MA"/>
        </w:rPr>
        <w:t>بتعاون مع الجماعة .</w:t>
      </w:r>
    </w:p>
    <w:p w:rsidR="00AD4D12" w:rsidRDefault="00AD4D12" w:rsidP="000101D3">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AD4D12">
        <w:rPr>
          <w:rFonts w:ascii="Sakkal Majalla" w:hAnsi="Sakkal Majalla" w:cs="Sakkal Majalla" w:hint="cs"/>
          <w:sz w:val="32"/>
          <w:szCs w:val="32"/>
          <w:rtl/>
          <w:lang w:bidi="ar-MA"/>
        </w:rPr>
        <w:t xml:space="preserve">فرز وتثمين% 20 على </w:t>
      </w:r>
      <w:r w:rsidR="0034005C" w:rsidRPr="00AD4D12">
        <w:rPr>
          <w:rFonts w:ascii="Sakkal Majalla" w:hAnsi="Sakkal Majalla" w:cs="Sakkal Majalla" w:hint="cs"/>
          <w:sz w:val="32"/>
          <w:szCs w:val="32"/>
          <w:rtl/>
          <w:lang w:bidi="ar-MA"/>
        </w:rPr>
        <w:t>الأقل</w:t>
      </w:r>
      <w:r w:rsidRPr="00AD4D12">
        <w:rPr>
          <w:rFonts w:ascii="Sakkal Majalla" w:hAnsi="Sakkal Majalla" w:cs="Sakkal Majalla" w:hint="cs"/>
          <w:sz w:val="32"/>
          <w:szCs w:val="32"/>
          <w:rtl/>
          <w:lang w:bidi="ar-MA"/>
        </w:rPr>
        <w:t xml:space="preserve"> من النفايات الواردة على المطرح في حدود سنة 2024، وبالتالي السعي لبلوغ أهداف البرنامج الوطني لتدبير النفايات والذي يصبو إلى رفع مستوى تدوير النفايات المنزلية والمماثلة لها.</w:t>
      </w:r>
    </w:p>
    <w:p w:rsidR="00502DFB" w:rsidRPr="00502DFB" w:rsidRDefault="00502DFB" w:rsidP="00502DFB">
      <w:pPr>
        <w:widowControl/>
        <w:tabs>
          <w:tab w:val="left" w:pos="1793"/>
        </w:tabs>
        <w:autoSpaceDE/>
        <w:autoSpaceDN/>
        <w:bidi/>
        <w:spacing w:after="200" w:line="276" w:lineRule="auto"/>
        <w:jc w:val="both"/>
        <w:rPr>
          <w:rFonts w:ascii="Sakkal Majalla" w:hAnsi="Sakkal Majalla" w:cs="Sakkal Majalla"/>
          <w:sz w:val="32"/>
          <w:szCs w:val="32"/>
          <w:lang w:bidi="ar-MA"/>
        </w:rPr>
      </w:pPr>
    </w:p>
    <w:p w:rsidR="00AD4D12" w:rsidRPr="00AD4D12"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502DFB">
        <w:rPr>
          <w:rFonts w:ascii="Sakkal Majalla" w:hAnsi="Sakkal Majalla" w:cs="Sakkal Majalla" w:hint="cs"/>
          <w:color w:val="000000" w:themeColor="text1"/>
          <w:sz w:val="32"/>
          <w:szCs w:val="32"/>
          <w:rtl/>
          <w:lang w:bidi="ar-MA"/>
        </w:rPr>
        <w:t>تلتزم التعاونية</w:t>
      </w:r>
      <w:r w:rsidR="008C56B0" w:rsidRPr="00502DFB">
        <w:rPr>
          <w:rFonts w:ascii="Sakkal Majalla" w:hAnsi="Sakkal Majalla" w:cs="Sakkal Majalla" w:hint="cs"/>
          <w:color w:val="000000" w:themeColor="text1"/>
          <w:sz w:val="32"/>
          <w:szCs w:val="32"/>
          <w:rtl/>
          <w:lang w:bidi="ar-MA"/>
        </w:rPr>
        <w:t xml:space="preserve"> باتخاذ جميع التدابير الوقائية </w:t>
      </w:r>
      <w:r w:rsidRPr="00502DFB">
        <w:rPr>
          <w:rFonts w:ascii="Sakkal Majalla" w:hAnsi="Sakkal Majalla" w:cs="Sakkal Majalla" w:hint="cs"/>
          <w:color w:val="000000" w:themeColor="text1"/>
          <w:sz w:val="32"/>
          <w:szCs w:val="32"/>
          <w:rtl/>
          <w:lang w:bidi="ar-MA"/>
        </w:rPr>
        <w:t>والصحية وتوفير اللوازم الضرورية لضمان سلامة العاملين داخل المطرح</w:t>
      </w:r>
      <w:r w:rsidRPr="00AD4D12">
        <w:rPr>
          <w:rFonts w:ascii="Sakkal Majalla" w:hAnsi="Sakkal Majalla" w:cs="Sakkal Majalla" w:hint="cs"/>
          <w:color w:val="FF0000"/>
          <w:sz w:val="32"/>
          <w:szCs w:val="32"/>
          <w:rtl/>
          <w:lang w:bidi="ar-MA"/>
        </w:rPr>
        <w:t>.</w:t>
      </w:r>
    </w:p>
    <w:p w:rsidR="00AD4D12" w:rsidRPr="00502DFB"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502DFB">
        <w:rPr>
          <w:rFonts w:ascii="Sakkal Majalla" w:hAnsi="Sakkal Majalla" w:cs="Sakkal Majalla" w:hint="cs"/>
          <w:sz w:val="32"/>
          <w:szCs w:val="32"/>
          <w:rtl/>
          <w:lang w:bidi="ar-MA"/>
        </w:rPr>
        <w:t>إدماج و</w:t>
      </w:r>
      <w:r w:rsidR="000101D3" w:rsidRPr="00502DFB">
        <w:rPr>
          <w:rFonts w:ascii="Sakkal Majalla" w:hAnsi="Sakkal Majalla" w:cs="Sakkal Majalla" w:hint="cs"/>
          <w:sz w:val="32"/>
          <w:szCs w:val="32"/>
          <w:rtl/>
          <w:lang w:bidi="ar-MA"/>
        </w:rPr>
        <w:t>تنظيم وتأطير</w:t>
      </w:r>
      <w:r w:rsidR="00B16A25" w:rsidRPr="00502DFB">
        <w:rPr>
          <w:rFonts w:ascii="Sakkal Majalla" w:hAnsi="Sakkal Majalla" w:cs="Sakkal Majalla" w:hint="cs"/>
          <w:sz w:val="32"/>
          <w:szCs w:val="32"/>
          <w:rtl/>
          <w:lang w:bidi="ar-MA"/>
        </w:rPr>
        <w:t xml:space="preserve"> العاملين بالقطاع (</w:t>
      </w:r>
      <w:r w:rsidRPr="00502DFB">
        <w:rPr>
          <w:rFonts w:ascii="Sakkal Majalla" w:hAnsi="Sakkal Majalla" w:cs="Sakkal Majalla" w:hint="cs"/>
          <w:sz w:val="32"/>
          <w:szCs w:val="32"/>
          <w:rtl/>
          <w:lang w:bidi="ar-MA"/>
        </w:rPr>
        <w:t>الميخالة</w:t>
      </w:r>
      <w:r w:rsidRPr="00502DFB">
        <w:rPr>
          <w:rFonts w:ascii="Sakkal Majalla" w:hAnsi="Sakkal Majalla" w:cs="Sakkal Majalla"/>
          <w:sz w:val="32"/>
          <w:szCs w:val="32"/>
          <w:lang w:bidi="ar-MA"/>
        </w:rPr>
        <w:t xml:space="preserve">les Chiffonniers </w:t>
      </w:r>
      <w:r w:rsidR="000101D3" w:rsidRPr="00502DFB">
        <w:rPr>
          <w:rFonts w:ascii="Sakkal Majalla" w:hAnsi="Sakkal Majalla" w:cs="Sakkal Majalla" w:hint="cs"/>
          <w:sz w:val="32"/>
          <w:szCs w:val="32"/>
          <w:rtl/>
          <w:lang w:bidi="ar-MA"/>
        </w:rPr>
        <w:t xml:space="preserve"> ) </w:t>
      </w:r>
      <w:r w:rsidRPr="00502DFB">
        <w:rPr>
          <w:rFonts w:ascii="Sakkal Majalla" w:hAnsi="Sakkal Majalla" w:cs="Sakkal Majalla" w:hint="cs"/>
          <w:sz w:val="32"/>
          <w:szCs w:val="32"/>
          <w:rtl/>
          <w:lang w:bidi="ar-MA"/>
        </w:rPr>
        <w:t>سواء العا</w:t>
      </w:r>
      <w:r w:rsidR="000101D3" w:rsidRPr="00502DFB">
        <w:rPr>
          <w:rFonts w:ascii="Sakkal Majalla" w:hAnsi="Sakkal Majalla" w:cs="Sakkal Majalla" w:hint="cs"/>
          <w:sz w:val="32"/>
          <w:szCs w:val="32"/>
          <w:rtl/>
          <w:lang w:bidi="ar-MA"/>
        </w:rPr>
        <w:t>ملين بالمطرح أو بتراب جماعة الخ</w:t>
      </w:r>
      <w:r w:rsidR="008C56B0" w:rsidRPr="00502DFB">
        <w:rPr>
          <w:rFonts w:ascii="Sakkal Majalla" w:hAnsi="Sakkal Majalla" w:cs="Sakkal Majalla" w:hint="cs"/>
          <w:sz w:val="32"/>
          <w:szCs w:val="32"/>
          <w:rtl/>
          <w:lang w:bidi="ar-MA"/>
        </w:rPr>
        <w:t>ميسات وتمتيعهم بكافة الحقوق</w:t>
      </w:r>
      <w:r w:rsidRPr="00502DFB">
        <w:rPr>
          <w:rFonts w:ascii="Sakkal Majalla" w:hAnsi="Sakkal Majalla" w:cs="Sakkal Majalla" w:hint="cs"/>
          <w:sz w:val="32"/>
          <w:szCs w:val="32"/>
          <w:rtl/>
          <w:lang w:bidi="ar-MA"/>
        </w:rPr>
        <w:t xml:space="preserve"> المنصوص عليها قانونا مع توفير ملف صحي لكل عامل .</w:t>
      </w:r>
    </w:p>
    <w:p w:rsidR="00AD4D12" w:rsidRPr="00502DFB"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502DFB">
        <w:rPr>
          <w:rFonts w:ascii="Sakkal Majalla" w:hAnsi="Sakkal Majalla" w:cs="Sakkal Majalla" w:hint="cs"/>
          <w:sz w:val="32"/>
          <w:szCs w:val="32"/>
          <w:rtl/>
          <w:lang w:bidi="ar-MA"/>
        </w:rPr>
        <w:t>توفير مناصب شغل على مستوى جماعة الخميسات ومساعدتهم على تحسين وضعيتهم الإجتماعية والإقتصادية مع التأكيد على مقاربة النوع.</w:t>
      </w:r>
    </w:p>
    <w:p w:rsidR="00AD4D12" w:rsidRPr="00502DFB"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502DFB">
        <w:rPr>
          <w:rFonts w:ascii="Sakkal Majalla" w:hAnsi="Sakkal Majalla" w:cs="Sakkal Majalla" w:hint="cs"/>
          <w:sz w:val="32"/>
          <w:szCs w:val="32"/>
          <w:rtl/>
          <w:lang w:bidi="ar-MA"/>
        </w:rPr>
        <w:t>وضع آليات التعاونية رهن إشارة الجماعة وذلك كلما دعت الضرورة لذلك، للمساهمة في تدبير النفايات الواردة على مطرح تاجموت.</w:t>
      </w:r>
    </w:p>
    <w:p w:rsidR="00AD4D12" w:rsidRPr="00502DFB"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502DFB">
        <w:rPr>
          <w:rFonts w:ascii="Sakkal Majalla" w:hAnsi="Sakkal Majalla" w:cs="Sakkal Majalla" w:hint="cs"/>
          <w:sz w:val="32"/>
          <w:szCs w:val="32"/>
          <w:rtl/>
          <w:lang w:bidi="ar-MA"/>
        </w:rPr>
        <w:t>المساهمة في تأهيل المناطق الخضراء بتراب الجماعة  وفق برنامج مشترك  محدد يتم الإتفاق عليه بين الطرفين</w:t>
      </w:r>
      <w:r w:rsidR="00CE0079" w:rsidRPr="00502DFB">
        <w:rPr>
          <w:rFonts w:ascii="Sakkal Majalla" w:hAnsi="Sakkal Majalla" w:cs="Sakkal Majalla" w:hint="cs"/>
          <w:sz w:val="32"/>
          <w:szCs w:val="32"/>
          <w:rtl/>
          <w:lang w:bidi="ar-MA"/>
        </w:rPr>
        <w:t>.</w:t>
      </w:r>
    </w:p>
    <w:p w:rsidR="00AD4D12" w:rsidRPr="00502DFB"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502DFB">
        <w:rPr>
          <w:rFonts w:ascii="Sakkal Majalla" w:hAnsi="Sakkal Majalla" w:cs="Sakkal Majalla" w:hint="cs"/>
          <w:sz w:val="32"/>
          <w:szCs w:val="32"/>
          <w:rtl/>
          <w:lang w:bidi="ar-MA"/>
        </w:rPr>
        <w:t>المساهمة في حراسة المطرح وتأمين نظافة محيطه.</w:t>
      </w:r>
    </w:p>
    <w:p w:rsidR="00AD4D12" w:rsidRPr="00502DFB"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502DFB">
        <w:rPr>
          <w:rFonts w:ascii="Sakkal Majalla" w:hAnsi="Sakkal Majalla" w:cs="Sakkal Majalla" w:hint="cs"/>
          <w:sz w:val="32"/>
          <w:szCs w:val="32"/>
          <w:rtl/>
          <w:lang w:bidi="ar-MA"/>
        </w:rPr>
        <w:t>تزويد الجماعة - بالملف القانوني للتعاو</w:t>
      </w:r>
      <w:r w:rsidR="00CC665E" w:rsidRPr="00502DFB">
        <w:rPr>
          <w:rFonts w:ascii="Sakkal Majalla" w:hAnsi="Sakkal Majalla" w:cs="Sakkal Majalla" w:hint="cs"/>
          <w:sz w:val="32"/>
          <w:szCs w:val="32"/>
          <w:rtl/>
          <w:lang w:bidi="ar-MA"/>
        </w:rPr>
        <w:t>ن</w:t>
      </w:r>
      <w:r w:rsidRPr="00502DFB">
        <w:rPr>
          <w:rFonts w:ascii="Sakkal Majalla" w:hAnsi="Sakkal Majalla" w:cs="Sakkal Majalla" w:hint="cs"/>
          <w:sz w:val="32"/>
          <w:szCs w:val="32"/>
          <w:rtl/>
          <w:lang w:bidi="ar-MA"/>
        </w:rPr>
        <w:t>ية</w:t>
      </w:r>
      <w:r w:rsidRPr="00502DFB">
        <w:rPr>
          <w:rFonts w:ascii="Sakkal Majalla" w:hAnsi="Sakkal Majalla" w:cs="Sakkal Majalla"/>
          <w:sz w:val="32"/>
          <w:szCs w:val="32"/>
          <w:rtl/>
          <w:lang w:bidi="ar-MA"/>
        </w:rPr>
        <w:t>–</w:t>
      </w:r>
      <w:r w:rsidRPr="00502DFB">
        <w:rPr>
          <w:rFonts w:ascii="Sakkal Majalla" w:hAnsi="Sakkal Majalla" w:cs="Sakkal Majalla" w:hint="cs"/>
          <w:sz w:val="32"/>
          <w:szCs w:val="32"/>
          <w:rtl/>
          <w:lang w:bidi="ar-MA"/>
        </w:rPr>
        <w:t xml:space="preserve"> تقرير مفصل يشمل البرنامج السنوي للتعاونية- البرنامج الإستثماري للتعاونية </w:t>
      </w:r>
      <w:r w:rsidRPr="00502DFB">
        <w:rPr>
          <w:rFonts w:ascii="Sakkal Majalla" w:hAnsi="Sakkal Majalla" w:cs="Sakkal Majalla"/>
          <w:sz w:val="32"/>
          <w:szCs w:val="32"/>
          <w:rtl/>
          <w:lang w:bidi="ar-MA"/>
        </w:rPr>
        <w:t>–</w:t>
      </w:r>
      <w:r w:rsidRPr="00502DFB">
        <w:rPr>
          <w:rFonts w:ascii="Sakkal Majalla" w:hAnsi="Sakkal Majalla" w:cs="Sakkal Majalla" w:hint="cs"/>
          <w:sz w:val="32"/>
          <w:szCs w:val="32"/>
          <w:rtl/>
          <w:lang w:bidi="ar-MA"/>
        </w:rPr>
        <w:t xml:space="preserve"> الوثائق المحاسباتية للتعاونية مصادق عليها وكذا البرنامج السنوي لتأهيل المناطق الخضراء .</w:t>
      </w:r>
    </w:p>
    <w:p w:rsidR="00AD4D12" w:rsidRPr="00502DFB"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502DFB">
        <w:rPr>
          <w:rFonts w:ascii="Sakkal Majalla" w:hAnsi="Sakkal Majalla" w:cs="Sakkal Majalla" w:hint="cs"/>
          <w:sz w:val="32"/>
          <w:szCs w:val="32"/>
          <w:rtl/>
          <w:lang w:bidi="ar-MA"/>
        </w:rPr>
        <w:t>توفير المواكبة التقنية عن طريق مكتب الدراسات المتعاقد مع التعاونية.</w:t>
      </w:r>
    </w:p>
    <w:p w:rsidR="00AD4D12" w:rsidRPr="00502DFB"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502DFB">
        <w:rPr>
          <w:rFonts w:ascii="Sakkal Majalla" w:hAnsi="Sakkal Majalla" w:cs="Sakkal Majalla" w:hint="cs"/>
          <w:sz w:val="32"/>
          <w:szCs w:val="32"/>
          <w:rtl/>
          <w:lang w:bidi="ar-MA"/>
        </w:rPr>
        <w:t>القيام بعمليات تحسيسية على مستوى المؤسسات التعليمية (جميع المستويات الدراسية) على مستوى تراب جماعة الخميسات لتنمية الوعي لدى التلاميذ والطلبة في طريقة التعامل مع النفايات.</w:t>
      </w:r>
    </w:p>
    <w:p w:rsidR="00AD4D12" w:rsidRPr="007958D7" w:rsidRDefault="00AD4D12" w:rsidP="007958D7">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sz w:val="32"/>
          <w:szCs w:val="32"/>
          <w:lang w:bidi="ar-MA"/>
        </w:rPr>
      </w:pPr>
      <w:r w:rsidRPr="00502DFB">
        <w:rPr>
          <w:rFonts w:ascii="Sakkal Majalla" w:hAnsi="Sakkal Majalla" w:cs="Sakkal Majalla" w:hint="cs"/>
          <w:sz w:val="32"/>
          <w:szCs w:val="32"/>
          <w:rtl/>
          <w:lang w:bidi="ar-MA"/>
        </w:rPr>
        <w:t>إعداد برنامج تحسيس</w:t>
      </w:r>
      <w:r w:rsidR="00CC665E" w:rsidRPr="00502DFB">
        <w:rPr>
          <w:rFonts w:ascii="Sakkal Majalla" w:hAnsi="Sakkal Majalla" w:cs="Sakkal Majalla" w:hint="cs"/>
          <w:sz w:val="32"/>
          <w:szCs w:val="32"/>
          <w:rtl/>
          <w:lang w:bidi="ar-MA"/>
        </w:rPr>
        <w:t>ي</w:t>
      </w:r>
      <w:r w:rsidRPr="00502DFB">
        <w:rPr>
          <w:rFonts w:ascii="Sakkal Majalla" w:hAnsi="Sakkal Majalla" w:cs="Sakkal Majalla" w:hint="cs"/>
          <w:sz w:val="32"/>
          <w:szCs w:val="32"/>
          <w:rtl/>
          <w:lang w:bidi="ar-MA"/>
        </w:rPr>
        <w:t xml:space="preserve"> منتظم يهدف إلى زرع الوعي البيئي لدى المواطنين وتحفيزه على تغيير طريقة تعامله مع النفايات عن طريق تطبيق عملية فرز النفايات عند المصدر.</w:t>
      </w:r>
    </w:p>
    <w:p w:rsidR="00AD4D12" w:rsidRPr="00502DFB" w:rsidRDefault="00AD4D12" w:rsidP="00AD4D12">
      <w:pPr>
        <w:pStyle w:val="Paragraphedeliste"/>
        <w:widowControl/>
        <w:numPr>
          <w:ilvl w:val="0"/>
          <w:numId w:val="33"/>
        </w:numPr>
        <w:tabs>
          <w:tab w:val="left" w:pos="1793"/>
        </w:tabs>
        <w:autoSpaceDE/>
        <w:autoSpaceDN/>
        <w:bidi/>
        <w:spacing w:after="200" w:line="276" w:lineRule="auto"/>
        <w:jc w:val="both"/>
        <w:rPr>
          <w:rFonts w:ascii="Sakkal Majalla" w:hAnsi="Sakkal Majalla" w:cs="Sakkal Majalla"/>
          <w:b/>
          <w:bCs/>
          <w:sz w:val="32"/>
          <w:szCs w:val="32"/>
          <w:u w:val="single"/>
          <w:lang w:bidi="ar-MA"/>
        </w:rPr>
      </w:pPr>
      <w:r w:rsidRPr="00502DFB">
        <w:rPr>
          <w:rFonts w:ascii="Sakkal Majalla" w:hAnsi="Sakkal Majalla" w:cs="Sakkal Majalla" w:hint="cs"/>
          <w:b/>
          <w:bCs/>
          <w:sz w:val="32"/>
          <w:szCs w:val="32"/>
          <w:u w:val="single"/>
          <w:rtl/>
          <w:lang w:bidi="ar-MA"/>
        </w:rPr>
        <w:t>الفصل الخامس: الإشراف والتتبع والتقييم.</w:t>
      </w:r>
    </w:p>
    <w:p w:rsidR="00AD4D12" w:rsidRPr="00502DFB" w:rsidRDefault="00AD4D12" w:rsidP="00AD4D12">
      <w:pPr>
        <w:pStyle w:val="Paragraphedeliste"/>
        <w:tabs>
          <w:tab w:val="left" w:pos="1793"/>
        </w:tabs>
        <w:bidi/>
        <w:jc w:val="both"/>
        <w:rPr>
          <w:rFonts w:ascii="Sakkal Majalla" w:hAnsi="Sakkal Majalla" w:cs="Sakkal Majalla"/>
          <w:sz w:val="32"/>
          <w:szCs w:val="32"/>
          <w:rtl/>
          <w:lang w:bidi="ar-MA"/>
        </w:rPr>
      </w:pPr>
      <w:r w:rsidRPr="00502DFB">
        <w:rPr>
          <w:rFonts w:ascii="Sakkal Majalla" w:hAnsi="Sakkal Majalla" w:cs="Sakkal Majalla" w:hint="cs"/>
          <w:sz w:val="32"/>
          <w:szCs w:val="32"/>
          <w:rtl/>
          <w:lang w:bidi="ar-MA"/>
        </w:rPr>
        <w:t xml:space="preserve">يتم إحداث لجنة تتكون من؛ </w:t>
      </w:r>
    </w:p>
    <w:p w:rsidR="00AD4D12" w:rsidRPr="00502DFB" w:rsidRDefault="00AD4D12" w:rsidP="00AD4D12">
      <w:pPr>
        <w:pStyle w:val="Paragraphedeliste"/>
        <w:widowControl/>
        <w:numPr>
          <w:ilvl w:val="0"/>
          <w:numId w:val="35"/>
        </w:numPr>
        <w:tabs>
          <w:tab w:val="left" w:pos="1793"/>
        </w:tabs>
        <w:autoSpaceDE/>
        <w:autoSpaceDN/>
        <w:bidi/>
        <w:spacing w:after="200" w:line="276" w:lineRule="auto"/>
        <w:jc w:val="both"/>
        <w:rPr>
          <w:rFonts w:ascii="Sakkal Majalla" w:hAnsi="Sakkal Majalla" w:cs="Sakkal Majalla"/>
          <w:sz w:val="32"/>
          <w:szCs w:val="32"/>
          <w:lang w:bidi="ar-MA"/>
        </w:rPr>
      </w:pPr>
      <w:r w:rsidRPr="00502DFB">
        <w:rPr>
          <w:rFonts w:ascii="Sakkal Majalla" w:hAnsi="Sakkal Majalla" w:cs="Sakkal Majalla" w:hint="cs"/>
          <w:sz w:val="32"/>
          <w:szCs w:val="32"/>
          <w:rtl/>
          <w:lang w:bidi="ar-MA"/>
        </w:rPr>
        <w:t>جماعة الخميسات.</w:t>
      </w:r>
    </w:p>
    <w:p w:rsidR="00AD4D12" w:rsidRPr="00502DFB" w:rsidRDefault="00AD4D12" w:rsidP="00AD4D12">
      <w:pPr>
        <w:pStyle w:val="Paragraphedeliste"/>
        <w:widowControl/>
        <w:numPr>
          <w:ilvl w:val="0"/>
          <w:numId w:val="35"/>
        </w:numPr>
        <w:tabs>
          <w:tab w:val="left" w:pos="1793"/>
        </w:tabs>
        <w:autoSpaceDE/>
        <w:autoSpaceDN/>
        <w:bidi/>
        <w:spacing w:after="200" w:line="276" w:lineRule="auto"/>
        <w:jc w:val="both"/>
        <w:rPr>
          <w:rFonts w:ascii="Sakkal Majalla" w:hAnsi="Sakkal Majalla" w:cs="Sakkal Majalla"/>
          <w:sz w:val="32"/>
          <w:szCs w:val="32"/>
          <w:lang w:bidi="ar-MA"/>
        </w:rPr>
      </w:pPr>
      <w:r w:rsidRPr="00502DFB">
        <w:rPr>
          <w:rFonts w:ascii="Sakkal Majalla" w:hAnsi="Sakkal Majalla" w:cs="Sakkal Majalla" w:hint="cs"/>
          <w:sz w:val="32"/>
          <w:szCs w:val="32"/>
          <w:rtl/>
          <w:lang w:bidi="ar-MA"/>
        </w:rPr>
        <w:t xml:space="preserve"> "تعاونية الرشـاد" لفرز وإعادة تدوير النفايات بعمالة إقليم الخميسات.</w:t>
      </w:r>
    </w:p>
    <w:p w:rsidR="00AD4D12" w:rsidRPr="00502DFB" w:rsidRDefault="00AD4D12" w:rsidP="00AD4D12">
      <w:pPr>
        <w:pStyle w:val="Paragraphedeliste"/>
        <w:tabs>
          <w:tab w:val="left" w:pos="1793"/>
        </w:tabs>
        <w:bidi/>
        <w:ind w:left="565" w:hanging="142"/>
        <w:jc w:val="both"/>
        <w:rPr>
          <w:rFonts w:ascii="Sakkal Majalla" w:hAnsi="Sakkal Majalla" w:cs="Sakkal Majalla"/>
          <w:sz w:val="32"/>
          <w:szCs w:val="32"/>
          <w:rtl/>
          <w:lang w:bidi="ar-MA"/>
        </w:rPr>
      </w:pPr>
      <w:r w:rsidRPr="00502DFB">
        <w:rPr>
          <w:rFonts w:ascii="Sakkal Majalla" w:hAnsi="Sakkal Majalla" w:cs="Sakkal Majalla" w:hint="cs"/>
          <w:sz w:val="32"/>
          <w:szCs w:val="32"/>
          <w:rtl/>
          <w:lang w:bidi="ar-MA"/>
        </w:rPr>
        <w:t xml:space="preserve">ويمكن أن يضاف إلى هذه اللجنة أشخاص </w:t>
      </w:r>
      <w:r w:rsidR="00CE0079" w:rsidRPr="00502DFB">
        <w:rPr>
          <w:rFonts w:ascii="Sakkal Majalla" w:hAnsi="Sakkal Majalla" w:cs="Sakkal Majalla" w:hint="cs"/>
          <w:sz w:val="32"/>
          <w:szCs w:val="32"/>
          <w:rtl/>
          <w:lang w:bidi="ar-MA"/>
        </w:rPr>
        <w:t>اعتباريو</w:t>
      </w:r>
      <w:r w:rsidRPr="00502DFB">
        <w:rPr>
          <w:rFonts w:ascii="Sakkal Majalla" w:hAnsi="Sakkal Majalla" w:cs="Sakkal Majalla" w:hint="cs"/>
          <w:sz w:val="32"/>
          <w:szCs w:val="32"/>
          <w:rtl/>
          <w:lang w:bidi="ar-MA"/>
        </w:rPr>
        <w:t>ن</w:t>
      </w:r>
      <w:r w:rsidR="00CE0079" w:rsidRPr="00502DFB">
        <w:rPr>
          <w:rFonts w:ascii="Sakkal Majalla" w:hAnsi="Sakkal Majalla" w:cs="Sakkal Majalla" w:hint="cs"/>
          <w:sz w:val="32"/>
          <w:szCs w:val="32"/>
          <w:rtl/>
          <w:lang w:bidi="ar-MA"/>
        </w:rPr>
        <w:t xml:space="preserve"> آخرو</w:t>
      </w:r>
      <w:r w:rsidRPr="00502DFB">
        <w:rPr>
          <w:rFonts w:ascii="Sakkal Majalla" w:hAnsi="Sakkal Majalla" w:cs="Sakkal Majalla" w:hint="cs"/>
          <w:sz w:val="32"/>
          <w:szCs w:val="32"/>
          <w:rtl/>
          <w:lang w:bidi="ar-MA"/>
        </w:rPr>
        <w:t>ن حسب ما يقتضيه المشروع من خبرة.</w:t>
      </w:r>
    </w:p>
    <w:p w:rsidR="00AD4D12" w:rsidRPr="00502DFB" w:rsidRDefault="00AD4D12" w:rsidP="00AD4D12">
      <w:pPr>
        <w:pStyle w:val="Paragraphedeliste"/>
        <w:tabs>
          <w:tab w:val="left" w:pos="706"/>
        </w:tabs>
        <w:bidi/>
        <w:ind w:left="423" w:hanging="284"/>
        <w:rPr>
          <w:rFonts w:ascii="Sakkal Majalla" w:hAnsi="Sakkal Majalla" w:cs="Sakkal Majalla"/>
          <w:b/>
          <w:bCs/>
          <w:sz w:val="32"/>
          <w:szCs w:val="32"/>
          <w:u w:val="single"/>
          <w:rtl/>
          <w:lang w:bidi="ar-MA"/>
        </w:rPr>
      </w:pPr>
      <w:r w:rsidRPr="00502DFB">
        <w:rPr>
          <w:rFonts w:ascii="Sakkal Majalla" w:hAnsi="Sakkal Majalla" w:cs="Sakkal Majalla" w:hint="cs"/>
          <w:b/>
          <w:bCs/>
          <w:sz w:val="32"/>
          <w:szCs w:val="32"/>
          <w:u w:val="single"/>
          <w:rtl/>
          <w:lang w:bidi="ar-MA"/>
        </w:rPr>
        <w:t>الفصل السادس: دخول الإتفاقية حيز التنفيذ.</w:t>
      </w:r>
    </w:p>
    <w:p w:rsidR="00AD4D12" w:rsidRDefault="00AD4D12" w:rsidP="00AD4D12">
      <w:pPr>
        <w:pStyle w:val="Paragraphedeliste"/>
        <w:widowControl/>
        <w:numPr>
          <w:ilvl w:val="0"/>
          <w:numId w:val="33"/>
        </w:numPr>
        <w:tabs>
          <w:tab w:val="left" w:pos="706"/>
        </w:tabs>
        <w:autoSpaceDE/>
        <w:autoSpaceDN/>
        <w:bidi/>
        <w:spacing w:after="200" w:line="276" w:lineRule="auto"/>
        <w:rPr>
          <w:rFonts w:ascii="Sakkal Majalla" w:hAnsi="Sakkal Majalla" w:cs="Sakkal Majalla"/>
          <w:sz w:val="32"/>
          <w:szCs w:val="32"/>
          <w:lang w:bidi="ar-MA"/>
        </w:rPr>
      </w:pPr>
      <w:r w:rsidRPr="00502DFB">
        <w:rPr>
          <w:rFonts w:ascii="Sakkal Majalla" w:hAnsi="Sakkal Majalla" w:cs="Sakkal Majalla" w:hint="cs"/>
          <w:sz w:val="32"/>
          <w:szCs w:val="32"/>
          <w:rtl/>
          <w:lang w:bidi="ar-MA"/>
        </w:rPr>
        <w:t>يشرع العمل بهذه الإتفاقية من تاريخ توقيعها والمصادقة عليها من طرف الشركاء ويسري مفعولها لمدة 3 سنوات قابلة للتجديد ضمنيا إذ</w:t>
      </w:r>
      <w:r w:rsidR="00406426" w:rsidRPr="00502DFB">
        <w:rPr>
          <w:rFonts w:ascii="Sakkal Majalla" w:hAnsi="Sakkal Majalla" w:cs="Sakkal Majalla" w:hint="cs"/>
          <w:sz w:val="32"/>
          <w:szCs w:val="32"/>
          <w:rtl/>
          <w:lang w:bidi="ar-MA"/>
        </w:rPr>
        <w:t>ا</w:t>
      </w:r>
      <w:r w:rsidRPr="00502DFB">
        <w:rPr>
          <w:rFonts w:ascii="Sakkal Majalla" w:hAnsi="Sakkal Majalla" w:cs="Sakkal Majalla" w:hint="cs"/>
          <w:sz w:val="32"/>
          <w:szCs w:val="32"/>
          <w:rtl/>
          <w:lang w:bidi="ar-MA"/>
        </w:rPr>
        <w:t xml:space="preserve"> لم يتقدم أحد الطرفين بطلب فسخ هذه الإتفاقية بواسطة رسالة مضمونة مع الإشعار بالتسلم قبل 06 أشهر من تاريخ الفسخ.</w:t>
      </w:r>
    </w:p>
    <w:p w:rsidR="007958D7" w:rsidRDefault="007958D7" w:rsidP="007958D7">
      <w:pPr>
        <w:widowControl/>
        <w:tabs>
          <w:tab w:val="left" w:pos="706"/>
        </w:tabs>
        <w:autoSpaceDE/>
        <w:autoSpaceDN/>
        <w:bidi/>
        <w:spacing w:after="200" w:line="276" w:lineRule="auto"/>
        <w:rPr>
          <w:rFonts w:ascii="Sakkal Majalla" w:hAnsi="Sakkal Majalla" w:cs="Sakkal Majalla"/>
          <w:sz w:val="32"/>
          <w:szCs w:val="32"/>
          <w:rtl/>
          <w:lang w:bidi="ar-MA"/>
        </w:rPr>
      </w:pPr>
    </w:p>
    <w:p w:rsidR="007958D7" w:rsidRDefault="007958D7" w:rsidP="007958D7">
      <w:pPr>
        <w:widowControl/>
        <w:tabs>
          <w:tab w:val="left" w:pos="706"/>
        </w:tabs>
        <w:autoSpaceDE/>
        <w:autoSpaceDN/>
        <w:bidi/>
        <w:spacing w:after="200" w:line="276" w:lineRule="auto"/>
        <w:rPr>
          <w:rFonts w:ascii="Sakkal Majalla" w:hAnsi="Sakkal Majalla" w:cs="Sakkal Majalla"/>
          <w:sz w:val="32"/>
          <w:szCs w:val="32"/>
          <w:rtl/>
          <w:lang w:bidi="ar-MA"/>
        </w:rPr>
      </w:pPr>
    </w:p>
    <w:p w:rsidR="007958D7" w:rsidRPr="007958D7" w:rsidRDefault="007958D7" w:rsidP="007958D7">
      <w:pPr>
        <w:widowControl/>
        <w:tabs>
          <w:tab w:val="left" w:pos="706"/>
        </w:tabs>
        <w:autoSpaceDE/>
        <w:autoSpaceDN/>
        <w:bidi/>
        <w:spacing w:after="200" w:line="276" w:lineRule="auto"/>
        <w:rPr>
          <w:rFonts w:ascii="Sakkal Majalla" w:hAnsi="Sakkal Majalla" w:cs="Sakkal Majalla"/>
          <w:sz w:val="32"/>
          <w:szCs w:val="32"/>
          <w:lang w:bidi="ar-MA"/>
        </w:rPr>
      </w:pPr>
    </w:p>
    <w:p w:rsidR="00AD4D12" w:rsidRPr="00502DFB" w:rsidRDefault="00AD4D12" w:rsidP="00AD4D12">
      <w:pPr>
        <w:pStyle w:val="Paragraphedeliste"/>
        <w:widowControl/>
        <w:numPr>
          <w:ilvl w:val="0"/>
          <w:numId w:val="33"/>
        </w:numPr>
        <w:tabs>
          <w:tab w:val="left" w:pos="706"/>
        </w:tabs>
        <w:autoSpaceDE/>
        <w:autoSpaceDN/>
        <w:bidi/>
        <w:spacing w:after="200" w:line="276" w:lineRule="auto"/>
        <w:rPr>
          <w:rFonts w:ascii="Sakkal Majalla" w:hAnsi="Sakkal Majalla" w:cs="Sakkal Majalla"/>
          <w:b/>
          <w:bCs/>
          <w:sz w:val="32"/>
          <w:szCs w:val="32"/>
          <w:u w:val="single"/>
          <w:lang w:bidi="ar-MA"/>
        </w:rPr>
      </w:pPr>
      <w:r w:rsidRPr="00502DFB">
        <w:rPr>
          <w:rFonts w:ascii="Sakkal Majalla" w:hAnsi="Sakkal Majalla" w:cs="Sakkal Majalla" w:hint="cs"/>
          <w:b/>
          <w:bCs/>
          <w:sz w:val="32"/>
          <w:szCs w:val="32"/>
          <w:u w:val="single"/>
          <w:rtl/>
          <w:lang w:bidi="ar-MA"/>
        </w:rPr>
        <w:t>الفصل السابع: حل النزاعات.</w:t>
      </w:r>
    </w:p>
    <w:p w:rsidR="00AD4D12" w:rsidRPr="00502DFB" w:rsidRDefault="00AD4D12" w:rsidP="00AD4D12">
      <w:pPr>
        <w:pStyle w:val="Paragraphedeliste"/>
        <w:widowControl/>
        <w:numPr>
          <w:ilvl w:val="0"/>
          <w:numId w:val="33"/>
        </w:numPr>
        <w:tabs>
          <w:tab w:val="left" w:pos="706"/>
        </w:tabs>
        <w:autoSpaceDE/>
        <w:autoSpaceDN/>
        <w:bidi/>
        <w:spacing w:after="200" w:line="276" w:lineRule="auto"/>
        <w:rPr>
          <w:rFonts w:ascii="Sakkal Majalla" w:hAnsi="Sakkal Majalla" w:cs="Sakkal Majalla"/>
          <w:sz w:val="32"/>
          <w:szCs w:val="32"/>
          <w:rtl/>
          <w:lang w:bidi="ar-MA"/>
        </w:rPr>
      </w:pPr>
      <w:r w:rsidRPr="00AD4D12">
        <w:rPr>
          <w:rFonts w:ascii="Sakkal Majalla" w:hAnsi="Sakkal Majalla" w:cs="Sakkal Majalla" w:hint="cs"/>
          <w:sz w:val="32"/>
          <w:szCs w:val="32"/>
          <w:rtl/>
          <w:lang w:bidi="ar-MA"/>
        </w:rPr>
        <w:t xml:space="preserve">تحل جميع الخلافات التي قد تنشأ خلال تنفيذ بنود هذه الإتفاقية بصفة ودية بين الطرفين، وفي حالة عدم الإتفاق يتم </w:t>
      </w:r>
      <w:r w:rsidR="00406426" w:rsidRPr="00AD4D12">
        <w:rPr>
          <w:rFonts w:ascii="Sakkal Majalla" w:hAnsi="Sakkal Majalla" w:cs="Sakkal Majalla" w:hint="cs"/>
          <w:sz w:val="32"/>
          <w:szCs w:val="32"/>
          <w:rtl/>
          <w:lang w:bidi="ar-MA"/>
        </w:rPr>
        <w:t>الالتجاء</w:t>
      </w:r>
      <w:r w:rsidRPr="00AD4D12">
        <w:rPr>
          <w:rFonts w:ascii="Sakkal Majalla" w:hAnsi="Sakkal Majalla" w:cs="Sakkal Majalla" w:hint="cs"/>
          <w:sz w:val="32"/>
          <w:szCs w:val="32"/>
          <w:rtl/>
          <w:lang w:bidi="ar-MA"/>
        </w:rPr>
        <w:t xml:space="preserve"> للجنة تحكيم مكونة من ممثل عن كل من السلطة المحلية </w:t>
      </w:r>
      <w:r w:rsidRPr="00AD4D12">
        <w:rPr>
          <w:rFonts w:ascii="Sakkal Majalla" w:hAnsi="Sakkal Majalla" w:cs="Sakkal Majalla"/>
          <w:sz w:val="32"/>
          <w:szCs w:val="32"/>
          <w:rtl/>
          <w:lang w:bidi="ar-MA"/>
        </w:rPr>
        <w:t>–</w:t>
      </w:r>
      <w:r w:rsidRPr="00AD4D12">
        <w:rPr>
          <w:rFonts w:ascii="Sakkal Majalla" w:hAnsi="Sakkal Majalla" w:cs="Sakkal Majalla" w:hint="cs"/>
          <w:sz w:val="32"/>
          <w:szCs w:val="32"/>
          <w:rtl/>
          <w:lang w:bidi="ar-MA"/>
        </w:rPr>
        <w:t xml:space="preserve"> </w:t>
      </w:r>
      <w:r w:rsidRPr="00502DFB">
        <w:rPr>
          <w:rFonts w:ascii="Sakkal Majalla" w:hAnsi="Sakkal Majalla" w:cs="Sakkal Majalla" w:hint="cs"/>
          <w:sz w:val="32"/>
          <w:szCs w:val="32"/>
          <w:rtl/>
          <w:lang w:bidi="ar-MA"/>
        </w:rPr>
        <w:t>ممثل عن الجماعة- ممثل التعاونية، وفي حالة العجز عن حل الخلافات، يتم اللجوء إلى القضاء المختص .</w:t>
      </w:r>
    </w:p>
    <w:p w:rsidR="00AD4D12" w:rsidRPr="00AD4D12" w:rsidRDefault="00AD4D12" w:rsidP="00AD4D12">
      <w:pPr>
        <w:pStyle w:val="Paragraphedeliste"/>
        <w:widowControl/>
        <w:numPr>
          <w:ilvl w:val="0"/>
          <w:numId w:val="33"/>
        </w:numPr>
        <w:tabs>
          <w:tab w:val="left" w:pos="706"/>
        </w:tabs>
        <w:autoSpaceDE/>
        <w:autoSpaceDN/>
        <w:bidi/>
        <w:spacing w:after="200" w:line="276" w:lineRule="auto"/>
        <w:rPr>
          <w:rFonts w:ascii="Sakkal Majalla" w:hAnsi="Sakkal Majalla" w:cs="Sakkal Majalla"/>
          <w:b/>
          <w:bCs/>
          <w:sz w:val="32"/>
          <w:szCs w:val="32"/>
          <w:u w:val="single"/>
          <w:lang w:bidi="ar-MA"/>
        </w:rPr>
      </w:pPr>
      <w:r w:rsidRPr="00AD4D12">
        <w:rPr>
          <w:rFonts w:ascii="Sakkal Majalla" w:hAnsi="Sakkal Majalla" w:cs="Sakkal Majalla" w:hint="cs"/>
          <w:b/>
          <w:bCs/>
          <w:sz w:val="32"/>
          <w:szCs w:val="32"/>
          <w:u w:val="single"/>
          <w:rtl/>
          <w:lang w:bidi="ar-MA"/>
        </w:rPr>
        <w:t>الفصل الثامن: مراجعة مقتضيات الإتفاقية.</w:t>
      </w:r>
    </w:p>
    <w:p w:rsidR="00AD4D12" w:rsidRPr="00AD4D12" w:rsidRDefault="00AD4D12" w:rsidP="00AD4D12">
      <w:pPr>
        <w:pStyle w:val="Paragraphedeliste"/>
        <w:tabs>
          <w:tab w:val="left" w:pos="706"/>
        </w:tabs>
        <w:bidi/>
        <w:rPr>
          <w:rFonts w:ascii="Sakkal Majalla" w:hAnsi="Sakkal Majalla" w:cs="Sakkal Majalla"/>
          <w:sz w:val="32"/>
          <w:szCs w:val="32"/>
          <w:rtl/>
          <w:lang w:bidi="ar-MA"/>
        </w:rPr>
      </w:pPr>
      <w:r w:rsidRPr="00AD4D12">
        <w:rPr>
          <w:rFonts w:ascii="Sakkal Majalla" w:hAnsi="Sakkal Majalla" w:cs="Sakkal Majalla" w:hint="cs"/>
          <w:sz w:val="32"/>
          <w:szCs w:val="32"/>
          <w:rtl/>
          <w:lang w:bidi="ar-MA"/>
        </w:rPr>
        <w:t xml:space="preserve">كل مراجعة لمقتضيات هذه </w:t>
      </w:r>
      <w:r w:rsidR="00680386" w:rsidRPr="00AD4D12">
        <w:rPr>
          <w:rFonts w:ascii="Sakkal Majalla" w:hAnsi="Sakkal Majalla" w:cs="Sakkal Majalla" w:hint="cs"/>
          <w:sz w:val="32"/>
          <w:szCs w:val="32"/>
          <w:rtl/>
          <w:lang w:bidi="ar-MA"/>
        </w:rPr>
        <w:t>الاتفاقية</w:t>
      </w:r>
      <w:r w:rsidRPr="00AD4D12">
        <w:rPr>
          <w:rFonts w:ascii="Sakkal Majalla" w:hAnsi="Sakkal Majalla" w:cs="Sakkal Majalla" w:hint="cs"/>
          <w:sz w:val="32"/>
          <w:szCs w:val="32"/>
          <w:rtl/>
          <w:lang w:bidi="ar-MA"/>
        </w:rPr>
        <w:t xml:space="preserve"> تكون صالحة وقابلة للتنفيذ بعد المصادقة عليها من طرف جميع الأطراف كما يمكن للجماعة إلغاءها في حالة إخلال التعاونية بأحد فصول الإتفاقية.</w:t>
      </w:r>
    </w:p>
    <w:p w:rsidR="00AD4D12" w:rsidRDefault="00AD4D12" w:rsidP="00AD4D12">
      <w:pPr>
        <w:pStyle w:val="Paragraphedeliste"/>
        <w:tabs>
          <w:tab w:val="left" w:pos="706"/>
        </w:tabs>
        <w:bidi/>
        <w:rPr>
          <w:rFonts w:ascii="Sakkal Majalla" w:hAnsi="Sakkal Majalla" w:cs="Sakkal Majalla"/>
          <w:sz w:val="32"/>
          <w:szCs w:val="32"/>
          <w:rtl/>
          <w:lang w:bidi="ar-MA"/>
        </w:rPr>
      </w:pPr>
      <w:r w:rsidRPr="00AD4D12">
        <w:rPr>
          <w:rFonts w:ascii="Sakkal Majalla" w:hAnsi="Sakkal Majalla" w:cs="Sakkal Majalla" w:hint="cs"/>
          <w:sz w:val="32"/>
          <w:szCs w:val="32"/>
          <w:rtl/>
          <w:lang w:bidi="ar-MA"/>
        </w:rPr>
        <w:t xml:space="preserve">             حرر بالخميسات بتاريخ: ..................................................</w:t>
      </w:r>
    </w:p>
    <w:p w:rsidR="00502DFB" w:rsidRDefault="00502DFB" w:rsidP="00502DFB">
      <w:pPr>
        <w:pStyle w:val="Paragraphedeliste"/>
        <w:tabs>
          <w:tab w:val="left" w:pos="706"/>
        </w:tabs>
        <w:bidi/>
        <w:rPr>
          <w:rFonts w:ascii="Sakkal Majalla" w:hAnsi="Sakkal Majalla" w:cs="Sakkal Majalla"/>
          <w:sz w:val="32"/>
          <w:szCs w:val="32"/>
          <w:rtl/>
          <w:lang w:bidi="ar-MA"/>
        </w:rPr>
      </w:pPr>
    </w:p>
    <w:p w:rsidR="00502DFB" w:rsidRDefault="00502DFB" w:rsidP="00502DFB">
      <w:pPr>
        <w:pStyle w:val="Paragraphedeliste"/>
        <w:tabs>
          <w:tab w:val="left" w:pos="706"/>
        </w:tabs>
        <w:bidi/>
        <w:rPr>
          <w:rFonts w:ascii="Sakkal Majalla" w:hAnsi="Sakkal Majalla" w:cs="Sakkal Majalla"/>
          <w:sz w:val="32"/>
          <w:szCs w:val="32"/>
          <w:rtl/>
          <w:lang w:bidi="ar-MA"/>
        </w:rPr>
      </w:pPr>
    </w:p>
    <w:p w:rsidR="00502DFB" w:rsidRPr="00502DFB" w:rsidRDefault="00502DFB" w:rsidP="002F4CF0">
      <w:pPr>
        <w:tabs>
          <w:tab w:val="left" w:pos="706"/>
        </w:tabs>
        <w:bidi/>
        <w:jc w:val="center"/>
        <w:rPr>
          <w:rFonts w:ascii="Sakkal Majalla" w:hAnsi="Sakkal Majalla" w:cs="Sakkal Majalla"/>
          <w:b/>
          <w:bCs/>
          <w:sz w:val="32"/>
          <w:szCs w:val="32"/>
          <w:u w:val="single"/>
          <w:rtl/>
          <w:lang w:bidi="ar-MA"/>
        </w:rPr>
      </w:pPr>
      <w:r w:rsidRPr="00502DFB">
        <w:rPr>
          <w:rFonts w:ascii="Sakkal Majalla" w:hAnsi="Sakkal Majalla" w:cs="Sakkal Majalla" w:hint="cs"/>
          <w:b/>
          <w:bCs/>
          <w:sz w:val="32"/>
          <w:szCs w:val="32"/>
          <w:u w:val="single"/>
          <w:rtl/>
          <w:lang w:bidi="ar-MA"/>
        </w:rPr>
        <w:t>التوقيعات :</w:t>
      </w:r>
    </w:p>
    <w:p w:rsidR="00502DFB" w:rsidRPr="00AD4D12" w:rsidRDefault="00502DFB" w:rsidP="00502DFB">
      <w:pPr>
        <w:pStyle w:val="Paragraphedeliste"/>
        <w:tabs>
          <w:tab w:val="left" w:pos="706"/>
        </w:tabs>
        <w:bidi/>
        <w:rPr>
          <w:rFonts w:ascii="Sakkal Majalla" w:hAnsi="Sakkal Majalla" w:cs="Sakkal Majalla"/>
          <w:sz w:val="32"/>
          <w:szCs w:val="32"/>
          <w:u w:val="single"/>
          <w:rtl/>
          <w:lang w:bidi="ar-MA"/>
        </w:rPr>
      </w:pPr>
    </w:p>
    <w:tbl>
      <w:tblPr>
        <w:tblStyle w:val="Grilledutableau"/>
        <w:bidiVisual/>
        <w:tblW w:w="0" w:type="auto"/>
        <w:tblInd w:w="720" w:type="dxa"/>
        <w:tblLook w:val="04A0"/>
      </w:tblPr>
      <w:tblGrid>
        <w:gridCol w:w="3111"/>
        <w:gridCol w:w="2931"/>
        <w:gridCol w:w="3092"/>
      </w:tblGrid>
      <w:tr w:rsidR="00502DFB" w:rsidRPr="00AD4D12" w:rsidTr="00B338FB">
        <w:tc>
          <w:tcPr>
            <w:tcW w:w="5281" w:type="dxa"/>
          </w:tcPr>
          <w:p w:rsidR="00502DFB" w:rsidRPr="00AD4D12" w:rsidRDefault="00502DFB" w:rsidP="00B338FB">
            <w:pPr>
              <w:pStyle w:val="Paragraphedeliste"/>
              <w:tabs>
                <w:tab w:val="left" w:pos="706"/>
              </w:tabs>
              <w:bidi/>
              <w:ind w:left="0"/>
              <w:jc w:val="center"/>
              <w:rPr>
                <w:rFonts w:ascii="Sakkal Majalla" w:hAnsi="Sakkal Majalla" w:cs="Sakkal Majalla"/>
                <w:b/>
                <w:bCs/>
                <w:sz w:val="32"/>
                <w:szCs w:val="32"/>
                <w:u w:val="single"/>
                <w:rtl/>
                <w:lang w:bidi="ar-MA"/>
              </w:rPr>
            </w:pPr>
            <w:r w:rsidRPr="00AD4D12">
              <w:rPr>
                <w:rFonts w:ascii="Sakkal Majalla" w:hAnsi="Sakkal Majalla" w:cs="Sakkal Majalla" w:hint="cs"/>
                <w:b/>
                <w:bCs/>
                <w:sz w:val="32"/>
                <w:szCs w:val="32"/>
                <w:u w:val="single"/>
                <w:rtl/>
                <w:lang w:bidi="ar-MA"/>
              </w:rPr>
              <w:t>رئيس جماعة الخميسات</w:t>
            </w:r>
          </w:p>
          <w:p w:rsidR="00502DFB" w:rsidRPr="00AD4D12" w:rsidRDefault="00502DFB" w:rsidP="00B338FB">
            <w:pPr>
              <w:pStyle w:val="Paragraphedeliste"/>
              <w:tabs>
                <w:tab w:val="left" w:pos="706"/>
              </w:tabs>
              <w:bidi/>
              <w:ind w:left="0"/>
              <w:jc w:val="center"/>
              <w:rPr>
                <w:rFonts w:ascii="Sakkal Majalla" w:hAnsi="Sakkal Majalla" w:cs="Sakkal Majalla"/>
                <w:b/>
                <w:bCs/>
                <w:sz w:val="32"/>
                <w:szCs w:val="32"/>
                <w:u w:val="single"/>
                <w:rtl/>
                <w:lang w:bidi="ar-MA"/>
              </w:rPr>
            </w:pPr>
            <w:r w:rsidRPr="00AD4D12">
              <w:rPr>
                <w:rFonts w:ascii="Sakkal Majalla" w:hAnsi="Sakkal Majalla" w:cs="Sakkal Majalla" w:hint="cs"/>
                <w:b/>
                <w:bCs/>
                <w:sz w:val="32"/>
                <w:szCs w:val="32"/>
                <w:rtl/>
                <w:lang w:bidi="ar-MA"/>
              </w:rPr>
              <w:t>"</w:t>
            </w:r>
            <w:r w:rsidRPr="00AD4D12">
              <w:rPr>
                <w:rFonts w:ascii="Sakkal Majalla" w:hAnsi="Sakkal Majalla" w:cs="Sakkal Majalla" w:hint="cs"/>
                <w:b/>
                <w:bCs/>
                <w:sz w:val="32"/>
                <w:szCs w:val="32"/>
                <w:u w:val="single"/>
                <w:rtl/>
                <w:lang w:bidi="ar-MA"/>
              </w:rPr>
              <w:t>صاحب المشروع"</w:t>
            </w:r>
          </w:p>
          <w:p w:rsidR="00502DFB" w:rsidRPr="00AD4D12" w:rsidRDefault="00502DFB" w:rsidP="00B338FB">
            <w:pPr>
              <w:pStyle w:val="Paragraphedeliste"/>
              <w:tabs>
                <w:tab w:val="left" w:pos="706"/>
              </w:tabs>
              <w:bidi/>
              <w:ind w:left="0"/>
              <w:rPr>
                <w:rFonts w:ascii="Sakkal Majalla" w:hAnsi="Sakkal Majalla" w:cs="Sakkal Majalla"/>
                <w:b/>
                <w:bCs/>
                <w:sz w:val="32"/>
                <w:szCs w:val="32"/>
                <w:u w:val="single"/>
                <w:rtl/>
                <w:lang w:bidi="ar-MA"/>
              </w:rPr>
            </w:pPr>
          </w:p>
          <w:p w:rsidR="00502DFB" w:rsidRPr="00AD4D12" w:rsidRDefault="00502DFB" w:rsidP="00B338FB">
            <w:pPr>
              <w:pStyle w:val="Paragraphedeliste"/>
              <w:tabs>
                <w:tab w:val="left" w:pos="706"/>
              </w:tabs>
              <w:bidi/>
              <w:ind w:left="0"/>
              <w:rPr>
                <w:rFonts w:ascii="Sakkal Majalla" w:hAnsi="Sakkal Majalla" w:cs="Sakkal Majalla"/>
                <w:b/>
                <w:bCs/>
                <w:sz w:val="32"/>
                <w:szCs w:val="32"/>
                <w:u w:val="single"/>
                <w:rtl/>
                <w:lang w:bidi="ar-MA"/>
              </w:rPr>
            </w:pPr>
          </w:p>
          <w:p w:rsidR="00502DFB" w:rsidRPr="00AD4D12" w:rsidRDefault="00502DFB" w:rsidP="00B338FB">
            <w:pPr>
              <w:pStyle w:val="Paragraphedeliste"/>
              <w:tabs>
                <w:tab w:val="left" w:pos="706"/>
              </w:tabs>
              <w:bidi/>
              <w:ind w:left="0"/>
              <w:rPr>
                <w:rFonts w:ascii="Sakkal Majalla" w:hAnsi="Sakkal Majalla" w:cs="Sakkal Majalla"/>
                <w:b/>
                <w:bCs/>
                <w:sz w:val="32"/>
                <w:szCs w:val="32"/>
                <w:u w:val="single"/>
                <w:rtl/>
                <w:lang w:bidi="ar-MA"/>
              </w:rPr>
            </w:pPr>
          </w:p>
          <w:p w:rsidR="00502DFB" w:rsidRPr="00AD4D12" w:rsidRDefault="00502DFB" w:rsidP="00B338FB">
            <w:pPr>
              <w:pStyle w:val="Paragraphedeliste"/>
              <w:tabs>
                <w:tab w:val="left" w:pos="706"/>
              </w:tabs>
              <w:bidi/>
              <w:ind w:left="0"/>
              <w:rPr>
                <w:rFonts w:ascii="Sakkal Majalla" w:hAnsi="Sakkal Majalla" w:cs="Sakkal Majalla"/>
                <w:b/>
                <w:bCs/>
                <w:sz w:val="32"/>
                <w:szCs w:val="32"/>
                <w:u w:val="single"/>
                <w:rtl/>
                <w:lang w:bidi="ar-MA"/>
              </w:rPr>
            </w:pPr>
          </w:p>
          <w:p w:rsidR="00502DFB" w:rsidRPr="00AD4D12" w:rsidRDefault="00502DFB" w:rsidP="00B338FB">
            <w:pPr>
              <w:pStyle w:val="Paragraphedeliste"/>
              <w:tabs>
                <w:tab w:val="left" w:pos="706"/>
              </w:tabs>
              <w:bidi/>
              <w:ind w:left="0"/>
              <w:rPr>
                <w:rFonts w:ascii="Sakkal Majalla" w:hAnsi="Sakkal Majalla" w:cs="Sakkal Majalla"/>
                <w:b/>
                <w:bCs/>
                <w:sz w:val="32"/>
                <w:szCs w:val="32"/>
                <w:u w:val="single"/>
                <w:rtl/>
                <w:lang w:bidi="ar-MA"/>
              </w:rPr>
            </w:pPr>
          </w:p>
          <w:p w:rsidR="00502DFB" w:rsidRPr="00AD4D12" w:rsidRDefault="00502DFB" w:rsidP="00B338FB">
            <w:pPr>
              <w:pStyle w:val="Paragraphedeliste"/>
              <w:tabs>
                <w:tab w:val="left" w:pos="706"/>
              </w:tabs>
              <w:bidi/>
              <w:ind w:left="0"/>
              <w:rPr>
                <w:rFonts w:ascii="Sakkal Majalla" w:hAnsi="Sakkal Majalla" w:cs="Sakkal Majalla"/>
                <w:b/>
                <w:bCs/>
                <w:sz w:val="32"/>
                <w:szCs w:val="32"/>
                <w:u w:val="single"/>
                <w:rtl/>
                <w:lang w:bidi="ar-MA"/>
              </w:rPr>
            </w:pPr>
          </w:p>
          <w:p w:rsidR="00502DFB" w:rsidRPr="00AD4D12" w:rsidRDefault="00502DFB" w:rsidP="00B338FB">
            <w:pPr>
              <w:pStyle w:val="Paragraphedeliste"/>
              <w:tabs>
                <w:tab w:val="left" w:pos="706"/>
              </w:tabs>
              <w:bidi/>
              <w:ind w:left="0"/>
              <w:rPr>
                <w:rFonts w:ascii="Sakkal Majalla" w:hAnsi="Sakkal Majalla" w:cs="Sakkal Majalla"/>
                <w:b/>
                <w:bCs/>
                <w:sz w:val="32"/>
                <w:szCs w:val="32"/>
                <w:u w:val="single"/>
                <w:rtl/>
                <w:lang w:bidi="ar-MA"/>
              </w:rPr>
            </w:pPr>
          </w:p>
          <w:p w:rsidR="00502DFB" w:rsidRPr="00AD4D12" w:rsidRDefault="00502DFB" w:rsidP="00B338FB">
            <w:pPr>
              <w:pStyle w:val="Paragraphedeliste"/>
              <w:tabs>
                <w:tab w:val="left" w:pos="706"/>
              </w:tabs>
              <w:bidi/>
              <w:ind w:left="0"/>
              <w:rPr>
                <w:rFonts w:ascii="Sakkal Majalla" w:hAnsi="Sakkal Majalla" w:cs="Sakkal Majalla"/>
                <w:b/>
                <w:bCs/>
                <w:sz w:val="32"/>
                <w:szCs w:val="32"/>
                <w:u w:val="single"/>
                <w:rtl/>
                <w:lang w:bidi="ar-MA"/>
              </w:rPr>
            </w:pPr>
          </w:p>
          <w:p w:rsidR="00502DFB" w:rsidRPr="00AD4D12" w:rsidRDefault="00502DFB" w:rsidP="00B338FB">
            <w:pPr>
              <w:pStyle w:val="Paragraphedeliste"/>
              <w:tabs>
                <w:tab w:val="left" w:pos="706"/>
              </w:tabs>
              <w:bidi/>
              <w:ind w:left="0"/>
              <w:rPr>
                <w:rFonts w:ascii="Sakkal Majalla" w:hAnsi="Sakkal Majalla" w:cs="Sakkal Majalla"/>
                <w:b/>
                <w:bCs/>
                <w:sz w:val="32"/>
                <w:szCs w:val="32"/>
                <w:u w:val="single"/>
                <w:rtl/>
                <w:lang w:bidi="ar-MA"/>
              </w:rPr>
            </w:pPr>
          </w:p>
          <w:p w:rsidR="00502DFB" w:rsidRPr="00AD4D12" w:rsidRDefault="00502DFB" w:rsidP="00B338FB">
            <w:pPr>
              <w:pStyle w:val="Paragraphedeliste"/>
              <w:tabs>
                <w:tab w:val="left" w:pos="706"/>
              </w:tabs>
              <w:bidi/>
              <w:ind w:left="0"/>
              <w:rPr>
                <w:rFonts w:ascii="Sakkal Majalla" w:hAnsi="Sakkal Majalla" w:cs="Sakkal Majalla"/>
                <w:b/>
                <w:bCs/>
                <w:sz w:val="32"/>
                <w:szCs w:val="32"/>
                <w:u w:val="single"/>
                <w:rtl/>
                <w:lang w:bidi="ar-MA"/>
              </w:rPr>
            </w:pPr>
          </w:p>
        </w:tc>
        <w:tc>
          <w:tcPr>
            <w:tcW w:w="5281" w:type="dxa"/>
          </w:tcPr>
          <w:p w:rsidR="00502DFB" w:rsidRPr="00AD4D12" w:rsidRDefault="00502DFB" w:rsidP="00B338FB">
            <w:pPr>
              <w:pStyle w:val="Paragraphedeliste"/>
              <w:tabs>
                <w:tab w:val="left" w:pos="706"/>
              </w:tabs>
              <w:bidi/>
              <w:ind w:left="0"/>
              <w:jc w:val="center"/>
              <w:rPr>
                <w:rFonts w:ascii="Sakkal Majalla" w:hAnsi="Sakkal Majalla" w:cs="Sakkal Majalla"/>
                <w:b/>
                <w:bCs/>
                <w:sz w:val="32"/>
                <w:szCs w:val="32"/>
                <w:u w:val="single"/>
                <w:rtl/>
                <w:lang w:bidi="ar-MA"/>
              </w:rPr>
            </w:pPr>
            <w:r w:rsidRPr="00AD4D12">
              <w:rPr>
                <w:rFonts w:ascii="Sakkal Majalla" w:hAnsi="Sakkal Majalla" w:cs="Sakkal Majalla" w:hint="cs"/>
                <w:b/>
                <w:bCs/>
                <w:sz w:val="32"/>
                <w:szCs w:val="32"/>
                <w:u w:val="single"/>
                <w:rtl/>
                <w:lang w:bidi="ar-MA"/>
              </w:rPr>
              <w:t xml:space="preserve">رئيس تعاونية الرشاد لفرز </w:t>
            </w:r>
          </w:p>
          <w:p w:rsidR="00502DFB" w:rsidRPr="00AD4D12" w:rsidRDefault="00502DFB" w:rsidP="00B338FB">
            <w:pPr>
              <w:pStyle w:val="Paragraphedeliste"/>
              <w:tabs>
                <w:tab w:val="left" w:pos="706"/>
              </w:tabs>
              <w:bidi/>
              <w:ind w:left="0"/>
              <w:jc w:val="center"/>
              <w:rPr>
                <w:rFonts w:ascii="Sakkal Majalla" w:hAnsi="Sakkal Majalla" w:cs="Sakkal Majalla"/>
                <w:b/>
                <w:bCs/>
                <w:sz w:val="32"/>
                <w:szCs w:val="32"/>
                <w:u w:val="single"/>
                <w:rtl/>
                <w:lang w:bidi="ar-MA"/>
              </w:rPr>
            </w:pPr>
            <w:r w:rsidRPr="00AD4D12">
              <w:rPr>
                <w:rFonts w:ascii="Sakkal Majalla" w:hAnsi="Sakkal Majalla" w:cs="Sakkal Majalla" w:hint="cs"/>
                <w:b/>
                <w:bCs/>
                <w:sz w:val="32"/>
                <w:szCs w:val="32"/>
                <w:u w:val="single"/>
                <w:rtl/>
                <w:lang w:bidi="ar-MA"/>
              </w:rPr>
              <w:t>وإعادة تدوير النفايات</w:t>
            </w:r>
          </w:p>
        </w:tc>
        <w:tc>
          <w:tcPr>
            <w:tcW w:w="5282" w:type="dxa"/>
          </w:tcPr>
          <w:p w:rsidR="00502DFB" w:rsidRPr="00AD4D12" w:rsidRDefault="00502DFB" w:rsidP="00B338FB">
            <w:pPr>
              <w:pStyle w:val="Paragraphedeliste"/>
              <w:tabs>
                <w:tab w:val="left" w:pos="706"/>
              </w:tabs>
              <w:bidi/>
              <w:ind w:left="0"/>
              <w:rPr>
                <w:rFonts w:ascii="Sakkal Majalla" w:hAnsi="Sakkal Majalla" w:cs="Sakkal Majalla"/>
                <w:b/>
                <w:bCs/>
                <w:sz w:val="32"/>
                <w:szCs w:val="32"/>
                <w:u w:val="single"/>
                <w:rtl/>
                <w:lang w:bidi="ar-MA"/>
              </w:rPr>
            </w:pPr>
            <w:r w:rsidRPr="00AD4D12">
              <w:rPr>
                <w:rFonts w:ascii="Sakkal Majalla" w:hAnsi="Sakkal Majalla" w:cs="Sakkal Majalla" w:hint="cs"/>
                <w:b/>
                <w:bCs/>
                <w:sz w:val="32"/>
                <w:szCs w:val="32"/>
                <w:u w:val="single"/>
                <w:rtl/>
                <w:lang w:bidi="ar-MA"/>
              </w:rPr>
              <w:t>تأشيرة عامـل إقليـم الخميسـات</w:t>
            </w:r>
          </w:p>
        </w:tc>
      </w:tr>
    </w:tbl>
    <w:p w:rsidR="00502DFB" w:rsidRDefault="00502DFB" w:rsidP="00502DFB">
      <w:pPr>
        <w:tabs>
          <w:tab w:val="left" w:pos="706"/>
        </w:tabs>
        <w:bidi/>
        <w:rPr>
          <w:rFonts w:ascii="Sakkal Majalla" w:hAnsi="Sakkal Majalla" w:cs="Sakkal Majalla"/>
          <w:sz w:val="32"/>
          <w:szCs w:val="32"/>
          <w:u w:val="single"/>
          <w:rtl/>
          <w:lang w:bidi="ar-MA"/>
        </w:rPr>
      </w:pPr>
    </w:p>
    <w:tbl>
      <w:tblPr>
        <w:bidiVisual/>
        <w:tblW w:w="11883" w:type="dxa"/>
        <w:tblInd w:w="-1324" w:type="dxa"/>
        <w:tblBorders>
          <w:top w:val="single" w:sz="4" w:space="0" w:color="auto"/>
        </w:tblBorders>
        <w:tblCellMar>
          <w:left w:w="70" w:type="dxa"/>
          <w:right w:w="70" w:type="dxa"/>
        </w:tblCellMar>
        <w:tblLook w:val="0000"/>
      </w:tblPr>
      <w:tblGrid>
        <w:gridCol w:w="11883"/>
      </w:tblGrid>
      <w:tr w:rsidR="00502DFB" w:rsidTr="00B338FB">
        <w:trPr>
          <w:trHeight w:val="100"/>
        </w:trPr>
        <w:tc>
          <w:tcPr>
            <w:tcW w:w="11883" w:type="dxa"/>
          </w:tcPr>
          <w:p w:rsidR="00502DFB" w:rsidRDefault="00502DFB" w:rsidP="00B338FB">
            <w:pPr>
              <w:tabs>
                <w:tab w:val="left" w:pos="706"/>
              </w:tabs>
              <w:bidi/>
              <w:rPr>
                <w:rFonts w:ascii="Sakkal Majalla" w:hAnsi="Sakkal Majalla" w:cs="Sakkal Majalla"/>
                <w:sz w:val="32"/>
                <w:szCs w:val="32"/>
                <w:u w:val="single"/>
                <w:rtl/>
                <w:lang w:bidi="ar-MA"/>
              </w:rPr>
            </w:pPr>
          </w:p>
        </w:tc>
      </w:tr>
    </w:tbl>
    <w:p w:rsidR="00502DFB" w:rsidRPr="00AD4D12" w:rsidRDefault="00502DFB" w:rsidP="00502DFB">
      <w:pPr>
        <w:tabs>
          <w:tab w:val="left" w:pos="706"/>
        </w:tabs>
        <w:bidi/>
        <w:rPr>
          <w:rFonts w:ascii="Sakkal Majalla" w:hAnsi="Sakkal Majalla" w:cs="Sakkal Majalla"/>
          <w:sz w:val="32"/>
          <w:szCs w:val="32"/>
          <w:u w:val="single"/>
          <w:rtl/>
          <w:lang w:bidi="ar-MA"/>
        </w:rPr>
      </w:pPr>
    </w:p>
    <w:p w:rsidR="00502DFB" w:rsidRPr="00AD4D12" w:rsidRDefault="00502DFB" w:rsidP="00502DFB">
      <w:pPr>
        <w:bidi/>
        <w:spacing w:line="276" w:lineRule="auto"/>
        <w:rPr>
          <w:rFonts w:asciiTheme="majorBidi" w:hAnsiTheme="majorBidi" w:cstheme="majorBidi"/>
          <w:sz w:val="32"/>
          <w:szCs w:val="32"/>
          <w:rtl/>
          <w:lang w:bidi="ar-MA"/>
        </w:rPr>
      </w:pPr>
    </w:p>
    <w:p w:rsidR="00502DFB" w:rsidRPr="00AD4D12" w:rsidRDefault="00502DFB" w:rsidP="00502DFB">
      <w:pPr>
        <w:bidi/>
        <w:spacing w:line="276" w:lineRule="auto"/>
        <w:rPr>
          <w:rFonts w:asciiTheme="majorBidi" w:hAnsiTheme="majorBidi" w:cstheme="majorBidi"/>
          <w:b/>
          <w:bCs/>
          <w:sz w:val="32"/>
          <w:szCs w:val="32"/>
          <w:rtl/>
          <w:lang w:bidi="ar-MA"/>
        </w:rPr>
      </w:pPr>
      <w:r w:rsidRPr="00AD4D12">
        <w:rPr>
          <w:rFonts w:asciiTheme="majorBidi" w:hAnsiTheme="majorBidi" w:cstheme="majorBidi" w:hint="cs"/>
          <w:b/>
          <w:bCs/>
          <w:sz w:val="32"/>
          <w:szCs w:val="32"/>
          <w:rtl/>
          <w:lang w:bidi="ar-MA"/>
        </w:rPr>
        <w:t>إمضاء الرئيس                                                       إمضاء كاتب المجلس</w:t>
      </w:r>
    </w:p>
    <w:p w:rsidR="00502DFB" w:rsidRPr="00502DFB" w:rsidRDefault="00502DFB" w:rsidP="00502DFB">
      <w:pPr>
        <w:bidi/>
        <w:spacing w:line="276" w:lineRule="auto"/>
        <w:rPr>
          <w:rFonts w:asciiTheme="majorBidi" w:hAnsiTheme="majorBidi" w:cstheme="majorBidi"/>
          <w:b/>
          <w:bCs/>
          <w:sz w:val="32"/>
          <w:szCs w:val="32"/>
          <w:rtl/>
          <w:lang w:bidi="ar-MA"/>
        </w:rPr>
        <w:sectPr w:rsidR="00502DFB" w:rsidRPr="00502DFB" w:rsidSect="00CC665E">
          <w:footerReference w:type="default" r:id="rId8"/>
          <w:pgSz w:w="11906" w:h="16838"/>
          <w:pgMar w:top="227" w:right="1134" w:bottom="238" w:left="1134" w:header="709" w:footer="709" w:gutter="0"/>
          <w:cols w:space="708"/>
          <w:docGrid w:linePitch="360"/>
        </w:sectPr>
      </w:pPr>
      <w:r w:rsidRPr="00AD4D12">
        <w:rPr>
          <w:rFonts w:asciiTheme="majorBidi" w:hAnsiTheme="majorBidi" w:cstheme="majorBidi" w:hint="cs"/>
          <w:b/>
          <w:bCs/>
          <w:sz w:val="32"/>
          <w:szCs w:val="32"/>
          <w:rtl/>
          <w:lang w:bidi="ar-MA"/>
        </w:rPr>
        <w:t xml:space="preserve">                                                                                فؤاد لعتريس</w:t>
      </w:r>
    </w:p>
    <w:p w:rsidR="00B05D9B" w:rsidRPr="00CE5697" w:rsidRDefault="00CE5697" w:rsidP="00502DFB">
      <w:pPr>
        <w:bidi/>
        <w:spacing w:line="276" w:lineRule="auto"/>
        <w:jc w:val="center"/>
        <w:rPr>
          <w:rFonts w:asciiTheme="majorBidi" w:hAnsiTheme="majorBidi" w:cstheme="majorBidi"/>
          <w:b/>
          <w:bCs/>
          <w:sz w:val="32"/>
          <w:szCs w:val="32"/>
          <w:u w:val="single"/>
          <w:rtl/>
          <w:lang w:bidi="ar-MA"/>
        </w:rPr>
      </w:pPr>
      <w:r w:rsidRPr="00CE5697">
        <w:rPr>
          <w:rFonts w:asciiTheme="majorBidi" w:hAnsiTheme="majorBidi" w:cstheme="majorBidi" w:hint="cs"/>
          <w:b/>
          <w:bCs/>
          <w:sz w:val="32"/>
          <w:szCs w:val="32"/>
          <w:u w:val="single"/>
          <w:rtl/>
          <w:lang w:bidi="ar-MA"/>
        </w:rPr>
        <w:lastRenderedPageBreak/>
        <w:t>النقطة الخامسة</w:t>
      </w:r>
    </w:p>
    <w:p w:rsidR="00CE5697" w:rsidRDefault="00CE5697" w:rsidP="00CE5697">
      <w:pPr>
        <w:pStyle w:val="Paragraphedeliste"/>
        <w:widowControl/>
        <w:autoSpaceDE/>
        <w:autoSpaceDN/>
        <w:bidi/>
        <w:spacing w:after="200" w:line="276" w:lineRule="auto"/>
        <w:jc w:val="center"/>
        <w:rPr>
          <w:rFonts w:cs="Times New Roman"/>
          <w:b/>
          <w:bCs/>
          <w:sz w:val="32"/>
          <w:szCs w:val="32"/>
          <w:u w:val="single"/>
          <w:rtl/>
          <w:lang w:bidi="ar-MA"/>
        </w:rPr>
      </w:pPr>
      <w:r w:rsidRPr="00CE5697">
        <w:rPr>
          <w:rFonts w:cs="Times New Roman" w:hint="cs"/>
          <w:b/>
          <w:bCs/>
          <w:sz w:val="32"/>
          <w:szCs w:val="32"/>
          <w:u w:val="single"/>
          <w:rtl/>
          <w:lang w:bidi="ar-MA"/>
        </w:rPr>
        <w:t>الدراسة والتصويت على ا</w:t>
      </w:r>
      <w:r>
        <w:rPr>
          <w:rFonts w:cs="Times New Roman" w:hint="cs"/>
          <w:b/>
          <w:bCs/>
          <w:sz w:val="32"/>
          <w:szCs w:val="32"/>
          <w:u w:val="single"/>
          <w:rtl/>
          <w:lang w:bidi="ar-MA"/>
        </w:rPr>
        <w:t>تفاقية شراكة بين جماعة</w:t>
      </w:r>
    </w:p>
    <w:p w:rsidR="00CE5697" w:rsidRPr="00CE5697" w:rsidRDefault="00CE5697" w:rsidP="00CE5697">
      <w:pPr>
        <w:pStyle w:val="Paragraphedeliste"/>
        <w:widowControl/>
        <w:autoSpaceDE/>
        <w:autoSpaceDN/>
        <w:bidi/>
        <w:spacing w:after="200" w:line="276" w:lineRule="auto"/>
        <w:jc w:val="center"/>
        <w:rPr>
          <w:rFonts w:cs="Times New Roman"/>
          <w:b/>
          <w:bCs/>
          <w:sz w:val="32"/>
          <w:szCs w:val="32"/>
          <w:u w:val="single"/>
          <w:rtl/>
          <w:lang w:bidi="ar-MA"/>
        </w:rPr>
      </w:pPr>
      <w:r w:rsidRPr="00CE5697">
        <w:rPr>
          <w:rFonts w:cs="Times New Roman" w:hint="cs"/>
          <w:b/>
          <w:bCs/>
          <w:sz w:val="32"/>
          <w:szCs w:val="32"/>
          <w:u w:val="single"/>
          <w:rtl/>
          <w:lang w:bidi="ar-MA"/>
        </w:rPr>
        <w:t>الخميسات</w:t>
      </w:r>
      <w:r w:rsidR="00800205">
        <w:rPr>
          <w:rFonts w:cs="Times New Roman" w:hint="cs"/>
          <w:b/>
          <w:bCs/>
          <w:sz w:val="32"/>
          <w:szCs w:val="32"/>
          <w:u w:val="single"/>
          <w:rtl/>
          <w:lang w:bidi="ar-MA"/>
        </w:rPr>
        <w:t xml:space="preserve"> </w:t>
      </w:r>
      <w:r w:rsidRPr="00CE5697">
        <w:rPr>
          <w:rFonts w:ascii="Tahoma" w:hAnsi="Tahoma" w:cs="Times New Roman" w:hint="cs"/>
          <w:b/>
          <w:bCs/>
          <w:sz w:val="32"/>
          <w:szCs w:val="32"/>
          <w:u w:val="single"/>
          <w:rtl/>
          <w:lang w:bidi="ar-MA"/>
        </w:rPr>
        <w:t>و</w:t>
      </w:r>
      <w:r w:rsidRPr="00CE5697">
        <w:rPr>
          <w:rFonts w:hint="cs"/>
          <w:b/>
          <w:bCs/>
          <w:sz w:val="32"/>
          <w:szCs w:val="32"/>
          <w:u w:val="single"/>
          <w:rtl/>
          <w:lang w:bidi="ar-MA"/>
        </w:rPr>
        <w:t xml:space="preserve"> </w:t>
      </w:r>
      <w:r w:rsidRPr="00CE5697">
        <w:rPr>
          <w:rFonts w:cs="Times New Roman" w:hint="cs"/>
          <w:b/>
          <w:bCs/>
          <w:sz w:val="32"/>
          <w:szCs w:val="32"/>
          <w:u w:val="single"/>
          <w:rtl/>
          <w:lang w:bidi="ar-MA"/>
        </w:rPr>
        <w:t>جمعية قدماء بلدية الخميسات لكرة القدم لاستغلال</w:t>
      </w:r>
    </w:p>
    <w:p w:rsidR="00CE5697" w:rsidRPr="00CE5697" w:rsidRDefault="00CE5697" w:rsidP="00CE5697">
      <w:pPr>
        <w:pStyle w:val="Paragraphedeliste"/>
        <w:widowControl/>
        <w:autoSpaceDE/>
        <w:autoSpaceDN/>
        <w:bidi/>
        <w:spacing w:after="200" w:line="276" w:lineRule="auto"/>
        <w:jc w:val="center"/>
        <w:rPr>
          <w:b/>
          <w:bCs/>
          <w:sz w:val="32"/>
          <w:szCs w:val="32"/>
          <w:u w:val="single"/>
          <w:lang w:bidi="ar-MA"/>
        </w:rPr>
      </w:pPr>
      <w:r w:rsidRPr="00CE5697">
        <w:rPr>
          <w:rFonts w:cs="Times New Roman" w:hint="cs"/>
          <w:b/>
          <w:bCs/>
          <w:sz w:val="32"/>
          <w:szCs w:val="32"/>
          <w:u w:val="single"/>
          <w:rtl/>
          <w:lang w:bidi="ar-MA"/>
        </w:rPr>
        <w:t xml:space="preserve">ملعب القرب عين الخميس المتواجد بغابة المقاومة </w:t>
      </w:r>
      <w:r w:rsidRPr="00CE5697">
        <w:rPr>
          <w:rFonts w:hint="cs"/>
          <w:b/>
          <w:bCs/>
          <w:sz w:val="32"/>
          <w:szCs w:val="32"/>
          <w:u w:val="single"/>
          <w:rtl/>
          <w:lang w:bidi="ar-MA"/>
        </w:rPr>
        <w:t>.</w:t>
      </w:r>
    </w:p>
    <w:p w:rsidR="00C830E3" w:rsidRPr="00C830E3" w:rsidRDefault="00295C2B" w:rsidP="009D2E8B">
      <w:pPr>
        <w:bidi/>
        <w:spacing w:line="276" w:lineRule="auto"/>
        <w:ind w:left="-1"/>
        <w:rPr>
          <w:rFonts w:asciiTheme="majorBidi" w:hAnsiTheme="majorBidi" w:cstheme="majorBidi"/>
          <w:b/>
          <w:bCs/>
          <w:sz w:val="32"/>
          <w:szCs w:val="32"/>
          <w:u w:val="single"/>
          <w:lang w:bidi="ar-MA"/>
        </w:rPr>
      </w:pPr>
      <w:r w:rsidRPr="00295C2B">
        <w:rPr>
          <w:rFonts w:asciiTheme="majorBidi" w:hAnsiTheme="majorBidi" w:cstheme="majorBidi" w:hint="cs"/>
          <w:b/>
          <w:bCs/>
          <w:sz w:val="32"/>
          <w:szCs w:val="32"/>
          <w:u w:val="single"/>
          <w:rtl/>
          <w:lang w:bidi="ar-MA"/>
        </w:rPr>
        <w:t>عرض الرئيس</w:t>
      </w:r>
      <w:r>
        <w:rPr>
          <w:rFonts w:asciiTheme="majorBidi" w:hAnsiTheme="majorBidi" w:cstheme="majorBidi" w:hint="cs"/>
          <w:b/>
          <w:bCs/>
          <w:sz w:val="32"/>
          <w:szCs w:val="32"/>
          <w:u w:val="single"/>
          <w:rtl/>
          <w:lang w:bidi="ar-MA"/>
        </w:rPr>
        <w:t xml:space="preserve"> :</w:t>
      </w:r>
    </w:p>
    <w:p w:rsidR="00C830E3" w:rsidRPr="00E44FB5" w:rsidRDefault="00C830E3" w:rsidP="00800205">
      <w:pPr>
        <w:bidi/>
        <w:spacing w:line="276" w:lineRule="auto"/>
        <w:ind w:left="-1"/>
        <w:jc w:val="both"/>
        <w:rPr>
          <w:rFonts w:asciiTheme="majorBidi" w:hAnsiTheme="majorBidi" w:cstheme="majorBidi"/>
          <w:sz w:val="32"/>
          <w:szCs w:val="32"/>
          <w:rtl/>
          <w:lang w:bidi="ar-MA"/>
        </w:rPr>
      </w:pPr>
      <w:r w:rsidRPr="00E44FB5">
        <w:rPr>
          <w:rFonts w:asciiTheme="majorBidi" w:hAnsiTheme="majorBidi" w:cs="Times New Roman"/>
          <w:sz w:val="32"/>
          <w:szCs w:val="32"/>
          <w:rtl/>
          <w:lang w:bidi="ar-MA"/>
        </w:rPr>
        <w:t xml:space="preserve">نمر </w:t>
      </w:r>
      <w:r w:rsidR="009D2E8B" w:rsidRPr="00E44FB5">
        <w:rPr>
          <w:rFonts w:asciiTheme="majorBidi" w:hAnsiTheme="majorBidi" w:cs="Times New Roman" w:hint="cs"/>
          <w:sz w:val="32"/>
          <w:szCs w:val="32"/>
          <w:rtl/>
          <w:lang w:bidi="ar-MA"/>
        </w:rPr>
        <w:t>إلى</w:t>
      </w:r>
      <w:r w:rsidRPr="00E44FB5">
        <w:rPr>
          <w:rFonts w:asciiTheme="majorBidi" w:hAnsiTheme="majorBidi" w:cs="Times New Roman"/>
          <w:sz w:val="32"/>
          <w:szCs w:val="32"/>
          <w:rtl/>
          <w:lang w:bidi="ar-MA"/>
        </w:rPr>
        <w:t xml:space="preserve"> </w:t>
      </w:r>
      <w:r w:rsidR="009D2E8B" w:rsidRPr="00E44FB5">
        <w:rPr>
          <w:rFonts w:asciiTheme="majorBidi" w:hAnsiTheme="majorBidi" w:cs="Times New Roman" w:hint="cs"/>
          <w:sz w:val="32"/>
          <w:szCs w:val="32"/>
          <w:rtl/>
          <w:lang w:bidi="ar-MA"/>
        </w:rPr>
        <w:t>آخر</w:t>
      </w:r>
      <w:r w:rsidR="00800205">
        <w:rPr>
          <w:rFonts w:asciiTheme="majorBidi" w:hAnsiTheme="majorBidi" w:cs="Times New Roman"/>
          <w:sz w:val="32"/>
          <w:szCs w:val="32"/>
          <w:rtl/>
          <w:lang w:bidi="ar-MA"/>
        </w:rPr>
        <w:t xml:space="preserve"> نقط</w:t>
      </w:r>
      <w:r w:rsidR="00800205">
        <w:rPr>
          <w:rFonts w:asciiTheme="majorBidi" w:hAnsiTheme="majorBidi" w:cs="Times New Roman" w:hint="cs"/>
          <w:sz w:val="32"/>
          <w:szCs w:val="32"/>
          <w:rtl/>
          <w:lang w:bidi="ar-MA"/>
        </w:rPr>
        <w:t>ة</w:t>
      </w:r>
      <w:r w:rsidRPr="00E44FB5">
        <w:rPr>
          <w:rFonts w:asciiTheme="majorBidi" w:hAnsiTheme="majorBidi" w:cs="Times New Roman"/>
          <w:sz w:val="32"/>
          <w:szCs w:val="32"/>
          <w:rtl/>
          <w:lang w:bidi="ar-MA"/>
        </w:rPr>
        <w:t xml:space="preserve"> مدرجة بجدول </w:t>
      </w:r>
      <w:r w:rsidR="002D6A48">
        <w:rPr>
          <w:rFonts w:asciiTheme="majorBidi" w:hAnsiTheme="majorBidi" w:cs="Times New Roman" w:hint="cs"/>
          <w:sz w:val="32"/>
          <w:szCs w:val="32"/>
          <w:rtl/>
          <w:lang w:bidi="ar-MA"/>
        </w:rPr>
        <w:t>أ</w:t>
      </w:r>
      <w:r w:rsidR="009D2E8B" w:rsidRPr="00E44FB5">
        <w:rPr>
          <w:rFonts w:asciiTheme="majorBidi" w:hAnsiTheme="majorBidi" w:cs="Times New Roman" w:hint="cs"/>
          <w:sz w:val="32"/>
          <w:szCs w:val="32"/>
          <w:rtl/>
          <w:lang w:bidi="ar-MA"/>
        </w:rPr>
        <w:t>عمال</w:t>
      </w:r>
      <w:r w:rsidRPr="00E44FB5">
        <w:rPr>
          <w:rFonts w:asciiTheme="majorBidi" w:hAnsiTheme="majorBidi" w:cs="Times New Roman"/>
          <w:sz w:val="32"/>
          <w:szCs w:val="32"/>
          <w:rtl/>
          <w:lang w:bidi="ar-MA"/>
        </w:rPr>
        <w:t xml:space="preserve"> الجلسة </w:t>
      </w:r>
      <w:r w:rsidR="009D2E8B" w:rsidRPr="00E44FB5">
        <w:rPr>
          <w:rFonts w:asciiTheme="majorBidi" w:hAnsiTheme="majorBidi" w:cs="Times New Roman" w:hint="cs"/>
          <w:sz w:val="32"/>
          <w:szCs w:val="32"/>
          <w:rtl/>
          <w:lang w:bidi="ar-MA"/>
        </w:rPr>
        <w:t>الأولى</w:t>
      </w:r>
      <w:r w:rsidRPr="00E44FB5">
        <w:rPr>
          <w:rFonts w:asciiTheme="majorBidi" w:hAnsiTheme="majorBidi" w:cs="Times New Roman"/>
          <w:sz w:val="32"/>
          <w:szCs w:val="32"/>
          <w:rtl/>
          <w:lang w:bidi="ar-MA"/>
        </w:rPr>
        <w:t xml:space="preserve"> </w:t>
      </w:r>
      <w:r w:rsidR="009D2E8B" w:rsidRPr="00E44FB5">
        <w:rPr>
          <w:rFonts w:asciiTheme="majorBidi" w:hAnsiTheme="majorBidi" w:cs="Times New Roman" w:hint="cs"/>
          <w:sz w:val="32"/>
          <w:szCs w:val="32"/>
          <w:rtl/>
          <w:lang w:bidi="ar-MA"/>
        </w:rPr>
        <w:t>والمتعلقة</w:t>
      </w:r>
      <w:r w:rsidRPr="00E44FB5">
        <w:rPr>
          <w:rFonts w:asciiTheme="majorBidi" w:hAnsiTheme="majorBidi" w:cs="Times New Roman"/>
          <w:sz w:val="32"/>
          <w:szCs w:val="32"/>
          <w:rtl/>
          <w:lang w:bidi="ar-MA"/>
        </w:rPr>
        <w:t xml:space="preserve"> باتفاقية شراكة لاستغلال ملعب القرب المتواجد بغابة المقاومة والتي تدخل في </w:t>
      </w:r>
      <w:r w:rsidR="009D2E8B" w:rsidRPr="00E44FB5">
        <w:rPr>
          <w:rFonts w:asciiTheme="majorBidi" w:hAnsiTheme="majorBidi" w:cs="Times New Roman" w:hint="cs"/>
          <w:sz w:val="32"/>
          <w:szCs w:val="32"/>
          <w:rtl/>
          <w:lang w:bidi="ar-MA"/>
        </w:rPr>
        <w:t>إطار</w:t>
      </w:r>
      <w:r w:rsidRPr="00E44FB5">
        <w:rPr>
          <w:rFonts w:asciiTheme="majorBidi" w:hAnsiTheme="majorBidi" w:cs="Times New Roman"/>
          <w:sz w:val="32"/>
          <w:szCs w:val="32"/>
          <w:rtl/>
          <w:lang w:bidi="ar-MA"/>
        </w:rPr>
        <w:t xml:space="preserve"> تنظ</w:t>
      </w:r>
      <w:r w:rsidR="002D6A48">
        <w:rPr>
          <w:rFonts w:asciiTheme="majorBidi" w:hAnsiTheme="majorBidi" w:cs="Times New Roman"/>
          <w:sz w:val="32"/>
          <w:szCs w:val="32"/>
          <w:rtl/>
          <w:lang w:bidi="ar-MA"/>
        </w:rPr>
        <w:t>يم استغلال ملاعب القرب بالمدينة</w:t>
      </w:r>
      <w:r w:rsidR="002D6A48">
        <w:rPr>
          <w:rFonts w:asciiTheme="majorBidi" w:hAnsiTheme="majorBidi" w:cs="Times New Roman" w:hint="cs"/>
          <w:sz w:val="32"/>
          <w:szCs w:val="32"/>
          <w:rtl/>
          <w:lang w:bidi="ar-MA"/>
        </w:rPr>
        <w:t xml:space="preserve">، </w:t>
      </w:r>
      <w:r w:rsidRPr="00E44FB5">
        <w:rPr>
          <w:rFonts w:asciiTheme="majorBidi" w:hAnsiTheme="majorBidi" w:cs="Times New Roman"/>
          <w:sz w:val="32"/>
          <w:szCs w:val="32"/>
          <w:rtl/>
          <w:lang w:bidi="ar-MA"/>
        </w:rPr>
        <w:t xml:space="preserve">وللمزيد من </w:t>
      </w:r>
      <w:r w:rsidR="009D2E8B" w:rsidRPr="00E44FB5">
        <w:rPr>
          <w:rFonts w:asciiTheme="majorBidi" w:hAnsiTheme="majorBidi" w:cs="Times New Roman" w:hint="cs"/>
          <w:sz w:val="32"/>
          <w:szCs w:val="32"/>
          <w:rtl/>
          <w:lang w:bidi="ar-MA"/>
        </w:rPr>
        <w:t>الإيضاح</w:t>
      </w:r>
      <w:r w:rsidRPr="00E44FB5">
        <w:rPr>
          <w:rFonts w:asciiTheme="majorBidi" w:hAnsiTheme="majorBidi" w:cs="Times New Roman"/>
          <w:sz w:val="32"/>
          <w:szCs w:val="32"/>
          <w:rtl/>
          <w:lang w:bidi="ar-MA"/>
        </w:rPr>
        <w:t xml:space="preserve"> </w:t>
      </w:r>
      <w:r w:rsidR="009D2E8B" w:rsidRPr="00E44FB5">
        <w:rPr>
          <w:rFonts w:asciiTheme="majorBidi" w:hAnsiTheme="majorBidi" w:cs="Times New Roman" w:hint="cs"/>
          <w:sz w:val="32"/>
          <w:szCs w:val="32"/>
          <w:rtl/>
          <w:lang w:bidi="ar-MA"/>
        </w:rPr>
        <w:t>أعطي</w:t>
      </w:r>
      <w:r w:rsidRPr="00E44FB5">
        <w:rPr>
          <w:rFonts w:asciiTheme="majorBidi" w:hAnsiTheme="majorBidi" w:cs="Times New Roman"/>
          <w:sz w:val="32"/>
          <w:szCs w:val="32"/>
          <w:rtl/>
          <w:lang w:bidi="ar-MA"/>
        </w:rPr>
        <w:t xml:space="preserve"> </w:t>
      </w:r>
      <w:r w:rsidR="009D2E8B" w:rsidRPr="00E44FB5">
        <w:rPr>
          <w:rFonts w:asciiTheme="majorBidi" w:hAnsiTheme="majorBidi" w:cs="Times New Roman" w:hint="cs"/>
          <w:sz w:val="32"/>
          <w:szCs w:val="32"/>
          <w:rtl/>
          <w:lang w:bidi="ar-MA"/>
        </w:rPr>
        <w:t>الكلمة</w:t>
      </w:r>
      <w:r w:rsidR="002D6A48">
        <w:rPr>
          <w:rFonts w:asciiTheme="majorBidi" w:hAnsiTheme="majorBidi" w:cs="Times New Roman"/>
          <w:sz w:val="32"/>
          <w:szCs w:val="32"/>
          <w:rtl/>
          <w:lang w:bidi="ar-MA"/>
        </w:rPr>
        <w:t xml:space="preserve"> ل</w:t>
      </w:r>
      <w:r w:rsidR="003F1D8D">
        <w:rPr>
          <w:rFonts w:asciiTheme="majorBidi" w:hAnsiTheme="majorBidi" w:cs="Times New Roman" w:hint="cs"/>
          <w:sz w:val="32"/>
          <w:szCs w:val="32"/>
          <w:rtl/>
          <w:lang w:bidi="ar-MA"/>
        </w:rPr>
        <w:t xml:space="preserve">لسيد </w:t>
      </w:r>
      <w:r w:rsidR="002D6A48">
        <w:rPr>
          <w:rFonts w:asciiTheme="majorBidi" w:hAnsiTheme="majorBidi" w:cs="Times New Roman"/>
          <w:sz w:val="32"/>
          <w:szCs w:val="32"/>
          <w:rtl/>
          <w:lang w:bidi="ar-MA"/>
        </w:rPr>
        <w:t>رئيس لجن</w:t>
      </w:r>
      <w:r w:rsidR="002D6A48">
        <w:rPr>
          <w:rFonts w:asciiTheme="majorBidi" w:hAnsiTheme="majorBidi" w:cs="Times New Roman" w:hint="cs"/>
          <w:sz w:val="32"/>
          <w:szCs w:val="32"/>
          <w:rtl/>
          <w:lang w:bidi="ar-MA"/>
        </w:rPr>
        <w:t>ة</w:t>
      </w:r>
      <w:r w:rsidRPr="00E44FB5">
        <w:rPr>
          <w:rFonts w:asciiTheme="majorBidi" w:hAnsiTheme="majorBidi" w:cs="Times New Roman"/>
          <w:sz w:val="32"/>
          <w:szCs w:val="32"/>
          <w:rtl/>
          <w:lang w:bidi="ar-MA"/>
        </w:rPr>
        <w:t xml:space="preserve"> </w:t>
      </w:r>
      <w:r w:rsidR="009D2E8B" w:rsidRPr="00E44FB5">
        <w:rPr>
          <w:rFonts w:asciiTheme="majorBidi" w:hAnsiTheme="majorBidi" w:cs="Times New Roman" w:hint="cs"/>
          <w:sz w:val="32"/>
          <w:szCs w:val="32"/>
          <w:rtl/>
          <w:lang w:bidi="ar-MA"/>
        </w:rPr>
        <w:t>التنمية</w:t>
      </w:r>
      <w:r w:rsidRPr="00E44FB5">
        <w:rPr>
          <w:rFonts w:asciiTheme="majorBidi" w:hAnsiTheme="majorBidi" w:cs="Times New Roman"/>
          <w:sz w:val="32"/>
          <w:szCs w:val="32"/>
          <w:rtl/>
          <w:lang w:bidi="ar-MA"/>
        </w:rPr>
        <w:t xml:space="preserve"> </w:t>
      </w:r>
      <w:r w:rsidR="009D2E8B" w:rsidRPr="00E44FB5">
        <w:rPr>
          <w:rFonts w:asciiTheme="majorBidi" w:hAnsiTheme="majorBidi" w:cs="Times New Roman" w:hint="cs"/>
          <w:sz w:val="32"/>
          <w:szCs w:val="32"/>
          <w:rtl/>
          <w:lang w:bidi="ar-MA"/>
        </w:rPr>
        <w:t>الاقتصادية</w:t>
      </w:r>
      <w:r w:rsidRPr="00E44FB5">
        <w:rPr>
          <w:rFonts w:asciiTheme="majorBidi" w:hAnsiTheme="majorBidi" w:cs="Times New Roman"/>
          <w:sz w:val="32"/>
          <w:szCs w:val="32"/>
          <w:rtl/>
          <w:lang w:bidi="ar-MA"/>
        </w:rPr>
        <w:t xml:space="preserve"> والشؤون </w:t>
      </w:r>
      <w:r w:rsidR="009D2E8B" w:rsidRPr="00E44FB5">
        <w:rPr>
          <w:rFonts w:asciiTheme="majorBidi" w:hAnsiTheme="majorBidi" w:cs="Times New Roman" w:hint="cs"/>
          <w:sz w:val="32"/>
          <w:szCs w:val="32"/>
          <w:rtl/>
          <w:lang w:bidi="ar-MA"/>
        </w:rPr>
        <w:t>الثقافية</w:t>
      </w:r>
      <w:r w:rsidRPr="00E44FB5">
        <w:rPr>
          <w:rFonts w:asciiTheme="majorBidi" w:hAnsiTheme="majorBidi" w:cs="Times New Roman"/>
          <w:sz w:val="32"/>
          <w:szCs w:val="32"/>
          <w:rtl/>
          <w:lang w:bidi="ar-MA"/>
        </w:rPr>
        <w:t xml:space="preserve"> </w:t>
      </w:r>
      <w:r w:rsidR="009D2E8B" w:rsidRPr="00E44FB5">
        <w:rPr>
          <w:rFonts w:asciiTheme="majorBidi" w:hAnsiTheme="majorBidi" w:cs="Times New Roman" w:hint="cs"/>
          <w:sz w:val="32"/>
          <w:szCs w:val="32"/>
          <w:rtl/>
          <w:lang w:bidi="ar-MA"/>
        </w:rPr>
        <w:t>والاجتماعية</w:t>
      </w:r>
      <w:r w:rsidRPr="00E44FB5">
        <w:rPr>
          <w:rFonts w:asciiTheme="majorBidi" w:hAnsiTheme="majorBidi" w:cs="Times New Roman"/>
          <w:sz w:val="32"/>
          <w:szCs w:val="32"/>
          <w:rtl/>
          <w:lang w:bidi="ar-MA"/>
        </w:rPr>
        <w:t xml:space="preserve"> </w:t>
      </w:r>
      <w:r w:rsidR="009D2E8B" w:rsidRPr="00E44FB5">
        <w:rPr>
          <w:rFonts w:asciiTheme="majorBidi" w:hAnsiTheme="majorBidi" w:cs="Times New Roman" w:hint="cs"/>
          <w:sz w:val="32"/>
          <w:szCs w:val="32"/>
          <w:rtl/>
          <w:lang w:bidi="ar-MA"/>
        </w:rPr>
        <w:t>والرياضية</w:t>
      </w:r>
      <w:r w:rsidR="002D6A48">
        <w:rPr>
          <w:rFonts w:asciiTheme="majorBidi" w:hAnsiTheme="majorBidi" w:cs="Times New Roman" w:hint="cs"/>
          <w:sz w:val="32"/>
          <w:szCs w:val="32"/>
          <w:rtl/>
          <w:lang w:bidi="ar-MA"/>
        </w:rPr>
        <w:t>.</w:t>
      </w:r>
    </w:p>
    <w:p w:rsidR="00295C2B" w:rsidRPr="00295C2B" w:rsidRDefault="00295C2B" w:rsidP="009D2E8B">
      <w:pPr>
        <w:bidi/>
        <w:spacing w:line="276" w:lineRule="auto"/>
        <w:ind w:left="-1"/>
        <w:rPr>
          <w:rFonts w:asciiTheme="majorBidi" w:hAnsiTheme="majorBidi" w:cstheme="majorBidi"/>
          <w:b/>
          <w:bCs/>
          <w:sz w:val="32"/>
          <w:szCs w:val="32"/>
          <w:u w:val="single"/>
          <w:lang w:bidi="ar-MA"/>
        </w:rPr>
      </w:pPr>
    </w:p>
    <w:p w:rsidR="00E44FB5" w:rsidRPr="00BD262C" w:rsidRDefault="00E44FB5" w:rsidP="000B44F9">
      <w:pPr>
        <w:bidi/>
        <w:spacing w:line="276" w:lineRule="auto"/>
        <w:rPr>
          <w:rFonts w:asciiTheme="majorBidi" w:hAnsiTheme="majorBidi" w:cstheme="majorBidi"/>
          <w:b/>
          <w:bCs/>
          <w:sz w:val="32"/>
          <w:szCs w:val="32"/>
          <w:u w:val="single"/>
          <w:lang w:bidi="ar-MA"/>
        </w:rPr>
      </w:pPr>
      <w:r w:rsidRPr="00BD262C">
        <w:rPr>
          <w:rFonts w:asciiTheme="majorBidi" w:hAnsiTheme="majorBidi" w:cs="Times New Roman" w:hint="cs"/>
          <w:b/>
          <w:bCs/>
          <w:sz w:val="32"/>
          <w:szCs w:val="32"/>
          <w:u w:val="single"/>
          <w:rtl/>
          <w:lang w:bidi="ar-MA"/>
        </w:rPr>
        <w:t xml:space="preserve">عرض </w:t>
      </w:r>
      <w:r w:rsidRPr="00BD262C">
        <w:rPr>
          <w:rFonts w:asciiTheme="majorBidi" w:hAnsiTheme="majorBidi" w:cs="Times New Roman"/>
          <w:b/>
          <w:bCs/>
          <w:sz w:val="32"/>
          <w:szCs w:val="32"/>
          <w:u w:val="single"/>
          <w:rtl/>
          <w:lang w:bidi="ar-MA"/>
        </w:rPr>
        <w:t>السيد  رئيس لجنة الت</w:t>
      </w:r>
      <w:r w:rsidR="002D6A48">
        <w:rPr>
          <w:rFonts w:asciiTheme="majorBidi" w:hAnsiTheme="majorBidi" w:cs="Times New Roman"/>
          <w:b/>
          <w:bCs/>
          <w:sz w:val="32"/>
          <w:szCs w:val="32"/>
          <w:u w:val="single"/>
          <w:rtl/>
          <w:lang w:bidi="ar-MA"/>
        </w:rPr>
        <w:t>نمية الاقتصادي</w:t>
      </w:r>
      <w:r w:rsidR="000B44F9">
        <w:rPr>
          <w:rFonts w:asciiTheme="majorBidi" w:hAnsiTheme="majorBidi" w:cs="Times New Roman" w:hint="cs"/>
          <w:b/>
          <w:bCs/>
          <w:sz w:val="32"/>
          <w:szCs w:val="32"/>
          <w:u w:val="single"/>
          <w:rtl/>
          <w:lang w:bidi="ar-MA"/>
        </w:rPr>
        <w:t>ة</w:t>
      </w:r>
      <w:r w:rsidR="002D6A48">
        <w:rPr>
          <w:rFonts w:asciiTheme="majorBidi" w:hAnsiTheme="majorBidi" w:cs="Times New Roman"/>
          <w:b/>
          <w:bCs/>
          <w:sz w:val="32"/>
          <w:szCs w:val="32"/>
          <w:u w:val="single"/>
          <w:rtl/>
          <w:lang w:bidi="ar-MA"/>
        </w:rPr>
        <w:t xml:space="preserve"> والشؤون الثقافي</w:t>
      </w:r>
      <w:r w:rsidR="002D6A48">
        <w:rPr>
          <w:rFonts w:asciiTheme="majorBidi" w:hAnsiTheme="majorBidi" w:cs="Times New Roman" w:hint="cs"/>
          <w:b/>
          <w:bCs/>
          <w:sz w:val="32"/>
          <w:szCs w:val="32"/>
          <w:u w:val="single"/>
          <w:rtl/>
          <w:lang w:bidi="ar-MA"/>
        </w:rPr>
        <w:t>ة</w:t>
      </w:r>
      <w:r w:rsidRPr="00BD262C">
        <w:rPr>
          <w:rFonts w:asciiTheme="majorBidi" w:hAnsiTheme="majorBidi" w:cs="Times New Roman"/>
          <w:b/>
          <w:bCs/>
          <w:sz w:val="32"/>
          <w:szCs w:val="32"/>
          <w:u w:val="single"/>
          <w:rtl/>
          <w:lang w:bidi="ar-MA"/>
        </w:rPr>
        <w:t xml:space="preserve"> والاجتماعية والرياضية </w:t>
      </w:r>
      <w:r w:rsidR="00C61367">
        <w:rPr>
          <w:rFonts w:asciiTheme="majorBidi" w:hAnsiTheme="majorBidi" w:cs="Times New Roman" w:hint="cs"/>
          <w:b/>
          <w:bCs/>
          <w:sz w:val="32"/>
          <w:szCs w:val="32"/>
          <w:u w:val="single"/>
          <w:rtl/>
          <w:lang w:bidi="ar-MA"/>
        </w:rPr>
        <w:t>:</w:t>
      </w:r>
    </w:p>
    <w:p w:rsidR="001439D3" w:rsidRDefault="00E44FB5" w:rsidP="008177DD">
      <w:pPr>
        <w:bidi/>
        <w:spacing w:line="276" w:lineRule="auto"/>
        <w:jc w:val="both"/>
        <w:rPr>
          <w:rFonts w:asciiTheme="majorBidi" w:hAnsiTheme="majorBidi" w:cs="Times New Roman"/>
          <w:sz w:val="32"/>
          <w:szCs w:val="32"/>
          <w:rtl/>
          <w:lang w:bidi="ar-MA"/>
        </w:rPr>
      </w:pPr>
      <w:r w:rsidRPr="00E44FB5">
        <w:rPr>
          <w:rFonts w:asciiTheme="majorBidi" w:hAnsiTheme="majorBidi" w:cs="Times New Roman"/>
          <w:sz w:val="32"/>
          <w:szCs w:val="32"/>
          <w:rtl/>
          <w:lang w:bidi="ar-MA"/>
        </w:rPr>
        <w:t xml:space="preserve">فيما يخص </w:t>
      </w:r>
      <w:r w:rsidR="006409CD" w:rsidRPr="00E44FB5">
        <w:rPr>
          <w:rFonts w:asciiTheme="majorBidi" w:hAnsiTheme="majorBidi" w:cs="Times New Roman" w:hint="cs"/>
          <w:sz w:val="32"/>
          <w:szCs w:val="32"/>
          <w:rtl/>
          <w:lang w:bidi="ar-MA"/>
        </w:rPr>
        <w:t>النقطة</w:t>
      </w:r>
      <w:r w:rsidRPr="00E44FB5">
        <w:rPr>
          <w:rFonts w:asciiTheme="majorBidi" w:hAnsiTheme="majorBidi" w:cs="Times New Roman"/>
          <w:sz w:val="32"/>
          <w:szCs w:val="32"/>
          <w:rtl/>
          <w:lang w:bidi="ar-MA"/>
        </w:rPr>
        <w:t xml:space="preserve"> </w:t>
      </w:r>
      <w:r w:rsidR="006409CD" w:rsidRPr="00E44FB5">
        <w:rPr>
          <w:rFonts w:asciiTheme="majorBidi" w:hAnsiTheme="majorBidi" w:cs="Times New Roman" w:hint="cs"/>
          <w:sz w:val="32"/>
          <w:szCs w:val="32"/>
          <w:rtl/>
          <w:lang w:bidi="ar-MA"/>
        </w:rPr>
        <w:t>المتعلقة</w:t>
      </w:r>
      <w:r w:rsidR="002D6A48">
        <w:rPr>
          <w:rFonts w:asciiTheme="majorBidi" w:hAnsiTheme="majorBidi" w:cs="Times New Roman"/>
          <w:sz w:val="32"/>
          <w:szCs w:val="32"/>
          <w:rtl/>
          <w:lang w:bidi="ar-MA"/>
        </w:rPr>
        <w:t xml:space="preserve"> باتفاقي</w:t>
      </w:r>
      <w:r w:rsidR="002D6A48">
        <w:rPr>
          <w:rFonts w:asciiTheme="majorBidi" w:hAnsiTheme="majorBidi" w:cs="Times New Roman" w:hint="cs"/>
          <w:sz w:val="32"/>
          <w:szCs w:val="32"/>
          <w:rtl/>
          <w:lang w:bidi="ar-MA"/>
        </w:rPr>
        <w:t>ة</w:t>
      </w:r>
      <w:r w:rsidR="002D6A48">
        <w:rPr>
          <w:rFonts w:asciiTheme="majorBidi" w:hAnsiTheme="majorBidi" w:cs="Times New Roman"/>
          <w:sz w:val="32"/>
          <w:szCs w:val="32"/>
          <w:rtl/>
          <w:lang w:bidi="ar-MA"/>
        </w:rPr>
        <w:t xml:space="preserve"> شراك</w:t>
      </w:r>
      <w:r w:rsidR="002D6A48">
        <w:rPr>
          <w:rFonts w:asciiTheme="majorBidi" w:hAnsiTheme="majorBidi" w:cs="Times New Roman" w:hint="cs"/>
          <w:sz w:val="32"/>
          <w:szCs w:val="32"/>
          <w:rtl/>
          <w:lang w:bidi="ar-MA"/>
        </w:rPr>
        <w:t>ة</w:t>
      </w:r>
      <w:r w:rsidRPr="00E44FB5">
        <w:rPr>
          <w:rFonts w:asciiTheme="majorBidi" w:hAnsiTheme="majorBidi" w:cs="Times New Roman"/>
          <w:sz w:val="32"/>
          <w:szCs w:val="32"/>
          <w:rtl/>
          <w:lang w:bidi="ar-MA"/>
        </w:rPr>
        <w:t xml:space="preserve"> بين ج</w:t>
      </w:r>
      <w:r w:rsidR="00DE1116">
        <w:rPr>
          <w:rFonts w:asciiTheme="majorBidi" w:hAnsiTheme="majorBidi" w:cs="Times New Roman"/>
          <w:sz w:val="32"/>
          <w:szCs w:val="32"/>
          <w:rtl/>
          <w:lang w:bidi="ar-MA"/>
        </w:rPr>
        <w:t>ماع</w:t>
      </w:r>
      <w:r w:rsidR="00DE1116">
        <w:rPr>
          <w:rFonts w:asciiTheme="majorBidi" w:hAnsiTheme="majorBidi" w:cs="Times New Roman" w:hint="cs"/>
          <w:sz w:val="32"/>
          <w:szCs w:val="32"/>
          <w:rtl/>
          <w:lang w:bidi="ar-MA"/>
        </w:rPr>
        <w:t>ة</w:t>
      </w:r>
      <w:r w:rsidR="00DE1116">
        <w:rPr>
          <w:rFonts w:asciiTheme="majorBidi" w:hAnsiTheme="majorBidi" w:cs="Times New Roman"/>
          <w:sz w:val="32"/>
          <w:szCs w:val="32"/>
          <w:rtl/>
          <w:lang w:bidi="ar-MA"/>
        </w:rPr>
        <w:t xml:space="preserve"> الخميسات وجمعي</w:t>
      </w:r>
      <w:r w:rsidR="00DE1116">
        <w:rPr>
          <w:rFonts w:asciiTheme="majorBidi" w:hAnsiTheme="majorBidi" w:cs="Times New Roman" w:hint="cs"/>
          <w:sz w:val="32"/>
          <w:szCs w:val="32"/>
          <w:rtl/>
          <w:lang w:bidi="ar-MA"/>
        </w:rPr>
        <w:t>ة</w:t>
      </w:r>
      <w:r w:rsidR="006409CD">
        <w:rPr>
          <w:rFonts w:asciiTheme="majorBidi" w:hAnsiTheme="majorBidi" w:cs="Times New Roman"/>
          <w:sz w:val="32"/>
          <w:szCs w:val="32"/>
          <w:rtl/>
          <w:lang w:bidi="ar-MA"/>
        </w:rPr>
        <w:t xml:space="preserve"> قدماء بلدي</w:t>
      </w:r>
      <w:r w:rsidR="006409CD">
        <w:rPr>
          <w:rFonts w:asciiTheme="majorBidi" w:hAnsiTheme="majorBidi" w:cs="Times New Roman" w:hint="cs"/>
          <w:sz w:val="32"/>
          <w:szCs w:val="32"/>
          <w:rtl/>
          <w:lang w:bidi="ar-MA"/>
        </w:rPr>
        <w:t>ة</w:t>
      </w:r>
      <w:r w:rsidR="002D6A48">
        <w:rPr>
          <w:rFonts w:asciiTheme="majorBidi" w:hAnsiTheme="majorBidi" w:cs="Times New Roman"/>
          <w:sz w:val="32"/>
          <w:szCs w:val="32"/>
          <w:rtl/>
          <w:lang w:bidi="ar-MA"/>
        </w:rPr>
        <w:t xml:space="preserve"> الخميسات لكر</w:t>
      </w:r>
      <w:r w:rsidR="002D6A48">
        <w:rPr>
          <w:rFonts w:asciiTheme="majorBidi" w:hAnsiTheme="majorBidi" w:cs="Times New Roman" w:hint="cs"/>
          <w:sz w:val="32"/>
          <w:szCs w:val="32"/>
          <w:rtl/>
          <w:lang w:bidi="ar-MA"/>
        </w:rPr>
        <w:t>ة</w:t>
      </w:r>
      <w:r w:rsidR="002D6A48">
        <w:rPr>
          <w:rFonts w:asciiTheme="majorBidi" w:hAnsiTheme="majorBidi" w:cs="Times New Roman"/>
          <w:sz w:val="32"/>
          <w:szCs w:val="32"/>
          <w:rtl/>
          <w:lang w:bidi="ar-MA"/>
        </w:rPr>
        <w:t xml:space="preserve"> القدم </w:t>
      </w:r>
      <w:r w:rsidRPr="00E44FB5">
        <w:rPr>
          <w:rFonts w:asciiTheme="majorBidi" w:hAnsiTheme="majorBidi" w:cs="Times New Roman"/>
          <w:sz w:val="32"/>
          <w:szCs w:val="32"/>
          <w:rtl/>
          <w:lang w:bidi="ar-MA"/>
        </w:rPr>
        <w:t>لاستغلال</w:t>
      </w:r>
      <w:r w:rsidR="002D6A48">
        <w:rPr>
          <w:rFonts w:asciiTheme="majorBidi" w:hAnsiTheme="majorBidi" w:cs="Times New Roman"/>
          <w:sz w:val="32"/>
          <w:szCs w:val="32"/>
          <w:rtl/>
          <w:lang w:bidi="ar-MA"/>
        </w:rPr>
        <w:t xml:space="preserve"> ملعب القرب عين الخميس</w:t>
      </w:r>
      <w:r w:rsidR="000B44F9">
        <w:rPr>
          <w:rFonts w:asciiTheme="majorBidi" w:hAnsiTheme="majorBidi" w:cs="Times New Roman" w:hint="cs"/>
          <w:sz w:val="32"/>
          <w:szCs w:val="32"/>
          <w:rtl/>
          <w:lang w:bidi="ar-MA"/>
        </w:rPr>
        <w:t>،</w:t>
      </w:r>
      <w:r w:rsidR="002D6A48">
        <w:rPr>
          <w:rFonts w:asciiTheme="majorBidi" w:hAnsiTheme="majorBidi" w:cs="Times New Roman"/>
          <w:sz w:val="32"/>
          <w:szCs w:val="32"/>
          <w:rtl/>
          <w:lang w:bidi="ar-MA"/>
        </w:rPr>
        <w:t xml:space="preserve"> عقدت لجن</w:t>
      </w:r>
      <w:r w:rsidR="002D6A48">
        <w:rPr>
          <w:rFonts w:asciiTheme="majorBidi" w:hAnsiTheme="majorBidi" w:cs="Times New Roman" w:hint="cs"/>
          <w:sz w:val="32"/>
          <w:szCs w:val="32"/>
          <w:rtl/>
          <w:lang w:bidi="ar-MA"/>
        </w:rPr>
        <w:t>ة</w:t>
      </w:r>
      <w:r w:rsidRPr="00E44FB5">
        <w:rPr>
          <w:rFonts w:asciiTheme="majorBidi" w:hAnsiTheme="majorBidi" w:cs="Times New Roman"/>
          <w:sz w:val="32"/>
          <w:szCs w:val="32"/>
          <w:rtl/>
          <w:lang w:bidi="ar-MA"/>
        </w:rPr>
        <w:t xml:space="preserve"> الت</w:t>
      </w:r>
      <w:r w:rsidR="006409CD">
        <w:rPr>
          <w:rFonts w:asciiTheme="majorBidi" w:hAnsiTheme="majorBidi" w:cs="Times New Roman"/>
          <w:sz w:val="32"/>
          <w:szCs w:val="32"/>
          <w:rtl/>
          <w:lang w:bidi="ar-MA"/>
        </w:rPr>
        <w:t>نمية الاقتصادية والشؤون الثقافي</w:t>
      </w:r>
      <w:r w:rsidR="006409CD">
        <w:rPr>
          <w:rFonts w:asciiTheme="majorBidi" w:hAnsiTheme="majorBidi" w:cs="Times New Roman" w:hint="cs"/>
          <w:sz w:val="32"/>
          <w:szCs w:val="32"/>
          <w:rtl/>
          <w:lang w:bidi="ar-MA"/>
        </w:rPr>
        <w:t>ة</w:t>
      </w:r>
      <w:r w:rsidRPr="00E44FB5">
        <w:rPr>
          <w:rFonts w:asciiTheme="majorBidi" w:hAnsiTheme="majorBidi" w:cs="Times New Roman"/>
          <w:sz w:val="32"/>
          <w:szCs w:val="32"/>
          <w:rtl/>
          <w:lang w:bidi="ar-MA"/>
        </w:rPr>
        <w:t xml:space="preserve"> والاجتماعية والرياضية ولجنة التعاون والشر</w:t>
      </w:r>
      <w:r w:rsidR="009823EC">
        <w:rPr>
          <w:rFonts w:asciiTheme="majorBidi" w:hAnsiTheme="majorBidi" w:cs="Times New Roman" w:hint="cs"/>
          <w:sz w:val="32"/>
          <w:szCs w:val="32"/>
          <w:rtl/>
          <w:lang w:bidi="ar-MA"/>
        </w:rPr>
        <w:t>ا</w:t>
      </w:r>
      <w:r w:rsidRPr="00E44FB5">
        <w:rPr>
          <w:rFonts w:asciiTheme="majorBidi" w:hAnsiTheme="majorBidi" w:cs="Times New Roman"/>
          <w:sz w:val="32"/>
          <w:szCs w:val="32"/>
          <w:rtl/>
          <w:lang w:bidi="ar-MA"/>
        </w:rPr>
        <w:t>كا</w:t>
      </w:r>
      <w:r w:rsidR="009823EC">
        <w:rPr>
          <w:rFonts w:asciiTheme="majorBidi" w:hAnsiTheme="majorBidi" w:cs="Times New Roman"/>
          <w:sz w:val="32"/>
          <w:szCs w:val="32"/>
          <w:rtl/>
          <w:lang w:bidi="ar-MA"/>
        </w:rPr>
        <w:t>ت والاتفاقيات اجتماعا مشتركا لت</w:t>
      </w:r>
      <w:r w:rsidR="009823EC">
        <w:rPr>
          <w:rFonts w:asciiTheme="majorBidi" w:hAnsiTheme="majorBidi" w:cs="Times New Roman" w:hint="cs"/>
          <w:sz w:val="32"/>
          <w:szCs w:val="32"/>
          <w:rtl/>
          <w:lang w:bidi="ar-MA"/>
        </w:rPr>
        <w:t>د</w:t>
      </w:r>
      <w:r w:rsidR="009823EC">
        <w:rPr>
          <w:rFonts w:asciiTheme="majorBidi" w:hAnsiTheme="majorBidi" w:cs="Times New Roman"/>
          <w:sz w:val="32"/>
          <w:szCs w:val="32"/>
          <w:rtl/>
          <w:lang w:bidi="ar-MA"/>
        </w:rPr>
        <w:t>ار</w:t>
      </w:r>
      <w:r w:rsidRPr="00E44FB5">
        <w:rPr>
          <w:rFonts w:asciiTheme="majorBidi" w:hAnsiTheme="majorBidi" w:cs="Times New Roman"/>
          <w:sz w:val="32"/>
          <w:szCs w:val="32"/>
          <w:rtl/>
          <w:lang w:bidi="ar-MA"/>
        </w:rPr>
        <w:t xml:space="preserve">س هذه الاتفاقية والذي كان مناسبة لفتح نقاش مستفيض حول </w:t>
      </w:r>
      <w:r w:rsidR="002D6A48" w:rsidRPr="00E44FB5">
        <w:rPr>
          <w:rFonts w:asciiTheme="majorBidi" w:hAnsiTheme="majorBidi" w:cs="Times New Roman" w:hint="cs"/>
          <w:sz w:val="32"/>
          <w:szCs w:val="32"/>
          <w:rtl/>
          <w:lang w:bidi="ar-MA"/>
        </w:rPr>
        <w:t>إشكاليات</w:t>
      </w:r>
      <w:r w:rsidRPr="00E44FB5">
        <w:rPr>
          <w:rFonts w:asciiTheme="majorBidi" w:hAnsiTheme="majorBidi" w:cs="Times New Roman"/>
          <w:sz w:val="32"/>
          <w:szCs w:val="32"/>
          <w:rtl/>
          <w:lang w:bidi="ar-MA"/>
        </w:rPr>
        <w:t xml:space="preserve"> استغلال ملاعب القرب بالمدينة حيث تم بسط جميع المعضلات التي يعرفها تدبير هذه الملاعب</w:t>
      </w:r>
      <w:r w:rsidR="009823EC">
        <w:rPr>
          <w:rFonts w:asciiTheme="majorBidi" w:hAnsiTheme="majorBidi" w:cs="Times New Roman" w:hint="cs"/>
          <w:sz w:val="32"/>
          <w:szCs w:val="32"/>
          <w:rtl/>
          <w:lang w:bidi="ar-MA"/>
        </w:rPr>
        <w:t>،</w:t>
      </w:r>
      <w:r w:rsidRPr="00E44FB5">
        <w:rPr>
          <w:rFonts w:asciiTheme="majorBidi" w:hAnsiTheme="majorBidi" w:cs="Times New Roman"/>
          <w:sz w:val="32"/>
          <w:szCs w:val="32"/>
          <w:rtl/>
          <w:lang w:bidi="ar-MA"/>
        </w:rPr>
        <w:t xml:space="preserve"> </w:t>
      </w:r>
      <w:r w:rsidR="000B44F9">
        <w:rPr>
          <w:rFonts w:asciiTheme="majorBidi" w:hAnsiTheme="majorBidi" w:cs="Times New Roman" w:hint="cs"/>
          <w:sz w:val="32"/>
          <w:szCs w:val="32"/>
          <w:rtl/>
          <w:lang w:bidi="ar-MA"/>
        </w:rPr>
        <w:t>و</w:t>
      </w:r>
      <w:r w:rsidRPr="00E44FB5">
        <w:rPr>
          <w:rFonts w:asciiTheme="majorBidi" w:hAnsiTheme="majorBidi" w:cs="Times New Roman"/>
          <w:sz w:val="32"/>
          <w:szCs w:val="32"/>
          <w:rtl/>
          <w:lang w:bidi="ar-MA"/>
        </w:rPr>
        <w:t xml:space="preserve"> نتمنى </w:t>
      </w:r>
      <w:r w:rsidR="002E241E" w:rsidRPr="00E44FB5">
        <w:rPr>
          <w:rFonts w:asciiTheme="majorBidi" w:hAnsiTheme="majorBidi" w:cs="Times New Roman" w:hint="cs"/>
          <w:sz w:val="32"/>
          <w:szCs w:val="32"/>
          <w:rtl/>
          <w:lang w:bidi="ar-MA"/>
        </w:rPr>
        <w:t>أن</w:t>
      </w:r>
      <w:r w:rsidRPr="00E44FB5">
        <w:rPr>
          <w:rFonts w:asciiTheme="majorBidi" w:hAnsiTheme="majorBidi" w:cs="Times New Roman"/>
          <w:sz w:val="32"/>
          <w:szCs w:val="32"/>
          <w:rtl/>
          <w:lang w:bidi="ar-MA"/>
        </w:rPr>
        <w:t xml:space="preserve"> يشكل هذا النقاش منط</w:t>
      </w:r>
      <w:r w:rsidR="002B6495">
        <w:rPr>
          <w:rFonts w:asciiTheme="majorBidi" w:hAnsiTheme="majorBidi" w:cs="Times New Roman"/>
          <w:sz w:val="32"/>
          <w:szCs w:val="32"/>
          <w:rtl/>
          <w:lang w:bidi="ar-MA"/>
        </w:rPr>
        <w:t xml:space="preserve">لقا </w:t>
      </w:r>
      <w:r w:rsidR="002D6A48">
        <w:rPr>
          <w:rFonts w:asciiTheme="majorBidi" w:hAnsiTheme="majorBidi" w:cs="Times New Roman" w:hint="cs"/>
          <w:sz w:val="32"/>
          <w:szCs w:val="32"/>
          <w:rtl/>
          <w:lang w:bidi="ar-MA"/>
        </w:rPr>
        <w:t>لإعادة</w:t>
      </w:r>
      <w:r w:rsidR="006409CD">
        <w:rPr>
          <w:rFonts w:asciiTheme="majorBidi" w:hAnsiTheme="majorBidi" w:cs="Times New Roman"/>
          <w:sz w:val="32"/>
          <w:szCs w:val="32"/>
          <w:rtl/>
          <w:lang w:bidi="ar-MA"/>
        </w:rPr>
        <w:t xml:space="preserve"> </w:t>
      </w:r>
      <w:r w:rsidR="006409CD">
        <w:rPr>
          <w:rFonts w:asciiTheme="majorBidi" w:hAnsiTheme="majorBidi" w:cs="Times New Roman" w:hint="cs"/>
          <w:sz w:val="32"/>
          <w:szCs w:val="32"/>
          <w:rtl/>
          <w:lang w:bidi="ar-MA"/>
        </w:rPr>
        <w:t xml:space="preserve"> </w:t>
      </w:r>
      <w:r w:rsidR="006409CD">
        <w:rPr>
          <w:rFonts w:asciiTheme="majorBidi" w:hAnsiTheme="majorBidi" w:cs="Times New Roman"/>
          <w:sz w:val="32"/>
          <w:szCs w:val="32"/>
          <w:rtl/>
          <w:lang w:bidi="ar-MA"/>
        </w:rPr>
        <w:t>بناء تصور عملي لكيفي</w:t>
      </w:r>
      <w:r w:rsidR="006409CD">
        <w:rPr>
          <w:rFonts w:asciiTheme="majorBidi" w:hAnsiTheme="majorBidi" w:cs="Times New Roman" w:hint="cs"/>
          <w:sz w:val="32"/>
          <w:szCs w:val="32"/>
          <w:rtl/>
          <w:lang w:bidi="ar-MA"/>
        </w:rPr>
        <w:t>ة</w:t>
      </w:r>
      <w:r w:rsidRPr="00E44FB5">
        <w:rPr>
          <w:rFonts w:asciiTheme="majorBidi" w:hAnsiTheme="majorBidi" w:cs="Times New Roman"/>
          <w:sz w:val="32"/>
          <w:szCs w:val="32"/>
          <w:rtl/>
          <w:lang w:bidi="ar-MA"/>
        </w:rPr>
        <w:t xml:space="preserve"> استغلال ملاعب القرب</w:t>
      </w:r>
      <w:r w:rsidR="00BD262C" w:rsidRPr="00BD262C">
        <w:rPr>
          <w:rFonts w:asciiTheme="majorBidi" w:hAnsiTheme="majorBidi" w:cs="Times New Roman"/>
          <w:sz w:val="32"/>
          <w:szCs w:val="32"/>
          <w:rtl/>
          <w:lang w:bidi="ar-MA"/>
        </w:rPr>
        <w:t xml:space="preserve"> والحفاظ عليها كممتلكات جماعية</w:t>
      </w:r>
      <w:r w:rsidR="009823EC">
        <w:rPr>
          <w:rFonts w:asciiTheme="majorBidi" w:hAnsiTheme="majorBidi" w:cs="Times New Roman" w:hint="cs"/>
          <w:sz w:val="32"/>
          <w:szCs w:val="32"/>
          <w:rtl/>
          <w:lang w:bidi="ar-MA"/>
        </w:rPr>
        <w:t>،</w:t>
      </w:r>
      <w:r w:rsidR="00BD262C" w:rsidRPr="00BD262C">
        <w:rPr>
          <w:rFonts w:asciiTheme="majorBidi" w:hAnsiTheme="majorBidi" w:cs="Times New Roman"/>
          <w:sz w:val="32"/>
          <w:szCs w:val="32"/>
          <w:rtl/>
          <w:lang w:bidi="ar-MA"/>
        </w:rPr>
        <w:t xml:space="preserve"> وتيسير ولوج </w:t>
      </w:r>
      <w:r w:rsidR="006409CD" w:rsidRPr="00BD262C">
        <w:rPr>
          <w:rFonts w:asciiTheme="majorBidi" w:hAnsiTheme="majorBidi" w:cs="Times New Roman" w:hint="cs"/>
          <w:sz w:val="32"/>
          <w:szCs w:val="32"/>
          <w:rtl/>
          <w:lang w:bidi="ar-MA"/>
        </w:rPr>
        <w:t>أبناء</w:t>
      </w:r>
      <w:r w:rsidR="002E241E">
        <w:rPr>
          <w:rFonts w:asciiTheme="majorBidi" w:hAnsiTheme="majorBidi" w:cs="Times New Roman"/>
          <w:sz w:val="32"/>
          <w:szCs w:val="32"/>
          <w:rtl/>
          <w:lang w:bidi="ar-MA"/>
        </w:rPr>
        <w:t xml:space="preserve"> وبنات المدينة للاستفاد</w:t>
      </w:r>
      <w:r w:rsidR="002E241E">
        <w:rPr>
          <w:rFonts w:asciiTheme="majorBidi" w:hAnsiTheme="majorBidi" w:cs="Times New Roman" w:hint="cs"/>
          <w:sz w:val="32"/>
          <w:szCs w:val="32"/>
          <w:rtl/>
          <w:lang w:bidi="ar-MA"/>
        </w:rPr>
        <w:t>ة</w:t>
      </w:r>
      <w:r w:rsidR="00BD262C" w:rsidRPr="00BD262C">
        <w:rPr>
          <w:rFonts w:asciiTheme="majorBidi" w:hAnsiTheme="majorBidi" w:cs="Times New Roman"/>
          <w:sz w:val="32"/>
          <w:szCs w:val="32"/>
          <w:rtl/>
          <w:lang w:bidi="ar-MA"/>
        </w:rPr>
        <w:t xml:space="preserve"> منها</w:t>
      </w:r>
      <w:r w:rsidR="009823EC">
        <w:rPr>
          <w:rFonts w:asciiTheme="majorBidi" w:hAnsiTheme="majorBidi" w:cs="Times New Roman" w:hint="cs"/>
          <w:sz w:val="32"/>
          <w:szCs w:val="32"/>
          <w:rtl/>
          <w:lang w:bidi="ar-MA"/>
        </w:rPr>
        <w:t>.</w:t>
      </w:r>
      <w:r w:rsidR="00BD262C" w:rsidRPr="00BD262C">
        <w:rPr>
          <w:rFonts w:asciiTheme="majorBidi" w:hAnsiTheme="majorBidi" w:cs="Times New Roman"/>
          <w:sz w:val="32"/>
          <w:szCs w:val="32"/>
          <w:rtl/>
          <w:lang w:bidi="ar-MA"/>
        </w:rPr>
        <w:t xml:space="preserve"> وعند تناول بنود الاتفاقي</w:t>
      </w:r>
      <w:r w:rsidR="002E241E">
        <w:rPr>
          <w:rFonts w:asciiTheme="majorBidi" w:hAnsiTheme="majorBidi" w:cs="Times New Roman" w:hint="cs"/>
          <w:sz w:val="32"/>
          <w:szCs w:val="32"/>
          <w:rtl/>
          <w:lang w:bidi="ar-MA"/>
        </w:rPr>
        <w:t>ة</w:t>
      </w:r>
      <w:r w:rsidR="00BD262C" w:rsidRPr="00BD262C">
        <w:rPr>
          <w:rFonts w:asciiTheme="majorBidi" w:hAnsiTheme="majorBidi" w:cs="Times New Roman"/>
          <w:sz w:val="32"/>
          <w:szCs w:val="32"/>
          <w:rtl/>
          <w:lang w:bidi="ar-MA"/>
        </w:rPr>
        <w:t xml:space="preserve"> استحضر </w:t>
      </w:r>
      <w:r w:rsidR="006409CD" w:rsidRPr="00BD262C">
        <w:rPr>
          <w:rFonts w:asciiTheme="majorBidi" w:hAnsiTheme="majorBidi" w:cs="Times New Roman" w:hint="cs"/>
          <w:sz w:val="32"/>
          <w:szCs w:val="32"/>
          <w:rtl/>
          <w:lang w:bidi="ar-MA"/>
        </w:rPr>
        <w:t>أعضاء</w:t>
      </w:r>
      <w:r w:rsidR="00BD262C" w:rsidRPr="00BD262C">
        <w:rPr>
          <w:rFonts w:asciiTheme="majorBidi" w:hAnsiTheme="majorBidi" w:cs="Times New Roman"/>
          <w:sz w:val="32"/>
          <w:szCs w:val="32"/>
          <w:rtl/>
          <w:lang w:bidi="ar-MA"/>
        </w:rPr>
        <w:t xml:space="preserve"> اللجنة مبادئ مؤطرة </w:t>
      </w:r>
      <w:r w:rsidR="00570AED">
        <w:rPr>
          <w:rFonts w:asciiTheme="majorBidi" w:hAnsiTheme="majorBidi" w:cs="Times New Roman" w:hint="cs"/>
          <w:sz w:val="32"/>
          <w:szCs w:val="32"/>
          <w:rtl/>
          <w:lang w:bidi="ar-MA"/>
        </w:rPr>
        <w:t>ل</w:t>
      </w:r>
      <w:r w:rsidR="00BD262C" w:rsidRPr="00BD262C">
        <w:rPr>
          <w:rFonts w:asciiTheme="majorBidi" w:hAnsiTheme="majorBidi" w:cs="Times New Roman"/>
          <w:sz w:val="32"/>
          <w:szCs w:val="32"/>
          <w:rtl/>
          <w:lang w:bidi="ar-MA"/>
        </w:rPr>
        <w:t xml:space="preserve">لنقاش </w:t>
      </w:r>
      <w:r w:rsidR="002D6A48" w:rsidRPr="00BD262C">
        <w:rPr>
          <w:rFonts w:asciiTheme="majorBidi" w:hAnsiTheme="majorBidi" w:cs="Times New Roman" w:hint="cs"/>
          <w:sz w:val="32"/>
          <w:szCs w:val="32"/>
          <w:rtl/>
          <w:lang w:bidi="ar-MA"/>
        </w:rPr>
        <w:t>أهمها</w:t>
      </w:r>
      <w:r w:rsidR="009823EC">
        <w:rPr>
          <w:rFonts w:asciiTheme="majorBidi" w:hAnsiTheme="majorBidi" w:cs="Times New Roman" w:hint="cs"/>
          <w:sz w:val="32"/>
          <w:szCs w:val="32"/>
          <w:rtl/>
          <w:lang w:bidi="ar-MA"/>
        </w:rPr>
        <w:t>:</w:t>
      </w:r>
      <w:r w:rsidR="00BD262C" w:rsidRPr="00BD262C">
        <w:rPr>
          <w:rFonts w:asciiTheme="majorBidi" w:hAnsiTheme="majorBidi" w:cs="Times New Roman"/>
          <w:sz w:val="32"/>
          <w:szCs w:val="32"/>
          <w:rtl/>
          <w:lang w:bidi="ar-MA"/>
        </w:rPr>
        <w:t xml:space="preserve"> عدم اقتصار استغلال ملعب القرب على ساكنة عين الخميس</w:t>
      </w:r>
      <w:r w:rsidR="00D16B24">
        <w:rPr>
          <w:rFonts w:asciiTheme="majorBidi" w:hAnsiTheme="majorBidi" w:cs="Times New Roman" w:hint="cs"/>
          <w:sz w:val="32"/>
          <w:szCs w:val="32"/>
          <w:rtl/>
          <w:lang w:bidi="ar-MA"/>
        </w:rPr>
        <w:t>،</w:t>
      </w:r>
      <w:r w:rsidR="00FA1372">
        <w:rPr>
          <w:rFonts w:asciiTheme="majorBidi" w:hAnsiTheme="majorBidi" w:cs="Times New Roman"/>
          <w:sz w:val="32"/>
          <w:szCs w:val="32"/>
          <w:rtl/>
          <w:lang w:bidi="ar-MA"/>
        </w:rPr>
        <w:t xml:space="preserve"> بل فتح </w:t>
      </w:r>
      <w:r w:rsidR="00FA1372">
        <w:rPr>
          <w:rFonts w:asciiTheme="majorBidi" w:hAnsiTheme="majorBidi" w:cs="Times New Roman" w:hint="cs"/>
          <w:sz w:val="32"/>
          <w:szCs w:val="32"/>
          <w:rtl/>
          <w:lang w:bidi="ar-MA"/>
        </w:rPr>
        <w:t>أبوابه</w:t>
      </w:r>
      <w:r w:rsidR="00FA1372">
        <w:rPr>
          <w:rFonts w:asciiTheme="majorBidi" w:hAnsiTheme="majorBidi" w:cs="Times New Roman"/>
          <w:sz w:val="32"/>
          <w:szCs w:val="32"/>
          <w:rtl/>
          <w:lang w:bidi="ar-MA"/>
        </w:rPr>
        <w:t xml:space="preserve"> في وجه عموم ساكن</w:t>
      </w:r>
      <w:r w:rsidR="00FA1372">
        <w:rPr>
          <w:rFonts w:asciiTheme="majorBidi" w:hAnsiTheme="majorBidi" w:cs="Times New Roman" w:hint="cs"/>
          <w:sz w:val="32"/>
          <w:szCs w:val="32"/>
          <w:rtl/>
          <w:lang w:bidi="ar-MA"/>
        </w:rPr>
        <w:t>ة</w:t>
      </w:r>
      <w:r w:rsidR="00BD262C" w:rsidRPr="00BD262C">
        <w:rPr>
          <w:rFonts w:asciiTheme="majorBidi" w:hAnsiTheme="majorBidi" w:cs="Times New Roman"/>
          <w:sz w:val="32"/>
          <w:szCs w:val="32"/>
          <w:rtl/>
          <w:lang w:bidi="ar-MA"/>
        </w:rPr>
        <w:t xml:space="preserve"> المدينة</w:t>
      </w:r>
      <w:r w:rsidR="00D16B24">
        <w:rPr>
          <w:rFonts w:asciiTheme="majorBidi" w:hAnsiTheme="majorBidi" w:cs="Times New Roman" w:hint="cs"/>
          <w:sz w:val="32"/>
          <w:szCs w:val="32"/>
          <w:rtl/>
          <w:lang w:bidi="ar-MA"/>
        </w:rPr>
        <w:t>،</w:t>
      </w:r>
      <w:r w:rsidR="00BD262C" w:rsidRPr="00BD262C">
        <w:rPr>
          <w:rFonts w:asciiTheme="majorBidi" w:hAnsiTheme="majorBidi" w:cs="Times New Roman"/>
          <w:sz w:val="32"/>
          <w:szCs w:val="32"/>
          <w:rtl/>
          <w:lang w:bidi="ar-MA"/>
        </w:rPr>
        <w:t xml:space="preserve"> ثم اعتماد </w:t>
      </w:r>
      <w:r w:rsidR="002D6A48" w:rsidRPr="00BD262C">
        <w:rPr>
          <w:rFonts w:asciiTheme="majorBidi" w:hAnsiTheme="majorBidi" w:cs="Times New Roman" w:hint="cs"/>
          <w:sz w:val="32"/>
          <w:szCs w:val="32"/>
          <w:rtl/>
          <w:lang w:bidi="ar-MA"/>
        </w:rPr>
        <w:t>مبدأ</w:t>
      </w:r>
      <w:r w:rsidR="00BD262C" w:rsidRPr="00BD262C">
        <w:rPr>
          <w:rFonts w:asciiTheme="majorBidi" w:hAnsiTheme="majorBidi" w:cs="Times New Roman"/>
          <w:sz w:val="32"/>
          <w:szCs w:val="32"/>
          <w:rtl/>
          <w:lang w:bidi="ar-MA"/>
        </w:rPr>
        <w:t xml:space="preserve"> </w:t>
      </w:r>
      <w:r w:rsidR="002D6A48" w:rsidRPr="00BD262C">
        <w:rPr>
          <w:rFonts w:asciiTheme="majorBidi" w:hAnsiTheme="majorBidi" w:cs="Times New Roman" w:hint="cs"/>
          <w:sz w:val="32"/>
          <w:szCs w:val="32"/>
          <w:rtl/>
          <w:lang w:bidi="ar-MA"/>
        </w:rPr>
        <w:t>المجانية</w:t>
      </w:r>
      <w:r w:rsidR="00BD262C" w:rsidRPr="00BD262C">
        <w:rPr>
          <w:rFonts w:asciiTheme="majorBidi" w:hAnsiTheme="majorBidi" w:cs="Times New Roman"/>
          <w:sz w:val="32"/>
          <w:szCs w:val="32"/>
          <w:rtl/>
          <w:lang w:bidi="ar-MA"/>
        </w:rPr>
        <w:t xml:space="preserve"> </w:t>
      </w:r>
      <w:r w:rsidR="00FA1372">
        <w:rPr>
          <w:rFonts w:asciiTheme="majorBidi" w:hAnsiTheme="majorBidi" w:cs="Times New Roman"/>
          <w:sz w:val="32"/>
          <w:szCs w:val="32"/>
          <w:rtl/>
          <w:lang w:bidi="ar-MA"/>
        </w:rPr>
        <w:t>تفعيلا لمقتضيات مذكر</w:t>
      </w:r>
      <w:r w:rsidR="00FA1372">
        <w:rPr>
          <w:rFonts w:asciiTheme="majorBidi" w:hAnsiTheme="majorBidi" w:cs="Times New Roman" w:hint="cs"/>
          <w:sz w:val="32"/>
          <w:szCs w:val="32"/>
          <w:rtl/>
          <w:lang w:bidi="ar-MA"/>
        </w:rPr>
        <w:t>ة</w:t>
      </w:r>
      <w:r w:rsidR="00BD262C" w:rsidRPr="00BD262C">
        <w:rPr>
          <w:rFonts w:asciiTheme="majorBidi" w:hAnsiTheme="majorBidi" w:cs="Times New Roman"/>
          <w:sz w:val="32"/>
          <w:szCs w:val="32"/>
          <w:rtl/>
          <w:lang w:bidi="ar-MA"/>
        </w:rPr>
        <w:t xml:space="preserve"> وزار</w:t>
      </w:r>
      <w:r w:rsidR="008177DD">
        <w:rPr>
          <w:rFonts w:asciiTheme="majorBidi" w:hAnsiTheme="majorBidi" w:cs="Times New Roman" w:hint="cs"/>
          <w:sz w:val="32"/>
          <w:szCs w:val="32"/>
          <w:rtl/>
          <w:lang w:bidi="ar-MA"/>
        </w:rPr>
        <w:t>ة</w:t>
      </w:r>
      <w:r w:rsidR="00BD262C" w:rsidRPr="00BD262C">
        <w:rPr>
          <w:rFonts w:asciiTheme="majorBidi" w:hAnsiTheme="majorBidi" w:cs="Times New Roman"/>
          <w:sz w:val="32"/>
          <w:szCs w:val="32"/>
          <w:rtl/>
          <w:lang w:bidi="ar-MA"/>
        </w:rPr>
        <w:t xml:space="preserve"> الشبيبة والرياضة </w:t>
      </w:r>
      <w:r w:rsidR="00D16B24">
        <w:rPr>
          <w:rFonts w:asciiTheme="majorBidi" w:hAnsiTheme="majorBidi" w:cs="Times New Roman" w:hint="cs"/>
          <w:sz w:val="32"/>
          <w:szCs w:val="32"/>
          <w:rtl/>
          <w:lang w:bidi="ar-MA"/>
        </w:rPr>
        <w:t>و</w:t>
      </w:r>
      <w:r w:rsidR="00BD262C" w:rsidRPr="00BD262C">
        <w:rPr>
          <w:rFonts w:asciiTheme="majorBidi" w:hAnsiTheme="majorBidi" w:cs="Times New Roman"/>
          <w:sz w:val="32"/>
          <w:szCs w:val="32"/>
          <w:rtl/>
          <w:lang w:bidi="ar-MA"/>
        </w:rPr>
        <w:t>ا</w:t>
      </w:r>
      <w:r w:rsidR="00FA1372">
        <w:rPr>
          <w:rFonts w:asciiTheme="majorBidi" w:hAnsiTheme="majorBidi" w:cs="Times New Roman"/>
          <w:sz w:val="32"/>
          <w:szCs w:val="32"/>
          <w:rtl/>
          <w:lang w:bidi="ar-MA"/>
        </w:rPr>
        <w:t>تفاقية شراكة بين الجماعة و</w:t>
      </w:r>
      <w:r w:rsidR="00D16B24">
        <w:rPr>
          <w:rFonts w:asciiTheme="majorBidi" w:hAnsiTheme="majorBidi" w:cs="Times New Roman" w:hint="cs"/>
          <w:sz w:val="32"/>
          <w:szCs w:val="32"/>
          <w:rtl/>
          <w:lang w:bidi="ar-MA"/>
        </w:rPr>
        <w:t>ال</w:t>
      </w:r>
      <w:r w:rsidR="00FA1372">
        <w:rPr>
          <w:rFonts w:asciiTheme="majorBidi" w:hAnsiTheme="majorBidi" w:cs="Times New Roman"/>
          <w:sz w:val="32"/>
          <w:szCs w:val="32"/>
          <w:rtl/>
          <w:lang w:bidi="ar-MA"/>
        </w:rPr>
        <w:t>مبادر</w:t>
      </w:r>
      <w:r w:rsidR="00FA1372">
        <w:rPr>
          <w:rFonts w:asciiTheme="majorBidi" w:hAnsiTheme="majorBidi" w:cs="Times New Roman" w:hint="cs"/>
          <w:sz w:val="32"/>
          <w:szCs w:val="32"/>
          <w:rtl/>
          <w:lang w:bidi="ar-MA"/>
        </w:rPr>
        <w:t>ة</w:t>
      </w:r>
      <w:r w:rsidR="00FA1372">
        <w:rPr>
          <w:rFonts w:asciiTheme="majorBidi" w:hAnsiTheme="majorBidi" w:cs="Times New Roman"/>
          <w:sz w:val="32"/>
          <w:szCs w:val="32"/>
          <w:rtl/>
          <w:lang w:bidi="ar-MA"/>
        </w:rPr>
        <w:t xml:space="preserve"> ال</w:t>
      </w:r>
      <w:r w:rsidR="00D16B24">
        <w:rPr>
          <w:rFonts w:asciiTheme="majorBidi" w:hAnsiTheme="majorBidi" w:cs="Times New Roman" w:hint="cs"/>
          <w:sz w:val="32"/>
          <w:szCs w:val="32"/>
          <w:rtl/>
          <w:lang w:bidi="ar-MA"/>
        </w:rPr>
        <w:t xml:space="preserve">وطنية </w:t>
      </w:r>
      <w:r w:rsidR="00FA1372">
        <w:rPr>
          <w:rFonts w:asciiTheme="majorBidi" w:hAnsiTheme="majorBidi" w:cs="Times New Roman"/>
          <w:sz w:val="32"/>
          <w:szCs w:val="32"/>
          <w:rtl/>
          <w:lang w:bidi="ar-MA"/>
        </w:rPr>
        <w:t>للتنمي</w:t>
      </w:r>
      <w:r w:rsidR="00FA1372">
        <w:rPr>
          <w:rFonts w:asciiTheme="majorBidi" w:hAnsiTheme="majorBidi" w:cs="Times New Roman" w:hint="cs"/>
          <w:sz w:val="32"/>
          <w:szCs w:val="32"/>
          <w:rtl/>
          <w:lang w:bidi="ar-MA"/>
        </w:rPr>
        <w:t>ة</w:t>
      </w:r>
      <w:r w:rsidR="00FA1372">
        <w:rPr>
          <w:rFonts w:asciiTheme="majorBidi" w:hAnsiTheme="majorBidi" w:cs="Times New Roman"/>
          <w:sz w:val="32"/>
          <w:szCs w:val="32"/>
          <w:rtl/>
          <w:lang w:bidi="ar-MA"/>
        </w:rPr>
        <w:t xml:space="preserve"> البشري</w:t>
      </w:r>
      <w:r w:rsidR="00FA1372">
        <w:rPr>
          <w:rFonts w:asciiTheme="majorBidi" w:hAnsiTheme="majorBidi" w:cs="Times New Roman" w:hint="cs"/>
          <w:sz w:val="32"/>
          <w:szCs w:val="32"/>
          <w:rtl/>
          <w:lang w:bidi="ar-MA"/>
        </w:rPr>
        <w:t>ة</w:t>
      </w:r>
      <w:r w:rsidR="00FA1372">
        <w:rPr>
          <w:rFonts w:asciiTheme="majorBidi" w:hAnsiTheme="majorBidi" w:cs="Times New Roman"/>
          <w:sz w:val="32"/>
          <w:szCs w:val="32"/>
          <w:rtl/>
          <w:lang w:bidi="ar-MA"/>
        </w:rPr>
        <w:t xml:space="preserve"> </w:t>
      </w:r>
      <w:r w:rsidR="00FA1372">
        <w:rPr>
          <w:rFonts w:asciiTheme="majorBidi" w:hAnsiTheme="majorBidi" w:cs="Times New Roman" w:hint="cs"/>
          <w:sz w:val="32"/>
          <w:szCs w:val="32"/>
          <w:rtl/>
          <w:lang w:bidi="ar-MA"/>
        </w:rPr>
        <w:t>إضافة</w:t>
      </w:r>
      <w:r w:rsidR="00BD262C" w:rsidRPr="00BD262C">
        <w:rPr>
          <w:rFonts w:asciiTheme="majorBidi" w:hAnsiTheme="majorBidi" w:cs="Times New Roman"/>
          <w:sz w:val="32"/>
          <w:szCs w:val="32"/>
          <w:rtl/>
          <w:lang w:bidi="ar-MA"/>
        </w:rPr>
        <w:t xml:space="preserve"> </w:t>
      </w:r>
      <w:r w:rsidR="00FA1372" w:rsidRPr="00BD262C">
        <w:rPr>
          <w:rFonts w:asciiTheme="majorBidi" w:hAnsiTheme="majorBidi" w:cs="Times New Roman" w:hint="cs"/>
          <w:sz w:val="32"/>
          <w:szCs w:val="32"/>
          <w:rtl/>
          <w:lang w:bidi="ar-MA"/>
        </w:rPr>
        <w:t>إلى</w:t>
      </w:r>
      <w:r w:rsidR="00BD262C" w:rsidRPr="00BD262C">
        <w:rPr>
          <w:rFonts w:asciiTheme="majorBidi" w:hAnsiTheme="majorBidi" w:cs="Times New Roman"/>
          <w:sz w:val="32"/>
          <w:szCs w:val="32"/>
          <w:rtl/>
          <w:lang w:bidi="ar-MA"/>
        </w:rPr>
        <w:t xml:space="preserve"> </w:t>
      </w:r>
      <w:r w:rsidR="00FA1372" w:rsidRPr="00BD262C">
        <w:rPr>
          <w:rFonts w:asciiTheme="majorBidi" w:hAnsiTheme="majorBidi" w:cs="Times New Roman" w:hint="cs"/>
          <w:sz w:val="32"/>
          <w:szCs w:val="32"/>
          <w:rtl/>
          <w:lang w:bidi="ar-MA"/>
        </w:rPr>
        <w:t>مبدأ</w:t>
      </w:r>
      <w:r w:rsidR="00FA1372">
        <w:rPr>
          <w:rFonts w:asciiTheme="majorBidi" w:hAnsiTheme="majorBidi" w:cs="Times New Roman"/>
          <w:sz w:val="32"/>
          <w:szCs w:val="32"/>
          <w:rtl/>
          <w:lang w:bidi="ar-MA"/>
        </w:rPr>
        <w:t xml:space="preserve"> المواكب</w:t>
      </w:r>
      <w:r w:rsidR="00FA1372">
        <w:rPr>
          <w:rFonts w:asciiTheme="majorBidi" w:hAnsiTheme="majorBidi" w:cs="Times New Roman" w:hint="cs"/>
          <w:sz w:val="32"/>
          <w:szCs w:val="32"/>
          <w:rtl/>
          <w:lang w:bidi="ar-MA"/>
        </w:rPr>
        <w:t>ة</w:t>
      </w:r>
      <w:r w:rsidR="00BD262C" w:rsidRPr="00BD262C">
        <w:rPr>
          <w:rFonts w:asciiTheme="majorBidi" w:hAnsiTheme="majorBidi" w:cs="Times New Roman"/>
          <w:sz w:val="32"/>
          <w:szCs w:val="32"/>
          <w:rtl/>
          <w:lang w:bidi="ar-MA"/>
        </w:rPr>
        <w:t xml:space="preserve"> وتتبع </w:t>
      </w:r>
      <w:r w:rsidR="002D6A48" w:rsidRPr="00BD262C">
        <w:rPr>
          <w:rFonts w:asciiTheme="majorBidi" w:hAnsiTheme="majorBidi" w:cs="Times New Roman" w:hint="cs"/>
          <w:sz w:val="32"/>
          <w:szCs w:val="32"/>
          <w:rtl/>
          <w:lang w:bidi="ar-MA"/>
        </w:rPr>
        <w:t>الأنشطة</w:t>
      </w:r>
      <w:r w:rsidR="00034756">
        <w:rPr>
          <w:rFonts w:asciiTheme="majorBidi" w:hAnsiTheme="majorBidi" w:cs="Times New Roman" w:hint="cs"/>
          <w:sz w:val="32"/>
          <w:szCs w:val="32"/>
          <w:rtl/>
          <w:lang w:bidi="ar-MA"/>
        </w:rPr>
        <w:t>،</w:t>
      </w:r>
      <w:r w:rsidR="00570AED">
        <w:rPr>
          <w:rFonts w:asciiTheme="majorBidi" w:hAnsiTheme="majorBidi" w:cs="Times New Roman"/>
          <w:sz w:val="32"/>
          <w:szCs w:val="32"/>
          <w:rtl/>
          <w:lang w:bidi="ar-MA"/>
        </w:rPr>
        <w:t xml:space="preserve"> وحال</w:t>
      </w:r>
      <w:r w:rsidR="00570AED">
        <w:rPr>
          <w:rFonts w:asciiTheme="majorBidi" w:hAnsiTheme="majorBidi" w:cs="Times New Roman" w:hint="cs"/>
          <w:sz w:val="32"/>
          <w:szCs w:val="32"/>
          <w:rtl/>
          <w:lang w:bidi="ar-MA"/>
        </w:rPr>
        <w:t>ة</w:t>
      </w:r>
      <w:r w:rsidR="001439D3">
        <w:rPr>
          <w:rFonts w:asciiTheme="majorBidi" w:hAnsiTheme="majorBidi" w:cs="Times New Roman"/>
          <w:sz w:val="32"/>
          <w:szCs w:val="32"/>
          <w:rtl/>
          <w:lang w:bidi="ar-MA"/>
        </w:rPr>
        <w:t xml:space="preserve"> الملعب برفع الجمعي</w:t>
      </w:r>
      <w:r w:rsidR="001439D3">
        <w:rPr>
          <w:rFonts w:asciiTheme="majorBidi" w:hAnsiTheme="majorBidi" w:cs="Times New Roman" w:hint="cs"/>
          <w:sz w:val="32"/>
          <w:szCs w:val="32"/>
          <w:rtl/>
          <w:lang w:bidi="ar-MA"/>
        </w:rPr>
        <w:t>ة</w:t>
      </w:r>
      <w:r w:rsidR="001439D3">
        <w:rPr>
          <w:rFonts w:asciiTheme="majorBidi" w:hAnsiTheme="majorBidi" w:cs="Times New Roman"/>
          <w:sz w:val="32"/>
          <w:szCs w:val="32"/>
          <w:rtl/>
          <w:lang w:bidi="ar-MA"/>
        </w:rPr>
        <w:t xml:space="preserve"> لتقارير دوري</w:t>
      </w:r>
      <w:r w:rsidR="001439D3">
        <w:rPr>
          <w:rFonts w:asciiTheme="majorBidi" w:hAnsiTheme="majorBidi" w:cs="Times New Roman" w:hint="cs"/>
          <w:sz w:val="32"/>
          <w:szCs w:val="32"/>
          <w:rtl/>
          <w:lang w:bidi="ar-MA"/>
        </w:rPr>
        <w:t>ة</w:t>
      </w:r>
      <w:r w:rsidR="00BD262C" w:rsidRPr="00BD262C">
        <w:rPr>
          <w:rFonts w:asciiTheme="majorBidi" w:hAnsiTheme="majorBidi" w:cs="Times New Roman"/>
          <w:sz w:val="32"/>
          <w:szCs w:val="32"/>
          <w:rtl/>
          <w:lang w:bidi="ar-MA"/>
        </w:rPr>
        <w:t xml:space="preserve"> للمجلس في الموضوع قصد تمكين المجلس الجماعي من التدخل كلما دعت الضرورة والمستجدات لذل</w:t>
      </w:r>
      <w:r w:rsidR="001439D3">
        <w:rPr>
          <w:rFonts w:asciiTheme="majorBidi" w:hAnsiTheme="majorBidi" w:cs="Times New Roman"/>
          <w:sz w:val="32"/>
          <w:szCs w:val="32"/>
          <w:rtl/>
          <w:lang w:bidi="ar-MA"/>
        </w:rPr>
        <w:t xml:space="preserve">ك </w:t>
      </w:r>
      <w:r w:rsidR="008177DD">
        <w:rPr>
          <w:rFonts w:asciiTheme="majorBidi" w:hAnsiTheme="majorBidi" w:cs="Times New Roman" w:hint="cs"/>
          <w:sz w:val="32"/>
          <w:szCs w:val="32"/>
          <w:rtl/>
          <w:lang w:bidi="ar-MA"/>
        </w:rPr>
        <w:t>،</w:t>
      </w:r>
      <w:r w:rsidR="001439D3">
        <w:rPr>
          <w:rFonts w:asciiTheme="majorBidi" w:hAnsiTheme="majorBidi" w:cs="Times New Roman"/>
          <w:sz w:val="32"/>
          <w:szCs w:val="32"/>
          <w:rtl/>
          <w:lang w:bidi="ar-MA"/>
        </w:rPr>
        <w:t>وهكذا عرف مشروع الاتفاقي</w:t>
      </w:r>
      <w:r w:rsidR="001439D3">
        <w:rPr>
          <w:rFonts w:asciiTheme="majorBidi" w:hAnsiTheme="majorBidi" w:cs="Times New Roman" w:hint="cs"/>
          <w:sz w:val="32"/>
          <w:szCs w:val="32"/>
          <w:rtl/>
          <w:lang w:bidi="ar-MA"/>
        </w:rPr>
        <w:t>ة</w:t>
      </w:r>
      <w:r w:rsidR="001439D3">
        <w:rPr>
          <w:rFonts w:asciiTheme="majorBidi" w:hAnsiTheme="majorBidi" w:cs="Times New Roman"/>
          <w:sz w:val="32"/>
          <w:szCs w:val="32"/>
          <w:rtl/>
          <w:lang w:bidi="ar-MA"/>
        </w:rPr>
        <w:t xml:space="preserve"> جمل</w:t>
      </w:r>
      <w:r w:rsidR="001439D3">
        <w:rPr>
          <w:rFonts w:asciiTheme="majorBidi" w:hAnsiTheme="majorBidi" w:cs="Times New Roman" w:hint="cs"/>
          <w:sz w:val="32"/>
          <w:szCs w:val="32"/>
          <w:rtl/>
          <w:lang w:bidi="ar-MA"/>
        </w:rPr>
        <w:t>ة</w:t>
      </w:r>
      <w:r w:rsidR="00BD262C" w:rsidRPr="00BD262C">
        <w:rPr>
          <w:rFonts w:asciiTheme="majorBidi" w:hAnsiTheme="majorBidi" w:cs="Times New Roman"/>
          <w:sz w:val="32"/>
          <w:szCs w:val="32"/>
          <w:rtl/>
          <w:lang w:bidi="ar-MA"/>
        </w:rPr>
        <w:t xml:space="preserve"> من التعدي</w:t>
      </w:r>
      <w:r w:rsidR="002D6A48">
        <w:rPr>
          <w:rFonts w:asciiTheme="majorBidi" w:hAnsiTheme="majorBidi" w:cs="Times New Roman"/>
          <w:sz w:val="32"/>
          <w:szCs w:val="32"/>
          <w:rtl/>
          <w:lang w:bidi="ar-MA"/>
        </w:rPr>
        <w:t xml:space="preserve">لات همت بخصوص الفصل الثاني </w:t>
      </w:r>
      <w:r w:rsidR="002D6A48">
        <w:rPr>
          <w:rFonts w:asciiTheme="majorBidi" w:hAnsiTheme="majorBidi" w:cs="Times New Roman" w:hint="cs"/>
          <w:sz w:val="32"/>
          <w:szCs w:val="32"/>
          <w:rtl/>
          <w:lang w:bidi="ar-MA"/>
        </w:rPr>
        <w:t>إ</w:t>
      </w:r>
      <w:r w:rsidR="002D6A48">
        <w:rPr>
          <w:rFonts w:asciiTheme="majorBidi" w:hAnsiTheme="majorBidi" w:cs="Times New Roman"/>
          <w:sz w:val="32"/>
          <w:szCs w:val="32"/>
          <w:rtl/>
          <w:lang w:bidi="ar-MA"/>
        </w:rPr>
        <w:t>ضاف</w:t>
      </w:r>
      <w:r w:rsidR="002D6A48">
        <w:rPr>
          <w:rFonts w:asciiTheme="majorBidi" w:hAnsiTheme="majorBidi" w:cs="Times New Roman" w:hint="cs"/>
          <w:sz w:val="32"/>
          <w:szCs w:val="32"/>
          <w:rtl/>
          <w:lang w:bidi="ar-MA"/>
        </w:rPr>
        <w:t>ة</w:t>
      </w:r>
      <w:r w:rsidR="00BD262C" w:rsidRPr="00BD262C">
        <w:rPr>
          <w:rFonts w:asciiTheme="majorBidi" w:hAnsiTheme="majorBidi" w:cs="Times New Roman"/>
          <w:sz w:val="32"/>
          <w:szCs w:val="32"/>
          <w:rtl/>
          <w:lang w:bidi="ar-MA"/>
        </w:rPr>
        <w:t xml:space="preserve"> </w:t>
      </w:r>
      <w:r w:rsidR="001439D3" w:rsidRPr="00BD262C">
        <w:rPr>
          <w:rFonts w:asciiTheme="majorBidi" w:hAnsiTheme="majorBidi" w:cs="Times New Roman" w:hint="cs"/>
          <w:sz w:val="32"/>
          <w:szCs w:val="32"/>
          <w:rtl/>
          <w:lang w:bidi="ar-MA"/>
        </w:rPr>
        <w:t>إلى</w:t>
      </w:r>
      <w:r w:rsidR="00BD262C" w:rsidRPr="00BD262C">
        <w:rPr>
          <w:rFonts w:asciiTheme="majorBidi" w:hAnsiTheme="majorBidi" w:cs="Times New Roman"/>
          <w:sz w:val="32"/>
          <w:szCs w:val="32"/>
          <w:rtl/>
          <w:lang w:bidi="ar-MA"/>
        </w:rPr>
        <w:t xml:space="preserve"> ال</w:t>
      </w:r>
      <w:r w:rsidR="001439D3">
        <w:rPr>
          <w:rFonts w:asciiTheme="majorBidi" w:hAnsiTheme="majorBidi" w:cs="Times New Roman"/>
          <w:sz w:val="32"/>
          <w:szCs w:val="32"/>
          <w:rtl/>
          <w:lang w:bidi="ar-MA"/>
        </w:rPr>
        <w:t>فصل الرابع الذي تم فيه تقليص مد</w:t>
      </w:r>
      <w:r w:rsidR="001439D3">
        <w:rPr>
          <w:rFonts w:asciiTheme="majorBidi" w:hAnsiTheme="majorBidi" w:cs="Times New Roman" w:hint="cs"/>
          <w:sz w:val="32"/>
          <w:szCs w:val="32"/>
          <w:rtl/>
          <w:lang w:bidi="ar-MA"/>
        </w:rPr>
        <w:t>ة</w:t>
      </w:r>
      <w:r w:rsidR="00BD262C" w:rsidRPr="00BD262C">
        <w:rPr>
          <w:rFonts w:asciiTheme="majorBidi" w:hAnsiTheme="majorBidi" w:cs="Times New Roman"/>
          <w:sz w:val="32"/>
          <w:szCs w:val="32"/>
          <w:rtl/>
          <w:lang w:bidi="ar-MA"/>
        </w:rPr>
        <w:t xml:space="preserve"> </w:t>
      </w:r>
      <w:r w:rsidR="001439D3" w:rsidRPr="00BD262C">
        <w:rPr>
          <w:rFonts w:asciiTheme="majorBidi" w:hAnsiTheme="majorBidi" w:cs="Times New Roman" w:hint="cs"/>
          <w:sz w:val="32"/>
          <w:szCs w:val="32"/>
          <w:rtl/>
          <w:lang w:bidi="ar-MA"/>
        </w:rPr>
        <w:t>إبلاغ</w:t>
      </w:r>
      <w:r w:rsidR="001439D3">
        <w:rPr>
          <w:rFonts w:asciiTheme="majorBidi" w:hAnsiTheme="majorBidi" w:cs="Times New Roman"/>
          <w:sz w:val="32"/>
          <w:szCs w:val="32"/>
          <w:rtl/>
          <w:lang w:bidi="ar-MA"/>
        </w:rPr>
        <w:t xml:space="preserve"> رغب</w:t>
      </w:r>
      <w:r w:rsidR="008177DD">
        <w:rPr>
          <w:rFonts w:asciiTheme="majorBidi" w:hAnsiTheme="majorBidi" w:cs="Times New Roman" w:hint="cs"/>
          <w:sz w:val="32"/>
          <w:szCs w:val="32"/>
          <w:rtl/>
          <w:lang w:bidi="ar-MA"/>
        </w:rPr>
        <w:t>ة</w:t>
      </w:r>
      <w:r w:rsidR="001439D3">
        <w:rPr>
          <w:rFonts w:asciiTheme="majorBidi" w:hAnsiTheme="majorBidi" w:cs="Times New Roman"/>
          <w:sz w:val="32"/>
          <w:szCs w:val="32"/>
          <w:rtl/>
          <w:lang w:bidi="ar-MA"/>
        </w:rPr>
        <w:t xml:space="preserve"> الفسخ من ثلاث</w:t>
      </w:r>
      <w:r w:rsidR="001439D3">
        <w:rPr>
          <w:rFonts w:asciiTheme="majorBidi" w:hAnsiTheme="majorBidi" w:cs="Times New Roman" w:hint="cs"/>
          <w:sz w:val="32"/>
          <w:szCs w:val="32"/>
          <w:rtl/>
          <w:lang w:bidi="ar-MA"/>
        </w:rPr>
        <w:t>ة</w:t>
      </w:r>
      <w:r w:rsidR="00BD262C" w:rsidRPr="00BD262C">
        <w:rPr>
          <w:rFonts w:asciiTheme="majorBidi" w:hAnsiTheme="majorBidi" w:cs="Times New Roman"/>
          <w:sz w:val="32"/>
          <w:szCs w:val="32"/>
          <w:rtl/>
          <w:lang w:bidi="ar-MA"/>
        </w:rPr>
        <w:t xml:space="preserve"> </w:t>
      </w:r>
      <w:r w:rsidR="001439D3" w:rsidRPr="00BD262C">
        <w:rPr>
          <w:rFonts w:asciiTheme="majorBidi" w:hAnsiTheme="majorBidi" w:cs="Times New Roman" w:hint="cs"/>
          <w:sz w:val="32"/>
          <w:szCs w:val="32"/>
          <w:rtl/>
          <w:lang w:bidi="ar-MA"/>
        </w:rPr>
        <w:t>أشهر</w:t>
      </w:r>
      <w:r w:rsidR="00BD262C" w:rsidRPr="00BD262C">
        <w:rPr>
          <w:rFonts w:asciiTheme="majorBidi" w:hAnsiTheme="majorBidi" w:cs="Times New Roman"/>
          <w:sz w:val="32"/>
          <w:szCs w:val="32"/>
          <w:rtl/>
          <w:lang w:bidi="ar-MA"/>
        </w:rPr>
        <w:t xml:space="preserve"> </w:t>
      </w:r>
      <w:r w:rsidR="001439D3" w:rsidRPr="00BD262C">
        <w:rPr>
          <w:rFonts w:asciiTheme="majorBidi" w:hAnsiTheme="majorBidi" w:cs="Times New Roman" w:hint="cs"/>
          <w:sz w:val="32"/>
          <w:szCs w:val="32"/>
          <w:rtl/>
          <w:lang w:bidi="ar-MA"/>
        </w:rPr>
        <w:t>إلى</w:t>
      </w:r>
      <w:r w:rsidR="00BD262C" w:rsidRPr="00BD262C">
        <w:rPr>
          <w:rFonts w:asciiTheme="majorBidi" w:hAnsiTheme="majorBidi" w:cs="Times New Roman"/>
          <w:sz w:val="32"/>
          <w:szCs w:val="32"/>
          <w:rtl/>
          <w:lang w:bidi="ar-MA"/>
        </w:rPr>
        <w:t xml:space="preserve"> 30 يوما فقط</w:t>
      </w:r>
      <w:r w:rsidR="00E875A2">
        <w:rPr>
          <w:rFonts w:asciiTheme="majorBidi" w:hAnsiTheme="majorBidi" w:cs="Times New Roman" w:hint="cs"/>
          <w:sz w:val="32"/>
          <w:szCs w:val="32"/>
          <w:rtl/>
          <w:lang w:bidi="ar-MA"/>
        </w:rPr>
        <w:t xml:space="preserve"> </w:t>
      </w:r>
      <w:r w:rsidR="001439D3">
        <w:rPr>
          <w:rFonts w:asciiTheme="majorBidi" w:hAnsiTheme="majorBidi" w:cs="Times New Roman" w:hint="cs"/>
          <w:sz w:val="32"/>
          <w:szCs w:val="32"/>
          <w:rtl/>
          <w:lang w:bidi="ar-MA"/>
        </w:rPr>
        <w:t>.</w:t>
      </w:r>
    </w:p>
    <w:p w:rsidR="001439D3" w:rsidRDefault="001439D3" w:rsidP="001439D3">
      <w:pPr>
        <w:bidi/>
        <w:spacing w:line="276" w:lineRule="auto"/>
        <w:jc w:val="both"/>
        <w:rPr>
          <w:rFonts w:asciiTheme="majorBidi" w:hAnsiTheme="majorBidi" w:cs="Times New Roman"/>
          <w:sz w:val="32"/>
          <w:szCs w:val="32"/>
          <w:rtl/>
          <w:lang w:bidi="ar-MA"/>
        </w:rPr>
      </w:pPr>
    </w:p>
    <w:p w:rsidR="00E875A2" w:rsidRPr="001439D3" w:rsidRDefault="00E875A2" w:rsidP="00DD066E">
      <w:pPr>
        <w:bidi/>
        <w:spacing w:line="276" w:lineRule="auto"/>
        <w:jc w:val="both"/>
        <w:rPr>
          <w:rFonts w:asciiTheme="majorBidi" w:hAnsiTheme="majorBidi" w:cs="Times New Roman"/>
          <w:b/>
          <w:bCs/>
          <w:sz w:val="32"/>
          <w:szCs w:val="32"/>
          <w:u w:val="single"/>
          <w:lang w:bidi="ar-MA"/>
        </w:rPr>
      </w:pPr>
      <w:r w:rsidRPr="001439D3">
        <w:rPr>
          <w:rFonts w:asciiTheme="majorBidi" w:hAnsiTheme="majorBidi" w:cs="Times New Roman"/>
          <w:b/>
          <w:bCs/>
          <w:sz w:val="32"/>
          <w:szCs w:val="32"/>
          <w:u w:val="single"/>
          <w:rtl/>
          <w:lang w:bidi="ar-MA"/>
        </w:rPr>
        <w:t xml:space="preserve"> السيد الرئيس</w:t>
      </w:r>
      <w:r w:rsidR="001439D3">
        <w:rPr>
          <w:rFonts w:asciiTheme="majorBidi" w:hAnsiTheme="majorBidi" w:cs="Times New Roman" w:hint="cs"/>
          <w:b/>
          <w:bCs/>
          <w:sz w:val="32"/>
          <w:szCs w:val="32"/>
          <w:u w:val="single"/>
          <w:rtl/>
          <w:lang w:bidi="ar-MA"/>
        </w:rPr>
        <w:t xml:space="preserve"> </w:t>
      </w:r>
      <w:r w:rsidR="00DD066E">
        <w:rPr>
          <w:rFonts w:asciiTheme="majorBidi" w:hAnsiTheme="majorBidi" w:cs="Times New Roman" w:hint="cs"/>
          <w:b/>
          <w:bCs/>
          <w:sz w:val="32"/>
          <w:szCs w:val="32"/>
          <w:u w:val="single"/>
          <w:rtl/>
          <w:lang w:bidi="ar-MA"/>
        </w:rPr>
        <w:t>:</w:t>
      </w:r>
    </w:p>
    <w:p w:rsidR="00CE30EF" w:rsidRPr="00E875A2" w:rsidRDefault="00E875A2" w:rsidP="00817B8A">
      <w:pPr>
        <w:bidi/>
        <w:spacing w:line="276" w:lineRule="auto"/>
        <w:jc w:val="both"/>
        <w:rPr>
          <w:rFonts w:asciiTheme="majorBidi" w:hAnsiTheme="majorBidi" w:cs="Times New Roman"/>
          <w:sz w:val="32"/>
          <w:szCs w:val="32"/>
          <w:lang w:bidi="ar-MA"/>
        </w:rPr>
      </w:pPr>
      <w:r w:rsidRPr="00E875A2">
        <w:rPr>
          <w:rFonts w:asciiTheme="majorBidi" w:hAnsiTheme="majorBidi" w:cs="Times New Roman"/>
          <w:sz w:val="32"/>
          <w:szCs w:val="32"/>
          <w:rtl/>
          <w:lang w:bidi="ar-MA"/>
        </w:rPr>
        <w:t xml:space="preserve"> مل</w:t>
      </w:r>
      <w:r w:rsidR="00570AED">
        <w:rPr>
          <w:rFonts w:asciiTheme="majorBidi" w:hAnsiTheme="majorBidi" w:cs="Times New Roman"/>
          <w:sz w:val="32"/>
          <w:szCs w:val="32"/>
          <w:rtl/>
          <w:lang w:bidi="ar-MA"/>
        </w:rPr>
        <w:t>عب القرب المتواجد بغابة المقاوم</w:t>
      </w:r>
      <w:r w:rsidR="00570AED">
        <w:rPr>
          <w:rFonts w:asciiTheme="majorBidi" w:hAnsiTheme="majorBidi" w:cs="Times New Roman" w:hint="cs"/>
          <w:sz w:val="32"/>
          <w:szCs w:val="32"/>
          <w:rtl/>
          <w:lang w:bidi="ar-MA"/>
        </w:rPr>
        <w:t>ة</w:t>
      </w:r>
      <w:r w:rsidR="00570AED">
        <w:rPr>
          <w:rFonts w:asciiTheme="majorBidi" w:hAnsiTheme="majorBidi" w:cs="Times New Roman"/>
          <w:sz w:val="32"/>
          <w:szCs w:val="32"/>
          <w:rtl/>
          <w:lang w:bidi="ar-MA"/>
        </w:rPr>
        <w:t xml:space="preserve"> عرف</w:t>
      </w:r>
      <w:r w:rsidRPr="00E875A2">
        <w:rPr>
          <w:rFonts w:asciiTheme="majorBidi" w:hAnsiTheme="majorBidi" w:cs="Times New Roman"/>
          <w:sz w:val="32"/>
          <w:szCs w:val="32"/>
          <w:rtl/>
          <w:lang w:bidi="ar-MA"/>
        </w:rPr>
        <w:t xml:space="preserve"> استغلاله فوضى نظرا لغياب المرا</w:t>
      </w:r>
      <w:r w:rsidR="00570AED">
        <w:rPr>
          <w:rFonts w:asciiTheme="majorBidi" w:hAnsiTheme="majorBidi" w:cs="Times New Roman"/>
          <w:sz w:val="32"/>
          <w:szCs w:val="32"/>
          <w:rtl/>
          <w:lang w:bidi="ar-MA"/>
        </w:rPr>
        <w:t>قب</w:t>
      </w:r>
      <w:r w:rsidR="00570AED">
        <w:rPr>
          <w:rFonts w:asciiTheme="majorBidi" w:hAnsiTheme="majorBidi" w:cs="Times New Roman" w:hint="cs"/>
          <w:sz w:val="32"/>
          <w:szCs w:val="32"/>
          <w:rtl/>
          <w:lang w:bidi="ar-MA"/>
        </w:rPr>
        <w:t>ة</w:t>
      </w:r>
      <w:r w:rsidR="00570AED">
        <w:rPr>
          <w:rFonts w:asciiTheme="majorBidi" w:hAnsiTheme="majorBidi" w:cs="Times New Roman"/>
          <w:sz w:val="32"/>
          <w:szCs w:val="32"/>
          <w:rtl/>
          <w:lang w:bidi="ar-MA"/>
        </w:rPr>
        <w:t xml:space="preserve"> والحراس</w:t>
      </w:r>
      <w:r w:rsidR="00570AED">
        <w:rPr>
          <w:rFonts w:asciiTheme="majorBidi" w:hAnsiTheme="majorBidi" w:cs="Times New Roman" w:hint="cs"/>
          <w:sz w:val="32"/>
          <w:szCs w:val="32"/>
          <w:rtl/>
          <w:lang w:bidi="ar-MA"/>
        </w:rPr>
        <w:t>ة</w:t>
      </w:r>
      <w:r w:rsidR="009275BD">
        <w:rPr>
          <w:rFonts w:asciiTheme="majorBidi" w:hAnsiTheme="majorBidi" w:cs="Times New Roman" w:hint="cs"/>
          <w:sz w:val="32"/>
          <w:szCs w:val="32"/>
          <w:rtl/>
          <w:lang w:bidi="ar-MA"/>
        </w:rPr>
        <w:t>،</w:t>
      </w:r>
      <w:r w:rsidR="00034756">
        <w:rPr>
          <w:rFonts w:asciiTheme="majorBidi" w:hAnsiTheme="majorBidi" w:cs="Times New Roman"/>
          <w:sz w:val="32"/>
          <w:szCs w:val="32"/>
          <w:rtl/>
          <w:lang w:bidi="ar-MA"/>
        </w:rPr>
        <w:t xml:space="preserve"> حيث تعرضت بع</w:t>
      </w:r>
      <w:r w:rsidR="00034756">
        <w:rPr>
          <w:rFonts w:asciiTheme="majorBidi" w:hAnsiTheme="majorBidi" w:cs="Times New Roman" w:hint="cs"/>
          <w:sz w:val="32"/>
          <w:szCs w:val="32"/>
          <w:rtl/>
          <w:lang w:bidi="ar-MA"/>
        </w:rPr>
        <w:t>ض</w:t>
      </w:r>
      <w:r w:rsidRPr="00E875A2">
        <w:rPr>
          <w:rFonts w:asciiTheme="majorBidi" w:hAnsiTheme="majorBidi" w:cs="Times New Roman"/>
          <w:sz w:val="32"/>
          <w:szCs w:val="32"/>
          <w:rtl/>
          <w:lang w:bidi="ar-MA"/>
        </w:rPr>
        <w:t xml:space="preserve"> تجهيزاته </w:t>
      </w:r>
      <w:r w:rsidR="00570AED">
        <w:rPr>
          <w:rFonts w:asciiTheme="majorBidi" w:hAnsiTheme="majorBidi" w:cs="Times New Roman" w:hint="cs"/>
          <w:sz w:val="32"/>
          <w:szCs w:val="32"/>
          <w:rtl/>
          <w:lang w:bidi="ar-MA"/>
        </w:rPr>
        <w:t>للإتلاف،</w:t>
      </w:r>
      <w:r w:rsidR="005E7E7A">
        <w:rPr>
          <w:rFonts w:asciiTheme="majorBidi" w:hAnsiTheme="majorBidi" w:cs="Times New Roman"/>
          <w:sz w:val="32"/>
          <w:szCs w:val="32"/>
          <w:rtl/>
          <w:lang w:bidi="ar-MA"/>
        </w:rPr>
        <w:t xml:space="preserve"> مما ح</w:t>
      </w:r>
      <w:r w:rsidR="005E7E7A">
        <w:rPr>
          <w:rFonts w:asciiTheme="majorBidi" w:hAnsiTheme="majorBidi" w:cs="Times New Roman" w:hint="cs"/>
          <w:sz w:val="32"/>
          <w:szCs w:val="32"/>
          <w:rtl/>
          <w:lang w:bidi="ar-MA"/>
        </w:rPr>
        <w:t>ذ</w:t>
      </w:r>
      <w:r w:rsidRPr="00E875A2">
        <w:rPr>
          <w:rFonts w:asciiTheme="majorBidi" w:hAnsiTheme="majorBidi" w:cs="Times New Roman"/>
          <w:sz w:val="32"/>
          <w:szCs w:val="32"/>
          <w:rtl/>
          <w:lang w:bidi="ar-MA"/>
        </w:rPr>
        <w:t xml:space="preserve">ا بنا </w:t>
      </w:r>
      <w:r w:rsidR="00570AED" w:rsidRPr="00E875A2">
        <w:rPr>
          <w:rFonts w:asciiTheme="majorBidi" w:hAnsiTheme="majorBidi" w:cs="Times New Roman" w:hint="cs"/>
          <w:sz w:val="32"/>
          <w:szCs w:val="32"/>
          <w:rtl/>
          <w:lang w:bidi="ar-MA"/>
        </w:rPr>
        <w:t>إلى</w:t>
      </w:r>
      <w:r w:rsidRPr="00E875A2">
        <w:rPr>
          <w:rFonts w:asciiTheme="majorBidi" w:hAnsiTheme="majorBidi" w:cs="Times New Roman"/>
          <w:sz w:val="32"/>
          <w:szCs w:val="32"/>
          <w:rtl/>
          <w:lang w:bidi="ar-MA"/>
        </w:rPr>
        <w:t xml:space="preserve"> التفكير في كيفية تدبيره والحفاظ</w:t>
      </w:r>
      <w:r w:rsidR="00570AED">
        <w:rPr>
          <w:rFonts w:asciiTheme="majorBidi" w:hAnsiTheme="majorBidi" w:cs="Times New Roman"/>
          <w:sz w:val="32"/>
          <w:szCs w:val="32"/>
          <w:rtl/>
          <w:lang w:bidi="ar-MA"/>
        </w:rPr>
        <w:t xml:space="preserve"> عليه </w:t>
      </w:r>
      <w:r w:rsidR="00570AED">
        <w:rPr>
          <w:rFonts w:asciiTheme="majorBidi" w:hAnsiTheme="majorBidi" w:cs="Times New Roman" w:hint="cs"/>
          <w:sz w:val="32"/>
          <w:szCs w:val="32"/>
          <w:rtl/>
          <w:lang w:bidi="ar-MA"/>
        </w:rPr>
        <w:t>س</w:t>
      </w:r>
      <w:r w:rsidR="00570AED">
        <w:rPr>
          <w:rFonts w:asciiTheme="majorBidi" w:hAnsiTheme="majorBidi" w:cs="Times New Roman"/>
          <w:sz w:val="32"/>
          <w:szCs w:val="32"/>
          <w:rtl/>
          <w:lang w:bidi="ar-MA"/>
        </w:rPr>
        <w:t>ي</w:t>
      </w:r>
      <w:r w:rsidR="00570AED">
        <w:rPr>
          <w:rFonts w:asciiTheme="majorBidi" w:hAnsiTheme="majorBidi" w:cs="Times New Roman" w:hint="cs"/>
          <w:sz w:val="32"/>
          <w:szCs w:val="32"/>
          <w:rtl/>
          <w:lang w:bidi="ar-MA"/>
        </w:rPr>
        <w:t>م</w:t>
      </w:r>
      <w:r w:rsidR="00570AED">
        <w:rPr>
          <w:rFonts w:asciiTheme="majorBidi" w:hAnsiTheme="majorBidi" w:cs="Times New Roman"/>
          <w:sz w:val="32"/>
          <w:szCs w:val="32"/>
          <w:rtl/>
          <w:lang w:bidi="ar-MA"/>
        </w:rPr>
        <w:t>ا</w:t>
      </w:r>
      <w:r w:rsidR="007239CA">
        <w:rPr>
          <w:rFonts w:asciiTheme="majorBidi" w:hAnsiTheme="majorBidi" w:cs="Times New Roman"/>
          <w:sz w:val="32"/>
          <w:szCs w:val="32"/>
          <w:rtl/>
          <w:lang w:bidi="ar-MA"/>
        </w:rPr>
        <w:t xml:space="preserve"> و</w:t>
      </w:r>
      <w:r w:rsidR="007239CA">
        <w:rPr>
          <w:rFonts w:asciiTheme="majorBidi" w:hAnsiTheme="majorBidi" w:cs="Times New Roman" w:hint="cs"/>
          <w:sz w:val="32"/>
          <w:szCs w:val="32"/>
          <w:rtl/>
          <w:lang w:bidi="ar-MA"/>
        </w:rPr>
        <w:t>أ</w:t>
      </w:r>
      <w:r w:rsidR="00C23B22">
        <w:rPr>
          <w:rFonts w:asciiTheme="majorBidi" w:hAnsiTheme="majorBidi" w:cs="Times New Roman"/>
          <w:sz w:val="32"/>
          <w:szCs w:val="32"/>
          <w:rtl/>
          <w:lang w:bidi="ar-MA"/>
        </w:rPr>
        <w:t>ن جمعي</w:t>
      </w:r>
      <w:r w:rsidR="00C23B22">
        <w:rPr>
          <w:rFonts w:asciiTheme="majorBidi" w:hAnsiTheme="majorBidi" w:cs="Times New Roman" w:hint="cs"/>
          <w:sz w:val="32"/>
          <w:szCs w:val="32"/>
          <w:rtl/>
          <w:lang w:bidi="ar-MA"/>
        </w:rPr>
        <w:t>ة</w:t>
      </w:r>
      <w:r w:rsidR="00570AED">
        <w:rPr>
          <w:rFonts w:asciiTheme="majorBidi" w:hAnsiTheme="majorBidi" w:cs="Times New Roman"/>
          <w:sz w:val="32"/>
          <w:szCs w:val="32"/>
          <w:rtl/>
          <w:lang w:bidi="ar-MA"/>
        </w:rPr>
        <w:t xml:space="preserve"> قدماء بلدي</w:t>
      </w:r>
      <w:r w:rsidR="00570AED">
        <w:rPr>
          <w:rFonts w:asciiTheme="majorBidi" w:hAnsiTheme="majorBidi" w:cs="Times New Roman" w:hint="cs"/>
          <w:sz w:val="32"/>
          <w:szCs w:val="32"/>
          <w:rtl/>
          <w:lang w:bidi="ar-MA"/>
        </w:rPr>
        <w:t>ة</w:t>
      </w:r>
      <w:r w:rsidR="00570AED">
        <w:rPr>
          <w:rFonts w:asciiTheme="majorBidi" w:hAnsiTheme="majorBidi" w:cs="Times New Roman"/>
          <w:sz w:val="32"/>
          <w:szCs w:val="32"/>
          <w:rtl/>
          <w:lang w:bidi="ar-MA"/>
        </w:rPr>
        <w:t xml:space="preserve"> الخميسات لكر</w:t>
      </w:r>
      <w:r w:rsidR="00570AED">
        <w:rPr>
          <w:rFonts w:asciiTheme="majorBidi" w:hAnsiTheme="majorBidi" w:cs="Times New Roman" w:hint="cs"/>
          <w:sz w:val="32"/>
          <w:szCs w:val="32"/>
          <w:rtl/>
          <w:lang w:bidi="ar-MA"/>
        </w:rPr>
        <w:t>ة</w:t>
      </w:r>
      <w:r w:rsidRPr="00E875A2">
        <w:rPr>
          <w:rFonts w:asciiTheme="majorBidi" w:hAnsiTheme="majorBidi" w:cs="Times New Roman"/>
          <w:sz w:val="32"/>
          <w:szCs w:val="32"/>
          <w:rtl/>
          <w:lang w:bidi="ar-MA"/>
        </w:rPr>
        <w:t xml:space="preserve"> القدم </w:t>
      </w:r>
      <w:r w:rsidR="00570AED" w:rsidRPr="00E875A2">
        <w:rPr>
          <w:rFonts w:asciiTheme="majorBidi" w:hAnsiTheme="majorBidi" w:cs="Times New Roman" w:hint="cs"/>
          <w:sz w:val="32"/>
          <w:szCs w:val="32"/>
          <w:rtl/>
          <w:lang w:bidi="ar-MA"/>
        </w:rPr>
        <w:t>أعربت</w:t>
      </w:r>
      <w:r w:rsidRPr="00E875A2">
        <w:rPr>
          <w:rFonts w:asciiTheme="majorBidi" w:hAnsiTheme="majorBidi" w:cs="Times New Roman"/>
          <w:sz w:val="32"/>
          <w:szCs w:val="32"/>
          <w:rtl/>
          <w:lang w:bidi="ar-MA"/>
        </w:rPr>
        <w:t xml:space="preserve"> عن رغبتها واستعدادها </w:t>
      </w:r>
      <w:r w:rsidR="00570AED" w:rsidRPr="00E875A2">
        <w:rPr>
          <w:rFonts w:asciiTheme="majorBidi" w:hAnsiTheme="majorBidi" w:cs="Times New Roman" w:hint="cs"/>
          <w:sz w:val="32"/>
          <w:szCs w:val="32"/>
          <w:rtl/>
          <w:lang w:bidi="ar-MA"/>
        </w:rPr>
        <w:t>للإشراف</w:t>
      </w:r>
      <w:r w:rsidRPr="00E875A2">
        <w:rPr>
          <w:rFonts w:asciiTheme="majorBidi" w:hAnsiTheme="majorBidi" w:cs="Times New Roman"/>
          <w:sz w:val="32"/>
          <w:szCs w:val="32"/>
          <w:rtl/>
          <w:lang w:bidi="ar-MA"/>
        </w:rPr>
        <w:t xml:space="preserve"> على تدبير هذا الملعب </w:t>
      </w:r>
      <w:r w:rsidR="00DD066E">
        <w:rPr>
          <w:rFonts w:asciiTheme="majorBidi" w:hAnsiTheme="majorBidi" w:cs="Times New Roman" w:hint="cs"/>
          <w:sz w:val="32"/>
          <w:szCs w:val="32"/>
          <w:rtl/>
          <w:lang w:bidi="ar-MA"/>
        </w:rPr>
        <w:t>،</w:t>
      </w:r>
      <w:r w:rsidRPr="00E875A2">
        <w:rPr>
          <w:rFonts w:asciiTheme="majorBidi" w:hAnsiTheme="majorBidi" w:cs="Times New Roman"/>
          <w:sz w:val="32"/>
          <w:szCs w:val="32"/>
          <w:rtl/>
          <w:lang w:bidi="ar-MA"/>
        </w:rPr>
        <w:t xml:space="preserve">وعلى ضوء هذه المعطيات تم </w:t>
      </w:r>
      <w:r w:rsidR="00DC166D" w:rsidRPr="00E875A2">
        <w:rPr>
          <w:rFonts w:asciiTheme="majorBidi" w:hAnsiTheme="majorBidi" w:cs="Times New Roman" w:hint="cs"/>
          <w:sz w:val="32"/>
          <w:szCs w:val="32"/>
          <w:rtl/>
          <w:lang w:bidi="ar-MA"/>
        </w:rPr>
        <w:t>إعداد</w:t>
      </w:r>
      <w:r w:rsidRPr="00E875A2">
        <w:rPr>
          <w:rFonts w:asciiTheme="majorBidi" w:hAnsiTheme="majorBidi" w:cs="Times New Roman"/>
          <w:sz w:val="32"/>
          <w:szCs w:val="32"/>
          <w:rtl/>
          <w:lang w:bidi="ar-MA"/>
        </w:rPr>
        <w:t xml:space="preserve"> مشروع الاتفاق</w:t>
      </w:r>
      <w:r w:rsidR="002F4CF0">
        <w:rPr>
          <w:rFonts w:asciiTheme="majorBidi" w:hAnsiTheme="majorBidi" w:cs="Times New Roman" w:hint="cs"/>
          <w:sz w:val="32"/>
          <w:szCs w:val="32"/>
          <w:rtl/>
          <w:lang w:bidi="ar-MA"/>
        </w:rPr>
        <w:t>.</w:t>
      </w:r>
    </w:p>
    <w:p w:rsidR="00E875A2" w:rsidRPr="00C23B22" w:rsidRDefault="00E875A2" w:rsidP="006409CD">
      <w:pPr>
        <w:bidi/>
        <w:spacing w:line="276" w:lineRule="auto"/>
        <w:jc w:val="both"/>
        <w:rPr>
          <w:rFonts w:asciiTheme="majorBidi" w:hAnsiTheme="majorBidi" w:cs="Times New Roman"/>
          <w:b/>
          <w:bCs/>
          <w:sz w:val="32"/>
          <w:szCs w:val="32"/>
          <w:u w:val="single"/>
          <w:lang w:bidi="ar-MA"/>
        </w:rPr>
      </w:pPr>
      <w:r w:rsidRPr="00E875A2">
        <w:rPr>
          <w:rFonts w:asciiTheme="majorBidi" w:hAnsiTheme="majorBidi" w:cs="Times New Roman"/>
          <w:sz w:val="32"/>
          <w:szCs w:val="32"/>
          <w:rtl/>
          <w:lang w:bidi="ar-MA"/>
        </w:rPr>
        <w:lastRenderedPageBreak/>
        <w:t xml:space="preserve"> </w:t>
      </w:r>
      <w:r w:rsidRPr="00C23B22">
        <w:rPr>
          <w:rFonts w:asciiTheme="majorBidi" w:hAnsiTheme="majorBidi" w:cs="Times New Roman"/>
          <w:b/>
          <w:bCs/>
          <w:sz w:val="32"/>
          <w:szCs w:val="32"/>
          <w:u w:val="single"/>
          <w:rtl/>
          <w:lang w:bidi="ar-MA"/>
        </w:rPr>
        <w:t>السيد فؤاد لعتريس</w:t>
      </w:r>
      <w:r w:rsidR="00C61367">
        <w:rPr>
          <w:rFonts w:asciiTheme="majorBidi" w:hAnsiTheme="majorBidi" w:cs="Times New Roman" w:hint="cs"/>
          <w:b/>
          <w:bCs/>
          <w:sz w:val="32"/>
          <w:szCs w:val="32"/>
          <w:u w:val="single"/>
          <w:rtl/>
          <w:lang w:bidi="ar-MA"/>
        </w:rPr>
        <w:t>:</w:t>
      </w:r>
    </w:p>
    <w:p w:rsidR="00B05D9B" w:rsidRDefault="00E875A2" w:rsidP="00DC166D">
      <w:pPr>
        <w:bidi/>
        <w:spacing w:line="276" w:lineRule="auto"/>
        <w:jc w:val="both"/>
        <w:rPr>
          <w:rFonts w:asciiTheme="majorBidi" w:hAnsiTheme="majorBidi" w:cstheme="majorBidi"/>
          <w:sz w:val="32"/>
          <w:szCs w:val="32"/>
          <w:rtl/>
          <w:lang w:bidi="ar-MA"/>
        </w:rPr>
      </w:pPr>
      <w:r w:rsidRPr="00E875A2">
        <w:rPr>
          <w:rFonts w:asciiTheme="majorBidi" w:hAnsiTheme="majorBidi" w:cs="Times New Roman"/>
          <w:sz w:val="32"/>
          <w:szCs w:val="32"/>
          <w:rtl/>
          <w:lang w:bidi="ar-MA"/>
        </w:rPr>
        <w:t xml:space="preserve"> </w:t>
      </w:r>
      <w:r w:rsidR="00CE30EF" w:rsidRPr="00E875A2">
        <w:rPr>
          <w:rFonts w:asciiTheme="majorBidi" w:hAnsiTheme="majorBidi" w:cs="Times New Roman" w:hint="cs"/>
          <w:sz w:val="32"/>
          <w:szCs w:val="32"/>
          <w:rtl/>
          <w:lang w:bidi="ar-MA"/>
        </w:rPr>
        <w:t>مبدأ</w:t>
      </w:r>
      <w:r w:rsidRPr="00E875A2">
        <w:rPr>
          <w:rFonts w:asciiTheme="majorBidi" w:hAnsiTheme="majorBidi" w:cs="Times New Roman"/>
          <w:sz w:val="32"/>
          <w:szCs w:val="32"/>
          <w:rtl/>
          <w:lang w:bidi="ar-MA"/>
        </w:rPr>
        <w:t xml:space="preserve"> المجانية في الاستفادة من ملاع</w:t>
      </w:r>
      <w:r w:rsidR="00CE30EF">
        <w:rPr>
          <w:rFonts w:asciiTheme="majorBidi" w:hAnsiTheme="majorBidi" w:cs="Times New Roman"/>
          <w:sz w:val="32"/>
          <w:szCs w:val="32"/>
          <w:rtl/>
          <w:lang w:bidi="ar-MA"/>
        </w:rPr>
        <w:t>ب القرب كما نصت عليه مذكرة وزار</w:t>
      </w:r>
      <w:r w:rsidR="00CE30EF">
        <w:rPr>
          <w:rFonts w:asciiTheme="majorBidi" w:hAnsiTheme="majorBidi" w:cs="Times New Roman" w:hint="cs"/>
          <w:sz w:val="32"/>
          <w:szCs w:val="32"/>
          <w:rtl/>
          <w:lang w:bidi="ar-MA"/>
        </w:rPr>
        <w:t>ة</w:t>
      </w:r>
      <w:r w:rsidR="00CE30EF">
        <w:rPr>
          <w:rFonts w:asciiTheme="majorBidi" w:hAnsiTheme="majorBidi" w:cs="Times New Roman"/>
          <w:sz w:val="32"/>
          <w:szCs w:val="32"/>
          <w:rtl/>
          <w:lang w:bidi="ar-MA"/>
        </w:rPr>
        <w:t xml:space="preserve"> الشبيب</w:t>
      </w:r>
      <w:r w:rsidR="00CE30EF">
        <w:rPr>
          <w:rFonts w:asciiTheme="majorBidi" w:hAnsiTheme="majorBidi" w:cs="Times New Roman" w:hint="cs"/>
          <w:sz w:val="32"/>
          <w:szCs w:val="32"/>
          <w:rtl/>
          <w:lang w:bidi="ar-MA"/>
        </w:rPr>
        <w:t>ة</w:t>
      </w:r>
      <w:r w:rsidR="00CE30EF">
        <w:rPr>
          <w:rFonts w:asciiTheme="majorBidi" w:hAnsiTheme="majorBidi" w:cs="Times New Roman"/>
          <w:sz w:val="32"/>
          <w:szCs w:val="32"/>
          <w:rtl/>
          <w:lang w:bidi="ar-MA"/>
        </w:rPr>
        <w:t xml:space="preserve"> والرياض</w:t>
      </w:r>
      <w:r w:rsidR="00CE30EF">
        <w:rPr>
          <w:rFonts w:asciiTheme="majorBidi" w:hAnsiTheme="majorBidi" w:cs="Times New Roman" w:hint="cs"/>
          <w:sz w:val="32"/>
          <w:szCs w:val="32"/>
          <w:rtl/>
          <w:lang w:bidi="ar-MA"/>
        </w:rPr>
        <w:t>ة</w:t>
      </w:r>
      <w:r w:rsidR="00CE30EF">
        <w:rPr>
          <w:rFonts w:asciiTheme="majorBidi" w:hAnsiTheme="majorBidi" w:cs="Times New Roman"/>
          <w:sz w:val="32"/>
          <w:szCs w:val="32"/>
          <w:rtl/>
          <w:lang w:bidi="ar-MA"/>
        </w:rPr>
        <w:t xml:space="preserve"> وكذا الاتفاقي</w:t>
      </w:r>
      <w:r w:rsidR="00CE30EF">
        <w:rPr>
          <w:rFonts w:asciiTheme="majorBidi" w:hAnsiTheme="majorBidi" w:cs="Times New Roman" w:hint="cs"/>
          <w:sz w:val="32"/>
          <w:szCs w:val="32"/>
          <w:rtl/>
          <w:lang w:bidi="ar-MA"/>
        </w:rPr>
        <w:t>ة</w:t>
      </w:r>
      <w:r w:rsidRPr="00E875A2">
        <w:rPr>
          <w:rFonts w:asciiTheme="majorBidi" w:hAnsiTheme="majorBidi" w:cs="Times New Roman"/>
          <w:sz w:val="32"/>
          <w:szCs w:val="32"/>
          <w:rtl/>
          <w:lang w:bidi="ar-MA"/>
        </w:rPr>
        <w:t xml:space="preserve"> </w:t>
      </w:r>
      <w:r w:rsidR="00CE30EF" w:rsidRPr="00E875A2">
        <w:rPr>
          <w:rFonts w:asciiTheme="majorBidi" w:hAnsiTheme="majorBidi" w:cs="Times New Roman" w:hint="cs"/>
          <w:sz w:val="32"/>
          <w:szCs w:val="32"/>
          <w:rtl/>
          <w:lang w:bidi="ar-MA"/>
        </w:rPr>
        <w:t>المبرمة</w:t>
      </w:r>
      <w:r w:rsidRPr="00E875A2">
        <w:rPr>
          <w:rFonts w:asciiTheme="majorBidi" w:hAnsiTheme="majorBidi" w:cs="Times New Roman"/>
          <w:sz w:val="32"/>
          <w:szCs w:val="32"/>
          <w:rtl/>
          <w:lang w:bidi="ar-MA"/>
        </w:rPr>
        <w:t xml:space="preserve"> بين </w:t>
      </w:r>
      <w:r w:rsidR="00CE30EF" w:rsidRPr="00E875A2">
        <w:rPr>
          <w:rFonts w:asciiTheme="majorBidi" w:hAnsiTheme="majorBidi" w:cs="Times New Roman" w:hint="cs"/>
          <w:sz w:val="32"/>
          <w:szCs w:val="32"/>
          <w:rtl/>
          <w:lang w:bidi="ar-MA"/>
        </w:rPr>
        <w:t>الجماعة</w:t>
      </w:r>
      <w:r w:rsidRPr="00E875A2">
        <w:rPr>
          <w:rFonts w:asciiTheme="majorBidi" w:hAnsiTheme="majorBidi" w:cs="Times New Roman"/>
          <w:sz w:val="32"/>
          <w:szCs w:val="32"/>
          <w:rtl/>
          <w:lang w:bidi="ar-MA"/>
        </w:rPr>
        <w:t xml:space="preserve"> </w:t>
      </w:r>
      <w:r w:rsidR="00CE30EF" w:rsidRPr="00E875A2">
        <w:rPr>
          <w:rFonts w:asciiTheme="majorBidi" w:hAnsiTheme="majorBidi" w:cs="Times New Roman" w:hint="cs"/>
          <w:sz w:val="32"/>
          <w:szCs w:val="32"/>
          <w:rtl/>
          <w:lang w:bidi="ar-MA"/>
        </w:rPr>
        <w:t>و</w:t>
      </w:r>
      <w:r w:rsidR="00CE30EF">
        <w:rPr>
          <w:rFonts w:asciiTheme="majorBidi" w:hAnsiTheme="majorBidi" w:cs="Times New Roman" w:hint="cs"/>
          <w:sz w:val="32"/>
          <w:szCs w:val="32"/>
          <w:rtl/>
          <w:lang w:bidi="ar-MA"/>
        </w:rPr>
        <w:t>ال</w:t>
      </w:r>
      <w:r w:rsidR="00CE30EF" w:rsidRPr="00E875A2">
        <w:rPr>
          <w:rFonts w:asciiTheme="majorBidi" w:hAnsiTheme="majorBidi" w:cs="Times New Roman" w:hint="cs"/>
          <w:sz w:val="32"/>
          <w:szCs w:val="32"/>
          <w:rtl/>
          <w:lang w:bidi="ar-MA"/>
        </w:rPr>
        <w:t>مبادرة</w:t>
      </w:r>
      <w:r w:rsidR="00CE30EF">
        <w:rPr>
          <w:rFonts w:asciiTheme="majorBidi" w:hAnsiTheme="majorBidi" w:cs="Times New Roman"/>
          <w:sz w:val="32"/>
          <w:szCs w:val="32"/>
          <w:rtl/>
          <w:lang w:bidi="ar-MA"/>
        </w:rPr>
        <w:t xml:space="preserve"> المحلي</w:t>
      </w:r>
      <w:r w:rsidR="00CE30EF">
        <w:rPr>
          <w:rFonts w:asciiTheme="majorBidi" w:hAnsiTheme="majorBidi" w:cs="Times New Roman" w:hint="cs"/>
          <w:sz w:val="32"/>
          <w:szCs w:val="32"/>
          <w:rtl/>
          <w:lang w:bidi="ar-MA"/>
        </w:rPr>
        <w:t>ة</w:t>
      </w:r>
      <w:r w:rsidR="00CE30EF">
        <w:rPr>
          <w:rFonts w:asciiTheme="majorBidi" w:hAnsiTheme="majorBidi" w:cs="Times New Roman"/>
          <w:sz w:val="32"/>
          <w:szCs w:val="32"/>
          <w:rtl/>
          <w:lang w:bidi="ar-MA"/>
        </w:rPr>
        <w:t xml:space="preserve"> للتنمي</w:t>
      </w:r>
      <w:r w:rsidR="00CE30EF">
        <w:rPr>
          <w:rFonts w:asciiTheme="majorBidi" w:hAnsiTheme="majorBidi" w:cs="Times New Roman" w:hint="cs"/>
          <w:sz w:val="32"/>
          <w:szCs w:val="32"/>
          <w:rtl/>
          <w:lang w:bidi="ar-MA"/>
        </w:rPr>
        <w:t>ة</w:t>
      </w:r>
      <w:r w:rsidR="00CE30EF">
        <w:rPr>
          <w:rFonts w:asciiTheme="majorBidi" w:hAnsiTheme="majorBidi" w:cs="Times New Roman"/>
          <w:sz w:val="32"/>
          <w:szCs w:val="32"/>
          <w:rtl/>
          <w:lang w:bidi="ar-MA"/>
        </w:rPr>
        <w:t xml:space="preserve"> البشري</w:t>
      </w:r>
      <w:r w:rsidR="00CE30EF">
        <w:rPr>
          <w:rFonts w:asciiTheme="majorBidi" w:hAnsiTheme="majorBidi" w:cs="Times New Roman" w:hint="cs"/>
          <w:sz w:val="32"/>
          <w:szCs w:val="32"/>
          <w:rtl/>
          <w:lang w:bidi="ar-MA"/>
        </w:rPr>
        <w:t>ة</w:t>
      </w:r>
      <w:r w:rsidR="00CE30EF">
        <w:rPr>
          <w:rFonts w:asciiTheme="majorBidi" w:hAnsiTheme="majorBidi" w:cs="Times New Roman"/>
          <w:sz w:val="32"/>
          <w:szCs w:val="32"/>
          <w:rtl/>
          <w:lang w:bidi="ar-MA"/>
        </w:rPr>
        <w:t xml:space="preserve"> غير معمول به بمدين</w:t>
      </w:r>
      <w:r w:rsidR="00CE30EF">
        <w:rPr>
          <w:rFonts w:asciiTheme="majorBidi" w:hAnsiTheme="majorBidi" w:cs="Times New Roman" w:hint="cs"/>
          <w:sz w:val="32"/>
          <w:szCs w:val="32"/>
          <w:rtl/>
          <w:lang w:bidi="ar-MA"/>
        </w:rPr>
        <w:t xml:space="preserve">ة </w:t>
      </w:r>
      <w:r w:rsidRPr="00E875A2">
        <w:rPr>
          <w:rFonts w:asciiTheme="majorBidi" w:hAnsiTheme="majorBidi" w:cs="Times New Roman"/>
          <w:sz w:val="32"/>
          <w:szCs w:val="32"/>
          <w:rtl/>
          <w:lang w:bidi="ar-MA"/>
        </w:rPr>
        <w:t xml:space="preserve">الخميسات ضدا على القانون سيما في الملاعب </w:t>
      </w:r>
      <w:r w:rsidR="00CE30EF" w:rsidRPr="00E875A2">
        <w:rPr>
          <w:rFonts w:asciiTheme="majorBidi" w:hAnsiTheme="majorBidi" w:cs="Times New Roman" w:hint="cs"/>
          <w:sz w:val="32"/>
          <w:szCs w:val="32"/>
          <w:rtl/>
          <w:lang w:bidi="ar-MA"/>
        </w:rPr>
        <w:t>المتواجدة</w:t>
      </w:r>
      <w:r w:rsidRPr="00E875A2">
        <w:rPr>
          <w:rFonts w:asciiTheme="majorBidi" w:hAnsiTheme="majorBidi" w:cs="Times New Roman"/>
          <w:sz w:val="32"/>
          <w:szCs w:val="32"/>
          <w:rtl/>
          <w:lang w:bidi="ar-MA"/>
        </w:rPr>
        <w:t xml:space="preserve"> بمنتزه ثالث مارس</w:t>
      </w:r>
      <w:r w:rsidR="00DC166D">
        <w:rPr>
          <w:rFonts w:asciiTheme="majorBidi" w:hAnsiTheme="majorBidi" w:cs="Times New Roman" w:hint="cs"/>
          <w:sz w:val="32"/>
          <w:szCs w:val="32"/>
          <w:rtl/>
          <w:lang w:bidi="ar-MA"/>
        </w:rPr>
        <w:t>.</w:t>
      </w:r>
      <w:r w:rsidRPr="00E875A2">
        <w:rPr>
          <w:rFonts w:asciiTheme="majorBidi" w:hAnsiTheme="majorBidi" w:cs="Times New Roman"/>
          <w:sz w:val="32"/>
          <w:szCs w:val="32"/>
          <w:rtl/>
          <w:lang w:bidi="ar-MA"/>
        </w:rPr>
        <w:t xml:space="preserve"> فهناك جم</w:t>
      </w:r>
      <w:r w:rsidR="00CE30EF">
        <w:rPr>
          <w:rFonts w:asciiTheme="majorBidi" w:hAnsiTheme="majorBidi" w:cs="Times New Roman"/>
          <w:sz w:val="32"/>
          <w:szCs w:val="32"/>
          <w:rtl/>
          <w:lang w:bidi="ar-MA"/>
        </w:rPr>
        <w:t>عي</w:t>
      </w:r>
      <w:r w:rsidR="00CE30EF">
        <w:rPr>
          <w:rFonts w:asciiTheme="majorBidi" w:hAnsiTheme="majorBidi" w:cs="Times New Roman" w:hint="cs"/>
          <w:sz w:val="32"/>
          <w:szCs w:val="32"/>
          <w:rtl/>
          <w:lang w:bidi="ar-MA"/>
        </w:rPr>
        <w:t xml:space="preserve">ة </w:t>
      </w:r>
      <w:r w:rsidRPr="00E875A2">
        <w:rPr>
          <w:rFonts w:asciiTheme="majorBidi" w:hAnsiTheme="majorBidi" w:cs="Times New Roman"/>
          <w:sz w:val="32"/>
          <w:szCs w:val="32"/>
          <w:rtl/>
          <w:lang w:bidi="ar-MA"/>
        </w:rPr>
        <w:t>تستخ</w:t>
      </w:r>
      <w:r w:rsidR="00DC166D">
        <w:rPr>
          <w:rFonts w:asciiTheme="majorBidi" w:hAnsiTheme="majorBidi" w:cs="Times New Roman" w:hint="cs"/>
          <w:sz w:val="32"/>
          <w:szCs w:val="32"/>
          <w:rtl/>
          <w:lang w:bidi="ar-MA"/>
        </w:rPr>
        <w:t>لص</w:t>
      </w:r>
      <w:r w:rsidRPr="00E875A2">
        <w:rPr>
          <w:rFonts w:asciiTheme="majorBidi" w:hAnsiTheme="majorBidi" w:cs="Times New Roman"/>
          <w:sz w:val="32"/>
          <w:szCs w:val="32"/>
          <w:rtl/>
          <w:lang w:bidi="ar-MA"/>
        </w:rPr>
        <w:t xml:space="preserve"> 100 درهم عن كل </w:t>
      </w:r>
      <w:r w:rsidR="00CE30EF" w:rsidRPr="00E875A2">
        <w:rPr>
          <w:rFonts w:asciiTheme="majorBidi" w:hAnsiTheme="majorBidi" w:cs="Times New Roman" w:hint="cs"/>
          <w:sz w:val="32"/>
          <w:szCs w:val="32"/>
          <w:rtl/>
          <w:lang w:bidi="ar-MA"/>
        </w:rPr>
        <w:t>حصة</w:t>
      </w:r>
      <w:r w:rsidRPr="00E875A2">
        <w:rPr>
          <w:rFonts w:asciiTheme="majorBidi" w:hAnsiTheme="majorBidi" w:cs="Times New Roman"/>
          <w:sz w:val="32"/>
          <w:szCs w:val="32"/>
          <w:rtl/>
          <w:lang w:bidi="ar-MA"/>
        </w:rPr>
        <w:t xml:space="preserve"> وقد تصل مداخ</w:t>
      </w:r>
      <w:r w:rsidR="00CE30EF">
        <w:rPr>
          <w:rFonts w:asciiTheme="majorBidi" w:hAnsiTheme="majorBidi" w:cs="Times New Roman" w:hint="cs"/>
          <w:sz w:val="32"/>
          <w:szCs w:val="32"/>
          <w:rtl/>
          <w:lang w:bidi="ar-MA"/>
        </w:rPr>
        <w:t>ي</w:t>
      </w:r>
      <w:r w:rsidR="00CE30EF">
        <w:rPr>
          <w:rFonts w:asciiTheme="majorBidi" w:hAnsiTheme="majorBidi" w:cs="Times New Roman"/>
          <w:sz w:val="32"/>
          <w:szCs w:val="32"/>
          <w:rtl/>
          <w:lang w:bidi="ar-MA"/>
        </w:rPr>
        <w:t xml:space="preserve">ل اليوم الواحد </w:t>
      </w:r>
      <w:r w:rsidR="00CE30EF">
        <w:rPr>
          <w:rFonts w:asciiTheme="majorBidi" w:hAnsiTheme="majorBidi" w:cs="Times New Roman" w:hint="cs"/>
          <w:sz w:val="32"/>
          <w:szCs w:val="32"/>
          <w:rtl/>
          <w:lang w:bidi="ar-MA"/>
        </w:rPr>
        <w:t>إ</w:t>
      </w:r>
      <w:r w:rsidR="00CE30EF" w:rsidRPr="00E875A2">
        <w:rPr>
          <w:rFonts w:asciiTheme="majorBidi" w:hAnsiTheme="majorBidi" w:cs="Times New Roman" w:hint="cs"/>
          <w:sz w:val="32"/>
          <w:szCs w:val="32"/>
          <w:rtl/>
          <w:lang w:bidi="ar-MA"/>
        </w:rPr>
        <w:t>لى</w:t>
      </w:r>
      <w:r w:rsidR="00CE30EF">
        <w:rPr>
          <w:rFonts w:asciiTheme="majorBidi" w:hAnsiTheme="majorBidi" w:cs="Times New Roman"/>
          <w:sz w:val="32"/>
          <w:szCs w:val="32"/>
          <w:rtl/>
          <w:lang w:bidi="ar-MA"/>
        </w:rPr>
        <w:t xml:space="preserve"> 1000 درهم دون سن</w:t>
      </w:r>
      <w:r w:rsidR="00CE30EF">
        <w:rPr>
          <w:rFonts w:asciiTheme="majorBidi" w:hAnsiTheme="majorBidi" w:cs="Times New Roman" w:hint="cs"/>
          <w:sz w:val="32"/>
          <w:szCs w:val="32"/>
          <w:rtl/>
          <w:lang w:bidi="ar-MA"/>
        </w:rPr>
        <w:t>د</w:t>
      </w:r>
      <w:r w:rsidRPr="00E875A2">
        <w:rPr>
          <w:rFonts w:asciiTheme="majorBidi" w:hAnsiTheme="majorBidi" w:cs="Times New Roman"/>
          <w:sz w:val="32"/>
          <w:szCs w:val="32"/>
          <w:rtl/>
          <w:lang w:bidi="ar-MA"/>
        </w:rPr>
        <w:t xml:space="preserve"> قانوني</w:t>
      </w:r>
      <w:r w:rsidR="00DC166D">
        <w:rPr>
          <w:rFonts w:asciiTheme="majorBidi" w:hAnsiTheme="majorBidi" w:cs="Times New Roman" w:hint="cs"/>
          <w:sz w:val="32"/>
          <w:szCs w:val="32"/>
          <w:rtl/>
          <w:lang w:bidi="ar-MA"/>
        </w:rPr>
        <w:t xml:space="preserve">. </w:t>
      </w:r>
      <w:r w:rsidR="00281C55">
        <w:rPr>
          <w:rFonts w:asciiTheme="majorBidi" w:hAnsiTheme="majorBidi" w:cs="Times New Roman"/>
          <w:sz w:val="32"/>
          <w:szCs w:val="32"/>
          <w:rtl/>
          <w:lang w:bidi="ar-MA"/>
        </w:rPr>
        <w:t>وبالتالي نج</w:t>
      </w:r>
      <w:r w:rsidR="00281C55">
        <w:rPr>
          <w:rFonts w:asciiTheme="majorBidi" w:hAnsiTheme="majorBidi" w:cs="Times New Roman" w:hint="cs"/>
          <w:sz w:val="32"/>
          <w:szCs w:val="32"/>
          <w:rtl/>
          <w:lang w:bidi="ar-MA"/>
        </w:rPr>
        <w:t>ه</w:t>
      </w:r>
      <w:r w:rsidR="00D50F7E" w:rsidRPr="00D50F7E">
        <w:rPr>
          <w:rFonts w:asciiTheme="majorBidi" w:hAnsiTheme="majorBidi" w:cs="Times New Roman"/>
          <w:sz w:val="32"/>
          <w:szCs w:val="32"/>
          <w:rtl/>
          <w:lang w:bidi="ar-MA"/>
        </w:rPr>
        <w:t xml:space="preserve">ل من المستفيد من هذه </w:t>
      </w:r>
      <w:r w:rsidR="00CE30EF" w:rsidRPr="00D50F7E">
        <w:rPr>
          <w:rFonts w:asciiTheme="majorBidi" w:hAnsiTheme="majorBidi" w:cs="Times New Roman" w:hint="cs"/>
          <w:sz w:val="32"/>
          <w:szCs w:val="32"/>
          <w:rtl/>
          <w:lang w:bidi="ar-MA"/>
        </w:rPr>
        <w:t>الأموال</w:t>
      </w:r>
      <w:r w:rsidR="00210AAD">
        <w:rPr>
          <w:rFonts w:asciiTheme="majorBidi" w:hAnsiTheme="majorBidi" w:cs="Times New Roman" w:hint="cs"/>
          <w:sz w:val="32"/>
          <w:szCs w:val="32"/>
          <w:rtl/>
          <w:lang w:bidi="ar-MA"/>
        </w:rPr>
        <w:t xml:space="preserve">؟ </w:t>
      </w:r>
      <w:r w:rsidR="00C83074">
        <w:rPr>
          <w:rFonts w:asciiTheme="majorBidi" w:hAnsiTheme="majorBidi" w:cs="Times New Roman" w:hint="cs"/>
          <w:sz w:val="32"/>
          <w:szCs w:val="32"/>
          <w:rtl/>
          <w:lang w:bidi="ar-MA"/>
        </w:rPr>
        <w:t>لذا يتع</w:t>
      </w:r>
      <w:r w:rsidR="005F3F40">
        <w:rPr>
          <w:rFonts w:asciiTheme="majorBidi" w:hAnsiTheme="majorBidi" w:cs="Times New Roman" w:hint="cs"/>
          <w:sz w:val="32"/>
          <w:szCs w:val="32"/>
          <w:rtl/>
          <w:lang w:bidi="ar-MA"/>
        </w:rPr>
        <w:t>ي</w:t>
      </w:r>
      <w:r w:rsidR="00C83074">
        <w:rPr>
          <w:rFonts w:asciiTheme="majorBidi" w:hAnsiTheme="majorBidi" w:cs="Times New Roman" w:hint="cs"/>
          <w:sz w:val="32"/>
          <w:szCs w:val="32"/>
          <w:rtl/>
          <w:lang w:bidi="ar-MA"/>
        </w:rPr>
        <w:t xml:space="preserve">ن </w:t>
      </w:r>
      <w:r w:rsidR="00D50F7E" w:rsidRPr="00D50F7E">
        <w:rPr>
          <w:rFonts w:asciiTheme="majorBidi" w:hAnsiTheme="majorBidi" w:cs="Times New Roman"/>
          <w:sz w:val="32"/>
          <w:szCs w:val="32"/>
          <w:rtl/>
          <w:lang w:bidi="ar-MA"/>
        </w:rPr>
        <w:t xml:space="preserve"> علينا تحمل </w:t>
      </w:r>
      <w:r w:rsidR="00CE30EF" w:rsidRPr="00D50F7E">
        <w:rPr>
          <w:rFonts w:asciiTheme="majorBidi" w:hAnsiTheme="majorBidi" w:cs="Times New Roman" w:hint="cs"/>
          <w:sz w:val="32"/>
          <w:szCs w:val="32"/>
          <w:rtl/>
          <w:lang w:bidi="ar-MA"/>
        </w:rPr>
        <w:t>المسؤولية</w:t>
      </w:r>
      <w:r w:rsidR="00DC166D">
        <w:rPr>
          <w:rFonts w:asciiTheme="majorBidi" w:hAnsiTheme="majorBidi" w:cs="Times New Roman"/>
          <w:sz w:val="32"/>
          <w:szCs w:val="32"/>
          <w:rtl/>
          <w:lang w:bidi="ar-MA"/>
        </w:rPr>
        <w:t xml:space="preserve"> باتخاذ التدابير التي من ش</w:t>
      </w:r>
      <w:r w:rsidR="00DC166D">
        <w:rPr>
          <w:rFonts w:asciiTheme="majorBidi" w:hAnsiTheme="majorBidi" w:cs="Times New Roman" w:hint="cs"/>
          <w:sz w:val="32"/>
          <w:szCs w:val="32"/>
          <w:rtl/>
          <w:lang w:bidi="ar-MA"/>
        </w:rPr>
        <w:t>أ</w:t>
      </w:r>
      <w:r w:rsidR="00D50F7E" w:rsidRPr="00D50F7E">
        <w:rPr>
          <w:rFonts w:asciiTheme="majorBidi" w:hAnsiTheme="majorBidi" w:cs="Times New Roman"/>
          <w:sz w:val="32"/>
          <w:szCs w:val="32"/>
          <w:rtl/>
          <w:lang w:bidi="ar-MA"/>
        </w:rPr>
        <w:t xml:space="preserve">نها </w:t>
      </w:r>
      <w:r w:rsidR="00331447" w:rsidRPr="00D50F7E">
        <w:rPr>
          <w:rFonts w:asciiTheme="majorBidi" w:hAnsiTheme="majorBidi" w:cs="Times New Roman" w:hint="cs"/>
          <w:sz w:val="32"/>
          <w:szCs w:val="32"/>
          <w:rtl/>
          <w:lang w:bidi="ar-MA"/>
        </w:rPr>
        <w:t>إيقاف</w:t>
      </w:r>
      <w:r w:rsidR="00DC166D">
        <w:rPr>
          <w:rFonts w:asciiTheme="majorBidi" w:hAnsiTheme="majorBidi" w:cs="Times New Roman"/>
          <w:sz w:val="32"/>
          <w:szCs w:val="32"/>
          <w:rtl/>
          <w:lang w:bidi="ar-MA"/>
        </w:rPr>
        <w:t xml:space="preserve"> هذا الخ</w:t>
      </w:r>
      <w:r w:rsidR="00DC166D">
        <w:rPr>
          <w:rFonts w:asciiTheme="majorBidi" w:hAnsiTheme="majorBidi" w:cs="Times New Roman" w:hint="cs"/>
          <w:sz w:val="32"/>
          <w:szCs w:val="32"/>
          <w:rtl/>
          <w:lang w:bidi="ar-MA"/>
        </w:rPr>
        <w:t>ر</w:t>
      </w:r>
      <w:r w:rsidR="00D50F7E" w:rsidRPr="00D50F7E">
        <w:rPr>
          <w:rFonts w:asciiTheme="majorBidi" w:hAnsiTheme="majorBidi" w:cs="Times New Roman"/>
          <w:sz w:val="32"/>
          <w:szCs w:val="32"/>
          <w:rtl/>
          <w:lang w:bidi="ar-MA"/>
        </w:rPr>
        <w:t xml:space="preserve">ق وتنظيم استغلال هذه الملاعب وفق القوانين </w:t>
      </w:r>
      <w:r w:rsidR="00CE30EF" w:rsidRPr="00D50F7E">
        <w:rPr>
          <w:rFonts w:asciiTheme="majorBidi" w:hAnsiTheme="majorBidi" w:cs="Times New Roman" w:hint="cs"/>
          <w:sz w:val="32"/>
          <w:szCs w:val="32"/>
          <w:rtl/>
          <w:lang w:bidi="ar-MA"/>
        </w:rPr>
        <w:t>المنظمة</w:t>
      </w:r>
      <w:r w:rsidR="00D50F7E" w:rsidRPr="00D50F7E">
        <w:rPr>
          <w:rFonts w:asciiTheme="majorBidi" w:hAnsiTheme="majorBidi" w:cs="Times New Roman"/>
          <w:sz w:val="32"/>
          <w:szCs w:val="32"/>
          <w:rtl/>
          <w:lang w:bidi="ar-MA"/>
        </w:rPr>
        <w:t xml:space="preserve"> </w:t>
      </w:r>
      <w:r w:rsidR="00CE30EF" w:rsidRPr="00D50F7E">
        <w:rPr>
          <w:rFonts w:asciiTheme="majorBidi" w:hAnsiTheme="majorBidi" w:cs="Times New Roman" w:hint="cs"/>
          <w:sz w:val="32"/>
          <w:szCs w:val="32"/>
          <w:rtl/>
          <w:lang w:bidi="ar-MA"/>
        </w:rPr>
        <w:t>والأهداف</w:t>
      </w:r>
      <w:r w:rsidR="00CE30EF">
        <w:rPr>
          <w:rFonts w:asciiTheme="majorBidi" w:hAnsiTheme="majorBidi" w:cs="Times New Roman"/>
          <w:sz w:val="32"/>
          <w:szCs w:val="32"/>
          <w:rtl/>
          <w:lang w:bidi="ar-MA"/>
        </w:rPr>
        <w:t xml:space="preserve"> المؤطر</w:t>
      </w:r>
      <w:r w:rsidR="00CE30EF">
        <w:rPr>
          <w:rFonts w:asciiTheme="majorBidi" w:hAnsiTheme="majorBidi" w:cs="Times New Roman" w:hint="cs"/>
          <w:sz w:val="32"/>
          <w:szCs w:val="32"/>
          <w:rtl/>
          <w:lang w:bidi="ar-MA"/>
        </w:rPr>
        <w:t>ة</w:t>
      </w:r>
      <w:r w:rsidR="00D50F7E" w:rsidRPr="00D50F7E">
        <w:rPr>
          <w:rFonts w:asciiTheme="majorBidi" w:hAnsiTheme="majorBidi" w:cs="Times New Roman"/>
          <w:sz w:val="32"/>
          <w:szCs w:val="32"/>
          <w:rtl/>
          <w:lang w:bidi="ar-MA"/>
        </w:rPr>
        <w:t xml:space="preserve"> لاستغلالها</w:t>
      </w:r>
      <w:r w:rsidR="00CE30EF">
        <w:rPr>
          <w:rFonts w:asciiTheme="majorBidi" w:hAnsiTheme="majorBidi" w:cs="Times New Roman" w:hint="cs"/>
          <w:sz w:val="32"/>
          <w:szCs w:val="32"/>
          <w:rtl/>
          <w:lang w:bidi="ar-MA"/>
        </w:rPr>
        <w:t>.</w:t>
      </w:r>
    </w:p>
    <w:p w:rsidR="004473DD" w:rsidRDefault="004473DD" w:rsidP="004473DD">
      <w:pPr>
        <w:bidi/>
        <w:spacing w:line="276" w:lineRule="auto"/>
        <w:rPr>
          <w:rFonts w:asciiTheme="majorBidi" w:hAnsiTheme="majorBidi" w:cstheme="majorBidi"/>
          <w:sz w:val="32"/>
          <w:szCs w:val="32"/>
          <w:rtl/>
          <w:lang w:bidi="ar-MA"/>
        </w:rPr>
      </w:pPr>
    </w:p>
    <w:p w:rsidR="00044450" w:rsidRPr="00044450" w:rsidRDefault="00044450" w:rsidP="00044450">
      <w:pPr>
        <w:bidi/>
        <w:spacing w:line="276" w:lineRule="auto"/>
        <w:rPr>
          <w:rFonts w:asciiTheme="majorBidi" w:hAnsiTheme="majorBidi" w:cstheme="majorBidi"/>
          <w:b/>
          <w:bCs/>
          <w:sz w:val="32"/>
          <w:szCs w:val="32"/>
          <w:u w:val="single"/>
          <w:lang w:bidi="ar-MA"/>
        </w:rPr>
      </w:pPr>
      <w:r w:rsidRPr="00044450">
        <w:rPr>
          <w:rFonts w:asciiTheme="majorBidi" w:hAnsiTheme="majorBidi" w:cs="Times New Roman"/>
          <w:b/>
          <w:bCs/>
          <w:sz w:val="32"/>
          <w:szCs w:val="32"/>
          <w:u w:val="single"/>
          <w:rtl/>
          <w:lang w:bidi="ar-MA"/>
        </w:rPr>
        <w:t xml:space="preserve">السيد الرئيس </w:t>
      </w:r>
      <w:r w:rsidR="00331447">
        <w:rPr>
          <w:rFonts w:asciiTheme="majorBidi" w:hAnsiTheme="majorBidi" w:cs="Times New Roman" w:hint="cs"/>
          <w:b/>
          <w:bCs/>
          <w:sz w:val="32"/>
          <w:szCs w:val="32"/>
          <w:u w:val="single"/>
          <w:rtl/>
          <w:lang w:bidi="ar-MA"/>
        </w:rPr>
        <w:t>:</w:t>
      </w:r>
    </w:p>
    <w:p w:rsidR="00044450" w:rsidRDefault="00044450" w:rsidP="00601F6A">
      <w:pPr>
        <w:bidi/>
        <w:spacing w:line="276" w:lineRule="auto"/>
        <w:jc w:val="both"/>
        <w:rPr>
          <w:rFonts w:asciiTheme="majorBidi" w:hAnsiTheme="majorBidi" w:cs="Times New Roman"/>
          <w:sz w:val="32"/>
          <w:szCs w:val="32"/>
          <w:rtl/>
          <w:lang w:bidi="ar-MA"/>
        </w:rPr>
      </w:pPr>
      <w:r w:rsidRPr="00044450">
        <w:rPr>
          <w:rFonts w:asciiTheme="majorBidi" w:hAnsiTheme="majorBidi" w:cs="Times New Roman"/>
          <w:sz w:val="32"/>
          <w:szCs w:val="32"/>
          <w:rtl/>
          <w:lang w:bidi="ar-MA"/>
        </w:rPr>
        <w:t xml:space="preserve">كما تعلمون </w:t>
      </w:r>
      <w:r w:rsidR="00CE30EF" w:rsidRPr="00044450">
        <w:rPr>
          <w:rFonts w:asciiTheme="majorBidi" w:hAnsiTheme="majorBidi" w:cs="Times New Roman" w:hint="cs"/>
          <w:sz w:val="32"/>
          <w:szCs w:val="32"/>
          <w:rtl/>
          <w:lang w:bidi="ar-MA"/>
        </w:rPr>
        <w:t>أن</w:t>
      </w:r>
      <w:r w:rsidRPr="00044450">
        <w:rPr>
          <w:rFonts w:asciiTheme="majorBidi" w:hAnsiTheme="majorBidi" w:cs="Times New Roman"/>
          <w:sz w:val="32"/>
          <w:szCs w:val="32"/>
          <w:rtl/>
          <w:lang w:bidi="ar-MA"/>
        </w:rPr>
        <w:t xml:space="preserve"> ملاعب القرب بمنتزه ثالث مارس لم يتم تسليمها </w:t>
      </w:r>
      <w:r w:rsidR="00CE30EF" w:rsidRPr="00044450">
        <w:rPr>
          <w:rFonts w:asciiTheme="majorBidi" w:hAnsiTheme="majorBidi" w:cs="Times New Roman" w:hint="cs"/>
          <w:sz w:val="32"/>
          <w:szCs w:val="32"/>
          <w:rtl/>
          <w:lang w:bidi="ar-MA"/>
        </w:rPr>
        <w:t>إلى</w:t>
      </w:r>
      <w:r w:rsidRPr="00044450">
        <w:rPr>
          <w:rFonts w:asciiTheme="majorBidi" w:hAnsiTheme="majorBidi" w:cs="Times New Roman"/>
          <w:sz w:val="32"/>
          <w:szCs w:val="32"/>
          <w:rtl/>
          <w:lang w:bidi="ar-MA"/>
        </w:rPr>
        <w:t xml:space="preserve"> الجماعة باعتبارها تدخل في </w:t>
      </w:r>
      <w:r w:rsidR="00CE30EF" w:rsidRPr="00044450">
        <w:rPr>
          <w:rFonts w:asciiTheme="majorBidi" w:hAnsiTheme="majorBidi" w:cs="Times New Roman" w:hint="cs"/>
          <w:sz w:val="32"/>
          <w:szCs w:val="32"/>
          <w:rtl/>
          <w:lang w:bidi="ar-MA"/>
        </w:rPr>
        <w:t>إطار</w:t>
      </w:r>
      <w:r w:rsidRPr="00044450">
        <w:rPr>
          <w:rFonts w:asciiTheme="majorBidi" w:hAnsiTheme="majorBidi" w:cs="Times New Roman"/>
          <w:sz w:val="32"/>
          <w:szCs w:val="32"/>
          <w:rtl/>
          <w:lang w:bidi="ar-MA"/>
        </w:rPr>
        <w:t xml:space="preserve"> مشروع تهيئة شارع ابن سينا الذي لازالت </w:t>
      </w:r>
      <w:r w:rsidR="00331447" w:rsidRPr="00044450">
        <w:rPr>
          <w:rFonts w:asciiTheme="majorBidi" w:hAnsiTheme="majorBidi" w:cs="Times New Roman" w:hint="cs"/>
          <w:sz w:val="32"/>
          <w:szCs w:val="32"/>
          <w:rtl/>
          <w:lang w:bidi="ar-MA"/>
        </w:rPr>
        <w:t>أشغاله</w:t>
      </w:r>
      <w:r w:rsidRPr="00044450">
        <w:rPr>
          <w:rFonts w:asciiTheme="majorBidi" w:hAnsiTheme="majorBidi" w:cs="Times New Roman"/>
          <w:sz w:val="32"/>
          <w:szCs w:val="32"/>
          <w:rtl/>
          <w:lang w:bidi="ar-MA"/>
        </w:rPr>
        <w:t xml:space="preserve"> في طور الانجاز</w:t>
      </w:r>
      <w:r w:rsidR="00601F6A">
        <w:rPr>
          <w:rFonts w:asciiTheme="majorBidi" w:hAnsiTheme="majorBidi" w:cs="Times New Roman" w:hint="cs"/>
          <w:sz w:val="32"/>
          <w:szCs w:val="32"/>
          <w:rtl/>
          <w:lang w:bidi="ar-MA"/>
        </w:rPr>
        <w:t>،</w:t>
      </w:r>
      <w:r w:rsidRPr="00044450">
        <w:rPr>
          <w:rFonts w:asciiTheme="majorBidi" w:hAnsiTheme="majorBidi" w:cs="Times New Roman"/>
          <w:sz w:val="32"/>
          <w:szCs w:val="32"/>
          <w:rtl/>
          <w:lang w:bidi="ar-MA"/>
        </w:rPr>
        <w:t xml:space="preserve"> وهو في عهد</w:t>
      </w:r>
      <w:r w:rsidR="00601F6A">
        <w:rPr>
          <w:rFonts w:asciiTheme="majorBidi" w:hAnsiTheme="majorBidi" w:cs="Times New Roman" w:hint="cs"/>
          <w:sz w:val="32"/>
          <w:szCs w:val="32"/>
          <w:rtl/>
          <w:lang w:bidi="ar-MA"/>
        </w:rPr>
        <w:t>ة</w:t>
      </w:r>
      <w:r w:rsidRPr="00044450">
        <w:rPr>
          <w:rFonts w:asciiTheme="majorBidi" w:hAnsiTheme="majorBidi" w:cs="Times New Roman"/>
          <w:sz w:val="32"/>
          <w:szCs w:val="32"/>
          <w:rtl/>
          <w:lang w:bidi="ar-MA"/>
        </w:rPr>
        <w:t xml:space="preserve"> المجلس </w:t>
      </w:r>
      <w:r w:rsidR="00331447" w:rsidRPr="00044450">
        <w:rPr>
          <w:rFonts w:asciiTheme="majorBidi" w:hAnsiTheme="majorBidi" w:cs="Times New Roman" w:hint="cs"/>
          <w:sz w:val="32"/>
          <w:szCs w:val="32"/>
          <w:rtl/>
          <w:lang w:bidi="ar-MA"/>
        </w:rPr>
        <w:t>الإقليمي</w:t>
      </w:r>
      <w:r w:rsidRPr="00044450">
        <w:rPr>
          <w:rFonts w:asciiTheme="majorBidi" w:hAnsiTheme="majorBidi" w:cs="Times New Roman"/>
          <w:sz w:val="32"/>
          <w:szCs w:val="32"/>
          <w:rtl/>
          <w:lang w:bidi="ar-MA"/>
        </w:rPr>
        <w:t xml:space="preserve"> الذي يبقى مسؤولا على تدبير ملاعب القرب المتواجدة بالمنتزه</w:t>
      </w:r>
      <w:r w:rsidR="00601F6A">
        <w:rPr>
          <w:rFonts w:asciiTheme="majorBidi" w:hAnsiTheme="majorBidi" w:cs="Times New Roman" w:hint="cs"/>
          <w:sz w:val="32"/>
          <w:szCs w:val="32"/>
          <w:rtl/>
          <w:lang w:bidi="ar-MA"/>
        </w:rPr>
        <w:t>.</w:t>
      </w:r>
      <w:r w:rsidR="00601F6A">
        <w:rPr>
          <w:rFonts w:asciiTheme="majorBidi" w:hAnsiTheme="majorBidi" w:cs="Times New Roman"/>
          <w:sz w:val="32"/>
          <w:szCs w:val="32"/>
          <w:rtl/>
          <w:lang w:bidi="ar-MA"/>
        </w:rPr>
        <w:t xml:space="preserve"> و</w:t>
      </w:r>
      <w:r w:rsidR="00601F6A">
        <w:rPr>
          <w:rFonts w:asciiTheme="majorBidi" w:hAnsiTheme="majorBidi" w:cs="Times New Roman" w:hint="cs"/>
          <w:sz w:val="32"/>
          <w:szCs w:val="32"/>
          <w:rtl/>
          <w:lang w:bidi="ar-MA"/>
        </w:rPr>
        <w:t>أ</w:t>
      </w:r>
      <w:r w:rsidRPr="00044450">
        <w:rPr>
          <w:rFonts w:asciiTheme="majorBidi" w:hAnsiTheme="majorBidi" w:cs="Times New Roman"/>
          <w:sz w:val="32"/>
          <w:szCs w:val="32"/>
          <w:rtl/>
          <w:lang w:bidi="ar-MA"/>
        </w:rPr>
        <w:t xml:space="preserve">قترح </w:t>
      </w:r>
      <w:r w:rsidR="00331447" w:rsidRPr="00044450">
        <w:rPr>
          <w:rFonts w:asciiTheme="majorBidi" w:hAnsiTheme="majorBidi" w:cs="Times New Roman" w:hint="cs"/>
          <w:sz w:val="32"/>
          <w:szCs w:val="32"/>
          <w:rtl/>
          <w:lang w:bidi="ar-MA"/>
        </w:rPr>
        <w:t>تأجيل</w:t>
      </w:r>
      <w:r w:rsidRPr="00044450">
        <w:rPr>
          <w:rFonts w:asciiTheme="majorBidi" w:hAnsiTheme="majorBidi" w:cs="Times New Roman"/>
          <w:sz w:val="32"/>
          <w:szCs w:val="32"/>
          <w:rtl/>
          <w:lang w:bidi="ar-MA"/>
        </w:rPr>
        <w:t xml:space="preserve"> هذه النقطة </w:t>
      </w:r>
      <w:r w:rsidR="00331447" w:rsidRPr="00044450">
        <w:rPr>
          <w:rFonts w:asciiTheme="majorBidi" w:hAnsiTheme="majorBidi" w:cs="Times New Roman" w:hint="cs"/>
          <w:sz w:val="32"/>
          <w:szCs w:val="32"/>
          <w:rtl/>
          <w:lang w:bidi="ar-MA"/>
        </w:rPr>
        <w:t>إلى</w:t>
      </w:r>
      <w:r w:rsidRPr="00044450">
        <w:rPr>
          <w:rFonts w:asciiTheme="majorBidi" w:hAnsiTheme="majorBidi" w:cs="Times New Roman"/>
          <w:sz w:val="32"/>
          <w:szCs w:val="32"/>
          <w:rtl/>
          <w:lang w:bidi="ar-MA"/>
        </w:rPr>
        <w:t xml:space="preserve"> حين تسلم هذه الملاعب وتعميق النقاش </w:t>
      </w:r>
      <w:r w:rsidR="00601F6A">
        <w:rPr>
          <w:rFonts w:asciiTheme="majorBidi" w:hAnsiTheme="majorBidi" w:cs="Times New Roman" w:hint="cs"/>
          <w:sz w:val="32"/>
          <w:szCs w:val="32"/>
          <w:rtl/>
          <w:lang w:bidi="ar-MA"/>
        </w:rPr>
        <w:t>بخصوص</w:t>
      </w:r>
      <w:r w:rsidRPr="00044450">
        <w:rPr>
          <w:rFonts w:asciiTheme="majorBidi" w:hAnsiTheme="majorBidi" w:cs="Times New Roman"/>
          <w:sz w:val="32"/>
          <w:szCs w:val="32"/>
          <w:rtl/>
          <w:lang w:bidi="ar-MA"/>
        </w:rPr>
        <w:t xml:space="preserve"> مشروع اتفاق مع الجمعيات التي ترغب في تدبيرها</w:t>
      </w:r>
      <w:r w:rsidR="003F0A8D">
        <w:rPr>
          <w:rFonts w:asciiTheme="majorBidi" w:hAnsiTheme="majorBidi" w:cs="Times New Roman" w:hint="cs"/>
          <w:sz w:val="32"/>
          <w:szCs w:val="32"/>
          <w:rtl/>
          <w:lang w:bidi="ar-MA"/>
        </w:rPr>
        <w:t>.</w:t>
      </w:r>
    </w:p>
    <w:p w:rsidR="00E03DCC" w:rsidRPr="00044450" w:rsidRDefault="00E03DCC" w:rsidP="00E03DCC">
      <w:pPr>
        <w:bidi/>
        <w:spacing w:line="276" w:lineRule="auto"/>
        <w:jc w:val="both"/>
        <w:rPr>
          <w:rFonts w:asciiTheme="majorBidi" w:hAnsiTheme="majorBidi" w:cstheme="majorBidi"/>
          <w:sz w:val="32"/>
          <w:szCs w:val="32"/>
          <w:lang w:bidi="ar-MA"/>
        </w:rPr>
      </w:pPr>
    </w:p>
    <w:p w:rsidR="00044450" w:rsidRPr="004C4170" w:rsidRDefault="00044450" w:rsidP="00044450">
      <w:pPr>
        <w:bidi/>
        <w:spacing w:line="276" w:lineRule="auto"/>
        <w:rPr>
          <w:rFonts w:asciiTheme="majorBidi" w:hAnsiTheme="majorBidi" w:cstheme="majorBidi"/>
          <w:b/>
          <w:bCs/>
          <w:sz w:val="32"/>
          <w:szCs w:val="32"/>
          <w:u w:val="single"/>
          <w:lang w:bidi="ar-MA"/>
        </w:rPr>
      </w:pPr>
      <w:r w:rsidRPr="00044450">
        <w:rPr>
          <w:rFonts w:asciiTheme="majorBidi" w:hAnsiTheme="majorBidi" w:cs="Times New Roman"/>
          <w:sz w:val="32"/>
          <w:szCs w:val="32"/>
          <w:rtl/>
          <w:lang w:bidi="ar-MA"/>
        </w:rPr>
        <w:t xml:space="preserve"> </w:t>
      </w:r>
      <w:r w:rsidR="00331447">
        <w:rPr>
          <w:rFonts w:asciiTheme="majorBidi" w:hAnsiTheme="majorBidi" w:cs="Times New Roman"/>
          <w:b/>
          <w:bCs/>
          <w:sz w:val="32"/>
          <w:szCs w:val="32"/>
          <w:u w:val="single"/>
          <w:rtl/>
          <w:lang w:bidi="ar-MA"/>
        </w:rPr>
        <w:t>السيد</w:t>
      </w:r>
      <w:r w:rsidR="00331447">
        <w:rPr>
          <w:rFonts w:asciiTheme="majorBidi" w:hAnsiTheme="majorBidi" w:cs="Times New Roman" w:hint="cs"/>
          <w:b/>
          <w:bCs/>
          <w:sz w:val="32"/>
          <w:szCs w:val="32"/>
          <w:u w:val="single"/>
          <w:rtl/>
          <w:lang w:bidi="ar-MA"/>
        </w:rPr>
        <w:t xml:space="preserve">ة </w:t>
      </w:r>
      <w:r w:rsidRPr="004C4170">
        <w:rPr>
          <w:rFonts w:asciiTheme="majorBidi" w:hAnsiTheme="majorBidi" w:cs="Times New Roman"/>
          <w:b/>
          <w:bCs/>
          <w:sz w:val="32"/>
          <w:szCs w:val="32"/>
          <w:u w:val="single"/>
          <w:rtl/>
          <w:lang w:bidi="ar-MA"/>
        </w:rPr>
        <w:t>مريمة حمو زين</w:t>
      </w:r>
      <w:r w:rsidR="00331447">
        <w:rPr>
          <w:rFonts w:asciiTheme="majorBidi" w:hAnsiTheme="majorBidi" w:cs="Times New Roman" w:hint="cs"/>
          <w:b/>
          <w:bCs/>
          <w:sz w:val="32"/>
          <w:szCs w:val="32"/>
          <w:u w:val="single"/>
          <w:rtl/>
          <w:lang w:bidi="ar-MA"/>
        </w:rPr>
        <w:t>:</w:t>
      </w:r>
    </w:p>
    <w:p w:rsidR="00044450" w:rsidRDefault="00044450" w:rsidP="00375FCA">
      <w:pPr>
        <w:bidi/>
        <w:spacing w:line="276" w:lineRule="auto"/>
        <w:jc w:val="both"/>
        <w:rPr>
          <w:rFonts w:asciiTheme="majorBidi" w:hAnsiTheme="majorBidi" w:cs="Times New Roman"/>
          <w:sz w:val="32"/>
          <w:szCs w:val="32"/>
          <w:rtl/>
          <w:lang w:bidi="ar-MA"/>
        </w:rPr>
      </w:pPr>
      <w:r w:rsidRPr="00044450">
        <w:rPr>
          <w:rFonts w:asciiTheme="majorBidi" w:hAnsiTheme="majorBidi" w:cs="Times New Roman"/>
          <w:sz w:val="32"/>
          <w:szCs w:val="32"/>
          <w:rtl/>
          <w:lang w:bidi="ar-MA"/>
        </w:rPr>
        <w:t xml:space="preserve"> في رأيي لا </w:t>
      </w:r>
      <w:r w:rsidR="00331447" w:rsidRPr="00044450">
        <w:rPr>
          <w:rFonts w:asciiTheme="majorBidi" w:hAnsiTheme="majorBidi" w:cs="Times New Roman" w:hint="cs"/>
          <w:sz w:val="32"/>
          <w:szCs w:val="32"/>
          <w:rtl/>
          <w:lang w:bidi="ar-MA"/>
        </w:rPr>
        <w:t>أرى</w:t>
      </w:r>
      <w:r w:rsidRPr="00044450">
        <w:rPr>
          <w:rFonts w:asciiTheme="majorBidi" w:hAnsiTheme="majorBidi" w:cs="Times New Roman"/>
          <w:sz w:val="32"/>
          <w:szCs w:val="32"/>
          <w:rtl/>
          <w:lang w:bidi="ar-MA"/>
        </w:rPr>
        <w:t xml:space="preserve"> </w:t>
      </w:r>
      <w:r w:rsidR="00331447" w:rsidRPr="00044450">
        <w:rPr>
          <w:rFonts w:asciiTheme="majorBidi" w:hAnsiTheme="majorBidi" w:cs="Times New Roman" w:hint="cs"/>
          <w:sz w:val="32"/>
          <w:szCs w:val="32"/>
          <w:rtl/>
          <w:lang w:bidi="ar-MA"/>
        </w:rPr>
        <w:t>أي</w:t>
      </w:r>
      <w:r w:rsidR="00E03DCC">
        <w:rPr>
          <w:rFonts w:asciiTheme="majorBidi" w:hAnsiTheme="majorBidi" w:cs="Times New Roman"/>
          <w:sz w:val="32"/>
          <w:szCs w:val="32"/>
          <w:rtl/>
          <w:lang w:bidi="ar-MA"/>
        </w:rPr>
        <w:t xml:space="preserve"> داع للتأجيل</w:t>
      </w:r>
      <w:r w:rsidR="003F0A8D">
        <w:rPr>
          <w:rFonts w:asciiTheme="majorBidi" w:hAnsiTheme="majorBidi" w:cs="Times New Roman" w:hint="cs"/>
          <w:sz w:val="32"/>
          <w:szCs w:val="32"/>
          <w:rtl/>
          <w:lang w:bidi="ar-MA"/>
        </w:rPr>
        <w:t>،</w:t>
      </w:r>
      <w:r w:rsidR="00E03DCC">
        <w:rPr>
          <w:rFonts w:asciiTheme="majorBidi" w:hAnsiTheme="majorBidi" w:cs="Times New Roman"/>
          <w:sz w:val="32"/>
          <w:szCs w:val="32"/>
          <w:rtl/>
          <w:lang w:bidi="ar-MA"/>
        </w:rPr>
        <w:t xml:space="preserve"> ل</w:t>
      </w:r>
      <w:r w:rsidR="00E03DCC">
        <w:rPr>
          <w:rFonts w:asciiTheme="majorBidi" w:hAnsiTheme="majorBidi" w:cs="Times New Roman" w:hint="cs"/>
          <w:sz w:val="32"/>
          <w:szCs w:val="32"/>
          <w:rtl/>
          <w:lang w:bidi="ar-MA"/>
        </w:rPr>
        <w:t>أ</w:t>
      </w:r>
      <w:r w:rsidRPr="00044450">
        <w:rPr>
          <w:rFonts w:asciiTheme="majorBidi" w:hAnsiTheme="majorBidi" w:cs="Times New Roman"/>
          <w:sz w:val="32"/>
          <w:szCs w:val="32"/>
          <w:rtl/>
          <w:lang w:bidi="ar-MA"/>
        </w:rPr>
        <w:t xml:space="preserve">ن </w:t>
      </w:r>
      <w:r w:rsidR="00331447" w:rsidRPr="00044450">
        <w:rPr>
          <w:rFonts w:asciiTheme="majorBidi" w:hAnsiTheme="majorBidi" w:cs="Times New Roman" w:hint="cs"/>
          <w:sz w:val="32"/>
          <w:szCs w:val="32"/>
          <w:rtl/>
          <w:lang w:bidi="ar-MA"/>
        </w:rPr>
        <w:t>الوضعية</w:t>
      </w:r>
      <w:r w:rsidRPr="00044450">
        <w:rPr>
          <w:rFonts w:asciiTheme="majorBidi" w:hAnsiTheme="majorBidi" w:cs="Times New Roman"/>
          <w:sz w:val="32"/>
          <w:szCs w:val="32"/>
          <w:rtl/>
          <w:lang w:bidi="ar-MA"/>
        </w:rPr>
        <w:t xml:space="preserve"> </w:t>
      </w:r>
      <w:r w:rsidR="00E03DCC">
        <w:rPr>
          <w:rFonts w:asciiTheme="majorBidi" w:hAnsiTheme="majorBidi" w:cs="Times New Roman" w:hint="cs"/>
          <w:sz w:val="32"/>
          <w:szCs w:val="32"/>
          <w:rtl/>
          <w:lang w:bidi="ar-MA"/>
        </w:rPr>
        <w:t>ا</w:t>
      </w:r>
      <w:r w:rsidR="00331447">
        <w:rPr>
          <w:rFonts w:asciiTheme="majorBidi" w:hAnsiTheme="majorBidi" w:cs="Times New Roman" w:hint="cs"/>
          <w:sz w:val="32"/>
          <w:szCs w:val="32"/>
          <w:rtl/>
          <w:lang w:bidi="ar-MA"/>
        </w:rPr>
        <w:t>لراهنة</w:t>
      </w:r>
      <w:r w:rsidR="00331447">
        <w:rPr>
          <w:rFonts w:asciiTheme="majorBidi" w:hAnsiTheme="majorBidi" w:cs="Times New Roman"/>
          <w:sz w:val="32"/>
          <w:szCs w:val="32"/>
          <w:rtl/>
          <w:lang w:bidi="ar-MA"/>
        </w:rPr>
        <w:t xml:space="preserve"> لملعب القرب بغاب</w:t>
      </w:r>
      <w:r w:rsidR="00331447">
        <w:rPr>
          <w:rFonts w:asciiTheme="majorBidi" w:hAnsiTheme="majorBidi" w:cs="Times New Roman" w:hint="cs"/>
          <w:sz w:val="32"/>
          <w:szCs w:val="32"/>
          <w:rtl/>
          <w:lang w:bidi="ar-MA"/>
        </w:rPr>
        <w:t>ة</w:t>
      </w:r>
      <w:r w:rsidR="00331447">
        <w:rPr>
          <w:rFonts w:asciiTheme="majorBidi" w:hAnsiTheme="majorBidi" w:cs="Times New Roman"/>
          <w:sz w:val="32"/>
          <w:szCs w:val="32"/>
          <w:rtl/>
          <w:lang w:bidi="ar-MA"/>
        </w:rPr>
        <w:t xml:space="preserve"> المقاوم</w:t>
      </w:r>
      <w:r w:rsidR="00331447">
        <w:rPr>
          <w:rFonts w:asciiTheme="majorBidi" w:hAnsiTheme="majorBidi" w:cs="Times New Roman" w:hint="cs"/>
          <w:sz w:val="32"/>
          <w:szCs w:val="32"/>
          <w:rtl/>
          <w:lang w:bidi="ar-MA"/>
        </w:rPr>
        <w:t>ة</w:t>
      </w:r>
      <w:r w:rsidR="00331447">
        <w:rPr>
          <w:rFonts w:asciiTheme="majorBidi" w:hAnsiTheme="majorBidi" w:cs="Times New Roman"/>
          <w:sz w:val="32"/>
          <w:szCs w:val="32"/>
          <w:rtl/>
          <w:lang w:bidi="ar-MA"/>
        </w:rPr>
        <w:t xml:space="preserve"> تستدعي ضرور</w:t>
      </w:r>
      <w:r w:rsidR="00331447">
        <w:rPr>
          <w:rFonts w:asciiTheme="majorBidi" w:hAnsiTheme="majorBidi" w:cs="Times New Roman" w:hint="cs"/>
          <w:sz w:val="32"/>
          <w:szCs w:val="32"/>
          <w:rtl/>
          <w:lang w:bidi="ar-MA"/>
        </w:rPr>
        <w:t>ة</w:t>
      </w:r>
      <w:r w:rsidRPr="00044450">
        <w:rPr>
          <w:rFonts w:asciiTheme="majorBidi" w:hAnsiTheme="majorBidi" w:cs="Times New Roman"/>
          <w:sz w:val="32"/>
          <w:szCs w:val="32"/>
          <w:rtl/>
          <w:lang w:bidi="ar-MA"/>
        </w:rPr>
        <w:t xml:space="preserve"> </w:t>
      </w:r>
      <w:r w:rsidR="00331447" w:rsidRPr="00044450">
        <w:rPr>
          <w:rFonts w:asciiTheme="majorBidi" w:hAnsiTheme="majorBidi" w:cs="Times New Roman" w:hint="cs"/>
          <w:sz w:val="32"/>
          <w:szCs w:val="32"/>
          <w:rtl/>
          <w:lang w:bidi="ar-MA"/>
        </w:rPr>
        <w:t>الإشراف</w:t>
      </w:r>
      <w:r w:rsidRPr="00044450">
        <w:rPr>
          <w:rFonts w:asciiTheme="majorBidi" w:hAnsiTheme="majorBidi" w:cs="Times New Roman"/>
          <w:sz w:val="32"/>
          <w:szCs w:val="32"/>
          <w:rtl/>
          <w:lang w:bidi="ar-MA"/>
        </w:rPr>
        <w:t xml:space="preserve"> على استغلاله وصيانته وحراسته حتى لا تتعرض تجهيزاته </w:t>
      </w:r>
      <w:r w:rsidR="00331447" w:rsidRPr="00044450">
        <w:rPr>
          <w:rFonts w:asciiTheme="majorBidi" w:hAnsiTheme="majorBidi" w:cs="Times New Roman" w:hint="cs"/>
          <w:sz w:val="32"/>
          <w:szCs w:val="32"/>
          <w:rtl/>
          <w:lang w:bidi="ar-MA"/>
        </w:rPr>
        <w:t>إلى</w:t>
      </w:r>
      <w:r w:rsidRPr="00044450">
        <w:rPr>
          <w:rFonts w:asciiTheme="majorBidi" w:hAnsiTheme="majorBidi" w:cs="Times New Roman"/>
          <w:sz w:val="32"/>
          <w:szCs w:val="32"/>
          <w:rtl/>
          <w:lang w:bidi="ar-MA"/>
        </w:rPr>
        <w:t xml:space="preserve"> المزيد من </w:t>
      </w:r>
      <w:r w:rsidR="00331447" w:rsidRPr="00044450">
        <w:rPr>
          <w:rFonts w:asciiTheme="majorBidi" w:hAnsiTheme="majorBidi" w:cs="Times New Roman" w:hint="cs"/>
          <w:sz w:val="32"/>
          <w:szCs w:val="32"/>
          <w:rtl/>
          <w:lang w:bidi="ar-MA"/>
        </w:rPr>
        <w:t>الإتلاف</w:t>
      </w:r>
      <w:r w:rsidR="00331447">
        <w:rPr>
          <w:rFonts w:asciiTheme="majorBidi" w:hAnsiTheme="majorBidi" w:cs="Times New Roman" w:hint="cs"/>
          <w:sz w:val="32"/>
          <w:szCs w:val="32"/>
          <w:rtl/>
          <w:lang w:bidi="ar-MA"/>
        </w:rPr>
        <w:t>.</w:t>
      </w:r>
    </w:p>
    <w:p w:rsidR="00F77C6A" w:rsidRDefault="00E03DCC" w:rsidP="00E03DCC">
      <w:pPr>
        <w:bidi/>
        <w:spacing w:line="276" w:lineRule="auto"/>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هذا</w:t>
      </w:r>
      <w:r w:rsidR="00922736">
        <w:rPr>
          <w:rFonts w:asciiTheme="majorBidi" w:hAnsiTheme="majorBidi" w:cs="Times New Roman" w:hint="cs"/>
          <w:sz w:val="32"/>
          <w:szCs w:val="32"/>
          <w:rtl/>
          <w:lang w:bidi="ar-MA"/>
        </w:rPr>
        <w:t xml:space="preserve"> </w:t>
      </w:r>
      <w:r w:rsidR="00F77C6A" w:rsidRPr="00F77C6A">
        <w:rPr>
          <w:rFonts w:asciiTheme="majorBidi" w:hAnsiTheme="majorBidi" w:cs="Times New Roman"/>
          <w:sz w:val="32"/>
          <w:szCs w:val="32"/>
          <w:rtl/>
          <w:lang w:bidi="ar-MA"/>
        </w:rPr>
        <w:t xml:space="preserve">من جهة ومن جهة </w:t>
      </w:r>
      <w:r w:rsidR="00375FCA" w:rsidRPr="00F77C6A">
        <w:rPr>
          <w:rFonts w:asciiTheme="majorBidi" w:hAnsiTheme="majorBidi" w:cs="Times New Roman" w:hint="cs"/>
          <w:sz w:val="32"/>
          <w:szCs w:val="32"/>
          <w:rtl/>
          <w:lang w:bidi="ar-MA"/>
        </w:rPr>
        <w:t>أخرى</w:t>
      </w:r>
      <w:r>
        <w:rPr>
          <w:rFonts w:asciiTheme="majorBidi" w:hAnsiTheme="majorBidi" w:cs="Times New Roman"/>
          <w:sz w:val="32"/>
          <w:szCs w:val="32"/>
          <w:rtl/>
          <w:lang w:bidi="ar-MA"/>
        </w:rPr>
        <w:t xml:space="preserve"> لا ينبغي السكوت على خ</w:t>
      </w:r>
      <w:r>
        <w:rPr>
          <w:rFonts w:asciiTheme="majorBidi" w:hAnsiTheme="majorBidi" w:cs="Times New Roman" w:hint="cs"/>
          <w:sz w:val="32"/>
          <w:szCs w:val="32"/>
          <w:rtl/>
          <w:lang w:bidi="ar-MA"/>
        </w:rPr>
        <w:t>ر</w:t>
      </w:r>
      <w:r>
        <w:rPr>
          <w:rFonts w:asciiTheme="majorBidi" w:hAnsiTheme="majorBidi" w:cs="Times New Roman"/>
          <w:sz w:val="32"/>
          <w:szCs w:val="32"/>
          <w:rtl/>
          <w:lang w:bidi="ar-MA"/>
        </w:rPr>
        <w:t xml:space="preserve">ق مجانية استغلال </w:t>
      </w:r>
      <w:r w:rsidR="00F77C6A" w:rsidRPr="00F77C6A">
        <w:rPr>
          <w:rFonts w:asciiTheme="majorBidi" w:hAnsiTheme="majorBidi" w:cs="Times New Roman"/>
          <w:sz w:val="32"/>
          <w:szCs w:val="32"/>
          <w:rtl/>
          <w:lang w:bidi="ar-MA"/>
        </w:rPr>
        <w:t xml:space="preserve">ملاعب القرب فالجميع يعلم </w:t>
      </w:r>
      <w:r w:rsidR="00375FCA" w:rsidRPr="00F77C6A">
        <w:rPr>
          <w:rFonts w:asciiTheme="majorBidi" w:hAnsiTheme="majorBidi" w:cs="Times New Roman" w:hint="cs"/>
          <w:sz w:val="32"/>
          <w:szCs w:val="32"/>
          <w:rtl/>
          <w:lang w:bidi="ar-MA"/>
        </w:rPr>
        <w:t>أن</w:t>
      </w:r>
      <w:r w:rsidR="00F77C6A" w:rsidRPr="00F77C6A">
        <w:rPr>
          <w:rFonts w:asciiTheme="majorBidi" w:hAnsiTheme="majorBidi" w:cs="Times New Roman"/>
          <w:sz w:val="32"/>
          <w:szCs w:val="32"/>
          <w:rtl/>
          <w:lang w:bidi="ar-MA"/>
        </w:rPr>
        <w:t xml:space="preserve"> </w:t>
      </w:r>
      <w:r w:rsidR="00375FCA" w:rsidRPr="00F77C6A">
        <w:rPr>
          <w:rFonts w:asciiTheme="majorBidi" w:hAnsiTheme="majorBidi" w:cs="Times New Roman" w:hint="cs"/>
          <w:sz w:val="32"/>
          <w:szCs w:val="32"/>
          <w:rtl/>
          <w:lang w:bidi="ar-MA"/>
        </w:rPr>
        <w:t>الاستفادة</w:t>
      </w:r>
      <w:r w:rsidR="00F77C6A" w:rsidRPr="00F77C6A">
        <w:rPr>
          <w:rFonts w:asciiTheme="majorBidi" w:hAnsiTheme="majorBidi" w:cs="Times New Roman"/>
          <w:sz w:val="32"/>
          <w:szCs w:val="32"/>
          <w:rtl/>
          <w:lang w:bidi="ar-MA"/>
        </w:rPr>
        <w:t xml:space="preserve"> من ملاعب القرب بالمنتزه تكلف 100 درهم للحصة وهذا </w:t>
      </w:r>
      <w:r w:rsidR="00375FCA" w:rsidRPr="00F77C6A">
        <w:rPr>
          <w:rFonts w:asciiTheme="majorBidi" w:hAnsiTheme="majorBidi" w:cs="Times New Roman" w:hint="cs"/>
          <w:sz w:val="32"/>
          <w:szCs w:val="32"/>
          <w:rtl/>
          <w:lang w:bidi="ar-MA"/>
        </w:rPr>
        <w:t>أمر</w:t>
      </w:r>
      <w:r w:rsidR="00F77C6A" w:rsidRPr="00F77C6A">
        <w:rPr>
          <w:rFonts w:asciiTheme="majorBidi" w:hAnsiTheme="majorBidi" w:cs="Times New Roman"/>
          <w:sz w:val="32"/>
          <w:szCs w:val="32"/>
          <w:rtl/>
          <w:lang w:bidi="ar-MA"/>
        </w:rPr>
        <w:t xml:space="preserve"> غير قانوني ينبغي الحسم فيه</w:t>
      </w:r>
      <w:r w:rsidR="00731F4A">
        <w:rPr>
          <w:rFonts w:asciiTheme="majorBidi" w:hAnsiTheme="majorBidi" w:cs="Times New Roman" w:hint="cs"/>
          <w:sz w:val="32"/>
          <w:szCs w:val="32"/>
          <w:rtl/>
          <w:lang w:bidi="ar-MA"/>
        </w:rPr>
        <w:t>.</w:t>
      </w:r>
      <w:r w:rsidR="00F77C6A" w:rsidRPr="00F77C6A">
        <w:rPr>
          <w:rFonts w:asciiTheme="majorBidi" w:hAnsiTheme="majorBidi" w:cs="Times New Roman"/>
          <w:sz w:val="32"/>
          <w:szCs w:val="32"/>
          <w:rtl/>
          <w:lang w:bidi="ar-MA"/>
        </w:rPr>
        <w:t xml:space="preserve"> </w:t>
      </w:r>
    </w:p>
    <w:p w:rsidR="004D2973" w:rsidRPr="00F77C6A" w:rsidRDefault="004D2973" w:rsidP="004D2973">
      <w:pPr>
        <w:bidi/>
        <w:spacing w:line="276" w:lineRule="auto"/>
        <w:rPr>
          <w:rFonts w:asciiTheme="majorBidi" w:hAnsiTheme="majorBidi" w:cstheme="majorBidi"/>
          <w:sz w:val="32"/>
          <w:szCs w:val="32"/>
          <w:lang w:bidi="ar-MA"/>
        </w:rPr>
      </w:pPr>
    </w:p>
    <w:p w:rsidR="00F77C6A" w:rsidRPr="004D2973" w:rsidRDefault="00F77C6A" w:rsidP="00F77C6A">
      <w:pPr>
        <w:bidi/>
        <w:spacing w:line="276" w:lineRule="auto"/>
        <w:rPr>
          <w:rFonts w:asciiTheme="majorBidi" w:hAnsiTheme="majorBidi" w:cstheme="majorBidi"/>
          <w:b/>
          <w:bCs/>
          <w:sz w:val="32"/>
          <w:szCs w:val="32"/>
          <w:u w:val="single"/>
          <w:lang w:bidi="ar-MA"/>
        </w:rPr>
      </w:pPr>
      <w:r w:rsidRPr="004D2973">
        <w:rPr>
          <w:rFonts w:asciiTheme="majorBidi" w:hAnsiTheme="majorBidi" w:cs="Times New Roman"/>
          <w:b/>
          <w:bCs/>
          <w:sz w:val="32"/>
          <w:szCs w:val="32"/>
          <w:u w:val="single"/>
          <w:rtl/>
          <w:lang w:bidi="ar-MA"/>
        </w:rPr>
        <w:t>السيد طه بلكوح</w:t>
      </w:r>
      <w:r w:rsidR="00C61367">
        <w:rPr>
          <w:rFonts w:asciiTheme="majorBidi" w:hAnsiTheme="majorBidi" w:cs="Times New Roman" w:hint="cs"/>
          <w:b/>
          <w:bCs/>
          <w:sz w:val="32"/>
          <w:szCs w:val="32"/>
          <w:u w:val="single"/>
          <w:rtl/>
          <w:lang w:bidi="ar-MA"/>
        </w:rPr>
        <w:t>:</w:t>
      </w:r>
    </w:p>
    <w:p w:rsidR="00F77C6A" w:rsidRDefault="00F77C6A" w:rsidP="003F0A8D">
      <w:pPr>
        <w:bidi/>
        <w:spacing w:line="276" w:lineRule="auto"/>
        <w:jc w:val="both"/>
        <w:rPr>
          <w:rFonts w:asciiTheme="majorBidi" w:hAnsiTheme="majorBidi" w:cstheme="majorBidi"/>
          <w:sz w:val="32"/>
          <w:szCs w:val="32"/>
          <w:rtl/>
          <w:lang w:bidi="ar-MA"/>
        </w:rPr>
      </w:pPr>
      <w:r w:rsidRPr="00F77C6A">
        <w:rPr>
          <w:rFonts w:asciiTheme="majorBidi" w:hAnsiTheme="majorBidi" w:cs="Times New Roman"/>
          <w:sz w:val="32"/>
          <w:szCs w:val="32"/>
          <w:rtl/>
          <w:lang w:bidi="ar-MA"/>
        </w:rPr>
        <w:t xml:space="preserve"> نحن </w:t>
      </w:r>
      <w:r w:rsidR="002310BB" w:rsidRPr="00F77C6A">
        <w:rPr>
          <w:rFonts w:asciiTheme="majorBidi" w:hAnsiTheme="majorBidi" w:cs="Times New Roman" w:hint="cs"/>
          <w:sz w:val="32"/>
          <w:szCs w:val="32"/>
          <w:rtl/>
          <w:lang w:bidi="ar-MA"/>
        </w:rPr>
        <w:t>الآن</w:t>
      </w:r>
      <w:r w:rsidRPr="00F77C6A">
        <w:rPr>
          <w:rFonts w:asciiTheme="majorBidi" w:hAnsiTheme="majorBidi" w:cs="Times New Roman"/>
          <w:sz w:val="32"/>
          <w:szCs w:val="32"/>
          <w:rtl/>
          <w:lang w:bidi="ar-MA"/>
        </w:rPr>
        <w:t xml:space="preserve"> </w:t>
      </w:r>
      <w:r w:rsidR="002310BB" w:rsidRPr="00F77C6A">
        <w:rPr>
          <w:rFonts w:asciiTheme="majorBidi" w:hAnsiTheme="majorBidi" w:cs="Times New Roman" w:hint="cs"/>
          <w:sz w:val="32"/>
          <w:szCs w:val="32"/>
          <w:rtl/>
          <w:lang w:bidi="ar-MA"/>
        </w:rPr>
        <w:t>أمام</w:t>
      </w:r>
      <w:r w:rsidRPr="00F77C6A">
        <w:rPr>
          <w:rFonts w:asciiTheme="majorBidi" w:hAnsiTheme="majorBidi" w:cs="Times New Roman"/>
          <w:sz w:val="32"/>
          <w:szCs w:val="32"/>
          <w:rtl/>
          <w:lang w:bidi="ar-MA"/>
        </w:rPr>
        <w:t xml:space="preserve"> </w:t>
      </w:r>
      <w:r w:rsidR="002310BB" w:rsidRPr="00F77C6A">
        <w:rPr>
          <w:rFonts w:asciiTheme="majorBidi" w:hAnsiTheme="majorBidi" w:cs="Times New Roman" w:hint="cs"/>
          <w:sz w:val="32"/>
          <w:szCs w:val="32"/>
          <w:rtl/>
          <w:lang w:bidi="ar-MA"/>
        </w:rPr>
        <w:t>إشكالية</w:t>
      </w:r>
      <w:r w:rsidRPr="00F77C6A">
        <w:rPr>
          <w:rFonts w:asciiTheme="majorBidi" w:hAnsiTheme="majorBidi" w:cs="Times New Roman"/>
          <w:sz w:val="32"/>
          <w:szCs w:val="32"/>
          <w:rtl/>
          <w:lang w:bidi="ar-MA"/>
        </w:rPr>
        <w:t xml:space="preserve"> تدبير ملاعب القرب هل ستسير ذاتيا </w:t>
      </w:r>
      <w:r w:rsidR="00731F4A">
        <w:rPr>
          <w:rFonts w:asciiTheme="majorBidi" w:hAnsiTheme="majorBidi" w:cs="Times New Roman" w:hint="cs"/>
          <w:sz w:val="32"/>
          <w:szCs w:val="32"/>
          <w:rtl/>
          <w:lang w:bidi="ar-MA"/>
        </w:rPr>
        <w:t>أ</w:t>
      </w:r>
      <w:r w:rsidR="002310BB" w:rsidRPr="00F77C6A">
        <w:rPr>
          <w:rFonts w:asciiTheme="majorBidi" w:hAnsiTheme="majorBidi" w:cs="Times New Roman" w:hint="cs"/>
          <w:sz w:val="32"/>
          <w:szCs w:val="32"/>
          <w:rtl/>
          <w:lang w:bidi="ar-MA"/>
        </w:rPr>
        <w:t>م</w:t>
      </w:r>
      <w:r w:rsidRPr="00F77C6A">
        <w:rPr>
          <w:rFonts w:asciiTheme="majorBidi" w:hAnsiTheme="majorBidi" w:cs="Times New Roman"/>
          <w:sz w:val="32"/>
          <w:szCs w:val="32"/>
          <w:rtl/>
          <w:lang w:bidi="ar-MA"/>
        </w:rPr>
        <w:t xml:space="preserve"> عن طريق شر</w:t>
      </w:r>
      <w:r w:rsidR="00731F4A">
        <w:rPr>
          <w:rFonts w:asciiTheme="majorBidi" w:hAnsiTheme="majorBidi" w:cs="Times New Roman" w:hint="cs"/>
          <w:sz w:val="32"/>
          <w:szCs w:val="32"/>
          <w:rtl/>
          <w:lang w:bidi="ar-MA"/>
        </w:rPr>
        <w:t>ا</w:t>
      </w:r>
      <w:r w:rsidRPr="00F77C6A">
        <w:rPr>
          <w:rFonts w:asciiTheme="majorBidi" w:hAnsiTheme="majorBidi" w:cs="Times New Roman"/>
          <w:sz w:val="32"/>
          <w:szCs w:val="32"/>
          <w:rtl/>
          <w:lang w:bidi="ar-MA"/>
        </w:rPr>
        <w:t>كات مع ج</w:t>
      </w:r>
      <w:r w:rsidR="00731F4A">
        <w:rPr>
          <w:rFonts w:asciiTheme="majorBidi" w:hAnsiTheme="majorBidi" w:cs="Times New Roman"/>
          <w:sz w:val="32"/>
          <w:szCs w:val="32"/>
          <w:rtl/>
          <w:lang w:bidi="ar-MA"/>
        </w:rPr>
        <w:t>معيات في الميدان</w:t>
      </w:r>
      <w:r w:rsidR="003F0A8D">
        <w:rPr>
          <w:rFonts w:asciiTheme="majorBidi" w:hAnsiTheme="majorBidi" w:cs="Times New Roman" w:hint="cs"/>
          <w:sz w:val="32"/>
          <w:szCs w:val="32"/>
          <w:rtl/>
          <w:lang w:bidi="ar-MA"/>
        </w:rPr>
        <w:t>،</w:t>
      </w:r>
      <w:r w:rsidR="00731F4A">
        <w:rPr>
          <w:rFonts w:asciiTheme="majorBidi" w:hAnsiTheme="majorBidi" w:cs="Times New Roman"/>
          <w:sz w:val="32"/>
          <w:szCs w:val="32"/>
          <w:rtl/>
          <w:lang w:bidi="ar-MA"/>
        </w:rPr>
        <w:t xml:space="preserve"> وما دمنا سنؤجل</w:t>
      </w:r>
      <w:r w:rsidRPr="00F77C6A">
        <w:rPr>
          <w:rFonts w:asciiTheme="majorBidi" w:hAnsiTheme="majorBidi" w:cs="Times New Roman"/>
          <w:sz w:val="32"/>
          <w:szCs w:val="32"/>
          <w:rtl/>
          <w:lang w:bidi="ar-MA"/>
        </w:rPr>
        <w:t xml:space="preserve"> هذه </w:t>
      </w:r>
      <w:r w:rsidR="002310BB" w:rsidRPr="00F77C6A">
        <w:rPr>
          <w:rFonts w:asciiTheme="majorBidi" w:hAnsiTheme="majorBidi" w:cs="Times New Roman" w:hint="cs"/>
          <w:sz w:val="32"/>
          <w:szCs w:val="32"/>
          <w:rtl/>
          <w:lang w:bidi="ar-MA"/>
        </w:rPr>
        <w:t>النقطة</w:t>
      </w:r>
      <w:r w:rsidRPr="00F77C6A">
        <w:rPr>
          <w:rFonts w:asciiTheme="majorBidi" w:hAnsiTheme="majorBidi" w:cs="Times New Roman"/>
          <w:sz w:val="32"/>
          <w:szCs w:val="32"/>
          <w:rtl/>
          <w:lang w:bidi="ar-MA"/>
        </w:rPr>
        <w:t xml:space="preserve"> فلا بد من الحسم في الخروقات القانونية التي يعرفها استغلال ملاعب القرب بمنتزه ثالث مارس والمتمثلة في استخلاص جمعية </w:t>
      </w:r>
      <w:r w:rsidR="002310BB" w:rsidRPr="00F77C6A">
        <w:rPr>
          <w:rFonts w:asciiTheme="majorBidi" w:hAnsiTheme="majorBidi" w:cs="Times New Roman" w:hint="cs"/>
          <w:sz w:val="32"/>
          <w:szCs w:val="32"/>
          <w:rtl/>
          <w:lang w:bidi="ar-MA"/>
        </w:rPr>
        <w:t>لأموال</w:t>
      </w:r>
      <w:r w:rsidRPr="00F77C6A">
        <w:rPr>
          <w:rFonts w:asciiTheme="majorBidi" w:hAnsiTheme="majorBidi" w:cs="Times New Roman"/>
          <w:sz w:val="32"/>
          <w:szCs w:val="32"/>
          <w:rtl/>
          <w:lang w:bidi="ar-MA"/>
        </w:rPr>
        <w:t xml:space="preserve"> بدون موجب حق</w:t>
      </w:r>
      <w:r w:rsidR="00731F4A">
        <w:rPr>
          <w:rFonts w:asciiTheme="majorBidi" w:hAnsiTheme="majorBidi" w:cs="Times New Roman" w:hint="cs"/>
          <w:sz w:val="32"/>
          <w:szCs w:val="32"/>
          <w:rtl/>
          <w:lang w:bidi="ar-MA"/>
        </w:rPr>
        <w:t>،</w:t>
      </w:r>
      <w:r w:rsidRPr="00F77C6A">
        <w:rPr>
          <w:rFonts w:asciiTheme="majorBidi" w:hAnsiTheme="majorBidi" w:cs="Times New Roman"/>
          <w:sz w:val="32"/>
          <w:szCs w:val="32"/>
          <w:rtl/>
          <w:lang w:bidi="ar-MA"/>
        </w:rPr>
        <w:t xml:space="preserve"> وهذه مخالف</w:t>
      </w:r>
      <w:r w:rsidR="00731F4A">
        <w:rPr>
          <w:rFonts w:asciiTheme="majorBidi" w:hAnsiTheme="majorBidi" w:cs="Times New Roman" w:hint="cs"/>
          <w:sz w:val="32"/>
          <w:szCs w:val="32"/>
          <w:rtl/>
          <w:lang w:bidi="ar-MA"/>
        </w:rPr>
        <w:t>ة</w:t>
      </w:r>
      <w:r w:rsidRPr="00F77C6A">
        <w:rPr>
          <w:rFonts w:asciiTheme="majorBidi" w:hAnsiTheme="majorBidi" w:cs="Times New Roman"/>
          <w:sz w:val="32"/>
          <w:szCs w:val="32"/>
          <w:rtl/>
          <w:lang w:bidi="ar-MA"/>
        </w:rPr>
        <w:t xml:space="preserve"> </w:t>
      </w:r>
      <w:r w:rsidR="002310BB" w:rsidRPr="00F77C6A">
        <w:rPr>
          <w:rFonts w:asciiTheme="majorBidi" w:hAnsiTheme="majorBidi" w:cs="Times New Roman" w:hint="cs"/>
          <w:sz w:val="32"/>
          <w:szCs w:val="32"/>
          <w:rtl/>
          <w:lang w:bidi="ar-MA"/>
        </w:rPr>
        <w:t>صريحة</w:t>
      </w:r>
      <w:r w:rsidRPr="00F77C6A">
        <w:rPr>
          <w:rFonts w:asciiTheme="majorBidi" w:hAnsiTheme="majorBidi" w:cs="Times New Roman"/>
          <w:sz w:val="32"/>
          <w:szCs w:val="32"/>
          <w:rtl/>
          <w:lang w:bidi="ar-MA"/>
        </w:rPr>
        <w:t xml:space="preserve"> يعاقب عليها القانون الجنائي</w:t>
      </w:r>
      <w:r w:rsidR="002D4EBE">
        <w:rPr>
          <w:rFonts w:asciiTheme="majorBidi" w:hAnsiTheme="majorBidi" w:cs="Times New Roman" w:hint="cs"/>
          <w:sz w:val="32"/>
          <w:szCs w:val="32"/>
          <w:rtl/>
          <w:lang w:bidi="ar-MA"/>
        </w:rPr>
        <w:t>.</w:t>
      </w:r>
      <w:r w:rsidRPr="00F77C6A">
        <w:rPr>
          <w:rFonts w:asciiTheme="majorBidi" w:hAnsiTheme="majorBidi" w:cs="Times New Roman"/>
          <w:sz w:val="32"/>
          <w:szCs w:val="32"/>
          <w:rtl/>
          <w:lang w:bidi="ar-MA"/>
        </w:rPr>
        <w:t xml:space="preserve"> والملفت للانتباه هو </w:t>
      </w:r>
      <w:r w:rsidR="002310BB" w:rsidRPr="00F77C6A">
        <w:rPr>
          <w:rFonts w:asciiTheme="majorBidi" w:hAnsiTheme="majorBidi" w:cs="Times New Roman" w:hint="cs"/>
          <w:sz w:val="32"/>
          <w:szCs w:val="32"/>
          <w:rtl/>
          <w:lang w:bidi="ar-MA"/>
        </w:rPr>
        <w:t>أن</w:t>
      </w:r>
      <w:r w:rsidRPr="00F77C6A">
        <w:rPr>
          <w:rFonts w:asciiTheme="majorBidi" w:hAnsiTheme="majorBidi" w:cs="Times New Roman"/>
          <w:sz w:val="32"/>
          <w:szCs w:val="32"/>
          <w:rtl/>
          <w:lang w:bidi="ar-MA"/>
        </w:rPr>
        <w:t xml:space="preserve"> </w:t>
      </w:r>
      <w:r w:rsidR="002310BB" w:rsidRPr="00F77C6A">
        <w:rPr>
          <w:rFonts w:asciiTheme="majorBidi" w:hAnsiTheme="majorBidi" w:cs="Times New Roman" w:hint="cs"/>
          <w:sz w:val="32"/>
          <w:szCs w:val="32"/>
          <w:rtl/>
          <w:lang w:bidi="ar-MA"/>
        </w:rPr>
        <w:t>أداء</w:t>
      </w:r>
      <w:r w:rsidRPr="00F77C6A">
        <w:rPr>
          <w:rFonts w:asciiTheme="majorBidi" w:hAnsiTheme="majorBidi" w:cs="Times New Roman"/>
          <w:sz w:val="32"/>
          <w:szCs w:val="32"/>
          <w:rtl/>
          <w:lang w:bidi="ar-MA"/>
        </w:rPr>
        <w:t xml:space="preserve"> 100 درهم تؤدى من طرف </w:t>
      </w:r>
      <w:r w:rsidR="002310BB" w:rsidRPr="00F77C6A">
        <w:rPr>
          <w:rFonts w:asciiTheme="majorBidi" w:hAnsiTheme="majorBidi" w:cs="Times New Roman" w:hint="cs"/>
          <w:sz w:val="32"/>
          <w:szCs w:val="32"/>
          <w:rtl/>
          <w:lang w:bidi="ar-MA"/>
        </w:rPr>
        <w:t>الأطفال</w:t>
      </w:r>
      <w:r w:rsidRPr="00F77C6A">
        <w:rPr>
          <w:rFonts w:asciiTheme="majorBidi" w:hAnsiTheme="majorBidi" w:cs="Times New Roman"/>
          <w:sz w:val="32"/>
          <w:szCs w:val="32"/>
          <w:rtl/>
          <w:lang w:bidi="ar-MA"/>
        </w:rPr>
        <w:t xml:space="preserve"> والفئات المعوزة فقط</w:t>
      </w:r>
      <w:r w:rsidR="002D4EBE">
        <w:rPr>
          <w:rFonts w:asciiTheme="majorBidi" w:hAnsiTheme="majorBidi" w:cs="Times New Roman" w:hint="cs"/>
          <w:sz w:val="32"/>
          <w:szCs w:val="32"/>
          <w:rtl/>
          <w:lang w:bidi="ar-MA"/>
        </w:rPr>
        <w:t>،</w:t>
      </w:r>
      <w:r w:rsidRPr="00F77C6A">
        <w:rPr>
          <w:rFonts w:asciiTheme="majorBidi" w:hAnsiTheme="majorBidi" w:cs="Times New Roman"/>
          <w:sz w:val="32"/>
          <w:szCs w:val="32"/>
          <w:rtl/>
          <w:lang w:bidi="ar-MA"/>
        </w:rPr>
        <w:t xml:space="preserve"> في حين </w:t>
      </w:r>
      <w:r w:rsidR="002310BB" w:rsidRPr="00F77C6A">
        <w:rPr>
          <w:rFonts w:asciiTheme="majorBidi" w:hAnsiTheme="majorBidi" w:cs="Times New Roman" w:hint="cs"/>
          <w:sz w:val="32"/>
          <w:szCs w:val="32"/>
          <w:rtl/>
          <w:lang w:bidi="ar-MA"/>
        </w:rPr>
        <w:t>أن</w:t>
      </w:r>
      <w:r w:rsidR="002D4EBE">
        <w:rPr>
          <w:rFonts w:asciiTheme="majorBidi" w:hAnsiTheme="majorBidi" w:cs="Times New Roman"/>
          <w:sz w:val="32"/>
          <w:szCs w:val="32"/>
          <w:rtl/>
          <w:lang w:bidi="ar-MA"/>
        </w:rPr>
        <w:t xml:space="preserve"> عدد من المسؤولين وموظفي بع</w:t>
      </w:r>
      <w:r w:rsidR="002D4EBE">
        <w:rPr>
          <w:rFonts w:asciiTheme="majorBidi" w:hAnsiTheme="majorBidi" w:cs="Times New Roman" w:hint="cs"/>
          <w:sz w:val="32"/>
          <w:szCs w:val="32"/>
          <w:rtl/>
          <w:lang w:bidi="ar-MA"/>
        </w:rPr>
        <w:t>ض</w:t>
      </w:r>
      <w:r w:rsidRPr="00F77C6A">
        <w:rPr>
          <w:rFonts w:asciiTheme="majorBidi" w:hAnsiTheme="majorBidi" w:cs="Times New Roman"/>
          <w:sz w:val="32"/>
          <w:szCs w:val="32"/>
          <w:rtl/>
          <w:lang w:bidi="ar-MA"/>
        </w:rPr>
        <w:t xml:space="preserve"> </w:t>
      </w:r>
      <w:r w:rsidR="00375FCA">
        <w:rPr>
          <w:rFonts w:asciiTheme="majorBidi" w:hAnsiTheme="majorBidi" w:cs="Times New Roman" w:hint="cs"/>
          <w:sz w:val="32"/>
          <w:szCs w:val="32"/>
          <w:rtl/>
          <w:lang w:bidi="ar-MA"/>
        </w:rPr>
        <w:t>الإ</w:t>
      </w:r>
      <w:r w:rsidR="00375FCA" w:rsidRPr="00F77C6A">
        <w:rPr>
          <w:rFonts w:asciiTheme="majorBidi" w:hAnsiTheme="majorBidi" w:cs="Times New Roman" w:hint="cs"/>
          <w:sz w:val="32"/>
          <w:szCs w:val="32"/>
          <w:rtl/>
          <w:lang w:bidi="ar-MA"/>
        </w:rPr>
        <w:t>دارات</w:t>
      </w:r>
      <w:r w:rsidRPr="00F77C6A">
        <w:rPr>
          <w:rFonts w:asciiTheme="majorBidi" w:hAnsiTheme="majorBidi" w:cs="Times New Roman"/>
          <w:sz w:val="32"/>
          <w:szCs w:val="32"/>
          <w:rtl/>
          <w:lang w:bidi="ar-MA"/>
        </w:rPr>
        <w:t xml:space="preserve"> يستفيدون من الملاعب بالمج</w:t>
      </w:r>
      <w:r w:rsidR="004D2973">
        <w:rPr>
          <w:rFonts w:asciiTheme="majorBidi" w:hAnsiTheme="majorBidi" w:cs="Times New Roman" w:hint="cs"/>
          <w:sz w:val="32"/>
          <w:szCs w:val="32"/>
          <w:rtl/>
          <w:lang w:bidi="ar-MA"/>
        </w:rPr>
        <w:t>ان</w:t>
      </w:r>
      <w:r w:rsidR="002D4EBE">
        <w:rPr>
          <w:rFonts w:asciiTheme="majorBidi" w:hAnsiTheme="majorBidi" w:cs="Times New Roman" w:hint="cs"/>
          <w:sz w:val="32"/>
          <w:szCs w:val="32"/>
          <w:rtl/>
          <w:lang w:bidi="ar-MA"/>
        </w:rPr>
        <w:t>.</w:t>
      </w:r>
      <w:r w:rsidR="0071690B" w:rsidRPr="0071690B">
        <w:rPr>
          <w:rFonts w:asciiTheme="majorBidi" w:hAnsiTheme="majorBidi" w:cs="Times New Roman"/>
          <w:sz w:val="32"/>
          <w:szCs w:val="32"/>
          <w:rtl/>
          <w:lang w:bidi="ar-MA"/>
        </w:rPr>
        <w:t xml:space="preserve"> وهذا الوصل الذي بين يدي والمسلم من طرف </w:t>
      </w:r>
      <w:r w:rsidR="002310BB" w:rsidRPr="0071690B">
        <w:rPr>
          <w:rFonts w:asciiTheme="majorBidi" w:hAnsiTheme="majorBidi" w:cs="Times New Roman" w:hint="cs"/>
          <w:sz w:val="32"/>
          <w:szCs w:val="32"/>
          <w:rtl/>
          <w:lang w:bidi="ar-MA"/>
        </w:rPr>
        <w:t>الجمعية</w:t>
      </w:r>
      <w:r w:rsidR="0071690B" w:rsidRPr="0071690B">
        <w:rPr>
          <w:rFonts w:asciiTheme="majorBidi" w:hAnsiTheme="majorBidi" w:cs="Times New Roman"/>
          <w:sz w:val="32"/>
          <w:szCs w:val="32"/>
          <w:rtl/>
          <w:lang w:bidi="ar-MA"/>
        </w:rPr>
        <w:t xml:space="preserve"> مقابل الاستفادة من حصة بالملعب يعد صك </w:t>
      </w:r>
      <w:r w:rsidR="002310BB" w:rsidRPr="0071690B">
        <w:rPr>
          <w:rFonts w:asciiTheme="majorBidi" w:hAnsiTheme="majorBidi" w:cs="Times New Roman" w:hint="cs"/>
          <w:sz w:val="32"/>
          <w:szCs w:val="32"/>
          <w:rtl/>
          <w:lang w:bidi="ar-MA"/>
        </w:rPr>
        <w:t>إدانة</w:t>
      </w:r>
      <w:r w:rsidR="0071690B" w:rsidRPr="0071690B">
        <w:rPr>
          <w:rFonts w:asciiTheme="majorBidi" w:hAnsiTheme="majorBidi" w:cs="Times New Roman"/>
          <w:sz w:val="32"/>
          <w:szCs w:val="32"/>
          <w:rtl/>
          <w:lang w:bidi="ar-MA"/>
        </w:rPr>
        <w:t xml:space="preserve"> لها ما دام</w:t>
      </w:r>
      <w:r w:rsidR="003F0A8D">
        <w:rPr>
          <w:rFonts w:asciiTheme="majorBidi" w:hAnsiTheme="majorBidi" w:cs="Times New Roman" w:hint="cs"/>
          <w:sz w:val="32"/>
          <w:szCs w:val="32"/>
          <w:rtl/>
          <w:lang w:bidi="ar-MA"/>
        </w:rPr>
        <w:t>ت</w:t>
      </w:r>
      <w:r w:rsidR="0071690B" w:rsidRPr="0071690B">
        <w:rPr>
          <w:rFonts w:asciiTheme="majorBidi" w:hAnsiTheme="majorBidi" w:cs="Times New Roman"/>
          <w:sz w:val="32"/>
          <w:szCs w:val="32"/>
          <w:rtl/>
          <w:lang w:bidi="ar-MA"/>
        </w:rPr>
        <w:t xml:space="preserve"> تستخلص </w:t>
      </w:r>
      <w:r w:rsidR="002310BB" w:rsidRPr="0071690B">
        <w:rPr>
          <w:rFonts w:asciiTheme="majorBidi" w:hAnsiTheme="majorBidi" w:cs="Times New Roman" w:hint="cs"/>
          <w:sz w:val="32"/>
          <w:szCs w:val="32"/>
          <w:rtl/>
          <w:lang w:bidi="ar-MA"/>
        </w:rPr>
        <w:t>أموا</w:t>
      </w:r>
      <w:r w:rsidR="003F0A8D">
        <w:rPr>
          <w:rFonts w:asciiTheme="majorBidi" w:hAnsiTheme="majorBidi" w:cs="Times New Roman" w:hint="cs"/>
          <w:sz w:val="32"/>
          <w:szCs w:val="32"/>
          <w:rtl/>
          <w:lang w:bidi="ar-MA"/>
        </w:rPr>
        <w:t>لا</w:t>
      </w:r>
      <w:r w:rsidR="0071690B" w:rsidRPr="0071690B">
        <w:rPr>
          <w:rFonts w:asciiTheme="majorBidi" w:hAnsiTheme="majorBidi" w:cs="Times New Roman"/>
          <w:sz w:val="32"/>
          <w:szCs w:val="32"/>
          <w:rtl/>
          <w:lang w:bidi="ar-MA"/>
        </w:rPr>
        <w:t xml:space="preserve"> دون توفر</w:t>
      </w:r>
      <w:r w:rsidR="003F0A8D">
        <w:rPr>
          <w:rFonts w:asciiTheme="majorBidi" w:hAnsiTheme="majorBidi" w:cs="Times New Roman" w:hint="cs"/>
          <w:sz w:val="32"/>
          <w:szCs w:val="32"/>
          <w:rtl/>
          <w:lang w:bidi="ar-MA"/>
        </w:rPr>
        <w:t>ها</w:t>
      </w:r>
      <w:r w:rsidR="0071690B" w:rsidRPr="0071690B">
        <w:rPr>
          <w:rFonts w:asciiTheme="majorBidi" w:hAnsiTheme="majorBidi" w:cs="Times New Roman"/>
          <w:sz w:val="32"/>
          <w:szCs w:val="32"/>
          <w:rtl/>
          <w:lang w:bidi="ar-MA"/>
        </w:rPr>
        <w:t xml:space="preserve"> </w:t>
      </w:r>
      <w:r w:rsidR="00375FCA">
        <w:rPr>
          <w:rFonts w:asciiTheme="majorBidi" w:hAnsiTheme="majorBidi" w:cs="Times New Roman"/>
          <w:sz w:val="32"/>
          <w:szCs w:val="32"/>
          <w:rtl/>
          <w:lang w:bidi="ar-MA"/>
        </w:rPr>
        <w:t>على صبغ</w:t>
      </w:r>
      <w:r w:rsidR="00375FCA">
        <w:rPr>
          <w:rFonts w:asciiTheme="majorBidi" w:hAnsiTheme="majorBidi" w:cs="Times New Roman" w:hint="cs"/>
          <w:sz w:val="32"/>
          <w:szCs w:val="32"/>
          <w:rtl/>
          <w:lang w:bidi="ar-MA"/>
        </w:rPr>
        <w:t>ة</w:t>
      </w:r>
      <w:r w:rsidR="0071690B" w:rsidRPr="0071690B">
        <w:rPr>
          <w:rFonts w:asciiTheme="majorBidi" w:hAnsiTheme="majorBidi" w:cs="Times New Roman"/>
          <w:sz w:val="32"/>
          <w:szCs w:val="32"/>
          <w:rtl/>
          <w:lang w:bidi="ar-MA"/>
        </w:rPr>
        <w:t xml:space="preserve"> المنفعة العامة</w:t>
      </w:r>
      <w:r w:rsidR="00312C03">
        <w:rPr>
          <w:rFonts w:asciiTheme="majorBidi" w:hAnsiTheme="majorBidi" w:cs="Times New Roman" w:hint="cs"/>
          <w:sz w:val="32"/>
          <w:szCs w:val="32"/>
          <w:rtl/>
          <w:lang w:bidi="ar-MA"/>
        </w:rPr>
        <w:t>،</w:t>
      </w:r>
      <w:r w:rsidR="0071690B" w:rsidRPr="0071690B">
        <w:rPr>
          <w:rFonts w:asciiTheme="majorBidi" w:hAnsiTheme="majorBidi" w:cs="Times New Roman"/>
          <w:sz w:val="32"/>
          <w:szCs w:val="32"/>
          <w:rtl/>
          <w:lang w:bidi="ar-MA"/>
        </w:rPr>
        <w:t xml:space="preserve"> ولا على اتفاقية شراك</w:t>
      </w:r>
      <w:r w:rsidR="003F0A8D">
        <w:rPr>
          <w:rFonts w:asciiTheme="majorBidi" w:hAnsiTheme="majorBidi" w:cs="Times New Roman" w:hint="cs"/>
          <w:sz w:val="32"/>
          <w:szCs w:val="32"/>
          <w:rtl/>
          <w:lang w:bidi="ar-MA"/>
        </w:rPr>
        <w:t>ة</w:t>
      </w:r>
      <w:r w:rsidR="0071690B" w:rsidRPr="0071690B">
        <w:rPr>
          <w:rFonts w:asciiTheme="majorBidi" w:hAnsiTheme="majorBidi" w:cs="Times New Roman"/>
          <w:sz w:val="32"/>
          <w:szCs w:val="32"/>
          <w:rtl/>
          <w:lang w:bidi="ar-MA"/>
        </w:rPr>
        <w:t xml:space="preserve"> تسمح لها بذل</w:t>
      </w:r>
      <w:r w:rsidR="00375FCA">
        <w:rPr>
          <w:rFonts w:asciiTheme="majorBidi" w:hAnsiTheme="majorBidi" w:cs="Times New Roman"/>
          <w:sz w:val="32"/>
          <w:szCs w:val="32"/>
          <w:rtl/>
          <w:lang w:bidi="ar-MA"/>
        </w:rPr>
        <w:t>ك</w:t>
      </w:r>
      <w:r w:rsidR="003F0A8D">
        <w:rPr>
          <w:rFonts w:asciiTheme="majorBidi" w:hAnsiTheme="majorBidi" w:cs="Times New Roman" w:hint="cs"/>
          <w:sz w:val="32"/>
          <w:szCs w:val="32"/>
          <w:rtl/>
          <w:lang w:bidi="ar-MA"/>
        </w:rPr>
        <w:t>،</w:t>
      </w:r>
      <w:r w:rsidR="00375FCA">
        <w:rPr>
          <w:rFonts w:asciiTheme="majorBidi" w:hAnsiTheme="majorBidi" w:cs="Times New Roman"/>
          <w:sz w:val="32"/>
          <w:szCs w:val="32"/>
          <w:rtl/>
          <w:lang w:bidi="ar-MA"/>
        </w:rPr>
        <w:t xml:space="preserve"> لذا اطلب </w:t>
      </w:r>
      <w:r w:rsidR="00375FCA">
        <w:rPr>
          <w:rFonts w:asciiTheme="majorBidi" w:hAnsiTheme="majorBidi" w:cs="Times New Roman"/>
          <w:sz w:val="32"/>
          <w:szCs w:val="32"/>
          <w:rtl/>
          <w:lang w:bidi="ar-MA"/>
        </w:rPr>
        <w:lastRenderedPageBreak/>
        <w:t>من رئيس المجلس مكاتب</w:t>
      </w:r>
      <w:r w:rsidR="00375FCA">
        <w:rPr>
          <w:rFonts w:asciiTheme="majorBidi" w:hAnsiTheme="majorBidi" w:cs="Times New Roman" w:hint="cs"/>
          <w:sz w:val="32"/>
          <w:szCs w:val="32"/>
          <w:rtl/>
          <w:lang w:bidi="ar-MA"/>
        </w:rPr>
        <w:t>ة</w:t>
      </w:r>
      <w:r w:rsidR="00375FCA">
        <w:rPr>
          <w:rFonts w:asciiTheme="majorBidi" w:hAnsiTheme="majorBidi" w:cs="Times New Roman"/>
          <w:sz w:val="32"/>
          <w:szCs w:val="32"/>
          <w:rtl/>
          <w:lang w:bidi="ar-MA"/>
        </w:rPr>
        <w:t xml:space="preserve"> رئيس</w:t>
      </w:r>
      <w:r w:rsidR="0071690B" w:rsidRPr="0071690B">
        <w:rPr>
          <w:rFonts w:asciiTheme="majorBidi" w:hAnsiTheme="majorBidi" w:cs="Times New Roman"/>
          <w:sz w:val="32"/>
          <w:szCs w:val="32"/>
          <w:rtl/>
          <w:lang w:bidi="ar-MA"/>
        </w:rPr>
        <w:t xml:space="preserve"> المجلس </w:t>
      </w:r>
      <w:r w:rsidR="0009165C" w:rsidRPr="0071690B">
        <w:rPr>
          <w:rFonts w:asciiTheme="majorBidi" w:hAnsiTheme="majorBidi" w:cs="Times New Roman" w:hint="cs"/>
          <w:sz w:val="32"/>
          <w:szCs w:val="32"/>
          <w:rtl/>
          <w:lang w:bidi="ar-MA"/>
        </w:rPr>
        <w:t>الإقليمي</w:t>
      </w:r>
      <w:r w:rsidR="0071690B" w:rsidRPr="0071690B">
        <w:rPr>
          <w:rFonts w:asciiTheme="majorBidi" w:hAnsiTheme="majorBidi" w:cs="Times New Roman"/>
          <w:sz w:val="32"/>
          <w:szCs w:val="32"/>
          <w:rtl/>
          <w:lang w:bidi="ar-MA"/>
        </w:rPr>
        <w:t xml:space="preserve"> في شان التسريع بتسليم الملاعب المتواجدة</w:t>
      </w:r>
      <w:r w:rsidR="002310BB">
        <w:rPr>
          <w:rFonts w:asciiTheme="majorBidi" w:hAnsiTheme="majorBidi" w:cs="Times New Roman" w:hint="cs"/>
          <w:sz w:val="32"/>
          <w:szCs w:val="32"/>
          <w:rtl/>
          <w:lang w:bidi="ar-MA"/>
        </w:rPr>
        <w:t xml:space="preserve"> </w:t>
      </w:r>
      <w:r w:rsidR="0071690B" w:rsidRPr="0071690B">
        <w:rPr>
          <w:rFonts w:asciiTheme="majorBidi" w:hAnsiTheme="majorBidi" w:cs="Times New Roman"/>
          <w:sz w:val="32"/>
          <w:szCs w:val="32"/>
          <w:rtl/>
          <w:lang w:bidi="ar-MA"/>
        </w:rPr>
        <w:t xml:space="preserve">بمنتزه ثالث مارس </w:t>
      </w:r>
      <w:r w:rsidR="00375FCA" w:rsidRPr="0071690B">
        <w:rPr>
          <w:rFonts w:asciiTheme="majorBidi" w:hAnsiTheme="majorBidi" w:cs="Times New Roman" w:hint="cs"/>
          <w:sz w:val="32"/>
          <w:szCs w:val="32"/>
          <w:rtl/>
          <w:lang w:bidi="ar-MA"/>
        </w:rPr>
        <w:t>وإيقاف</w:t>
      </w:r>
      <w:r w:rsidR="0071690B" w:rsidRPr="0071690B">
        <w:rPr>
          <w:rFonts w:asciiTheme="majorBidi" w:hAnsiTheme="majorBidi" w:cs="Times New Roman"/>
          <w:sz w:val="32"/>
          <w:szCs w:val="32"/>
          <w:rtl/>
          <w:lang w:bidi="ar-MA"/>
        </w:rPr>
        <w:t xml:space="preserve"> عملية  </w:t>
      </w:r>
      <w:r w:rsidR="0009165C" w:rsidRPr="0071690B">
        <w:rPr>
          <w:rFonts w:asciiTheme="majorBidi" w:hAnsiTheme="majorBidi" w:cs="Times New Roman" w:hint="cs"/>
          <w:sz w:val="32"/>
          <w:szCs w:val="32"/>
          <w:rtl/>
          <w:lang w:bidi="ar-MA"/>
        </w:rPr>
        <w:t>الأداء</w:t>
      </w:r>
      <w:r w:rsidR="00375FCA">
        <w:rPr>
          <w:rFonts w:asciiTheme="majorBidi" w:hAnsiTheme="majorBidi" w:cs="Times New Roman"/>
          <w:sz w:val="32"/>
          <w:szCs w:val="32"/>
          <w:rtl/>
          <w:lang w:bidi="ar-MA"/>
        </w:rPr>
        <w:t xml:space="preserve"> في الاستفادة من الملاعب لتسيير</w:t>
      </w:r>
      <w:r w:rsidR="0071690B" w:rsidRPr="0071690B">
        <w:rPr>
          <w:rFonts w:asciiTheme="majorBidi" w:hAnsiTheme="majorBidi" w:cs="Times New Roman"/>
          <w:sz w:val="32"/>
          <w:szCs w:val="32"/>
          <w:rtl/>
          <w:lang w:bidi="ar-MA"/>
        </w:rPr>
        <w:t>ه</w:t>
      </w:r>
      <w:r w:rsidR="002310BB">
        <w:rPr>
          <w:rFonts w:asciiTheme="majorBidi" w:hAnsiTheme="majorBidi" w:cs="Times New Roman" w:hint="cs"/>
          <w:sz w:val="32"/>
          <w:szCs w:val="32"/>
          <w:rtl/>
          <w:lang w:bidi="ar-MA"/>
        </w:rPr>
        <w:t xml:space="preserve">ا </w:t>
      </w:r>
      <w:r w:rsidR="0071690B" w:rsidRPr="0071690B">
        <w:rPr>
          <w:rFonts w:asciiTheme="majorBidi" w:hAnsiTheme="majorBidi" w:cs="Times New Roman"/>
          <w:sz w:val="32"/>
          <w:szCs w:val="32"/>
          <w:rtl/>
          <w:lang w:bidi="ar-MA"/>
        </w:rPr>
        <w:t xml:space="preserve">ذاتيا في انتظار </w:t>
      </w:r>
      <w:r w:rsidR="002310BB" w:rsidRPr="0071690B">
        <w:rPr>
          <w:rFonts w:asciiTheme="majorBidi" w:hAnsiTheme="majorBidi" w:cs="Times New Roman" w:hint="cs"/>
          <w:sz w:val="32"/>
          <w:szCs w:val="32"/>
          <w:rtl/>
          <w:lang w:bidi="ar-MA"/>
        </w:rPr>
        <w:t>الإعلان</w:t>
      </w:r>
      <w:r w:rsidR="0071690B" w:rsidRPr="0071690B">
        <w:rPr>
          <w:rFonts w:asciiTheme="majorBidi" w:hAnsiTheme="majorBidi" w:cs="Times New Roman"/>
          <w:sz w:val="32"/>
          <w:szCs w:val="32"/>
          <w:rtl/>
          <w:lang w:bidi="ar-MA"/>
        </w:rPr>
        <w:t xml:space="preserve"> عن طلب عروض </w:t>
      </w:r>
      <w:r w:rsidR="002310BB" w:rsidRPr="0071690B">
        <w:rPr>
          <w:rFonts w:asciiTheme="majorBidi" w:hAnsiTheme="majorBidi" w:cs="Times New Roman" w:hint="cs"/>
          <w:sz w:val="32"/>
          <w:szCs w:val="32"/>
          <w:rtl/>
          <w:lang w:bidi="ar-MA"/>
        </w:rPr>
        <w:t>لإبرام</w:t>
      </w:r>
      <w:r w:rsidR="0071690B" w:rsidRPr="0071690B">
        <w:rPr>
          <w:rFonts w:asciiTheme="majorBidi" w:hAnsiTheme="majorBidi" w:cs="Times New Roman"/>
          <w:sz w:val="32"/>
          <w:szCs w:val="32"/>
          <w:rtl/>
          <w:lang w:bidi="ar-MA"/>
        </w:rPr>
        <w:t xml:space="preserve"> شر</w:t>
      </w:r>
      <w:r w:rsidR="002310BB">
        <w:rPr>
          <w:rFonts w:asciiTheme="majorBidi" w:hAnsiTheme="majorBidi" w:cs="Times New Roman" w:hint="cs"/>
          <w:sz w:val="32"/>
          <w:szCs w:val="32"/>
          <w:rtl/>
          <w:lang w:bidi="ar-MA"/>
        </w:rPr>
        <w:t>ا</w:t>
      </w:r>
      <w:r w:rsidR="0071690B" w:rsidRPr="0071690B">
        <w:rPr>
          <w:rFonts w:asciiTheme="majorBidi" w:hAnsiTheme="majorBidi" w:cs="Times New Roman"/>
          <w:sz w:val="32"/>
          <w:szCs w:val="32"/>
          <w:rtl/>
          <w:lang w:bidi="ar-MA"/>
        </w:rPr>
        <w:t>كات مع جمعيات في الميدان في</w:t>
      </w:r>
      <w:r w:rsidR="002310BB">
        <w:rPr>
          <w:rFonts w:asciiTheme="majorBidi" w:hAnsiTheme="majorBidi" w:cs="Times New Roman"/>
          <w:sz w:val="32"/>
          <w:szCs w:val="32"/>
          <w:rtl/>
          <w:lang w:bidi="ar-MA"/>
        </w:rPr>
        <w:t xml:space="preserve"> شأن تدبير ملاعب القرب المتواجد</w:t>
      </w:r>
      <w:r w:rsidR="002310BB">
        <w:rPr>
          <w:rFonts w:asciiTheme="majorBidi" w:hAnsiTheme="majorBidi" w:cs="Times New Roman" w:hint="cs"/>
          <w:sz w:val="32"/>
          <w:szCs w:val="32"/>
          <w:rtl/>
          <w:lang w:bidi="ar-MA"/>
        </w:rPr>
        <w:t>ة</w:t>
      </w:r>
      <w:r w:rsidR="0071690B" w:rsidRPr="0071690B">
        <w:rPr>
          <w:rFonts w:asciiTheme="majorBidi" w:hAnsiTheme="majorBidi" w:cs="Times New Roman"/>
          <w:sz w:val="32"/>
          <w:szCs w:val="32"/>
          <w:rtl/>
          <w:lang w:bidi="ar-MA"/>
        </w:rPr>
        <w:t xml:space="preserve"> بتراب الجماع</w:t>
      </w:r>
      <w:r w:rsidR="0009165C">
        <w:rPr>
          <w:rFonts w:asciiTheme="majorBidi" w:hAnsiTheme="majorBidi" w:cs="Times New Roman" w:hint="cs"/>
          <w:sz w:val="32"/>
          <w:szCs w:val="32"/>
          <w:rtl/>
          <w:lang w:bidi="ar-MA"/>
        </w:rPr>
        <w:t>ة</w:t>
      </w:r>
      <w:r w:rsidR="002310BB">
        <w:rPr>
          <w:rFonts w:asciiTheme="majorBidi" w:hAnsiTheme="majorBidi" w:cs="Times New Roman" w:hint="cs"/>
          <w:sz w:val="32"/>
          <w:szCs w:val="32"/>
          <w:rtl/>
          <w:lang w:bidi="ar-MA"/>
        </w:rPr>
        <w:t>.</w:t>
      </w:r>
    </w:p>
    <w:p w:rsidR="004473DD" w:rsidRDefault="004473DD" w:rsidP="004473DD">
      <w:pPr>
        <w:bidi/>
        <w:spacing w:line="276" w:lineRule="auto"/>
        <w:rPr>
          <w:rFonts w:asciiTheme="majorBidi" w:hAnsiTheme="majorBidi" w:cstheme="majorBidi"/>
          <w:sz w:val="32"/>
          <w:szCs w:val="32"/>
          <w:rtl/>
          <w:lang w:bidi="ar-MA"/>
        </w:rPr>
      </w:pPr>
    </w:p>
    <w:p w:rsidR="00815E66" w:rsidRDefault="00815E66" w:rsidP="00A97975">
      <w:pPr>
        <w:bidi/>
        <w:spacing w:line="276" w:lineRule="auto"/>
        <w:rPr>
          <w:rFonts w:asciiTheme="majorBidi" w:hAnsiTheme="majorBidi" w:cstheme="majorBidi"/>
          <w:b/>
          <w:bCs/>
          <w:sz w:val="32"/>
          <w:szCs w:val="32"/>
          <w:u w:val="single"/>
          <w:lang w:bidi="ar-MA"/>
        </w:rPr>
      </w:pPr>
      <w:r>
        <w:rPr>
          <w:rFonts w:asciiTheme="majorBidi" w:hAnsiTheme="majorBidi" w:cs="Times New Roman"/>
          <w:sz w:val="32"/>
          <w:szCs w:val="32"/>
          <w:rtl/>
          <w:lang w:bidi="ar-MA"/>
        </w:rPr>
        <w:t xml:space="preserve">  </w:t>
      </w:r>
      <w:r>
        <w:rPr>
          <w:rFonts w:asciiTheme="majorBidi" w:hAnsiTheme="majorBidi" w:cs="Times New Roman"/>
          <w:b/>
          <w:bCs/>
          <w:sz w:val="32"/>
          <w:szCs w:val="32"/>
          <w:u w:val="single"/>
          <w:rtl/>
          <w:lang w:bidi="ar-MA"/>
        </w:rPr>
        <w:t>السيد</w:t>
      </w:r>
      <w:r w:rsidR="00A97975">
        <w:rPr>
          <w:rFonts w:asciiTheme="majorBidi" w:hAnsiTheme="majorBidi" w:cs="Times New Roman" w:hint="cs"/>
          <w:b/>
          <w:bCs/>
          <w:sz w:val="32"/>
          <w:szCs w:val="32"/>
          <w:u w:val="single"/>
          <w:rtl/>
          <w:lang w:bidi="ar-MA"/>
        </w:rPr>
        <w:t>ة</w:t>
      </w:r>
      <w:r>
        <w:rPr>
          <w:rFonts w:asciiTheme="majorBidi" w:hAnsiTheme="majorBidi" w:cs="Times New Roman"/>
          <w:b/>
          <w:bCs/>
          <w:sz w:val="32"/>
          <w:szCs w:val="32"/>
          <w:u w:val="single"/>
          <w:rtl/>
          <w:lang w:bidi="ar-MA"/>
        </w:rPr>
        <w:t xml:space="preserve"> ليلى الاحمدي </w:t>
      </w:r>
      <w:r w:rsidR="002310BB">
        <w:rPr>
          <w:rFonts w:asciiTheme="majorBidi" w:hAnsiTheme="majorBidi" w:cs="Times New Roman" w:hint="cs"/>
          <w:b/>
          <w:bCs/>
          <w:sz w:val="32"/>
          <w:szCs w:val="32"/>
          <w:u w:val="single"/>
          <w:rtl/>
          <w:lang w:bidi="ar-MA"/>
        </w:rPr>
        <w:t>:</w:t>
      </w:r>
    </w:p>
    <w:p w:rsidR="00815E66" w:rsidRDefault="00815E66" w:rsidP="00375FCA">
      <w:pPr>
        <w:bidi/>
        <w:spacing w:line="276" w:lineRule="auto"/>
        <w:jc w:val="both"/>
        <w:rPr>
          <w:rFonts w:asciiTheme="majorBidi" w:hAnsiTheme="majorBidi" w:cs="Times New Roman"/>
          <w:sz w:val="32"/>
          <w:szCs w:val="32"/>
          <w:lang w:bidi="ar-MA"/>
        </w:rPr>
      </w:pPr>
      <w:r>
        <w:rPr>
          <w:rFonts w:asciiTheme="majorBidi" w:hAnsiTheme="majorBidi" w:cs="Times New Roman"/>
          <w:sz w:val="32"/>
          <w:szCs w:val="32"/>
          <w:rtl/>
          <w:lang w:bidi="ar-MA"/>
        </w:rPr>
        <w:t>تدبير ملاعب القرب يد</w:t>
      </w:r>
      <w:r w:rsidR="00922736">
        <w:rPr>
          <w:rFonts w:asciiTheme="majorBidi" w:hAnsiTheme="majorBidi" w:cs="Times New Roman"/>
          <w:sz w:val="32"/>
          <w:szCs w:val="32"/>
          <w:rtl/>
          <w:lang w:bidi="ar-MA"/>
        </w:rPr>
        <w:t>خل في صلب اختصاصات الجماعة بناء</w:t>
      </w:r>
      <w:r>
        <w:rPr>
          <w:rFonts w:asciiTheme="majorBidi" w:hAnsiTheme="majorBidi" w:cs="Times New Roman"/>
          <w:sz w:val="32"/>
          <w:szCs w:val="32"/>
          <w:rtl/>
          <w:lang w:bidi="ar-MA"/>
        </w:rPr>
        <w:t xml:space="preserve"> على المادة 231 من القانون التنظيمي 113</w:t>
      </w:r>
      <w:r w:rsidR="00375FCA">
        <w:rPr>
          <w:rFonts w:asciiTheme="majorBidi" w:hAnsiTheme="majorBidi" w:cs="Times New Roman" w:hint="cs"/>
          <w:sz w:val="32"/>
          <w:szCs w:val="32"/>
          <w:rtl/>
          <w:lang w:bidi="ar-MA"/>
        </w:rPr>
        <w:t>.14</w:t>
      </w:r>
      <w:r w:rsidR="00312C03">
        <w:rPr>
          <w:rFonts w:asciiTheme="majorBidi" w:hAnsiTheme="majorBidi" w:cs="Times New Roman" w:hint="cs"/>
          <w:sz w:val="32"/>
          <w:szCs w:val="32"/>
          <w:rtl/>
          <w:lang w:bidi="ar-MA"/>
        </w:rPr>
        <w:t>،</w:t>
      </w:r>
      <w:r w:rsidR="007B28C0">
        <w:rPr>
          <w:rFonts w:asciiTheme="majorBidi" w:hAnsiTheme="majorBidi" w:cs="Times New Roman"/>
          <w:sz w:val="32"/>
          <w:szCs w:val="32"/>
          <w:rtl/>
          <w:lang w:bidi="ar-MA"/>
        </w:rPr>
        <w:t xml:space="preserve"> </w:t>
      </w:r>
      <w:r>
        <w:rPr>
          <w:rFonts w:asciiTheme="majorBidi" w:hAnsiTheme="majorBidi" w:cs="Times New Roman"/>
          <w:sz w:val="32"/>
          <w:szCs w:val="32"/>
          <w:rtl/>
          <w:lang w:bidi="ar-MA"/>
        </w:rPr>
        <w:t xml:space="preserve">وقد تم الاتفاق في اجتماع مكتب </w:t>
      </w:r>
      <w:r w:rsidR="007C0CF0">
        <w:rPr>
          <w:rFonts w:asciiTheme="majorBidi" w:hAnsiTheme="majorBidi" w:cs="Times New Roman" w:hint="cs"/>
          <w:sz w:val="32"/>
          <w:szCs w:val="32"/>
          <w:rtl/>
          <w:lang w:bidi="ar-MA"/>
        </w:rPr>
        <w:t xml:space="preserve">المجلس </w:t>
      </w:r>
      <w:r>
        <w:rPr>
          <w:rFonts w:asciiTheme="majorBidi" w:hAnsiTheme="majorBidi" w:cs="Times New Roman"/>
          <w:sz w:val="32"/>
          <w:szCs w:val="32"/>
          <w:rtl/>
          <w:lang w:bidi="ar-MA"/>
        </w:rPr>
        <w:t>على عقد لقاء تواصل</w:t>
      </w:r>
      <w:r w:rsidR="00922736">
        <w:rPr>
          <w:rFonts w:asciiTheme="majorBidi" w:hAnsiTheme="majorBidi" w:cs="Times New Roman"/>
          <w:sz w:val="32"/>
          <w:szCs w:val="32"/>
          <w:rtl/>
          <w:lang w:bidi="ar-MA"/>
        </w:rPr>
        <w:t>ي مع جمعيات المجتمع المدني في ش</w:t>
      </w:r>
      <w:r w:rsidR="00922736">
        <w:rPr>
          <w:rFonts w:asciiTheme="majorBidi" w:hAnsiTheme="majorBidi" w:cs="Times New Roman" w:hint="cs"/>
          <w:sz w:val="32"/>
          <w:szCs w:val="32"/>
          <w:rtl/>
          <w:lang w:bidi="ar-MA"/>
        </w:rPr>
        <w:t>أ</w:t>
      </w:r>
      <w:r>
        <w:rPr>
          <w:rFonts w:asciiTheme="majorBidi" w:hAnsiTheme="majorBidi" w:cs="Times New Roman"/>
          <w:sz w:val="32"/>
          <w:szCs w:val="32"/>
          <w:rtl/>
          <w:lang w:bidi="ar-MA"/>
        </w:rPr>
        <w:t>ن إشكا</w:t>
      </w:r>
      <w:r w:rsidR="007B28C0">
        <w:rPr>
          <w:rFonts w:asciiTheme="majorBidi" w:hAnsiTheme="majorBidi" w:cs="Times New Roman"/>
          <w:sz w:val="32"/>
          <w:szCs w:val="32"/>
          <w:rtl/>
          <w:lang w:bidi="ar-MA"/>
        </w:rPr>
        <w:t xml:space="preserve">لية كيفية تدبير ملاعب القرب من </w:t>
      </w:r>
      <w:r w:rsidR="007B28C0">
        <w:rPr>
          <w:rFonts w:asciiTheme="majorBidi" w:hAnsiTheme="majorBidi" w:cs="Times New Roman" w:hint="cs"/>
          <w:sz w:val="32"/>
          <w:szCs w:val="32"/>
          <w:rtl/>
          <w:lang w:bidi="ar-MA"/>
        </w:rPr>
        <w:t>أ</w:t>
      </w:r>
      <w:r>
        <w:rPr>
          <w:rFonts w:asciiTheme="majorBidi" w:hAnsiTheme="majorBidi" w:cs="Times New Roman"/>
          <w:sz w:val="32"/>
          <w:szCs w:val="32"/>
          <w:rtl/>
          <w:lang w:bidi="ar-MA"/>
        </w:rPr>
        <w:t xml:space="preserve">جل وضع آلية قانونية وعملية  لتيسير الولوج إلى ملاعب القرب والاستفادة من </w:t>
      </w:r>
      <w:r w:rsidR="007C0CF0">
        <w:rPr>
          <w:rFonts w:asciiTheme="majorBidi" w:hAnsiTheme="majorBidi" w:cs="Times New Roman"/>
          <w:sz w:val="32"/>
          <w:szCs w:val="32"/>
          <w:rtl/>
          <w:lang w:bidi="ar-MA"/>
        </w:rPr>
        <w:t>خدماتها والحفاظ على تجهيزاتها</w:t>
      </w:r>
      <w:r w:rsidR="007B28C0">
        <w:rPr>
          <w:rFonts w:asciiTheme="majorBidi" w:hAnsiTheme="majorBidi" w:cs="Times New Roman" w:hint="cs"/>
          <w:sz w:val="32"/>
          <w:szCs w:val="32"/>
          <w:rtl/>
          <w:lang w:bidi="ar-MA"/>
        </w:rPr>
        <w:t>.</w:t>
      </w:r>
      <w:r w:rsidR="007C0CF0">
        <w:rPr>
          <w:rFonts w:asciiTheme="majorBidi" w:hAnsiTheme="majorBidi" w:cs="Times New Roman"/>
          <w:sz w:val="32"/>
          <w:szCs w:val="32"/>
          <w:rtl/>
          <w:lang w:bidi="ar-MA"/>
        </w:rPr>
        <w:t xml:space="preserve"> و</w:t>
      </w:r>
      <w:r w:rsidR="007C0CF0">
        <w:rPr>
          <w:rFonts w:asciiTheme="majorBidi" w:hAnsiTheme="majorBidi" w:cs="Times New Roman" w:hint="cs"/>
          <w:sz w:val="32"/>
          <w:szCs w:val="32"/>
          <w:rtl/>
          <w:lang w:bidi="ar-MA"/>
        </w:rPr>
        <w:t>أ</w:t>
      </w:r>
      <w:r>
        <w:rPr>
          <w:rFonts w:asciiTheme="majorBidi" w:hAnsiTheme="majorBidi" w:cs="Times New Roman"/>
          <w:sz w:val="32"/>
          <w:szCs w:val="32"/>
          <w:rtl/>
          <w:lang w:bidi="ar-MA"/>
        </w:rPr>
        <w:t>تفق مع السيد طه  بل</w:t>
      </w:r>
      <w:r w:rsidR="007C0CF0">
        <w:rPr>
          <w:rFonts w:asciiTheme="majorBidi" w:hAnsiTheme="majorBidi" w:cs="Times New Roman"/>
          <w:sz w:val="32"/>
          <w:szCs w:val="32"/>
          <w:rtl/>
          <w:lang w:bidi="ar-MA"/>
        </w:rPr>
        <w:t xml:space="preserve">كوح في </w:t>
      </w:r>
      <w:r w:rsidR="007C0CF0">
        <w:rPr>
          <w:rFonts w:asciiTheme="majorBidi" w:hAnsiTheme="majorBidi" w:cs="Times New Roman" w:hint="cs"/>
          <w:sz w:val="32"/>
          <w:szCs w:val="32"/>
          <w:rtl/>
          <w:lang w:bidi="ar-MA"/>
        </w:rPr>
        <w:t>أ</w:t>
      </w:r>
      <w:r>
        <w:rPr>
          <w:rFonts w:asciiTheme="majorBidi" w:hAnsiTheme="majorBidi" w:cs="Times New Roman"/>
          <w:sz w:val="32"/>
          <w:szCs w:val="32"/>
          <w:rtl/>
          <w:lang w:bidi="ar-MA"/>
        </w:rPr>
        <w:t xml:space="preserve">ن الجمعية التي تستخلص مبالغ الاستفادة من خدمات ملاعب القرب المتواجدة بمنتزه ثالث مارس </w:t>
      </w:r>
      <w:r w:rsidR="00EC1F1A">
        <w:rPr>
          <w:rFonts w:asciiTheme="majorBidi" w:hAnsiTheme="majorBidi" w:cs="Times New Roman" w:hint="cs"/>
          <w:sz w:val="32"/>
          <w:szCs w:val="32"/>
          <w:rtl/>
          <w:lang w:bidi="ar-MA"/>
        </w:rPr>
        <w:t>لا تتمتع بصفة المنفعة العامة</w:t>
      </w:r>
      <w:r w:rsidR="007C0CF0">
        <w:rPr>
          <w:rFonts w:asciiTheme="majorBidi" w:hAnsiTheme="majorBidi" w:cs="Times New Roman" w:hint="cs"/>
          <w:sz w:val="32"/>
          <w:szCs w:val="32"/>
          <w:rtl/>
          <w:lang w:bidi="ar-MA"/>
        </w:rPr>
        <w:t>،</w:t>
      </w:r>
      <w:r w:rsidR="00F638CB">
        <w:rPr>
          <w:rFonts w:asciiTheme="majorBidi" w:hAnsiTheme="majorBidi" w:cs="Times New Roman" w:hint="cs"/>
          <w:sz w:val="32"/>
          <w:szCs w:val="32"/>
          <w:rtl/>
          <w:lang w:bidi="ar-MA"/>
        </w:rPr>
        <w:t xml:space="preserve"> </w:t>
      </w:r>
      <w:r>
        <w:rPr>
          <w:rFonts w:asciiTheme="majorBidi" w:hAnsiTheme="majorBidi" w:cs="Times New Roman"/>
          <w:sz w:val="32"/>
          <w:szCs w:val="32"/>
          <w:rtl/>
          <w:lang w:bidi="ar-MA"/>
        </w:rPr>
        <w:t>وما يهمنا الآن ه</w:t>
      </w:r>
      <w:r w:rsidR="007C0CF0">
        <w:rPr>
          <w:rFonts w:asciiTheme="majorBidi" w:hAnsiTheme="majorBidi" w:cs="Times New Roman"/>
          <w:sz w:val="32"/>
          <w:szCs w:val="32"/>
          <w:rtl/>
          <w:lang w:bidi="ar-MA"/>
        </w:rPr>
        <w:t>و ملعب القرب بغابة المقاومة ال</w:t>
      </w:r>
      <w:r w:rsidR="007C0CF0">
        <w:rPr>
          <w:rFonts w:asciiTheme="majorBidi" w:hAnsiTheme="majorBidi" w:cs="Times New Roman" w:hint="cs"/>
          <w:sz w:val="32"/>
          <w:szCs w:val="32"/>
          <w:rtl/>
          <w:lang w:bidi="ar-MA"/>
        </w:rPr>
        <w:t>ذي</w:t>
      </w:r>
      <w:r>
        <w:rPr>
          <w:rFonts w:asciiTheme="majorBidi" w:hAnsiTheme="majorBidi" w:cs="Times New Roman"/>
          <w:sz w:val="32"/>
          <w:szCs w:val="32"/>
          <w:rtl/>
          <w:lang w:bidi="ar-MA"/>
        </w:rPr>
        <w:t xml:space="preserve"> يت</w:t>
      </w:r>
      <w:r w:rsidR="00F43A57">
        <w:rPr>
          <w:rFonts w:asciiTheme="majorBidi" w:hAnsiTheme="majorBidi" w:cs="Times New Roman"/>
          <w:sz w:val="32"/>
          <w:szCs w:val="32"/>
          <w:rtl/>
          <w:lang w:bidi="ar-MA"/>
        </w:rPr>
        <w:t>عين علينا استغلاله والحفاظ عليه</w:t>
      </w:r>
      <w:r w:rsidR="00F43A57">
        <w:rPr>
          <w:rFonts w:asciiTheme="majorBidi" w:hAnsiTheme="majorBidi" w:cs="Times New Roman" w:hint="cs"/>
          <w:sz w:val="32"/>
          <w:szCs w:val="32"/>
          <w:rtl/>
          <w:lang w:bidi="ar-MA"/>
        </w:rPr>
        <w:t xml:space="preserve">، </w:t>
      </w:r>
      <w:r>
        <w:rPr>
          <w:rFonts w:asciiTheme="majorBidi" w:hAnsiTheme="majorBidi" w:cs="Times New Roman"/>
          <w:sz w:val="32"/>
          <w:szCs w:val="32"/>
          <w:rtl/>
          <w:lang w:bidi="ar-MA"/>
        </w:rPr>
        <w:t xml:space="preserve">وإذا ما كنا </w:t>
      </w:r>
      <w:r w:rsidR="00375FCA">
        <w:rPr>
          <w:rFonts w:asciiTheme="majorBidi" w:hAnsiTheme="majorBidi" w:cs="Times New Roman" w:hint="cs"/>
          <w:sz w:val="32"/>
          <w:szCs w:val="32"/>
          <w:rtl/>
          <w:lang w:bidi="ar-MA"/>
        </w:rPr>
        <w:t>سنؤجل</w:t>
      </w:r>
      <w:r w:rsidR="007C0CF0">
        <w:rPr>
          <w:rFonts w:asciiTheme="majorBidi" w:hAnsiTheme="majorBidi" w:cs="Times New Roman"/>
          <w:sz w:val="32"/>
          <w:szCs w:val="32"/>
          <w:rtl/>
          <w:lang w:bidi="ar-MA"/>
        </w:rPr>
        <w:t xml:space="preserve"> هذه النقطة </w:t>
      </w:r>
      <w:r w:rsidR="007C0CF0">
        <w:rPr>
          <w:rFonts w:asciiTheme="majorBidi" w:hAnsiTheme="majorBidi" w:cs="Times New Roman" w:hint="cs"/>
          <w:sz w:val="32"/>
          <w:szCs w:val="32"/>
          <w:rtl/>
          <w:lang w:bidi="ar-MA"/>
        </w:rPr>
        <w:t>أ</w:t>
      </w:r>
      <w:r>
        <w:rPr>
          <w:rFonts w:asciiTheme="majorBidi" w:hAnsiTheme="majorBidi" w:cs="Times New Roman"/>
          <w:sz w:val="32"/>
          <w:szCs w:val="32"/>
          <w:rtl/>
          <w:lang w:bidi="ar-MA"/>
        </w:rPr>
        <w:t>قترح</w:t>
      </w:r>
      <w:r w:rsidR="007C0CF0">
        <w:rPr>
          <w:rFonts w:asciiTheme="majorBidi" w:hAnsiTheme="majorBidi" w:cs="Times New Roman"/>
          <w:sz w:val="32"/>
          <w:szCs w:val="32"/>
          <w:rtl/>
          <w:lang w:bidi="ar-MA"/>
        </w:rPr>
        <w:t xml:space="preserve"> تعيين حارس بالملعب لضمان سلام</w:t>
      </w:r>
      <w:r w:rsidR="007C0CF0">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تجهيزاته والإشراف على الولوج إليه.</w:t>
      </w:r>
    </w:p>
    <w:p w:rsidR="00815E66" w:rsidRDefault="00815E66" w:rsidP="00815E66">
      <w:pPr>
        <w:bidi/>
        <w:spacing w:line="276" w:lineRule="auto"/>
        <w:rPr>
          <w:rFonts w:asciiTheme="majorBidi" w:hAnsiTheme="majorBidi"/>
          <w:sz w:val="32"/>
          <w:szCs w:val="32"/>
          <w:rtl/>
          <w:lang w:bidi="ar-MA"/>
        </w:rPr>
      </w:pPr>
    </w:p>
    <w:p w:rsidR="00815E66" w:rsidRDefault="00815E66" w:rsidP="00815E66">
      <w:pPr>
        <w:bidi/>
        <w:spacing w:line="276" w:lineRule="auto"/>
        <w:rPr>
          <w:rFonts w:asciiTheme="majorBidi" w:hAnsiTheme="majorBidi"/>
          <w:b/>
          <w:bCs/>
          <w:sz w:val="32"/>
          <w:szCs w:val="32"/>
          <w:u w:val="single"/>
          <w:lang w:bidi="ar-MA"/>
        </w:rPr>
      </w:pPr>
      <w:r>
        <w:rPr>
          <w:rFonts w:asciiTheme="majorBidi" w:hAnsiTheme="majorBidi" w:cs="Times New Roman"/>
          <w:b/>
          <w:bCs/>
          <w:sz w:val="32"/>
          <w:szCs w:val="32"/>
          <w:u w:val="single"/>
          <w:rtl/>
          <w:lang w:bidi="ar-MA"/>
        </w:rPr>
        <w:t xml:space="preserve">السيد الرئيس </w:t>
      </w:r>
      <w:r w:rsidR="007C0CF0">
        <w:rPr>
          <w:rFonts w:asciiTheme="majorBidi" w:hAnsiTheme="majorBidi" w:cs="Times New Roman" w:hint="cs"/>
          <w:b/>
          <w:bCs/>
          <w:sz w:val="32"/>
          <w:szCs w:val="32"/>
          <w:u w:val="single"/>
          <w:rtl/>
          <w:lang w:bidi="ar-MA"/>
        </w:rPr>
        <w:t>:</w:t>
      </w:r>
    </w:p>
    <w:p w:rsidR="00375FCA" w:rsidRDefault="00815E66" w:rsidP="00F638CB">
      <w:pPr>
        <w:bidi/>
        <w:spacing w:line="276" w:lineRule="auto"/>
        <w:jc w:val="both"/>
        <w:rPr>
          <w:rFonts w:asciiTheme="majorBidi" w:hAnsiTheme="majorBidi" w:cs="Times New Roman"/>
          <w:sz w:val="32"/>
          <w:szCs w:val="32"/>
          <w:rtl/>
          <w:lang w:bidi="ar-MA"/>
        </w:rPr>
      </w:pPr>
      <w:r>
        <w:rPr>
          <w:rFonts w:asciiTheme="majorBidi" w:hAnsiTheme="majorBidi" w:cs="Times New Roman"/>
          <w:sz w:val="32"/>
          <w:szCs w:val="32"/>
          <w:rtl/>
          <w:lang w:bidi="ar-MA"/>
        </w:rPr>
        <w:t>الكل يعلم أن ملاعب منت</w:t>
      </w:r>
      <w:r w:rsidR="007C0CF0">
        <w:rPr>
          <w:rFonts w:asciiTheme="majorBidi" w:hAnsiTheme="majorBidi" w:cs="Times New Roman"/>
          <w:sz w:val="32"/>
          <w:szCs w:val="32"/>
          <w:rtl/>
          <w:lang w:bidi="ar-MA"/>
        </w:rPr>
        <w:t>زه ثالث مارس مرتبطة بمشروع تهيئ</w:t>
      </w:r>
      <w:r w:rsidR="007C0CF0">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شارع ابن سينا الذي يشرف عليه المجلس الإقليمي والذي لازالت أشغاله لم تسلم </w:t>
      </w:r>
      <w:r w:rsidR="007C0CF0">
        <w:rPr>
          <w:rFonts w:asciiTheme="majorBidi" w:hAnsiTheme="majorBidi" w:cs="Times New Roman" w:hint="cs"/>
          <w:sz w:val="32"/>
          <w:szCs w:val="32"/>
          <w:rtl/>
          <w:lang w:bidi="ar-MA"/>
        </w:rPr>
        <w:t xml:space="preserve"> </w:t>
      </w:r>
      <w:r>
        <w:rPr>
          <w:rFonts w:asciiTheme="majorBidi" w:hAnsiTheme="majorBidi" w:cs="Times New Roman"/>
          <w:sz w:val="32"/>
          <w:szCs w:val="32"/>
          <w:rtl/>
          <w:lang w:bidi="ar-MA"/>
        </w:rPr>
        <w:t>بعد مما يصعب معه التدخل المباشر</w:t>
      </w:r>
      <w:r w:rsidR="007C0CF0">
        <w:rPr>
          <w:rFonts w:asciiTheme="majorBidi" w:hAnsiTheme="majorBidi" w:cs="Times New Roman" w:hint="cs"/>
          <w:sz w:val="32"/>
          <w:szCs w:val="32"/>
          <w:rtl/>
          <w:lang w:bidi="ar-MA"/>
        </w:rPr>
        <w:t>،</w:t>
      </w:r>
      <w:r w:rsidR="007C0CF0">
        <w:rPr>
          <w:rFonts w:asciiTheme="majorBidi" w:hAnsiTheme="majorBidi" w:cs="Times New Roman"/>
          <w:sz w:val="32"/>
          <w:szCs w:val="32"/>
          <w:rtl/>
          <w:lang w:bidi="ar-MA"/>
        </w:rPr>
        <w:t xml:space="preserve"> وستتم مكاتبة رئيس</w:t>
      </w:r>
      <w:r w:rsidR="007C0CF0">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المجلس الإقليمي في هذا الشأن</w:t>
      </w:r>
      <w:r w:rsidR="00F638CB">
        <w:rPr>
          <w:rFonts w:asciiTheme="majorBidi" w:hAnsiTheme="majorBidi" w:cs="Times New Roman" w:hint="cs"/>
          <w:sz w:val="32"/>
          <w:szCs w:val="32"/>
          <w:rtl/>
          <w:lang w:bidi="ar-MA"/>
        </w:rPr>
        <w:t>.</w:t>
      </w:r>
      <w:r>
        <w:rPr>
          <w:rFonts w:asciiTheme="majorBidi" w:hAnsiTheme="majorBidi" w:cs="Times New Roman"/>
          <w:sz w:val="32"/>
          <w:szCs w:val="32"/>
          <w:rtl/>
          <w:lang w:bidi="ar-MA"/>
        </w:rPr>
        <w:t xml:space="preserve"> </w:t>
      </w:r>
    </w:p>
    <w:p w:rsidR="00F638CB" w:rsidRDefault="00F638CB" w:rsidP="00F638CB">
      <w:pPr>
        <w:bidi/>
        <w:spacing w:line="276" w:lineRule="auto"/>
        <w:jc w:val="both"/>
        <w:rPr>
          <w:rFonts w:asciiTheme="majorBidi" w:hAnsiTheme="majorBidi" w:cs="Times New Roman"/>
          <w:sz w:val="32"/>
          <w:szCs w:val="32"/>
          <w:lang w:bidi="ar-MA"/>
        </w:rPr>
      </w:pPr>
    </w:p>
    <w:p w:rsidR="00815E66" w:rsidRDefault="00815E66" w:rsidP="00815E66">
      <w:pPr>
        <w:bidi/>
        <w:spacing w:line="276" w:lineRule="auto"/>
        <w:rPr>
          <w:rFonts w:asciiTheme="majorBidi" w:hAnsiTheme="majorBidi" w:cs="Times New Roman"/>
          <w:b/>
          <w:bCs/>
          <w:sz w:val="32"/>
          <w:szCs w:val="32"/>
          <w:u w:val="single"/>
          <w:rtl/>
          <w:lang w:bidi="ar-MA"/>
        </w:rPr>
      </w:pPr>
      <w:r>
        <w:rPr>
          <w:rFonts w:asciiTheme="majorBidi" w:hAnsiTheme="majorBidi" w:cs="Times New Roman"/>
          <w:b/>
          <w:bCs/>
          <w:sz w:val="32"/>
          <w:szCs w:val="32"/>
          <w:u w:val="single"/>
          <w:rtl/>
          <w:lang w:bidi="ar-MA"/>
        </w:rPr>
        <w:t>السيد خالد بروزيين</w:t>
      </w:r>
      <w:r w:rsidR="0092768F">
        <w:rPr>
          <w:rFonts w:asciiTheme="majorBidi" w:hAnsiTheme="majorBidi" w:cs="Times New Roman" w:hint="cs"/>
          <w:b/>
          <w:bCs/>
          <w:sz w:val="32"/>
          <w:szCs w:val="32"/>
          <w:u w:val="single"/>
          <w:rtl/>
          <w:lang w:bidi="ar-MA"/>
        </w:rPr>
        <w:t>:</w:t>
      </w:r>
    </w:p>
    <w:p w:rsidR="00815E66" w:rsidRDefault="0092768F" w:rsidP="00375FCA">
      <w:pPr>
        <w:bidi/>
        <w:spacing w:line="276" w:lineRule="auto"/>
        <w:ind w:left="-143"/>
        <w:rPr>
          <w:rFonts w:asciiTheme="majorBidi" w:hAnsiTheme="majorBidi" w:cs="Times New Roman"/>
          <w:sz w:val="32"/>
          <w:szCs w:val="32"/>
          <w:rtl/>
          <w:lang w:bidi="ar-MA"/>
        </w:rPr>
      </w:pPr>
      <w:r>
        <w:rPr>
          <w:rFonts w:asciiTheme="majorBidi" w:hAnsiTheme="majorBidi" w:cs="Times New Roman"/>
          <w:sz w:val="32"/>
          <w:szCs w:val="32"/>
          <w:rtl/>
          <w:lang w:bidi="ar-MA"/>
        </w:rPr>
        <w:t xml:space="preserve">   في إطار نقط</w:t>
      </w:r>
      <w:r>
        <w:rPr>
          <w:rFonts w:asciiTheme="majorBidi" w:hAnsiTheme="majorBidi" w:cs="Times New Roman" w:hint="cs"/>
          <w:sz w:val="32"/>
          <w:szCs w:val="32"/>
          <w:rtl/>
          <w:lang w:bidi="ar-MA"/>
        </w:rPr>
        <w:t>ة</w:t>
      </w:r>
      <w:r w:rsidR="00815E66">
        <w:rPr>
          <w:rFonts w:asciiTheme="majorBidi" w:hAnsiTheme="majorBidi" w:cs="Times New Roman"/>
          <w:sz w:val="32"/>
          <w:szCs w:val="32"/>
          <w:rtl/>
          <w:lang w:bidi="ar-MA"/>
        </w:rPr>
        <w:t xml:space="preserve"> نظام</w:t>
      </w:r>
      <w:r>
        <w:rPr>
          <w:rFonts w:asciiTheme="majorBidi" w:hAnsiTheme="majorBidi" w:cs="Times New Roman" w:hint="cs"/>
          <w:sz w:val="32"/>
          <w:szCs w:val="32"/>
          <w:rtl/>
          <w:lang w:bidi="ar-MA"/>
        </w:rPr>
        <w:t>،</w:t>
      </w:r>
      <w:r w:rsidR="00815E66">
        <w:rPr>
          <w:rFonts w:asciiTheme="majorBidi" w:hAnsiTheme="majorBidi" w:cs="Times New Roman"/>
          <w:sz w:val="32"/>
          <w:szCs w:val="32"/>
          <w:rtl/>
          <w:lang w:bidi="ar-MA"/>
        </w:rPr>
        <w:t xml:space="preserve"> يتعين علينا إيقاف المناقشة إذا ما قرر المجلس تأجيل هذه النقطة</w:t>
      </w:r>
      <w:r>
        <w:rPr>
          <w:rFonts w:asciiTheme="majorBidi" w:hAnsiTheme="majorBidi" w:cs="Times New Roman" w:hint="cs"/>
          <w:sz w:val="32"/>
          <w:szCs w:val="32"/>
          <w:rtl/>
          <w:lang w:bidi="ar-MA"/>
        </w:rPr>
        <w:t>.</w:t>
      </w:r>
    </w:p>
    <w:p w:rsidR="004971F4" w:rsidRDefault="004971F4" w:rsidP="004971F4">
      <w:pPr>
        <w:bidi/>
        <w:spacing w:line="276" w:lineRule="auto"/>
        <w:ind w:left="-143"/>
        <w:rPr>
          <w:rFonts w:asciiTheme="majorBidi" w:hAnsiTheme="majorBidi"/>
          <w:sz w:val="32"/>
          <w:szCs w:val="32"/>
          <w:rtl/>
          <w:lang w:bidi="ar-MA"/>
        </w:rPr>
      </w:pPr>
    </w:p>
    <w:p w:rsidR="00815E66" w:rsidRDefault="00815E66" w:rsidP="00815E66">
      <w:pPr>
        <w:bidi/>
        <w:spacing w:line="276" w:lineRule="auto"/>
        <w:rPr>
          <w:rFonts w:asciiTheme="majorBidi" w:hAnsiTheme="majorBidi" w:cs="Times New Roman"/>
          <w:b/>
          <w:bCs/>
          <w:sz w:val="32"/>
          <w:szCs w:val="32"/>
          <w:u w:val="single"/>
          <w:lang w:bidi="ar-MA"/>
        </w:rPr>
      </w:pPr>
      <w:r>
        <w:rPr>
          <w:rFonts w:asciiTheme="majorBidi" w:hAnsiTheme="majorBidi" w:cs="Times New Roman"/>
          <w:b/>
          <w:bCs/>
          <w:sz w:val="32"/>
          <w:szCs w:val="32"/>
          <w:u w:val="single"/>
          <w:rtl/>
          <w:lang w:bidi="ar-MA"/>
        </w:rPr>
        <w:t>السيد الرئيس</w:t>
      </w:r>
      <w:r w:rsidR="0092768F">
        <w:rPr>
          <w:rFonts w:asciiTheme="majorBidi" w:hAnsiTheme="majorBidi" w:cs="Times New Roman" w:hint="cs"/>
          <w:b/>
          <w:bCs/>
          <w:sz w:val="32"/>
          <w:szCs w:val="32"/>
          <w:u w:val="single"/>
          <w:rtl/>
          <w:lang w:bidi="ar-MA"/>
        </w:rPr>
        <w:t>:</w:t>
      </w:r>
    </w:p>
    <w:p w:rsidR="00815E66" w:rsidRDefault="00815E66" w:rsidP="00172219">
      <w:pPr>
        <w:bidi/>
        <w:spacing w:line="276" w:lineRule="auto"/>
        <w:jc w:val="both"/>
        <w:rPr>
          <w:rFonts w:asciiTheme="majorBidi" w:hAnsiTheme="majorBidi" w:cs="Times New Roman"/>
          <w:sz w:val="32"/>
          <w:szCs w:val="32"/>
          <w:rtl/>
          <w:lang w:bidi="ar-MA"/>
        </w:rPr>
      </w:pPr>
      <w:r>
        <w:rPr>
          <w:rFonts w:asciiTheme="majorBidi" w:hAnsiTheme="majorBidi" w:cs="Times New Roman"/>
          <w:sz w:val="32"/>
          <w:szCs w:val="32"/>
          <w:rtl/>
          <w:lang w:bidi="ar-MA"/>
        </w:rPr>
        <w:t xml:space="preserve"> سنؤجل هذ</w:t>
      </w:r>
      <w:r w:rsidR="0092768F">
        <w:rPr>
          <w:rFonts w:asciiTheme="majorBidi" w:hAnsiTheme="majorBidi" w:cs="Times New Roman"/>
          <w:sz w:val="32"/>
          <w:szCs w:val="32"/>
          <w:rtl/>
          <w:lang w:bidi="ar-MA"/>
        </w:rPr>
        <w:t xml:space="preserve">ه النقطة إلى غاية وضع </w:t>
      </w:r>
      <w:r w:rsidR="00836BF9">
        <w:rPr>
          <w:rFonts w:asciiTheme="majorBidi" w:hAnsiTheme="majorBidi" w:cs="Times New Roman" w:hint="cs"/>
          <w:sz w:val="32"/>
          <w:szCs w:val="32"/>
          <w:rtl/>
          <w:lang w:bidi="ar-MA"/>
        </w:rPr>
        <w:t>إستراتيجية</w:t>
      </w:r>
      <w:r>
        <w:rPr>
          <w:rFonts w:asciiTheme="majorBidi" w:hAnsiTheme="majorBidi" w:cs="Times New Roman"/>
          <w:sz w:val="32"/>
          <w:szCs w:val="32"/>
          <w:rtl/>
          <w:lang w:bidi="ar-MA"/>
        </w:rPr>
        <w:t xml:space="preserve"> ليتم اعتمادها في تدبير جميع ملاعب القرب بالمدينة</w:t>
      </w:r>
      <w:r w:rsidR="0092768F">
        <w:rPr>
          <w:rFonts w:asciiTheme="majorBidi" w:hAnsiTheme="majorBidi" w:cs="Times New Roman" w:hint="cs"/>
          <w:sz w:val="32"/>
          <w:szCs w:val="32"/>
          <w:rtl/>
          <w:lang w:bidi="ar-MA"/>
        </w:rPr>
        <w:t>.</w:t>
      </w:r>
    </w:p>
    <w:p w:rsidR="00815E66" w:rsidRPr="00815E66" w:rsidRDefault="00815E66" w:rsidP="00815E66">
      <w:pPr>
        <w:bidi/>
        <w:spacing w:line="276" w:lineRule="auto"/>
        <w:rPr>
          <w:rFonts w:asciiTheme="majorBidi" w:hAnsiTheme="majorBidi" w:cs="Times New Roman"/>
          <w:b/>
          <w:bCs/>
          <w:sz w:val="32"/>
          <w:szCs w:val="32"/>
          <w:u w:val="single"/>
          <w:rtl/>
          <w:lang w:bidi="ar-MA"/>
        </w:rPr>
      </w:pPr>
    </w:p>
    <w:p w:rsidR="00815E66" w:rsidRDefault="00815E66" w:rsidP="00815E66">
      <w:pPr>
        <w:bidi/>
        <w:spacing w:line="276" w:lineRule="auto"/>
        <w:rPr>
          <w:rFonts w:asciiTheme="majorBidi" w:hAnsiTheme="majorBidi" w:cs="Times New Roman"/>
          <w:b/>
          <w:bCs/>
          <w:sz w:val="32"/>
          <w:szCs w:val="32"/>
          <w:u w:val="single"/>
          <w:rtl/>
          <w:lang w:bidi="ar-MA"/>
        </w:rPr>
      </w:pPr>
      <w:r>
        <w:rPr>
          <w:rFonts w:asciiTheme="majorBidi" w:hAnsiTheme="majorBidi" w:cs="Times New Roman"/>
          <w:b/>
          <w:bCs/>
          <w:sz w:val="32"/>
          <w:szCs w:val="32"/>
          <w:u w:val="single"/>
          <w:rtl/>
          <w:lang w:bidi="ar-MA"/>
        </w:rPr>
        <w:t xml:space="preserve">السيد مصطفى نوحي </w:t>
      </w:r>
      <w:r w:rsidR="0092768F">
        <w:rPr>
          <w:rFonts w:asciiTheme="majorBidi" w:hAnsiTheme="majorBidi" w:cs="Times New Roman" w:hint="cs"/>
          <w:b/>
          <w:bCs/>
          <w:sz w:val="32"/>
          <w:szCs w:val="32"/>
          <w:u w:val="single"/>
          <w:rtl/>
          <w:lang w:bidi="ar-MA"/>
        </w:rPr>
        <w:t>:</w:t>
      </w:r>
    </w:p>
    <w:p w:rsidR="00815E66" w:rsidRDefault="00815E66" w:rsidP="00FC5B27">
      <w:pPr>
        <w:bidi/>
        <w:spacing w:line="276" w:lineRule="auto"/>
        <w:jc w:val="both"/>
        <w:rPr>
          <w:rFonts w:asciiTheme="majorBidi" w:hAnsiTheme="majorBidi" w:cs="Times New Roman"/>
          <w:sz w:val="32"/>
          <w:szCs w:val="32"/>
          <w:rtl/>
          <w:lang w:bidi="ar-MA"/>
        </w:rPr>
      </w:pPr>
      <w:r>
        <w:rPr>
          <w:rFonts w:asciiTheme="majorBidi" w:hAnsiTheme="majorBidi" w:cs="Times New Roman"/>
          <w:sz w:val="32"/>
          <w:szCs w:val="32"/>
          <w:rtl/>
          <w:lang w:bidi="ar-MA"/>
        </w:rPr>
        <w:t xml:space="preserve"> التوجه إلى تأجيل هذه النقطة يطرح إشكالا حول كيفية التدبير الآني لهذه الملاعب التي تعرف عشوائية في الاستغلال</w:t>
      </w:r>
      <w:r w:rsidR="00FC5B27">
        <w:rPr>
          <w:rFonts w:asciiTheme="majorBidi" w:hAnsiTheme="majorBidi" w:cs="Times New Roman" w:hint="cs"/>
          <w:sz w:val="32"/>
          <w:szCs w:val="32"/>
          <w:rtl/>
          <w:lang w:bidi="ar-MA"/>
        </w:rPr>
        <w:t>،</w:t>
      </w:r>
      <w:r>
        <w:rPr>
          <w:rFonts w:asciiTheme="majorBidi" w:hAnsiTheme="majorBidi" w:cs="Times New Roman"/>
          <w:sz w:val="32"/>
          <w:szCs w:val="32"/>
          <w:rtl/>
          <w:lang w:bidi="ar-MA"/>
        </w:rPr>
        <w:t xml:space="preserve"> لذا اقترح تشكيل لجينة لمعاينة ملاعب القرب</w:t>
      </w:r>
      <w:r w:rsidR="00604475">
        <w:rPr>
          <w:rFonts w:asciiTheme="majorBidi" w:hAnsiTheme="majorBidi" w:cs="Times New Roman"/>
          <w:sz w:val="32"/>
          <w:szCs w:val="32"/>
          <w:rtl/>
          <w:lang w:bidi="ar-MA"/>
        </w:rPr>
        <w:t xml:space="preserve"> بالمدينة وإعداد تقارير حول وضع</w:t>
      </w:r>
      <w:r w:rsidR="00604475">
        <w:rPr>
          <w:rFonts w:asciiTheme="majorBidi" w:hAnsiTheme="majorBidi" w:cs="Times New Roman" w:hint="cs"/>
          <w:sz w:val="32"/>
          <w:szCs w:val="32"/>
          <w:rtl/>
          <w:lang w:bidi="ar-MA"/>
        </w:rPr>
        <w:t>يت</w:t>
      </w:r>
      <w:r>
        <w:rPr>
          <w:rFonts w:asciiTheme="majorBidi" w:hAnsiTheme="majorBidi" w:cs="Times New Roman"/>
          <w:sz w:val="32"/>
          <w:szCs w:val="32"/>
          <w:rtl/>
          <w:lang w:bidi="ar-MA"/>
        </w:rPr>
        <w:t>ها وكيفية تدبيرها</w:t>
      </w:r>
      <w:r w:rsidR="00FC5B27">
        <w:rPr>
          <w:rFonts w:asciiTheme="majorBidi" w:hAnsiTheme="majorBidi" w:cs="Times New Roman" w:hint="cs"/>
          <w:sz w:val="32"/>
          <w:szCs w:val="32"/>
          <w:rtl/>
          <w:lang w:bidi="ar-MA"/>
        </w:rPr>
        <w:t xml:space="preserve">، </w:t>
      </w:r>
      <w:r>
        <w:rPr>
          <w:rFonts w:asciiTheme="majorBidi" w:hAnsiTheme="majorBidi" w:cs="Times New Roman"/>
          <w:sz w:val="32"/>
          <w:szCs w:val="32"/>
          <w:rtl/>
          <w:lang w:bidi="ar-MA"/>
        </w:rPr>
        <w:t>أما بخصوص ملاعب ا</w:t>
      </w:r>
      <w:r w:rsidR="00401B8F">
        <w:rPr>
          <w:rFonts w:asciiTheme="majorBidi" w:hAnsiTheme="majorBidi" w:cs="Times New Roman"/>
          <w:sz w:val="32"/>
          <w:szCs w:val="32"/>
          <w:rtl/>
          <w:lang w:bidi="ar-MA"/>
        </w:rPr>
        <w:t>لقرب بمنتزه ثالث مارس</w:t>
      </w:r>
      <w:r w:rsidR="00401B8F">
        <w:rPr>
          <w:rFonts w:asciiTheme="majorBidi" w:hAnsiTheme="majorBidi" w:cs="Times New Roman" w:hint="cs"/>
          <w:sz w:val="32"/>
          <w:szCs w:val="32"/>
          <w:rtl/>
          <w:lang w:bidi="ar-MA"/>
        </w:rPr>
        <w:t xml:space="preserve">، </w:t>
      </w:r>
      <w:r>
        <w:rPr>
          <w:rFonts w:asciiTheme="majorBidi" w:hAnsiTheme="majorBidi" w:cs="Times New Roman"/>
          <w:sz w:val="32"/>
          <w:szCs w:val="32"/>
          <w:rtl/>
          <w:lang w:bidi="ar-MA"/>
        </w:rPr>
        <w:t xml:space="preserve">فإنها تستدعي منا كمجلس التدخل العاجل باعتبارها مرافق جماعية </w:t>
      </w:r>
      <w:r w:rsidR="00401B8F">
        <w:rPr>
          <w:rFonts w:asciiTheme="majorBidi" w:hAnsiTheme="majorBidi" w:cs="Times New Roman" w:hint="cs"/>
          <w:sz w:val="32"/>
          <w:szCs w:val="32"/>
          <w:rtl/>
          <w:lang w:bidi="ar-MA"/>
        </w:rPr>
        <w:t xml:space="preserve">، </w:t>
      </w:r>
      <w:r>
        <w:rPr>
          <w:rFonts w:asciiTheme="majorBidi" w:hAnsiTheme="majorBidi" w:cs="Times New Roman"/>
          <w:sz w:val="32"/>
          <w:szCs w:val="32"/>
          <w:rtl/>
          <w:lang w:bidi="ar-MA"/>
        </w:rPr>
        <w:t>وتدبيرها من اختصاص الجماعة لوضع حد لترامي الجمعية على تدبيرها خارج إطار القانون</w:t>
      </w:r>
      <w:r w:rsidR="004971F4">
        <w:rPr>
          <w:rFonts w:asciiTheme="majorBidi" w:hAnsiTheme="majorBidi" w:cs="Times New Roman" w:hint="cs"/>
          <w:sz w:val="32"/>
          <w:szCs w:val="32"/>
          <w:rtl/>
          <w:lang w:bidi="ar-MA"/>
        </w:rPr>
        <w:t xml:space="preserve"> </w:t>
      </w:r>
      <w:r>
        <w:rPr>
          <w:rFonts w:asciiTheme="majorBidi" w:hAnsiTheme="majorBidi" w:cs="Times New Roman"/>
          <w:sz w:val="32"/>
          <w:szCs w:val="32"/>
          <w:rtl/>
          <w:lang w:bidi="ar-MA"/>
        </w:rPr>
        <w:t xml:space="preserve">وذلك بمكاتبة رئيسة </w:t>
      </w:r>
      <w:r>
        <w:rPr>
          <w:rFonts w:asciiTheme="majorBidi" w:hAnsiTheme="majorBidi" w:cs="Times New Roman"/>
          <w:sz w:val="32"/>
          <w:szCs w:val="32"/>
          <w:rtl/>
          <w:lang w:bidi="ar-MA"/>
        </w:rPr>
        <w:lastRenderedPageBreak/>
        <w:t>المجلس الإقليمي لت</w:t>
      </w:r>
      <w:r w:rsidR="0092768F">
        <w:rPr>
          <w:rFonts w:asciiTheme="majorBidi" w:hAnsiTheme="majorBidi" w:cs="Times New Roman"/>
          <w:sz w:val="32"/>
          <w:szCs w:val="32"/>
          <w:rtl/>
          <w:lang w:bidi="ar-MA"/>
        </w:rPr>
        <w:t xml:space="preserve">سليم الملاعب للمجلس الجماعي في </w:t>
      </w:r>
      <w:r w:rsidR="0092768F">
        <w:rPr>
          <w:rFonts w:asciiTheme="majorBidi" w:hAnsiTheme="majorBidi" w:cs="Times New Roman" w:hint="cs"/>
          <w:sz w:val="32"/>
          <w:szCs w:val="32"/>
          <w:rtl/>
          <w:lang w:bidi="ar-MA"/>
        </w:rPr>
        <w:t>أ</w:t>
      </w:r>
      <w:r>
        <w:rPr>
          <w:rFonts w:asciiTheme="majorBidi" w:hAnsiTheme="majorBidi" w:cs="Times New Roman"/>
          <w:sz w:val="32"/>
          <w:szCs w:val="32"/>
          <w:rtl/>
          <w:lang w:bidi="ar-MA"/>
        </w:rPr>
        <w:t xml:space="preserve">قرب وقت ممكن باعتبار </w:t>
      </w:r>
      <w:r w:rsidR="0092768F">
        <w:rPr>
          <w:rFonts w:asciiTheme="majorBidi" w:hAnsiTheme="majorBidi" w:cs="Times New Roman" w:hint="cs"/>
          <w:sz w:val="32"/>
          <w:szCs w:val="32"/>
          <w:rtl/>
          <w:lang w:bidi="ar-MA"/>
        </w:rPr>
        <w:t>أ</w:t>
      </w:r>
      <w:r>
        <w:rPr>
          <w:rFonts w:asciiTheme="majorBidi" w:hAnsiTheme="majorBidi" w:cs="Times New Roman"/>
          <w:sz w:val="32"/>
          <w:szCs w:val="32"/>
          <w:rtl/>
          <w:lang w:bidi="ar-MA"/>
        </w:rPr>
        <w:t>نه قد تسلم أشغالها وأشغال المناطق الخضراء لشارع بن سينا.</w:t>
      </w:r>
    </w:p>
    <w:p w:rsidR="0090440C" w:rsidRDefault="0090440C" w:rsidP="0090440C">
      <w:pPr>
        <w:bidi/>
        <w:spacing w:line="276" w:lineRule="auto"/>
        <w:rPr>
          <w:rFonts w:asciiTheme="majorBidi" w:hAnsiTheme="majorBidi" w:cs="Times New Roman"/>
          <w:sz w:val="32"/>
          <w:szCs w:val="32"/>
          <w:rtl/>
          <w:lang w:bidi="ar-MA"/>
        </w:rPr>
      </w:pPr>
    </w:p>
    <w:p w:rsidR="0090440C" w:rsidRPr="0090440C" w:rsidRDefault="0090440C" w:rsidP="0090440C">
      <w:pPr>
        <w:bidi/>
        <w:spacing w:line="276" w:lineRule="auto"/>
        <w:rPr>
          <w:rFonts w:asciiTheme="majorBidi" w:hAnsiTheme="majorBidi" w:cstheme="majorBidi"/>
          <w:b/>
          <w:bCs/>
          <w:sz w:val="32"/>
          <w:szCs w:val="32"/>
          <w:u w:val="single"/>
          <w:lang w:bidi="ar-MA"/>
        </w:rPr>
      </w:pPr>
      <w:r w:rsidRPr="0090440C">
        <w:rPr>
          <w:rFonts w:asciiTheme="majorBidi" w:hAnsiTheme="majorBidi" w:cs="Times New Roman"/>
          <w:b/>
          <w:bCs/>
          <w:sz w:val="32"/>
          <w:szCs w:val="32"/>
          <w:u w:val="single"/>
          <w:rtl/>
          <w:lang w:bidi="ar-MA"/>
        </w:rPr>
        <w:t>السيد خالد ارحو</w:t>
      </w:r>
      <w:r w:rsidR="00970B9D">
        <w:rPr>
          <w:rFonts w:asciiTheme="majorBidi" w:hAnsiTheme="majorBidi" w:cs="Times New Roman" w:hint="cs"/>
          <w:b/>
          <w:bCs/>
          <w:sz w:val="32"/>
          <w:szCs w:val="32"/>
          <w:u w:val="single"/>
          <w:rtl/>
          <w:lang w:bidi="ar-MA"/>
        </w:rPr>
        <w:t>:</w:t>
      </w:r>
      <w:r w:rsidRPr="0090440C">
        <w:rPr>
          <w:rFonts w:asciiTheme="majorBidi" w:hAnsiTheme="majorBidi" w:cs="Times New Roman"/>
          <w:b/>
          <w:bCs/>
          <w:sz w:val="32"/>
          <w:szCs w:val="32"/>
          <w:u w:val="single"/>
          <w:rtl/>
          <w:lang w:bidi="ar-MA"/>
        </w:rPr>
        <w:t xml:space="preserve"> </w:t>
      </w:r>
    </w:p>
    <w:p w:rsidR="0090440C" w:rsidRPr="0090440C" w:rsidRDefault="0090440C" w:rsidP="00401B8F">
      <w:pPr>
        <w:bidi/>
        <w:spacing w:line="276" w:lineRule="auto"/>
        <w:jc w:val="both"/>
        <w:rPr>
          <w:rFonts w:asciiTheme="majorBidi" w:hAnsiTheme="majorBidi" w:cstheme="majorBidi"/>
          <w:sz w:val="32"/>
          <w:szCs w:val="32"/>
          <w:rtl/>
          <w:lang w:bidi="ar-MA"/>
        </w:rPr>
      </w:pPr>
      <w:r w:rsidRPr="0090440C">
        <w:rPr>
          <w:rFonts w:asciiTheme="majorBidi" w:hAnsiTheme="majorBidi" w:cs="Times New Roman"/>
          <w:sz w:val="32"/>
          <w:szCs w:val="32"/>
          <w:rtl/>
          <w:lang w:bidi="ar-MA"/>
        </w:rPr>
        <w:t xml:space="preserve">من خلال مناقشة مشروع الاتفاقية تبين لنا </w:t>
      </w:r>
      <w:r w:rsidRPr="0090440C">
        <w:rPr>
          <w:rFonts w:asciiTheme="majorBidi" w:hAnsiTheme="majorBidi" w:cs="Times New Roman" w:hint="cs"/>
          <w:sz w:val="32"/>
          <w:szCs w:val="32"/>
          <w:rtl/>
          <w:lang w:bidi="ar-MA"/>
        </w:rPr>
        <w:t>أن</w:t>
      </w:r>
      <w:r w:rsidRPr="0090440C">
        <w:rPr>
          <w:rFonts w:asciiTheme="majorBidi" w:hAnsiTheme="majorBidi" w:cs="Times New Roman"/>
          <w:sz w:val="32"/>
          <w:szCs w:val="32"/>
          <w:rtl/>
          <w:lang w:bidi="ar-MA"/>
        </w:rPr>
        <w:t xml:space="preserve"> هناك اختلالات في تدبير ملاعب القرب وقصور في مقتضيات هذا المشروع </w:t>
      </w:r>
      <w:r w:rsidR="0092768F">
        <w:rPr>
          <w:rFonts w:asciiTheme="majorBidi" w:hAnsiTheme="majorBidi" w:cs="Times New Roman" w:hint="cs"/>
          <w:sz w:val="32"/>
          <w:szCs w:val="32"/>
          <w:rtl/>
          <w:lang w:bidi="ar-MA"/>
        </w:rPr>
        <w:t xml:space="preserve">، </w:t>
      </w:r>
      <w:r w:rsidRPr="0090440C">
        <w:rPr>
          <w:rFonts w:asciiTheme="majorBidi" w:hAnsiTheme="majorBidi" w:cs="Times New Roman"/>
          <w:sz w:val="32"/>
          <w:szCs w:val="32"/>
          <w:rtl/>
          <w:lang w:bidi="ar-MA"/>
        </w:rPr>
        <w:t xml:space="preserve">وتتمثل هذه الاختلالات في كون </w:t>
      </w:r>
      <w:r w:rsidR="0092768F">
        <w:rPr>
          <w:rFonts w:asciiTheme="majorBidi" w:hAnsiTheme="majorBidi" w:cs="Times New Roman" w:hint="cs"/>
          <w:sz w:val="32"/>
          <w:szCs w:val="32"/>
          <w:rtl/>
          <w:lang w:bidi="ar-MA"/>
        </w:rPr>
        <w:t xml:space="preserve"> ال</w:t>
      </w:r>
      <w:r w:rsidRPr="0090440C">
        <w:rPr>
          <w:rFonts w:asciiTheme="majorBidi" w:hAnsiTheme="majorBidi" w:cs="Times New Roman"/>
          <w:sz w:val="32"/>
          <w:szCs w:val="32"/>
          <w:rtl/>
          <w:lang w:bidi="ar-MA"/>
        </w:rPr>
        <w:t xml:space="preserve">مجلس </w:t>
      </w:r>
      <w:r w:rsidR="0092768F" w:rsidRPr="0090440C">
        <w:rPr>
          <w:rFonts w:asciiTheme="majorBidi" w:hAnsiTheme="majorBidi" w:cs="Times New Roman" w:hint="cs"/>
          <w:sz w:val="32"/>
          <w:szCs w:val="32"/>
          <w:rtl/>
          <w:lang w:bidi="ar-MA"/>
        </w:rPr>
        <w:t>الإقليمي</w:t>
      </w:r>
      <w:r w:rsidRPr="0090440C">
        <w:rPr>
          <w:rFonts w:asciiTheme="majorBidi" w:hAnsiTheme="majorBidi" w:cs="Times New Roman"/>
          <w:sz w:val="32"/>
          <w:szCs w:val="32"/>
          <w:rtl/>
          <w:lang w:bidi="ar-MA"/>
        </w:rPr>
        <w:t xml:space="preserve"> يدبر ملاعب القرب بمنتزه ثالث مارس ولم يسلمها </w:t>
      </w:r>
      <w:r w:rsidR="0092768F" w:rsidRPr="0090440C">
        <w:rPr>
          <w:rFonts w:asciiTheme="majorBidi" w:hAnsiTheme="majorBidi" w:cs="Times New Roman" w:hint="cs"/>
          <w:sz w:val="32"/>
          <w:szCs w:val="32"/>
          <w:rtl/>
          <w:lang w:bidi="ar-MA"/>
        </w:rPr>
        <w:t>للجماعة</w:t>
      </w:r>
      <w:r w:rsidR="0092768F">
        <w:rPr>
          <w:rFonts w:asciiTheme="majorBidi" w:hAnsiTheme="majorBidi" w:cs="Times New Roman"/>
          <w:sz w:val="32"/>
          <w:szCs w:val="32"/>
          <w:rtl/>
          <w:lang w:bidi="ar-MA"/>
        </w:rPr>
        <w:t xml:space="preserve"> رغم تسل</w:t>
      </w:r>
      <w:r w:rsidR="0092768F">
        <w:rPr>
          <w:rFonts w:asciiTheme="majorBidi" w:hAnsiTheme="majorBidi" w:cs="Times New Roman" w:hint="cs"/>
          <w:sz w:val="32"/>
          <w:szCs w:val="32"/>
          <w:rtl/>
          <w:lang w:bidi="ar-MA"/>
        </w:rPr>
        <w:t>م</w:t>
      </w:r>
      <w:r w:rsidRPr="0090440C">
        <w:rPr>
          <w:rFonts w:asciiTheme="majorBidi" w:hAnsiTheme="majorBidi" w:cs="Times New Roman"/>
          <w:sz w:val="32"/>
          <w:szCs w:val="32"/>
          <w:rtl/>
          <w:lang w:bidi="ar-MA"/>
        </w:rPr>
        <w:t xml:space="preserve">ه </w:t>
      </w:r>
      <w:r w:rsidR="0092768F" w:rsidRPr="0090440C">
        <w:rPr>
          <w:rFonts w:asciiTheme="majorBidi" w:hAnsiTheme="majorBidi" w:cs="Times New Roman" w:hint="cs"/>
          <w:sz w:val="32"/>
          <w:szCs w:val="32"/>
          <w:rtl/>
          <w:lang w:bidi="ar-MA"/>
        </w:rPr>
        <w:t>الأشغال</w:t>
      </w:r>
      <w:r w:rsidR="0092768F">
        <w:rPr>
          <w:rFonts w:asciiTheme="majorBidi" w:hAnsiTheme="majorBidi" w:cs="Times New Roman" w:hint="cs"/>
          <w:sz w:val="32"/>
          <w:szCs w:val="32"/>
          <w:rtl/>
          <w:lang w:bidi="ar-MA"/>
        </w:rPr>
        <w:t xml:space="preserve">، وحتى </w:t>
      </w:r>
      <w:r w:rsidR="0092768F">
        <w:rPr>
          <w:rFonts w:asciiTheme="majorBidi" w:hAnsiTheme="majorBidi" w:cs="Times New Roman"/>
          <w:sz w:val="32"/>
          <w:szCs w:val="32"/>
          <w:rtl/>
          <w:lang w:bidi="ar-MA"/>
        </w:rPr>
        <w:t xml:space="preserve"> </w:t>
      </w:r>
      <w:r w:rsidR="0092768F">
        <w:rPr>
          <w:rFonts w:asciiTheme="majorBidi" w:hAnsiTheme="majorBidi" w:cs="Times New Roman" w:hint="cs"/>
          <w:sz w:val="32"/>
          <w:szCs w:val="32"/>
          <w:rtl/>
          <w:lang w:bidi="ar-MA"/>
        </w:rPr>
        <w:t>ن</w:t>
      </w:r>
      <w:r w:rsidRPr="0090440C">
        <w:rPr>
          <w:rFonts w:asciiTheme="majorBidi" w:hAnsiTheme="majorBidi" w:cs="Times New Roman"/>
          <w:sz w:val="32"/>
          <w:szCs w:val="32"/>
          <w:rtl/>
          <w:lang w:bidi="ar-MA"/>
        </w:rPr>
        <w:t xml:space="preserve">كون في قلب </w:t>
      </w:r>
      <w:r w:rsidR="0092768F">
        <w:rPr>
          <w:rFonts w:asciiTheme="majorBidi" w:hAnsiTheme="majorBidi" w:cs="Times New Roman" w:hint="cs"/>
          <w:sz w:val="32"/>
          <w:szCs w:val="32"/>
          <w:rtl/>
          <w:lang w:bidi="ar-MA"/>
        </w:rPr>
        <w:t>ال</w:t>
      </w:r>
      <w:r w:rsidRPr="0090440C">
        <w:rPr>
          <w:rFonts w:asciiTheme="majorBidi" w:hAnsiTheme="majorBidi" w:cs="Times New Roman"/>
          <w:sz w:val="32"/>
          <w:szCs w:val="32"/>
          <w:rtl/>
          <w:lang w:bidi="ar-MA"/>
        </w:rPr>
        <w:t>مسؤول</w:t>
      </w:r>
      <w:r w:rsidR="0092768F">
        <w:rPr>
          <w:rFonts w:asciiTheme="majorBidi" w:hAnsiTheme="majorBidi" w:cs="Times New Roman" w:hint="cs"/>
          <w:sz w:val="32"/>
          <w:szCs w:val="32"/>
          <w:rtl/>
          <w:lang w:bidi="ar-MA"/>
        </w:rPr>
        <w:t>ية</w:t>
      </w:r>
      <w:r w:rsidRPr="0090440C">
        <w:rPr>
          <w:rFonts w:asciiTheme="majorBidi" w:hAnsiTheme="majorBidi" w:cs="Times New Roman"/>
          <w:sz w:val="32"/>
          <w:szCs w:val="32"/>
          <w:rtl/>
          <w:lang w:bidi="ar-MA"/>
        </w:rPr>
        <w:t xml:space="preserve"> نطالب السيد الرئيس بتوجيه كتاب مستعجل لرئاسة المجلس </w:t>
      </w:r>
      <w:r w:rsidR="0092768F" w:rsidRPr="0090440C">
        <w:rPr>
          <w:rFonts w:asciiTheme="majorBidi" w:hAnsiTheme="majorBidi" w:cs="Times New Roman" w:hint="cs"/>
          <w:sz w:val="32"/>
          <w:szCs w:val="32"/>
          <w:rtl/>
          <w:lang w:bidi="ar-MA"/>
        </w:rPr>
        <w:t>الإقليمي</w:t>
      </w:r>
      <w:r w:rsidR="0092768F">
        <w:rPr>
          <w:rFonts w:asciiTheme="majorBidi" w:hAnsiTheme="majorBidi" w:cs="Times New Roman"/>
          <w:sz w:val="32"/>
          <w:szCs w:val="32"/>
          <w:rtl/>
          <w:lang w:bidi="ar-MA"/>
        </w:rPr>
        <w:t xml:space="preserve"> قصد تسليم المرافق الجماعية للمجلس في </w:t>
      </w:r>
      <w:r w:rsidR="0092768F">
        <w:rPr>
          <w:rFonts w:asciiTheme="majorBidi" w:hAnsiTheme="majorBidi" w:cs="Times New Roman" w:hint="cs"/>
          <w:sz w:val="32"/>
          <w:szCs w:val="32"/>
          <w:rtl/>
          <w:lang w:bidi="ar-MA"/>
        </w:rPr>
        <w:t>أ</w:t>
      </w:r>
      <w:r w:rsidR="0092768F">
        <w:rPr>
          <w:rFonts w:asciiTheme="majorBidi" w:hAnsiTheme="majorBidi" w:cs="Times New Roman"/>
          <w:sz w:val="32"/>
          <w:szCs w:val="32"/>
          <w:rtl/>
          <w:lang w:bidi="ar-MA"/>
        </w:rPr>
        <w:t>قرب ال</w:t>
      </w:r>
      <w:r w:rsidR="0092768F">
        <w:rPr>
          <w:rFonts w:asciiTheme="majorBidi" w:hAnsiTheme="majorBidi" w:cs="Times New Roman" w:hint="cs"/>
          <w:sz w:val="32"/>
          <w:szCs w:val="32"/>
          <w:rtl/>
          <w:lang w:bidi="ar-MA"/>
        </w:rPr>
        <w:t>آ</w:t>
      </w:r>
      <w:r w:rsidRPr="0090440C">
        <w:rPr>
          <w:rFonts w:asciiTheme="majorBidi" w:hAnsiTheme="majorBidi" w:cs="Times New Roman"/>
          <w:sz w:val="32"/>
          <w:szCs w:val="32"/>
          <w:rtl/>
          <w:lang w:bidi="ar-MA"/>
        </w:rPr>
        <w:t>ج</w:t>
      </w:r>
      <w:r w:rsidR="0092768F">
        <w:rPr>
          <w:rFonts w:asciiTheme="majorBidi" w:hAnsiTheme="majorBidi" w:cs="Times New Roman" w:hint="cs"/>
          <w:sz w:val="32"/>
          <w:szCs w:val="32"/>
          <w:rtl/>
          <w:lang w:bidi="ar-MA"/>
        </w:rPr>
        <w:t>ا</w:t>
      </w:r>
      <w:r w:rsidR="004971F4">
        <w:rPr>
          <w:rFonts w:asciiTheme="majorBidi" w:hAnsiTheme="majorBidi" w:cs="Times New Roman"/>
          <w:sz w:val="32"/>
          <w:szCs w:val="32"/>
          <w:rtl/>
          <w:lang w:bidi="ar-MA"/>
        </w:rPr>
        <w:t>ل</w:t>
      </w:r>
      <w:r w:rsidR="0092768F">
        <w:rPr>
          <w:rFonts w:asciiTheme="majorBidi" w:hAnsiTheme="majorBidi" w:cs="Times New Roman" w:hint="cs"/>
          <w:sz w:val="32"/>
          <w:szCs w:val="32"/>
          <w:rtl/>
          <w:lang w:bidi="ar-MA"/>
        </w:rPr>
        <w:t>،</w:t>
      </w:r>
      <w:r w:rsidR="004971F4">
        <w:rPr>
          <w:rFonts w:asciiTheme="majorBidi" w:hAnsiTheme="majorBidi" w:cs="Times New Roman" w:hint="cs"/>
          <w:sz w:val="32"/>
          <w:szCs w:val="32"/>
          <w:rtl/>
          <w:lang w:bidi="ar-MA"/>
        </w:rPr>
        <w:t xml:space="preserve"> </w:t>
      </w:r>
      <w:r w:rsidR="0092768F">
        <w:rPr>
          <w:rFonts w:asciiTheme="majorBidi" w:hAnsiTheme="majorBidi" w:cs="Times New Roman"/>
          <w:sz w:val="32"/>
          <w:szCs w:val="32"/>
          <w:rtl/>
          <w:lang w:bidi="ar-MA"/>
        </w:rPr>
        <w:t xml:space="preserve">ولتجاوز </w:t>
      </w:r>
      <w:r w:rsidR="00E530BB">
        <w:rPr>
          <w:rFonts w:asciiTheme="majorBidi" w:hAnsiTheme="majorBidi" w:cs="Times New Roman"/>
          <w:sz w:val="32"/>
          <w:szCs w:val="32"/>
          <w:rtl/>
          <w:lang w:bidi="ar-MA"/>
        </w:rPr>
        <w:t>قصور مقتضيات هذ</w:t>
      </w:r>
      <w:r w:rsidR="00E530BB">
        <w:rPr>
          <w:rFonts w:asciiTheme="majorBidi" w:hAnsiTheme="majorBidi" w:cs="Times New Roman" w:hint="cs"/>
          <w:sz w:val="32"/>
          <w:szCs w:val="32"/>
          <w:rtl/>
          <w:lang w:bidi="ar-MA"/>
        </w:rPr>
        <w:t>ا</w:t>
      </w:r>
      <w:r w:rsidRPr="0090440C">
        <w:rPr>
          <w:rFonts w:asciiTheme="majorBidi" w:hAnsiTheme="majorBidi" w:cs="Times New Roman"/>
          <w:sz w:val="32"/>
          <w:szCs w:val="32"/>
          <w:rtl/>
          <w:lang w:bidi="ar-MA"/>
        </w:rPr>
        <w:t xml:space="preserve"> الاتفاق يتعين علينا </w:t>
      </w:r>
      <w:r w:rsidR="00E530BB" w:rsidRPr="0090440C">
        <w:rPr>
          <w:rFonts w:asciiTheme="majorBidi" w:hAnsiTheme="majorBidi" w:cs="Times New Roman" w:hint="cs"/>
          <w:sz w:val="32"/>
          <w:szCs w:val="32"/>
          <w:rtl/>
          <w:lang w:bidi="ar-MA"/>
        </w:rPr>
        <w:t>إعداد</w:t>
      </w:r>
      <w:r w:rsidRPr="0090440C">
        <w:rPr>
          <w:rFonts w:asciiTheme="majorBidi" w:hAnsiTheme="majorBidi" w:cs="Times New Roman"/>
          <w:sz w:val="32"/>
          <w:szCs w:val="32"/>
          <w:rtl/>
          <w:lang w:bidi="ar-MA"/>
        </w:rPr>
        <w:t xml:space="preserve"> مشروع اتفاق نموذجي ومرجعي تسطر فيه الالتزامات والشروط وتحدد فيه </w:t>
      </w:r>
      <w:r w:rsidR="00E530BB" w:rsidRPr="0090440C">
        <w:rPr>
          <w:rFonts w:asciiTheme="majorBidi" w:hAnsiTheme="majorBidi" w:cs="Times New Roman" w:hint="cs"/>
          <w:sz w:val="32"/>
          <w:szCs w:val="32"/>
          <w:rtl/>
          <w:lang w:bidi="ar-MA"/>
        </w:rPr>
        <w:t>الأهداف</w:t>
      </w:r>
      <w:r w:rsidRPr="0090440C">
        <w:rPr>
          <w:rFonts w:asciiTheme="majorBidi" w:hAnsiTheme="majorBidi" w:cs="Times New Roman"/>
          <w:sz w:val="32"/>
          <w:szCs w:val="32"/>
          <w:rtl/>
          <w:lang w:bidi="ar-MA"/>
        </w:rPr>
        <w:t xml:space="preserve"> والمبادئ التي تؤطر تدبير ملاعب القرب داخل تراب الجماعة وذلك بشراكة مع جمعيات المجتمع المدني التي تتوفر فيها الشروط ولها القدرة على تسيير ملاعب القرب وتمتلك رؤية  في المجال</w:t>
      </w:r>
      <w:r w:rsidR="00E530BB">
        <w:rPr>
          <w:rFonts w:asciiTheme="majorBidi" w:hAnsiTheme="majorBidi" w:cs="Times New Roman" w:hint="cs"/>
          <w:sz w:val="32"/>
          <w:szCs w:val="32"/>
          <w:rtl/>
          <w:lang w:bidi="ar-MA"/>
        </w:rPr>
        <w:t>،</w:t>
      </w:r>
      <w:r w:rsidRPr="0090440C">
        <w:rPr>
          <w:rFonts w:asciiTheme="majorBidi" w:hAnsiTheme="majorBidi" w:cs="Times New Roman"/>
          <w:sz w:val="32"/>
          <w:szCs w:val="32"/>
          <w:rtl/>
          <w:lang w:bidi="ar-MA"/>
        </w:rPr>
        <w:t xml:space="preserve"> وحتى تتحمل الجماعة تبعات تدبير ملاعب القرب لا ينبغي فرض </w:t>
      </w:r>
      <w:r w:rsidR="00E530BB" w:rsidRPr="0090440C">
        <w:rPr>
          <w:rFonts w:asciiTheme="majorBidi" w:hAnsiTheme="majorBidi" w:cs="Times New Roman" w:hint="cs"/>
          <w:sz w:val="32"/>
          <w:szCs w:val="32"/>
          <w:rtl/>
          <w:lang w:bidi="ar-MA"/>
        </w:rPr>
        <w:t>الأداء</w:t>
      </w:r>
      <w:r w:rsidR="00401B8F">
        <w:rPr>
          <w:rFonts w:asciiTheme="majorBidi" w:hAnsiTheme="majorBidi" w:cs="Times New Roman"/>
          <w:sz w:val="32"/>
          <w:szCs w:val="32"/>
          <w:rtl/>
          <w:lang w:bidi="ar-MA"/>
        </w:rPr>
        <w:t xml:space="preserve"> بعلة تغطي</w:t>
      </w:r>
      <w:r w:rsidR="00401B8F">
        <w:rPr>
          <w:rFonts w:asciiTheme="majorBidi" w:hAnsiTheme="majorBidi" w:cs="Times New Roman" w:hint="cs"/>
          <w:sz w:val="32"/>
          <w:szCs w:val="32"/>
          <w:rtl/>
          <w:lang w:bidi="ar-MA"/>
        </w:rPr>
        <w:t>ة</w:t>
      </w:r>
      <w:r w:rsidRPr="0090440C">
        <w:rPr>
          <w:rFonts w:asciiTheme="majorBidi" w:hAnsiTheme="majorBidi" w:cs="Times New Roman"/>
          <w:sz w:val="32"/>
          <w:szCs w:val="32"/>
          <w:rtl/>
          <w:lang w:bidi="ar-MA"/>
        </w:rPr>
        <w:t xml:space="preserve"> نفقات </w:t>
      </w:r>
      <w:r w:rsidR="00E530BB" w:rsidRPr="0090440C">
        <w:rPr>
          <w:rFonts w:asciiTheme="majorBidi" w:hAnsiTheme="majorBidi" w:cs="Times New Roman" w:hint="cs"/>
          <w:sz w:val="32"/>
          <w:szCs w:val="32"/>
          <w:rtl/>
          <w:lang w:bidi="ar-MA"/>
        </w:rPr>
        <w:t>الصيانة</w:t>
      </w:r>
      <w:r w:rsidRPr="0090440C">
        <w:rPr>
          <w:rFonts w:asciiTheme="majorBidi" w:hAnsiTheme="majorBidi" w:cs="Times New Roman"/>
          <w:sz w:val="32"/>
          <w:szCs w:val="32"/>
          <w:rtl/>
          <w:lang w:bidi="ar-MA"/>
        </w:rPr>
        <w:t xml:space="preserve"> </w:t>
      </w:r>
      <w:r w:rsidR="00E530BB" w:rsidRPr="0090440C">
        <w:rPr>
          <w:rFonts w:asciiTheme="majorBidi" w:hAnsiTheme="majorBidi" w:cs="Times New Roman" w:hint="cs"/>
          <w:sz w:val="32"/>
          <w:szCs w:val="32"/>
          <w:rtl/>
          <w:lang w:bidi="ar-MA"/>
        </w:rPr>
        <w:t>والحراسة</w:t>
      </w:r>
      <w:r w:rsidRPr="0090440C">
        <w:rPr>
          <w:rFonts w:asciiTheme="majorBidi" w:hAnsiTheme="majorBidi" w:cs="Times New Roman"/>
          <w:sz w:val="32"/>
          <w:szCs w:val="32"/>
          <w:rtl/>
          <w:lang w:bidi="ar-MA"/>
        </w:rPr>
        <w:t xml:space="preserve"> ويبقى </w:t>
      </w:r>
      <w:r w:rsidR="00E530BB" w:rsidRPr="0090440C">
        <w:rPr>
          <w:rFonts w:asciiTheme="majorBidi" w:hAnsiTheme="majorBidi" w:cs="Times New Roman" w:hint="cs"/>
          <w:sz w:val="32"/>
          <w:szCs w:val="32"/>
          <w:rtl/>
          <w:lang w:bidi="ar-MA"/>
        </w:rPr>
        <w:t>مبدأ</w:t>
      </w:r>
      <w:r w:rsidRPr="0090440C">
        <w:rPr>
          <w:rFonts w:asciiTheme="majorBidi" w:hAnsiTheme="majorBidi" w:cs="Times New Roman"/>
          <w:sz w:val="32"/>
          <w:szCs w:val="32"/>
          <w:rtl/>
          <w:lang w:bidi="ar-MA"/>
        </w:rPr>
        <w:t xml:space="preserve"> المجانية لا محيد عنه </w:t>
      </w:r>
      <w:r w:rsidR="00E530BB" w:rsidRPr="0090440C">
        <w:rPr>
          <w:rFonts w:asciiTheme="majorBidi" w:hAnsiTheme="majorBidi" w:cs="Times New Roman" w:hint="cs"/>
          <w:sz w:val="32"/>
          <w:szCs w:val="32"/>
          <w:rtl/>
          <w:lang w:bidi="ar-MA"/>
        </w:rPr>
        <w:t>لأنه</w:t>
      </w:r>
      <w:r w:rsidR="0011073D">
        <w:rPr>
          <w:rFonts w:asciiTheme="majorBidi" w:hAnsiTheme="majorBidi" w:cs="Times New Roman"/>
          <w:sz w:val="32"/>
          <w:szCs w:val="32"/>
          <w:rtl/>
          <w:lang w:bidi="ar-MA"/>
        </w:rPr>
        <w:t xml:space="preserve"> مبدأ ثابت</w:t>
      </w:r>
      <w:r w:rsidRPr="0090440C">
        <w:rPr>
          <w:rFonts w:asciiTheme="majorBidi" w:hAnsiTheme="majorBidi" w:cs="Times New Roman"/>
          <w:sz w:val="32"/>
          <w:szCs w:val="32"/>
          <w:rtl/>
          <w:lang w:bidi="ar-MA"/>
        </w:rPr>
        <w:t xml:space="preserve"> بقوة القانون </w:t>
      </w:r>
      <w:r w:rsidR="0011073D">
        <w:rPr>
          <w:rFonts w:asciiTheme="majorBidi" w:hAnsiTheme="majorBidi" w:cs="Times New Roman" w:hint="cs"/>
          <w:sz w:val="32"/>
          <w:szCs w:val="32"/>
          <w:rtl/>
          <w:lang w:bidi="ar-MA"/>
        </w:rPr>
        <w:t>و</w:t>
      </w:r>
      <w:r w:rsidRPr="0090440C">
        <w:rPr>
          <w:rFonts w:asciiTheme="majorBidi" w:hAnsiTheme="majorBidi" w:cs="Times New Roman"/>
          <w:sz w:val="32"/>
          <w:szCs w:val="32"/>
          <w:rtl/>
          <w:lang w:bidi="ar-MA"/>
        </w:rPr>
        <w:t xml:space="preserve">لا يحق </w:t>
      </w:r>
      <w:r w:rsidR="00E530BB" w:rsidRPr="0090440C">
        <w:rPr>
          <w:rFonts w:asciiTheme="majorBidi" w:hAnsiTheme="majorBidi" w:cs="Times New Roman" w:hint="cs"/>
          <w:sz w:val="32"/>
          <w:szCs w:val="32"/>
          <w:rtl/>
          <w:lang w:bidi="ar-MA"/>
        </w:rPr>
        <w:t>لأي</w:t>
      </w:r>
      <w:r w:rsidRPr="0090440C">
        <w:rPr>
          <w:rFonts w:asciiTheme="majorBidi" w:hAnsiTheme="majorBidi" w:cs="Times New Roman"/>
          <w:sz w:val="32"/>
          <w:szCs w:val="32"/>
          <w:rtl/>
          <w:lang w:bidi="ar-MA"/>
        </w:rPr>
        <w:t xml:space="preserve"> </w:t>
      </w:r>
      <w:r w:rsidR="00E530BB" w:rsidRPr="0090440C">
        <w:rPr>
          <w:rFonts w:asciiTheme="majorBidi" w:hAnsiTheme="majorBidi" w:cs="Times New Roman" w:hint="cs"/>
          <w:sz w:val="32"/>
          <w:szCs w:val="32"/>
          <w:rtl/>
          <w:lang w:bidi="ar-MA"/>
        </w:rPr>
        <w:t>جهة</w:t>
      </w:r>
      <w:r w:rsidRPr="0090440C">
        <w:rPr>
          <w:rFonts w:asciiTheme="majorBidi" w:hAnsiTheme="majorBidi" w:cs="Times New Roman"/>
          <w:sz w:val="32"/>
          <w:szCs w:val="32"/>
          <w:rtl/>
          <w:lang w:bidi="ar-MA"/>
        </w:rPr>
        <w:t xml:space="preserve"> استخلاص </w:t>
      </w:r>
      <w:r w:rsidR="00E530BB" w:rsidRPr="0090440C">
        <w:rPr>
          <w:rFonts w:asciiTheme="majorBidi" w:hAnsiTheme="majorBidi" w:cs="Times New Roman" w:hint="cs"/>
          <w:sz w:val="32"/>
          <w:szCs w:val="32"/>
          <w:rtl/>
          <w:lang w:bidi="ar-MA"/>
        </w:rPr>
        <w:t>الأموال</w:t>
      </w:r>
      <w:r w:rsidRPr="0090440C">
        <w:rPr>
          <w:rFonts w:asciiTheme="majorBidi" w:hAnsiTheme="majorBidi" w:cs="Times New Roman"/>
          <w:sz w:val="32"/>
          <w:szCs w:val="32"/>
          <w:rtl/>
          <w:lang w:bidi="ar-MA"/>
        </w:rPr>
        <w:t xml:space="preserve"> دون سند قانوني</w:t>
      </w:r>
      <w:r w:rsidR="00E530BB">
        <w:rPr>
          <w:rFonts w:asciiTheme="majorBidi" w:hAnsiTheme="majorBidi" w:cs="Times New Roman" w:hint="cs"/>
          <w:sz w:val="32"/>
          <w:szCs w:val="32"/>
          <w:rtl/>
          <w:lang w:bidi="ar-MA"/>
        </w:rPr>
        <w:t>.</w:t>
      </w:r>
    </w:p>
    <w:p w:rsidR="00815E66" w:rsidRDefault="00815E66" w:rsidP="00815E66">
      <w:pPr>
        <w:bidi/>
        <w:spacing w:line="276" w:lineRule="auto"/>
        <w:rPr>
          <w:rFonts w:asciiTheme="majorBidi" w:hAnsiTheme="majorBidi" w:cstheme="majorBidi"/>
          <w:sz w:val="32"/>
          <w:szCs w:val="32"/>
          <w:rtl/>
          <w:lang w:bidi="ar-MA"/>
        </w:rPr>
      </w:pPr>
    </w:p>
    <w:p w:rsidR="00970B9D" w:rsidRPr="00970B9D" w:rsidRDefault="00970B9D" w:rsidP="00970B9D">
      <w:pPr>
        <w:bidi/>
        <w:spacing w:line="276" w:lineRule="auto"/>
        <w:rPr>
          <w:rFonts w:asciiTheme="majorBidi" w:hAnsiTheme="majorBidi" w:cstheme="majorBidi"/>
          <w:b/>
          <w:bCs/>
          <w:sz w:val="32"/>
          <w:szCs w:val="32"/>
          <w:u w:val="single"/>
          <w:lang w:bidi="ar-MA"/>
        </w:rPr>
      </w:pPr>
      <w:r w:rsidRPr="00970B9D">
        <w:rPr>
          <w:rFonts w:asciiTheme="majorBidi" w:hAnsiTheme="majorBidi" w:cs="Times New Roman"/>
          <w:b/>
          <w:bCs/>
          <w:sz w:val="32"/>
          <w:szCs w:val="32"/>
          <w:u w:val="single"/>
          <w:rtl/>
          <w:lang w:bidi="ar-MA"/>
        </w:rPr>
        <w:t xml:space="preserve">السيد الرئيس </w:t>
      </w:r>
      <w:r w:rsidR="00E530BB">
        <w:rPr>
          <w:rFonts w:asciiTheme="majorBidi" w:hAnsiTheme="majorBidi" w:cs="Times New Roman" w:hint="cs"/>
          <w:b/>
          <w:bCs/>
          <w:sz w:val="32"/>
          <w:szCs w:val="32"/>
          <w:u w:val="single"/>
          <w:rtl/>
          <w:lang w:bidi="ar-MA"/>
        </w:rPr>
        <w:t>:</w:t>
      </w:r>
    </w:p>
    <w:p w:rsidR="00970B9D" w:rsidRPr="00970B9D" w:rsidRDefault="00970B9D" w:rsidP="00401B8F">
      <w:pPr>
        <w:bidi/>
        <w:spacing w:line="276" w:lineRule="auto"/>
        <w:jc w:val="both"/>
        <w:rPr>
          <w:rFonts w:asciiTheme="majorBidi" w:hAnsiTheme="majorBidi" w:cstheme="majorBidi"/>
          <w:sz w:val="32"/>
          <w:szCs w:val="32"/>
          <w:lang w:bidi="ar-MA"/>
        </w:rPr>
      </w:pPr>
      <w:r w:rsidRPr="00970B9D">
        <w:rPr>
          <w:rFonts w:asciiTheme="majorBidi" w:hAnsiTheme="majorBidi" w:cs="Times New Roman"/>
          <w:sz w:val="32"/>
          <w:szCs w:val="32"/>
          <w:rtl/>
          <w:lang w:bidi="ar-MA"/>
        </w:rPr>
        <w:t xml:space="preserve">أعتقد </w:t>
      </w:r>
      <w:r w:rsidR="00E530BB" w:rsidRPr="00970B9D">
        <w:rPr>
          <w:rFonts w:asciiTheme="majorBidi" w:hAnsiTheme="majorBidi" w:cs="Times New Roman" w:hint="cs"/>
          <w:sz w:val="32"/>
          <w:szCs w:val="32"/>
          <w:rtl/>
          <w:lang w:bidi="ar-MA"/>
        </w:rPr>
        <w:t>أن</w:t>
      </w:r>
      <w:r w:rsidRPr="00970B9D">
        <w:rPr>
          <w:rFonts w:asciiTheme="majorBidi" w:hAnsiTheme="majorBidi" w:cs="Times New Roman"/>
          <w:sz w:val="32"/>
          <w:szCs w:val="32"/>
          <w:rtl/>
          <w:lang w:bidi="ar-MA"/>
        </w:rPr>
        <w:t xml:space="preserve"> الجميع يتجه نحو تأجيل هذه النقطة بغية </w:t>
      </w:r>
      <w:r w:rsidR="00E530BB" w:rsidRPr="00970B9D">
        <w:rPr>
          <w:rFonts w:asciiTheme="majorBidi" w:hAnsiTheme="majorBidi" w:cs="Times New Roman" w:hint="cs"/>
          <w:sz w:val="32"/>
          <w:szCs w:val="32"/>
          <w:rtl/>
          <w:lang w:bidi="ar-MA"/>
        </w:rPr>
        <w:t>إعداد</w:t>
      </w:r>
      <w:r w:rsidRPr="00970B9D">
        <w:rPr>
          <w:rFonts w:asciiTheme="majorBidi" w:hAnsiTheme="majorBidi" w:cs="Times New Roman"/>
          <w:sz w:val="32"/>
          <w:szCs w:val="32"/>
          <w:rtl/>
          <w:lang w:bidi="ar-MA"/>
        </w:rPr>
        <w:t xml:space="preserve"> مشروع اتفاق نموذجي ومرجعي متكامل يروم توفير شروط نجاح تدبير </w:t>
      </w:r>
      <w:r w:rsidR="00401B8F">
        <w:rPr>
          <w:rFonts w:asciiTheme="majorBidi" w:hAnsiTheme="majorBidi" w:cs="Times New Roman"/>
          <w:sz w:val="32"/>
          <w:szCs w:val="32"/>
          <w:rtl/>
          <w:lang w:bidi="ar-MA"/>
        </w:rPr>
        <w:t xml:space="preserve">ملاعب القرب بتراب الجماعة </w:t>
      </w:r>
      <w:r w:rsidR="00401B8F">
        <w:rPr>
          <w:rFonts w:asciiTheme="majorBidi" w:hAnsiTheme="majorBidi" w:cs="Times New Roman" w:hint="cs"/>
          <w:sz w:val="32"/>
          <w:szCs w:val="32"/>
          <w:rtl/>
          <w:lang w:bidi="ar-MA"/>
        </w:rPr>
        <w:t>وأدعو</w:t>
      </w:r>
      <w:r w:rsidRPr="00970B9D">
        <w:rPr>
          <w:rFonts w:asciiTheme="majorBidi" w:hAnsiTheme="majorBidi" w:cs="Times New Roman"/>
          <w:sz w:val="32"/>
          <w:szCs w:val="32"/>
          <w:rtl/>
          <w:lang w:bidi="ar-MA"/>
        </w:rPr>
        <w:t xml:space="preserve"> </w:t>
      </w:r>
      <w:r w:rsidR="00401B8F">
        <w:rPr>
          <w:rFonts w:asciiTheme="majorBidi" w:hAnsiTheme="majorBidi" w:cs="Times New Roman" w:hint="cs"/>
          <w:sz w:val="32"/>
          <w:szCs w:val="32"/>
          <w:rtl/>
          <w:lang w:bidi="ar-MA"/>
        </w:rPr>
        <w:t>ا</w:t>
      </w:r>
      <w:r w:rsidRPr="00970B9D">
        <w:rPr>
          <w:rFonts w:asciiTheme="majorBidi" w:hAnsiTheme="majorBidi" w:cs="Times New Roman"/>
          <w:sz w:val="32"/>
          <w:szCs w:val="32"/>
          <w:rtl/>
          <w:lang w:bidi="ar-MA"/>
        </w:rPr>
        <w:t>للجن</w:t>
      </w:r>
      <w:r w:rsidR="00E530BB">
        <w:rPr>
          <w:rFonts w:asciiTheme="majorBidi" w:hAnsiTheme="majorBidi" w:cs="Times New Roman" w:hint="cs"/>
          <w:sz w:val="32"/>
          <w:szCs w:val="32"/>
          <w:rtl/>
          <w:lang w:bidi="ar-MA"/>
        </w:rPr>
        <w:t xml:space="preserve"> </w:t>
      </w:r>
      <w:r w:rsidRPr="00970B9D">
        <w:rPr>
          <w:rFonts w:asciiTheme="majorBidi" w:hAnsiTheme="majorBidi" w:cs="Times New Roman"/>
          <w:sz w:val="32"/>
          <w:szCs w:val="32"/>
          <w:rtl/>
          <w:lang w:bidi="ar-MA"/>
        </w:rPr>
        <w:t xml:space="preserve"> </w:t>
      </w:r>
      <w:r w:rsidR="00E530BB">
        <w:rPr>
          <w:rFonts w:asciiTheme="majorBidi" w:hAnsiTheme="majorBidi" w:cs="Times New Roman" w:hint="cs"/>
          <w:sz w:val="32"/>
          <w:szCs w:val="32"/>
          <w:rtl/>
          <w:lang w:bidi="ar-MA"/>
        </w:rPr>
        <w:t>ال</w:t>
      </w:r>
      <w:r w:rsidR="00E530BB">
        <w:rPr>
          <w:rFonts w:asciiTheme="majorBidi" w:hAnsiTheme="majorBidi" w:cs="Times New Roman"/>
          <w:sz w:val="32"/>
          <w:szCs w:val="32"/>
          <w:rtl/>
          <w:lang w:bidi="ar-MA"/>
        </w:rPr>
        <w:t>دائم</w:t>
      </w:r>
      <w:r w:rsidR="00E530BB">
        <w:rPr>
          <w:rFonts w:asciiTheme="majorBidi" w:hAnsiTheme="majorBidi" w:cs="Times New Roman" w:hint="cs"/>
          <w:sz w:val="32"/>
          <w:szCs w:val="32"/>
          <w:rtl/>
          <w:lang w:bidi="ar-MA"/>
        </w:rPr>
        <w:t>ة ل</w:t>
      </w:r>
      <w:r w:rsidR="00E530BB">
        <w:rPr>
          <w:rFonts w:asciiTheme="majorBidi" w:hAnsiTheme="majorBidi" w:cs="Times New Roman"/>
          <w:sz w:val="32"/>
          <w:szCs w:val="32"/>
          <w:rtl/>
          <w:lang w:bidi="ar-MA"/>
        </w:rPr>
        <w:t xml:space="preserve">لمجلس </w:t>
      </w:r>
      <w:r w:rsidRPr="00970B9D">
        <w:rPr>
          <w:rFonts w:asciiTheme="majorBidi" w:hAnsiTheme="majorBidi" w:cs="Times New Roman"/>
          <w:sz w:val="32"/>
          <w:szCs w:val="32"/>
          <w:rtl/>
          <w:lang w:bidi="ar-MA"/>
        </w:rPr>
        <w:t xml:space="preserve">للانكباب على </w:t>
      </w:r>
      <w:r w:rsidR="00E530BB" w:rsidRPr="00970B9D">
        <w:rPr>
          <w:rFonts w:asciiTheme="majorBidi" w:hAnsiTheme="majorBidi" w:cs="Times New Roman" w:hint="cs"/>
          <w:sz w:val="32"/>
          <w:szCs w:val="32"/>
          <w:rtl/>
          <w:lang w:bidi="ar-MA"/>
        </w:rPr>
        <w:t>إعداد</w:t>
      </w:r>
      <w:r w:rsidRPr="00970B9D">
        <w:rPr>
          <w:rFonts w:asciiTheme="majorBidi" w:hAnsiTheme="majorBidi" w:cs="Times New Roman"/>
          <w:sz w:val="32"/>
          <w:szCs w:val="32"/>
          <w:rtl/>
          <w:lang w:bidi="ar-MA"/>
        </w:rPr>
        <w:t xml:space="preserve"> هذا المشروع النموذجي في أفق إدراجه بجدول </w:t>
      </w:r>
      <w:r w:rsidR="00E530BB">
        <w:rPr>
          <w:rFonts w:asciiTheme="majorBidi" w:hAnsiTheme="majorBidi" w:cs="Times New Roman" w:hint="cs"/>
          <w:sz w:val="32"/>
          <w:szCs w:val="32"/>
          <w:rtl/>
          <w:lang w:bidi="ar-MA"/>
        </w:rPr>
        <w:t>أ</w:t>
      </w:r>
      <w:r w:rsidR="00E530BB" w:rsidRPr="00970B9D">
        <w:rPr>
          <w:rFonts w:asciiTheme="majorBidi" w:hAnsiTheme="majorBidi" w:cs="Times New Roman" w:hint="cs"/>
          <w:sz w:val="32"/>
          <w:szCs w:val="32"/>
          <w:rtl/>
          <w:lang w:bidi="ar-MA"/>
        </w:rPr>
        <w:t>عمال</w:t>
      </w:r>
      <w:r w:rsidRPr="00970B9D">
        <w:rPr>
          <w:rFonts w:asciiTheme="majorBidi" w:hAnsiTheme="majorBidi" w:cs="Times New Roman"/>
          <w:sz w:val="32"/>
          <w:szCs w:val="32"/>
          <w:rtl/>
          <w:lang w:bidi="ar-MA"/>
        </w:rPr>
        <w:t xml:space="preserve"> </w:t>
      </w:r>
      <w:r w:rsidR="00E530BB" w:rsidRPr="00970B9D">
        <w:rPr>
          <w:rFonts w:asciiTheme="majorBidi" w:hAnsiTheme="majorBidi" w:cs="Times New Roman" w:hint="cs"/>
          <w:sz w:val="32"/>
          <w:szCs w:val="32"/>
          <w:rtl/>
          <w:lang w:bidi="ar-MA"/>
        </w:rPr>
        <w:t>الدورة</w:t>
      </w:r>
      <w:r w:rsidRPr="00970B9D">
        <w:rPr>
          <w:rFonts w:asciiTheme="majorBidi" w:hAnsiTheme="majorBidi" w:cs="Times New Roman"/>
          <w:sz w:val="32"/>
          <w:szCs w:val="32"/>
          <w:rtl/>
          <w:lang w:bidi="ar-MA"/>
        </w:rPr>
        <w:t xml:space="preserve"> المقبلة.</w:t>
      </w:r>
      <w:r w:rsidRPr="00970B9D">
        <w:rPr>
          <w:rFonts w:asciiTheme="majorBidi" w:hAnsiTheme="majorBidi" w:cstheme="majorBidi"/>
          <w:sz w:val="32"/>
          <w:szCs w:val="32"/>
          <w:lang w:bidi="ar-MA"/>
        </w:rPr>
        <w:cr/>
      </w:r>
    </w:p>
    <w:p w:rsidR="00815E66" w:rsidRPr="007A4C99" w:rsidRDefault="00970B9D" w:rsidP="007A4C99">
      <w:pPr>
        <w:bidi/>
        <w:spacing w:line="276" w:lineRule="auto"/>
        <w:rPr>
          <w:rFonts w:asciiTheme="majorBidi" w:hAnsiTheme="majorBidi" w:cs="Times New Roman"/>
          <w:sz w:val="32"/>
          <w:szCs w:val="32"/>
          <w:rtl/>
          <w:lang w:bidi="ar-MA"/>
        </w:rPr>
      </w:pPr>
      <w:r w:rsidRPr="00970B9D">
        <w:rPr>
          <w:rFonts w:asciiTheme="majorBidi" w:hAnsiTheme="majorBidi" w:cs="Times New Roman"/>
          <w:sz w:val="32"/>
          <w:szCs w:val="32"/>
          <w:rtl/>
          <w:lang w:bidi="ar-MA"/>
        </w:rPr>
        <w:t xml:space="preserve"> وقبل رفع </w:t>
      </w:r>
      <w:r w:rsidR="00E25558" w:rsidRPr="00970B9D">
        <w:rPr>
          <w:rFonts w:asciiTheme="majorBidi" w:hAnsiTheme="majorBidi" w:cs="Times New Roman" w:hint="cs"/>
          <w:sz w:val="32"/>
          <w:szCs w:val="32"/>
          <w:rtl/>
          <w:lang w:bidi="ar-MA"/>
        </w:rPr>
        <w:t>الجلسة</w:t>
      </w:r>
      <w:r w:rsidRPr="00970B9D">
        <w:rPr>
          <w:rFonts w:asciiTheme="majorBidi" w:hAnsiTheme="majorBidi" w:cs="Times New Roman"/>
          <w:sz w:val="32"/>
          <w:szCs w:val="32"/>
          <w:rtl/>
          <w:lang w:bidi="ar-MA"/>
        </w:rPr>
        <w:t xml:space="preserve"> </w:t>
      </w:r>
      <w:r w:rsidR="00E25558" w:rsidRPr="00970B9D">
        <w:rPr>
          <w:rFonts w:asciiTheme="majorBidi" w:hAnsiTheme="majorBidi" w:cs="Times New Roman" w:hint="cs"/>
          <w:sz w:val="32"/>
          <w:szCs w:val="32"/>
          <w:rtl/>
          <w:lang w:bidi="ar-MA"/>
        </w:rPr>
        <w:t>الأولى</w:t>
      </w:r>
      <w:r w:rsidRPr="00970B9D">
        <w:rPr>
          <w:rFonts w:asciiTheme="majorBidi" w:hAnsiTheme="majorBidi" w:cs="Times New Roman"/>
          <w:sz w:val="32"/>
          <w:szCs w:val="32"/>
          <w:rtl/>
          <w:lang w:bidi="ar-MA"/>
        </w:rPr>
        <w:t xml:space="preserve"> على </w:t>
      </w:r>
      <w:r w:rsidR="00E25558" w:rsidRPr="00970B9D">
        <w:rPr>
          <w:rFonts w:asciiTheme="majorBidi" w:hAnsiTheme="majorBidi" w:cs="Times New Roman" w:hint="cs"/>
          <w:sz w:val="32"/>
          <w:szCs w:val="32"/>
          <w:rtl/>
          <w:lang w:bidi="ar-MA"/>
        </w:rPr>
        <w:t>الساعة</w:t>
      </w:r>
      <w:r w:rsidRPr="00970B9D">
        <w:rPr>
          <w:rFonts w:asciiTheme="majorBidi" w:hAnsiTheme="majorBidi" w:cs="Times New Roman"/>
          <w:sz w:val="32"/>
          <w:szCs w:val="32"/>
          <w:rtl/>
          <w:lang w:bidi="ar-MA"/>
        </w:rPr>
        <w:t xml:space="preserve"> </w:t>
      </w:r>
      <w:r w:rsidR="00E25558" w:rsidRPr="00970B9D">
        <w:rPr>
          <w:rFonts w:asciiTheme="majorBidi" w:hAnsiTheme="majorBidi" w:cs="Times New Roman" w:hint="cs"/>
          <w:sz w:val="32"/>
          <w:szCs w:val="32"/>
          <w:rtl/>
          <w:lang w:bidi="ar-MA"/>
        </w:rPr>
        <w:t>الرابعة</w:t>
      </w:r>
      <w:r w:rsidRPr="00970B9D">
        <w:rPr>
          <w:rFonts w:asciiTheme="majorBidi" w:hAnsiTheme="majorBidi" w:cs="Times New Roman"/>
          <w:sz w:val="32"/>
          <w:szCs w:val="32"/>
          <w:rtl/>
          <w:lang w:bidi="ar-MA"/>
        </w:rPr>
        <w:t xml:space="preserve"> </w:t>
      </w:r>
      <w:r w:rsidR="007A4C99">
        <w:rPr>
          <w:rFonts w:asciiTheme="majorBidi" w:hAnsiTheme="majorBidi" w:cs="Times New Roman" w:hint="cs"/>
          <w:sz w:val="32"/>
          <w:szCs w:val="32"/>
          <w:rtl/>
          <w:lang w:bidi="ar-MA"/>
        </w:rPr>
        <w:t>وأ</w:t>
      </w:r>
      <w:r w:rsidR="00E25558" w:rsidRPr="00970B9D">
        <w:rPr>
          <w:rFonts w:asciiTheme="majorBidi" w:hAnsiTheme="majorBidi" w:cs="Times New Roman" w:hint="cs"/>
          <w:sz w:val="32"/>
          <w:szCs w:val="32"/>
          <w:rtl/>
          <w:lang w:bidi="ar-MA"/>
        </w:rPr>
        <w:t>ربعين</w:t>
      </w:r>
      <w:r w:rsidR="00E25558">
        <w:rPr>
          <w:rFonts w:asciiTheme="majorBidi" w:hAnsiTheme="majorBidi" w:cs="Times New Roman"/>
          <w:sz w:val="32"/>
          <w:szCs w:val="32"/>
          <w:rtl/>
          <w:lang w:bidi="ar-MA"/>
        </w:rPr>
        <w:t xml:space="preserve"> دقيق</w:t>
      </w:r>
      <w:r w:rsidR="00E25558">
        <w:rPr>
          <w:rFonts w:asciiTheme="majorBidi" w:hAnsiTheme="majorBidi" w:cs="Times New Roman" w:hint="cs"/>
          <w:sz w:val="32"/>
          <w:szCs w:val="32"/>
          <w:rtl/>
          <w:lang w:bidi="ar-MA"/>
        </w:rPr>
        <w:t>ة</w:t>
      </w:r>
      <w:r w:rsidRPr="00970B9D">
        <w:rPr>
          <w:rFonts w:asciiTheme="majorBidi" w:hAnsiTheme="majorBidi" w:cs="Times New Roman"/>
          <w:sz w:val="32"/>
          <w:szCs w:val="32"/>
          <w:rtl/>
          <w:lang w:bidi="ar-MA"/>
        </w:rPr>
        <w:t xml:space="preserve"> </w:t>
      </w:r>
      <w:r w:rsidR="00E25558">
        <w:rPr>
          <w:rFonts w:asciiTheme="majorBidi" w:hAnsiTheme="majorBidi" w:cs="Times New Roman" w:hint="cs"/>
          <w:sz w:val="32"/>
          <w:szCs w:val="32"/>
          <w:rtl/>
          <w:lang w:bidi="ar-MA"/>
        </w:rPr>
        <w:t xml:space="preserve"> </w:t>
      </w:r>
      <w:r w:rsidRPr="00970B9D">
        <w:rPr>
          <w:rFonts w:asciiTheme="majorBidi" w:hAnsiTheme="majorBidi" w:cs="Times New Roman"/>
          <w:sz w:val="32"/>
          <w:szCs w:val="32"/>
          <w:rtl/>
          <w:lang w:bidi="ar-MA"/>
        </w:rPr>
        <w:t xml:space="preserve">نمر </w:t>
      </w:r>
      <w:r w:rsidR="00E25558">
        <w:rPr>
          <w:rFonts w:asciiTheme="majorBidi" w:hAnsiTheme="majorBidi" w:cs="Times New Roman" w:hint="cs"/>
          <w:sz w:val="32"/>
          <w:szCs w:val="32"/>
          <w:rtl/>
          <w:lang w:bidi="ar-MA"/>
        </w:rPr>
        <w:t>إلى</w:t>
      </w:r>
      <w:r w:rsidR="00F8282D">
        <w:rPr>
          <w:rFonts w:asciiTheme="majorBidi" w:hAnsiTheme="majorBidi" w:cs="Times New Roman" w:hint="cs"/>
          <w:sz w:val="32"/>
          <w:szCs w:val="32"/>
          <w:rtl/>
          <w:lang w:bidi="ar-MA"/>
        </w:rPr>
        <w:t xml:space="preserve"> </w:t>
      </w:r>
      <w:r w:rsidRPr="00970B9D">
        <w:rPr>
          <w:rFonts w:asciiTheme="majorBidi" w:hAnsiTheme="majorBidi" w:cs="Times New Roman"/>
          <w:sz w:val="32"/>
          <w:szCs w:val="32"/>
          <w:rtl/>
          <w:lang w:bidi="ar-MA"/>
        </w:rPr>
        <w:t>عملية التصويت</w:t>
      </w:r>
      <w:r w:rsidR="00E530BB">
        <w:rPr>
          <w:rFonts w:asciiTheme="majorBidi" w:hAnsiTheme="majorBidi" w:cs="Times New Roman" w:hint="cs"/>
          <w:sz w:val="32"/>
          <w:szCs w:val="32"/>
          <w:rtl/>
          <w:lang w:bidi="ar-MA"/>
        </w:rPr>
        <w:t>.</w:t>
      </w:r>
    </w:p>
    <w:p w:rsidR="00815E66" w:rsidRDefault="00815E66" w:rsidP="00815E66">
      <w:pPr>
        <w:bidi/>
        <w:spacing w:line="276" w:lineRule="auto"/>
        <w:rPr>
          <w:rFonts w:asciiTheme="majorBidi" w:hAnsiTheme="majorBidi" w:cstheme="majorBidi"/>
          <w:sz w:val="32"/>
          <w:szCs w:val="32"/>
          <w:rtl/>
          <w:lang w:bidi="ar-MA"/>
        </w:rPr>
      </w:pPr>
    </w:p>
    <w:p w:rsidR="006E13A8" w:rsidRDefault="006E13A8" w:rsidP="006E13A8">
      <w:pPr>
        <w:bidi/>
        <w:spacing w:line="276" w:lineRule="auto"/>
        <w:rPr>
          <w:rFonts w:asciiTheme="majorBidi" w:hAnsiTheme="majorBidi" w:cstheme="majorBidi"/>
          <w:sz w:val="32"/>
          <w:szCs w:val="32"/>
          <w:rtl/>
          <w:lang w:bidi="ar-MA"/>
        </w:rPr>
      </w:pPr>
    </w:p>
    <w:p w:rsidR="006E13A8" w:rsidRDefault="006E13A8" w:rsidP="006E13A8">
      <w:pPr>
        <w:bidi/>
        <w:spacing w:line="276" w:lineRule="auto"/>
        <w:rPr>
          <w:rFonts w:asciiTheme="majorBidi" w:hAnsiTheme="majorBidi" w:cstheme="majorBidi"/>
          <w:sz w:val="32"/>
          <w:szCs w:val="32"/>
          <w:rtl/>
          <w:lang w:bidi="ar-MA"/>
        </w:rPr>
      </w:pPr>
    </w:p>
    <w:p w:rsidR="006E13A8" w:rsidRDefault="006E13A8" w:rsidP="006E13A8">
      <w:pPr>
        <w:bidi/>
        <w:spacing w:line="276" w:lineRule="auto"/>
        <w:rPr>
          <w:rFonts w:asciiTheme="majorBidi" w:hAnsiTheme="majorBidi" w:cstheme="majorBidi"/>
          <w:sz w:val="32"/>
          <w:szCs w:val="32"/>
          <w:rtl/>
          <w:lang w:bidi="ar-MA"/>
        </w:rPr>
      </w:pPr>
    </w:p>
    <w:p w:rsidR="006E13A8" w:rsidRDefault="006E13A8" w:rsidP="006E13A8">
      <w:pPr>
        <w:bidi/>
        <w:spacing w:line="276" w:lineRule="auto"/>
        <w:rPr>
          <w:rFonts w:asciiTheme="majorBidi" w:hAnsiTheme="majorBidi" w:cstheme="majorBidi"/>
          <w:sz w:val="32"/>
          <w:szCs w:val="32"/>
          <w:rtl/>
          <w:lang w:bidi="ar-MA"/>
        </w:rPr>
      </w:pPr>
    </w:p>
    <w:p w:rsidR="006E13A8" w:rsidRDefault="006E13A8" w:rsidP="006E13A8">
      <w:pPr>
        <w:bidi/>
        <w:spacing w:line="276" w:lineRule="auto"/>
        <w:rPr>
          <w:rFonts w:asciiTheme="majorBidi" w:hAnsiTheme="majorBidi" w:cstheme="majorBidi"/>
          <w:sz w:val="32"/>
          <w:szCs w:val="32"/>
          <w:rtl/>
          <w:lang w:bidi="ar-MA"/>
        </w:rPr>
      </w:pPr>
    </w:p>
    <w:p w:rsidR="006E13A8" w:rsidRDefault="006E13A8" w:rsidP="006E13A8">
      <w:pPr>
        <w:bidi/>
        <w:spacing w:line="276" w:lineRule="auto"/>
        <w:rPr>
          <w:rFonts w:asciiTheme="majorBidi" w:hAnsiTheme="majorBidi" w:cstheme="majorBidi"/>
          <w:sz w:val="32"/>
          <w:szCs w:val="32"/>
          <w:rtl/>
          <w:lang w:bidi="ar-MA"/>
        </w:rPr>
      </w:pPr>
    </w:p>
    <w:p w:rsidR="006E13A8" w:rsidRDefault="006E13A8" w:rsidP="006E13A8">
      <w:pPr>
        <w:bidi/>
        <w:spacing w:line="276" w:lineRule="auto"/>
        <w:rPr>
          <w:rFonts w:asciiTheme="majorBidi" w:hAnsiTheme="majorBidi" w:cstheme="majorBidi"/>
          <w:sz w:val="32"/>
          <w:szCs w:val="32"/>
          <w:rtl/>
          <w:lang w:bidi="ar-MA"/>
        </w:rPr>
      </w:pPr>
    </w:p>
    <w:p w:rsidR="002F4CF0" w:rsidRDefault="002F4CF0" w:rsidP="002F4CF0">
      <w:pPr>
        <w:bidi/>
        <w:spacing w:line="276" w:lineRule="auto"/>
        <w:rPr>
          <w:rFonts w:asciiTheme="majorBidi" w:hAnsiTheme="majorBidi" w:cstheme="majorBidi"/>
          <w:sz w:val="32"/>
          <w:szCs w:val="32"/>
          <w:rtl/>
          <w:lang w:bidi="ar-MA"/>
        </w:rPr>
      </w:pPr>
    </w:p>
    <w:p w:rsidR="006E13A8" w:rsidRDefault="006E13A8" w:rsidP="006E13A8">
      <w:pPr>
        <w:bidi/>
        <w:spacing w:line="276" w:lineRule="auto"/>
        <w:rPr>
          <w:rFonts w:asciiTheme="majorBidi" w:hAnsiTheme="majorBidi" w:cstheme="majorBidi"/>
          <w:sz w:val="32"/>
          <w:szCs w:val="32"/>
          <w:rtl/>
          <w:lang w:bidi="ar-MA"/>
        </w:rPr>
      </w:pPr>
    </w:p>
    <w:p w:rsidR="006E13A8" w:rsidRPr="00CB46D7" w:rsidRDefault="006E13A8" w:rsidP="006E13A8">
      <w:pPr>
        <w:bidi/>
        <w:spacing w:line="276" w:lineRule="auto"/>
        <w:ind w:right="-142"/>
        <w:jc w:val="both"/>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lastRenderedPageBreak/>
        <w:t xml:space="preserve">مقرر عدد </w:t>
      </w:r>
      <w:r>
        <w:rPr>
          <w:rFonts w:asciiTheme="majorBidi" w:hAnsiTheme="majorBidi" w:cstheme="majorBidi" w:hint="cs"/>
          <w:b/>
          <w:bCs/>
          <w:sz w:val="32"/>
          <w:szCs w:val="32"/>
          <w:rtl/>
          <w:lang w:bidi="ar-MA"/>
        </w:rPr>
        <w:t>15</w:t>
      </w:r>
      <w:r w:rsidRPr="00CB46D7">
        <w:rPr>
          <w:rFonts w:asciiTheme="majorBidi" w:hAnsiTheme="majorBidi" w:cstheme="majorBidi"/>
          <w:b/>
          <w:bCs/>
          <w:sz w:val="32"/>
          <w:szCs w:val="32"/>
          <w:rtl/>
          <w:lang w:bidi="ar-MA"/>
        </w:rPr>
        <w:t xml:space="preserve">  بتــاريــخ 06 ماي 2022</w:t>
      </w:r>
    </w:p>
    <w:p w:rsidR="006E13A8" w:rsidRPr="00CB46D7" w:rsidRDefault="006E13A8" w:rsidP="006E13A8">
      <w:pPr>
        <w:bidi/>
        <w:spacing w:line="276" w:lineRule="auto"/>
        <w:ind w:right="-142"/>
        <w:jc w:val="both"/>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t>النقطة المتعلقــة بالدراسة والتصويت على</w:t>
      </w:r>
    </w:p>
    <w:p w:rsidR="006E13A8" w:rsidRDefault="006E13A8" w:rsidP="006E13A8">
      <w:pPr>
        <w:bidi/>
        <w:spacing w:line="276" w:lineRule="auto"/>
        <w:ind w:right="-142"/>
        <w:jc w:val="both"/>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اتفاقية شراكة بين جماعة الخميسات وجمعية </w:t>
      </w:r>
    </w:p>
    <w:p w:rsidR="006E13A8" w:rsidRDefault="006E13A8" w:rsidP="006E13A8">
      <w:pPr>
        <w:bidi/>
        <w:spacing w:line="276" w:lineRule="auto"/>
        <w:ind w:right="-142"/>
        <w:jc w:val="both"/>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قدماء بلدية الخميسات لكرة القدم لاستغلال ملعب </w:t>
      </w:r>
    </w:p>
    <w:p w:rsidR="006E13A8" w:rsidRDefault="006E13A8" w:rsidP="006E13A8">
      <w:pPr>
        <w:bidi/>
        <w:spacing w:line="276" w:lineRule="auto"/>
        <w:ind w:right="-142"/>
        <w:jc w:val="both"/>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القرب عين الخميس المتواجد بغابة المقاومة.</w:t>
      </w:r>
    </w:p>
    <w:p w:rsidR="006E13A8" w:rsidRDefault="006E13A8" w:rsidP="006E13A8">
      <w:pPr>
        <w:bidi/>
        <w:spacing w:line="276" w:lineRule="auto"/>
        <w:ind w:right="-142"/>
        <w:jc w:val="both"/>
        <w:rPr>
          <w:rFonts w:asciiTheme="majorBidi" w:hAnsiTheme="majorBidi" w:cstheme="majorBidi"/>
          <w:b/>
          <w:bCs/>
          <w:sz w:val="32"/>
          <w:szCs w:val="32"/>
          <w:rtl/>
          <w:lang w:bidi="ar-MA"/>
        </w:rPr>
      </w:pPr>
    </w:p>
    <w:p w:rsidR="006E13A8" w:rsidRDefault="006E13A8" w:rsidP="006E13A8">
      <w:pPr>
        <w:bidi/>
        <w:spacing w:line="276" w:lineRule="auto"/>
        <w:ind w:right="-142"/>
        <w:jc w:val="both"/>
        <w:rPr>
          <w:rFonts w:asciiTheme="majorBidi" w:hAnsiTheme="majorBidi" w:cstheme="majorBidi"/>
          <w:sz w:val="32"/>
          <w:szCs w:val="32"/>
          <w:rtl/>
          <w:lang w:bidi="ar-MA"/>
        </w:rPr>
      </w:pPr>
      <w:r w:rsidRPr="00F122E2">
        <w:rPr>
          <w:rFonts w:asciiTheme="majorBidi" w:hAnsiTheme="majorBidi" w:cstheme="majorBidi" w:hint="cs"/>
          <w:sz w:val="32"/>
          <w:szCs w:val="32"/>
          <w:rtl/>
          <w:lang w:bidi="ar-MA"/>
        </w:rPr>
        <w:t>- إن المجلس الجماعي لمدينة الخميسات المجتمع فـي</w:t>
      </w:r>
      <w:r>
        <w:rPr>
          <w:rFonts w:asciiTheme="majorBidi" w:hAnsiTheme="majorBidi" w:cstheme="majorBidi" w:hint="cs"/>
          <w:sz w:val="32"/>
          <w:szCs w:val="32"/>
          <w:rtl/>
          <w:lang w:bidi="ar-MA"/>
        </w:rPr>
        <w:t xml:space="preserve"> إطار</w:t>
      </w:r>
      <w:r w:rsidRPr="00F122E2">
        <w:rPr>
          <w:rFonts w:asciiTheme="majorBidi" w:hAnsiTheme="majorBidi" w:cstheme="majorBidi" w:hint="cs"/>
          <w:sz w:val="32"/>
          <w:szCs w:val="32"/>
          <w:rtl/>
          <w:lang w:bidi="ar-MA"/>
        </w:rPr>
        <w:t xml:space="preserve"> الدورة العادية لشهر ماي  </w:t>
      </w:r>
      <w:r>
        <w:rPr>
          <w:rFonts w:asciiTheme="majorBidi" w:hAnsiTheme="majorBidi" w:cstheme="majorBidi" w:hint="cs"/>
          <w:sz w:val="32"/>
          <w:szCs w:val="32"/>
          <w:rtl/>
          <w:lang w:bidi="ar-MA"/>
        </w:rPr>
        <w:t xml:space="preserve">في جلسته الأولى </w:t>
      </w:r>
      <w:r w:rsidRPr="00F122E2">
        <w:rPr>
          <w:rFonts w:asciiTheme="majorBidi" w:hAnsiTheme="majorBidi" w:cstheme="majorBidi" w:hint="cs"/>
          <w:sz w:val="32"/>
          <w:szCs w:val="32"/>
          <w:rtl/>
          <w:lang w:bidi="ar-MA"/>
        </w:rPr>
        <w:t>المنعقدة بتاريخ 06 ماي  202</w:t>
      </w:r>
      <w:r>
        <w:rPr>
          <w:rFonts w:asciiTheme="majorBidi" w:hAnsiTheme="majorBidi" w:cstheme="majorBidi" w:hint="cs"/>
          <w:sz w:val="32"/>
          <w:szCs w:val="32"/>
          <w:rtl/>
          <w:lang w:bidi="ar-MA"/>
        </w:rPr>
        <w:t>2</w:t>
      </w:r>
      <w:r w:rsidRPr="00F122E2">
        <w:rPr>
          <w:rFonts w:asciiTheme="majorBidi" w:hAnsiTheme="majorBidi" w:cstheme="majorBidi" w:hint="cs"/>
          <w:sz w:val="32"/>
          <w:szCs w:val="32"/>
          <w:rtl/>
          <w:lang w:bidi="ar-MA"/>
        </w:rPr>
        <w:t xml:space="preserve"> ،</w:t>
      </w:r>
    </w:p>
    <w:p w:rsidR="006E13A8" w:rsidRPr="00F122E2" w:rsidRDefault="006E13A8" w:rsidP="006E13A8">
      <w:pPr>
        <w:bidi/>
        <w:spacing w:line="276" w:lineRule="auto"/>
        <w:ind w:right="-142"/>
        <w:jc w:val="both"/>
        <w:rPr>
          <w:rFonts w:asciiTheme="majorBidi" w:hAnsiTheme="majorBidi" w:cstheme="majorBidi"/>
          <w:sz w:val="32"/>
          <w:szCs w:val="32"/>
          <w:rtl/>
          <w:lang w:bidi="ar-MA"/>
        </w:rPr>
      </w:pPr>
    </w:p>
    <w:p w:rsidR="006E13A8" w:rsidRPr="00F122E2" w:rsidRDefault="006E13A8" w:rsidP="006E13A8">
      <w:pPr>
        <w:pStyle w:val="Sansinterligne"/>
        <w:bidi/>
        <w:ind w:right="-142"/>
        <w:jc w:val="both"/>
        <w:rPr>
          <w:rFonts w:asciiTheme="majorBidi" w:hAnsiTheme="majorBidi" w:cstheme="majorBidi"/>
          <w:sz w:val="32"/>
          <w:szCs w:val="32"/>
          <w:rtl/>
          <w:lang w:bidi="ar-MA"/>
        </w:rPr>
      </w:pPr>
      <w:r w:rsidRPr="00F122E2">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6E13A8" w:rsidRPr="00F122E2" w:rsidRDefault="006E13A8" w:rsidP="006E13A8">
      <w:pPr>
        <w:pStyle w:val="Sansinterligne"/>
        <w:bidi/>
        <w:ind w:left="466" w:right="-142"/>
        <w:jc w:val="both"/>
        <w:rPr>
          <w:rFonts w:asciiTheme="majorBidi" w:hAnsiTheme="majorBidi" w:cstheme="majorBidi"/>
          <w:sz w:val="32"/>
          <w:szCs w:val="32"/>
          <w:rtl/>
          <w:lang w:bidi="ar-MA"/>
        </w:rPr>
      </w:pPr>
    </w:p>
    <w:p w:rsidR="006E13A8" w:rsidRPr="00890AC5" w:rsidRDefault="006E13A8" w:rsidP="006E13A8">
      <w:pPr>
        <w:bidi/>
        <w:spacing w:line="276" w:lineRule="auto"/>
        <w:ind w:right="-142"/>
        <w:jc w:val="both"/>
        <w:rPr>
          <w:rFonts w:asciiTheme="majorBidi" w:hAnsiTheme="majorBidi" w:cstheme="majorBidi"/>
          <w:sz w:val="32"/>
          <w:szCs w:val="32"/>
          <w:rtl/>
          <w:lang w:bidi="ar-MA"/>
        </w:rPr>
      </w:pPr>
      <w:r w:rsidRPr="00F122E2">
        <w:rPr>
          <w:rFonts w:asciiTheme="majorBidi" w:hAnsiTheme="majorBidi" w:cstheme="majorBidi"/>
          <w:sz w:val="32"/>
          <w:szCs w:val="32"/>
          <w:rtl/>
          <w:lang w:bidi="ar-MA"/>
        </w:rPr>
        <w:t xml:space="preserve">- وبعد دراسة المجلس للنقطة المتعلقة </w:t>
      </w:r>
      <w:r w:rsidRPr="00F122E2">
        <w:rPr>
          <w:rFonts w:asciiTheme="majorBidi" w:hAnsiTheme="majorBidi" w:cstheme="majorBidi" w:hint="cs"/>
          <w:sz w:val="32"/>
          <w:szCs w:val="32"/>
          <w:rtl/>
          <w:lang w:bidi="ar-MA"/>
        </w:rPr>
        <w:t>با</w:t>
      </w:r>
      <w:r w:rsidRPr="00F122E2">
        <w:rPr>
          <w:rFonts w:cs="Times New Roman" w:hint="cs"/>
          <w:sz w:val="32"/>
          <w:szCs w:val="32"/>
          <w:rtl/>
          <w:lang w:bidi="ar-MA"/>
        </w:rPr>
        <w:t xml:space="preserve">لدراسة والتصويت على </w:t>
      </w:r>
      <w:r w:rsidRPr="00681BC2">
        <w:rPr>
          <w:rFonts w:asciiTheme="majorBidi" w:hAnsiTheme="majorBidi" w:cstheme="majorBidi" w:hint="cs"/>
          <w:sz w:val="32"/>
          <w:szCs w:val="32"/>
          <w:rtl/>
          <w:lang w:bidi="ar-MA"/>
        </w:rPr>
        <w:t xml:space="preserve">اتفاقية شراكة بين جماعة الخميسات </w:t>
      </w:r>
      <w:r w:rsidRPr="00890AC5">
        <w:rPr>
          <w:rFonts w:asciiTheme="majorBidi" w:hAnsiTheme="majorBidi" w:cstheme="majorBidi" w:hint="cs"/>
          <w:sz w:val="32"/>
          <w:szCs w:val="32"/>
          <w:rtl/>
          <w:lang w:bidi="ar-MA"/>
        </w:rPr>
        <w:t>وجمعية قدماء بلدية الخميسات لكرة القدم لاستغلال ملعب القرب عين</w:t>
      </w:r>
      <w:r w:rsidR="00D642DC">
        <w:rPr>
          <w:rFonts w:asciiTheme="majorBidi" w:hAnsiTheme="majorBidi" w:cstheme="majorBidi" w:hint="cs"/>
          <w:sz w:val="32"/>
          <w:szCs w:val="32"/>
          <w:rtl/>
          <w:lang w:bidi="ar-MA"/>
        </w:rPr>
        <w:t xml:space="preserve"> الخميس المتواجد بغابة المقاومة،</w:t>
      </w:r>
    </w:p>
    <w:p w:rsidR="006E13A8" w:rsidRDefault="006E13A8" w:rsidP="006E13A8">
      <w:pPr>
        <w:bidi/>
        <w:spacing w:line="276" w:lineRule="auto"/>
        <w:ind w:right="-142"/>
        <w:jc w:val="both"/>
        <w:rPr>
          <w:rFonts w:asciiTheme="majorBidi" w:hAnsiTheme="majorBidi" w:cstheme="majorBidi"/>
          <w:sz w:val="32"/>
          <w:szCs w:val="32"/>
          <w:rtl/>
          <w:lang w:bidi="ar-MA"/>
        </w:rPr>
      </w:pPr>
      <w:r w:rsidRPr="00F122E2">
        <w:rPr>
          <w:b/>
          <w:bCs/>
          <w:sz w:val="32"/>
          <w:szCs w:val="32"/>
          <w:rtl/>
          <w:lang w:bidi="ar-MA"/>
        </w:rPr>
        <w:t>-</w:t>
      </w:r>
      <w:r w:rsidRPr="00F122E2">
        <w:rPr>
          <w:rFonts w:hint="cs"/>
          <w:b/>
          <w:bCs/>
          <w:sz w:val="32"/>
          <w:szCs w:val="32"/>
          <w:lang w:bidi="ar-MA"/>
        </w:rPr>
        <w:t xml:space="preserve"> </w:t>
      </w:r>
      <w:r w:rsidRPr="007F0786">
        <w:rPr>
          <w:rFonts w:asciiTheme="majorBidi" w:hAnsiTheme="majorBidi" w:cstheme="majorBidi"/>
          <w:sz w:val="32"/>
          <w:szCs w:val="32"/>
          <w:rtl/>
          <w:lang w:bidi="ar-MA"/>
        </w:rPr>
        <w:t>وبعد اللجوء إلى عملية التصويت العلني التي تمت بها الموافقة بإجماع الأعضاء  الحاضرين  على</w:t>
      </w:r>
      <w:r>
        <w:rPr>
          <w:rFonts w:asciiTheme="majorBidi" w:hAnsiTheme="majorBidi" w:cstheme="majorBidi" w:hint="cs"/>
          <w:sz w:val="32"/>
          <w:szCs w:val="32"/>
          <w:rtl/>
          <w:lang w:bidi="ar-MA"/>
        </w:rPr>
        <w:t xml:space="preserve"> تأجيل البث في النقطة المتعلقة بالدراسة والتصويت على</w:t>
      </w:r>
      <w:r w:rsidRPr="007F0786">
        <w:rPr>
          <w:rFonts w:asciiTheme="majorBidi" w:hAnsiTheme="majorBidi" w:cstheme="majorBidi"/>
          <w:sz w:val="32"/>
          <w:szCs w:val="32"/>
          <w:rtl/>
          <w:lang w:bidi="ar-MA"/>
        </w:rPr>
        <w:t xml:space="preserve"> </w:t>
      </w:r>
      <w:r w:rsidRPr="00681BC2">
        <w:rPr>
          <w:rFonts w:asciiTheme="majorBidi" w:hAnsiTheme="majorBidi" w:cstheme="majorBidi" w:hint="cs"/>
          <w:sz w:val="32"/>
          <w:szCs w:val="32"/>
          <w:rtl/>
          <w:lang w:bidi="ar-MA"/>
        </w:rPr>
        <w:t xml:space="preserve">اتفاقية شراكة بين جماعة الخميسات </w:t>
      </w:r>
      <w:r w:rsidRPr="00890AC5">
        <w:rPr>
          <w:rFonts w:asciiTheme="majorBidi" w:hAnsiTheme="majorBidi" w:cstheme="majorBidi" w:hint="cs"/>
          <w:sz w:val="32"/>
          <w:szCs w:val="32"/>
          <w:rtl/>
          <w:lang w:bidi="ar-MA"/>
        </w:rPr>
        <w:t>وجمعية قدماء بلدية الخميسات لكرة القدم لاستغلال ملعب القرب عين</w:t>
      </w:r>
      <w:r w:rsidR="00D642DC">
        <w:rPr>
          <w:rFonts w:asciiTheme="majorBidi" w:hAnsiTheme="majorBidi" w:cstheme="majorBidi" w:hint="cs"/>
          <w:sz w:val="32"/>
          <w:szCs w:val="32"/>
          <w:rtl/>
          <w:lang w:bidi="ar-MA"/>
        </w:rPr>
        <w:t xml:space="preserve"> الخميس المتواجد بغابة المقاومة،</w:t>
      </w:r>
    </w:p>
    <w:p w:rsidR="006E13A8" w:rsidRPr="000F36E2" w:rsidRDefault="006E13A8" w:rsidP="006E13A8">
      <w:pPr>
        <w:bidi/>
        <w:spacing w:line="276" w:lineRule="auto"/>
        <w:ind w:right="-142"/>
        <w:jc w:val="both"/>
        <w:rPr>
          <w:rFonts w:asciiTheme="majorBidi" w:hAnsiTheme="majorBidi" w:cstheme="majorBidi"/>
          <w:sz w:val="32"/>
          <w:szCs w:val="32"/>
          <w:lang w:bidi="ar-MA"/>
        </w:rPr>
      </w:pPr>
    </w:p>
    <w:p w:rsidR="006E13A8" w:rsidRPr="00F122E2" w:rsidRDefault="006E13A8" w:rsidP="006E13A8">
      <w:pPr>
        <w:bidi/>
        <w:ind w:left="41" w:right="-142"/>
        <w:jc w:val="center"/>
        <w:rPr>
          <w:b/>
          <w:bCs/>
          <w:sz w:val="32"/>
          <w:szCs w:val="32"/>
          <w:rtl/>
          <w:lang w:bidi="ar-MA"/>
        </w:rPr>
      </w:pPr>
      <w:r w:rsidRPr="00F122E2">
        <w:rPr>
          <w:rFonts w:cs="Times New Roman" w:hint="cs"/>
          <w:b/>
          <w:bCs/>
          <w:sz w:val="32"/>
          <w:szCs w:val="32"/>
          <w:rtl/>
          <w:lang w:bidi="ar-MA"/>
        </w:rPr>
        <w:t xml:space="preserve">يقــرر ما يلي </w:t>
      </w:r>
      <w:r w:rsidRPr="00F122E2">
        <w:rPr>
          <w:rFonts w:hint="cs"/>
          <w:b/>
          <w:bCs/>
          <w:sz w:val="32"/>
          <w:szCs w:val="32"/>
          <w:rtl/>
          <w:lang w:bidi="ar-MA"/>
        </w:rPr>
        <w:t>:</w:t>
      </w:r>
    </w:p>
    <w:p w:rsidR="006E13A8" w:rsidRPr="00F122E2" w:rsidRDefault="006E13A8" w:rsidP="006E13A8">
      <w:pPr>
        <w:bidi/>
        <w:ind w:left="41" w:right="-142"/>
        <w:jc w:val="both"/>
        <w:rPr>
          <w:b/>
          <w:bCs/>
          <w:sz w:val="32"/>
          <w:szCs w:val="32"/>
          <w:rtl/>
          <w:lang w:bidi="ar-MA"/>
        </w:rPr>
      </w:pPr>
    </w:p>
    <w:p w:rsidR="006E13A8" w:rsidRPr="000F36E2" w:rsidRDefault="006E13A8" w:rsidP="006E13A8">
      <w:pPr>
        <w:bidi/>
        <w:spacing w:line="276" w:lineRule="auto"/>
        <w:ind w:right="-142"/>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وافق </w:t>
      </w:r>
      <w:r w:rsidRPr="009E0B66">
        <w:rPr>
          <w:rFonts w:asciiTheme="majorBidi" w:hAnsiTheme="majorBidi" w:cstheme="majorBidi"/>
          <w:sz w:val="32"/>
          <w:szCs w:val="32"/>
          <w:rtl/>
          <w:lang w:bidi="ar-MA"/>
        </w:rPr>
        <w:t>المجلس</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الجماعي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في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إطار</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الدورة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العادية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لشهر ماي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المنعقدة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بتاريخ</w:t>
      </w:r>
      <w:r w:rsidRPr="009E0B66">
        <w:rPr>
          <w:rFonts w:ascii="Times New Roman" w:hAnsiTheme="majorBidi" w:cstheme="majorBidi"/>
          <w:sz w:val="32"/>
          <w:szCs w:val="32"/>
          <w:rtl/>
        </w:rPr>
        <w:t xml:space="preserve"> 06 </w:t>
      </w:r>
      <w:r w:rsidRPr="009E0B66">
        <w:rPr>
          <w:rFonts w:asciiTheme="majorBidi" w:hAnsiTheme="majorBidi" w:cstheme="majorBidi"/>
          <w:sz w:val="32"/>
          <w:szCs w:val="32"/>
          <w:rtl/>
          <w:lang w:bidi="ar-MA"/>
        </w:rPr>
        <w:t>ماي</w:t>
      </w:r>
      <w:r w:rsidRPr="009E0B66">
        <w:rPr>
          <w:rFonts w:ascii="Times New Roman" w:hAnsiTheme="majorBidi" w:cstheme="majorBidi"/>
          <w:sz w:val="32"/>
          <w:szCs w:val="32"/>
          <w:rtl/>
        </w:rPr>
        <w:t xml:space="preserve"> 202</w:t>
      </w:r>
      <w:r w:rsidRPr="009E0B66">
        <w:rPr>
          <w:rFonts w:asciiTheme="majorBidi" w:hAnsiTheme="majorBidi" w:cstheme="majorBidi"/>
          <w:sz w:val="32"/>
          <w:szCs w:val="32"/>
          <w:rtl/>
          <w:lang w:bidi="ar-MA"/>
        </w:rPr>
        <w:t>2</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الجلسة</w:t>
      </w:r>
      <w:r w:rsidRPr="009E0B66">
        <w:rPr>
          <w:rFonts w:ascii="Times New Roman" w:hAnsiTheme="majorBidi" w:cstheme="majorBidi"/>
          <w:sz w:val="32"/>
          <w:szCs w:val="32"/>
          <w:rtl/>
        </w:rPr>
        <w:t xml:space="preserve"> </w:t>
      </w:r>
      <w:r>
        <w:rPr>
          <w:rFonts w:asciiTheme="majorBidi" w:hAnsiTheme="majorBidi" w:cstheme="majorBidi" w:hint="cs"/>
          <w:sz w:val="32"/>
          <w:szCs w:val="32"/>
          <w:rtl/>
          <w:lang w:bidi="ar-MA"/>
        </w:rPr>
        <w:t>الأولى</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علنيا</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بإجماع أعضائه</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الحاضرين</w:t>
      </w:r>
      <w:r w:rsidR="007A4C99">
        <w:rPr>
          <w:rFonts w:asciiTheme="majorBidi" w:hAnsiTheme="majorBidi" w:cstheme="majorBidi" w:hint="cs"/>
          <w:sz w:val="32"/>
          <w:szCs w:val="32"/>
          <w:rtl/>
          <w:lang w:bidi="ar-MA"/>
        </w:rPr>
        <w:t xml:space="preserve"> على تأجيل البث في</w:t>
      </w:r>
      <w:r>
        <w:rPr>
          <w:rFonts w:asciiTheme="majorBidi" w:hAnsiTheme="majorBidi" w:cstheme="majorBidi" w:hint="cs"/>
          <w:sz w:val="32"/>
          <w:szCs w:val="32"/>
          <w:rtl/>
          <w:lang w:bidi="ar-MA"/>
        </w:rPr>
        <w:t xml:space="preserve"> </w:t>
      </w:r>
      <w:r w:rsidRPr="00681BC2">
        <w:rPr>
          <w:rFonts w:asciiTheme="majorBidi" w:hAnsiTheme="majorBidi" w:cstheme="majorBidi" w:hint="cs"/>
          <w:sz w:val="32"/>
          <w:szCs w:val="32"/>
          <w:rtl/>
          <w:lang w:bidi="ar-MA"/>
        </w:rPr>
        <w:t xml:space="preserve">اتفاقية شراكة بين جماعة الخميسات </w:t>
      </w:r>
      <w:r w:rsidRPr="00890AC5">
        <w:rPr>
          <w:rFonts w:asciiTheme="majorBidi" w:hAnsiTheme="majorBidi" w:cstheme="majorBidi" w:hint="cs"/>
          <w:sz w:val="32"/>
          <w:szCs w:val="32"/>
          <w:rtl/>
          <w:lang w:bidi="ar-MA"/>
        </w:rPr>
        <w:t>وجمعية قدماء بلدية الخميسات لكرة القدم لاستغلال ملعب القرب عين</w:t>
      </w:r>
      <w:r>
        <w:rPr>
          <w:rFonts w:asciiTheme="majorBidi" w:hAnsiTheme="majorBidi" w:cstheme="majorBidi" w:hint="cs"/>
          <w:sz w:val="32"/>
          <w:szCs w:val="32"/>
          <w:rtl/>
          <w:lang w:bidi="ar-MA"/>
        </w:rPr>
        <w:t xml:space="preserve"> الخميس المتواجد بغابة المقاومة.</w:t>
      </w:r>
    </w:p>
    <w:p w:rsidR="006E13A8" w:rsidRPr="003E2298" w:rsidRDefault="006E13A8" w:rsidP="006E13A8">
      <w:pPr>
        <w:bidi/>
        <w:jc w:val="both"/>
        <w:rPr>
          <w:rFonts w:asciiTheme="majorBidi" w:hAnsiTheme="majorBidi" w:cstheme="majorBidi"/>
          <w:sz w:val="32"/>
          <w:szCs w:val="32"/>
          <w:lang w:bidi="ar-MA"/>
        </w:rPr>
      </w:pPr>
    </w:p>
    <w:p w:rsidR="006E13A8" w:rsidRPr="000908F7" w:rsidRDefault="006E13A8" w:rsidP="006E13A8">
      <w:pPr>
        <w:bidi/>
        <w:jc w:val="both"/>
        <w:rPr>
          <w:rFonts w:asciiTheme="majorBidi" w:hAnsiTheme="majorBidi" w:cstheme="majorBidi"/>
          <w:sz w:val="32"/>
          <w:szCs w:val="32"/>
          <w:lang w:bidi="ar-MA"/>
        </w:rPr>
      </w:pPr>
    </w:p>
    <w:p w:rsidR="006E13A8" w:rsidRPr="00890AC5" w:rsidRDefault="006E13A8" w:rsidP="006E13A8">
      <w:pPr>
        <w:bidi/>
        <w:jc w:val="both"/>
        <w:rPr>
          <w:rFonts w:asciiTheme="majorBidi" w:hAnsiTheme="majorBidi" w:cstheme="majorBidi"/>
          <w:sz w:val="32"/>
          <w:szCs w:val="32"/>
          <w:lang w:bidi="ar-MA"/>
        </w:rPr>
      </w:pPr>
    </w:p>
    <w:p w:rsidR="00815E66" w:rsidRPr="006E13A8" w:rsidRDefault="00815E66" w:rsidP="00815E66">
      <w:pPr>
        <w:bidi/>
        <w:spacing w:line="276" w:lineRule="auto"/>
        <w:rPr>
          <w:rFonts w:asciiTheme="majorBidi" w:hAnsiTheme="majorBidi" w:cstheme="majorBidi"/>
          <w:sz w:val="32"/>
          <w:szCs w:val="32"/>
          <w:rtl/>
          <w:lang w:bidi="ar-MA"/>
        </w:rPr>
      </w:pPr>
    </w:p>
    <w:p w:rsidR="00815E66" w:rsidRDefault="00815E66" w:rsidP="00815E66">
      <w:pPr>
        <w:bidi/>
        <w:spacing w:line="276" w:lineRule="auto"/>
        <w:rPr>
          <w:rFonts w:asciiTheme="majorBidi" w:hAnsiTheme="majorBidi" w:cstheme="majorBidi"/>
          <w:sz w:val="32"/>
          <w:szCs w:val="32"/>
          <w:rtl/>
          <w:lang w:bidi="ar-MA"/>
        </w:rPr>
      </w:pPr>
    </w:p>
    <w:p w:rsidR="00815E66" w:rsidRDefault="00815E66" w:rsidP="00815E66">
      <w:pPr>
        <w:bidi/>
        <w:spacing w:line="276" w:lineRule="auto"/>
        <w:rPr>
          <w:rFonts w:asciiTheme="majorBidi" w:hAnsiTheme="majorBidi" w:cstheme="majorBidi"/>
          <w:sz w:val="32"/>
          <w:szCs w:val="32"/>
          <w:rtl/>
          <w:lang w:bidi="ar-MA"/>
        </w:rPr>
      </w:pPr>
    </w:p>
    <w:p w:rsidR="00BE7132" w:rsidRDefault="00BE7132" w:rsidP="00BE7132">
      <w:pPr>
        <w:bidi/>
        <w:spacing w:line="276" w:lineRule="auto"/>
        <w:jc w:val="center"/>
        <w:rPr>
          <w:rFonts w:asciiTheme="majorBidi" w:hAnsiTheme="majorBidi" w:cstheme="majorBidi"/>
          <w:sz w:val="32"/>
          <w:szCs w:val="32"/>
          <w:rtl/>
          <w:lang w:bidi="ar-MA"/>
        </w:rPr>
      </w:pPr>
    </w:p>
    <w:p w:rsidR="00BE7132" w:rsidRDefault="00BE7132" w:rsidP="00BE7132">
      <w:pPr>
        <w:bidi/>
        <w:spacing w:line="276" w:lineRule="auto"/>
        <w:jc w:val="center"/>
        <w:rPr>
          <w:rFonts w:asciiTheme="majorBidi" w:hAnsiTheme="majorBidi" w:cstheme="majorBidi"/>
          <w:sz w:val="32"/>
          <w:szCs w:val="32"/>
          <w:lang w:bidi="ar-MA"/>
        </w:rPr>
      </w:pPr>
    </w:p>
    <w:p w:rsidR="0089345B" w:rsidRDefault="0089345B" w:rsidP="0089345B">
      <w:pPr>
        <w:tabs>
          <w:tab w:val="left" w:pos="5007"/>
        </w:tabs>
        <w:bidi/>
        <w:rPr>
          <w:rFonts w:ascii="Times New Roman" w:hAnsi="Times New Roman" w:cs="Times New Roman"/>
          <w:sz w:val="32"/>
          <w:szCs w:val="32"/>
          <w:lang w:bidi="ar-DZ"/>
        </w:rPr>
      </w:pPr>
      <w:r>
        <w:rPr>
          <w:rFonts w:ascii="Times New Roman" w:hAnsi="Times New Roman" w:cs="Times New Roman"/>
          <w:sz w:val="32"/>
          <w:szCs w:val="32"/>
          <w:rtl/>
          <w:lang w:bidi="ar-DZ"/>
        </w:rPr>
        <w:lastRenderedPageBreak/>
        <w:t>المملكــــة المغربيـــــة</w:t>
      </w:r>
      <w:r>
        <w:rPr>
          <w:rFonts w:ascii="Times New Roman" w:hAnsi="Times New Roman" w:cs="Times New Roman" w:hint="cs"/>
          <w:sz w:val="32"/>
          <w:szCs w:val="32"/>
          <w:rtl/>
          <w:lang w:bidi="ar-DZ"/>
        </w:rPr>
        <w:t xml:space="preserve">                                             </w:t>
      </w:r>
      <w:r>
        <w:rPr>
          <w:rFonts w:ascii="Times New Roman" w:hAnsi="Times New Roman" w:cs="Times New Roman"/>
          <w:sz w:val="32"/>
          <w:szCs w:val="32"/>
          <w:lang w:bidi="ar-DZ"/>
        </w:rPr>
        <w:t xml:space="preserve">      </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دورة  : </w:t>
      </w:r>
      <w:r>
        <w:rPr>
          <w:rFonts w:ascii="Times New Roman" w:hAnsi="Times New Roman" w:cs="Times New Roman" w:hint="cs"/>
          <w:sz w:val="32"/>
          <w:szCs w:val="32"/>
          <w:rtl/>
          <w:lang w:bidi="ar-DZ"/>
        </w:rPr>
        <w:t>عادية</w:t>
      </w:r>
    </w:p>
    <w:p w:rsidR="0089345B" w:rsidRDefault="0089345B" w:rsidP="0089345B">
      <w:pPr>
        <w:tabs>
          <w:tab w:val="left" w:pos="6717"/>
        </w:tabs>
        <w:bidi/>
        <w:rPr>
          <w:rFonts w:ascii="Times New Roman" w:hAnsi="Times New Roman" w:cs="Times New Roman"/>
          <w:sz w:val="32"/>
          <w:szCs w:val="32"/>
          <w:lang w:bidi="ar-DZ"/>
        </w:rPr>
      </w:pPr>
      <w:r>
        <w:rPr>
          <w:rFonts w:ascii="Times New Roman" w:hAnsi="Times New Roman" w:cs="Times New Roman"/>
          <w:sz w:val="32"/>
          <w:szCs w:val="32"/>
          <w:rtl/>
          <w:lang w:bidi="ar-DZ"/>
        </w:rPr>
        <w:t xml:space="preserve">وزارة الداخليـــــــــــة                                       </w:t>
      </w:r>
      <w:r>
        <w:rPr>
          <w:rFonts w:ascii="Times New Roman" w:hAnsi="Times New Roman" w:cs="Times New Roman"/>
          <w:sz w:val="32"/>
          <w:szCs w:val="32"/>
          <w:lang w:bidi="ar-DZ"/>
        </w:rPr>
        <w:t xml:space="preserve">           </w:t>
      </w:r>
      <w:r>
        <w:rPr>
          <w:rFonts w:ascii="Times New Roman" w:hAnsi="Times New Roman" w:cs="Times New Roman"/>
          <w:sz w:val="32"/>
          <w:szCs w:val="32"/>
          <w:rtl/>
          <w:lang w:bidi="ar-DZ"/>
        </w:rPr>
        <w:t xml:space="preserve">جلسة   </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مفتوحة للعموم</w:t>
      </w:r>
    </w:p>
    <w:p w:rsidR="0089345B" w:rsidRDefault="0089345B" w:rsidP="0089345B">
      <w:pPr>
        <w:bidi/>
        <w:rPr>
          <w:rFonts w:ascii="Times New Roman" w:hAnsi="Times New Roman" w:cs="Times New Roman"/>
          <w:sz w:val="32"/>
          <w:szCs w:val="32"/>
          <w:lang w:bidi="ar-DZ"/>
        </w:rPr>
      </w:pPr>
      <w:r>
        <w:rPr>
          <w:rFonts w:ascii="Times New Roman" w:hAnsi="Times New Roman" w:cs="Times New Roman"/>
          <w:sz w:val="32"/>
          <w:szCs w:val="32"/>
          <w:rtl/>
          <w:lang w:bidi="ar-DZ"/>
        </w:rPr>
        <w:t>عمالة إقليم الخميسـات</w:t>
      </w:r>
    </w:p>
    <w:p w:rsidR="0089345B" w:rsidRDefault="0089345B" w:rsidP="0089345B">
      <w:pPr>
        <w:bidi/>
        <w:rPr>
          <w:rFonts w:ascii="Times New Roman" w:hAnsi="Times New Roman" w:cs="Times New Roman"/>
          <w:sz w:val="32"/>
          <w:szCs w:val="32"/>
          <w:lang w:bidi="ar-DZ"/>
        </w:rPr>
      </w:pPr>
      <w:r>
        <w:rPr>
          <w:rFonts w:ascii="Times New Roman" w:hAnsi="Times New Roman" w:cs="Times New Roman"/>
          <w:sz w:val="32"/>
          <w:szCs w:val="32"/>
          <w:rtl/>
          <w:lang w:bidi="ar-DZ"/>
        </w:rPr>
        <w:t>جماعــــــة الخميســات</w:t>
      </w:r>
    </w:p>
    <w:p w:rsidR="0089345B" w:rsidRDefault="0089345B" w:rsidP="0089345B">
      <w:pPr>
        <w:bidi/>
        <w:rPr>
          <w:rFonts w:ascii="Times New Roman" w:hAnsi="Times New Roman" w:cs="Times New Roman"/>
          <w:sz w:val="32"/>
          <w:szCs w:val="32"/>
          <w:rtl/>
          <w:lang w:bidi="ar-DZ"/>
        </w:rPr>
      </w:pPr>
      <w:r>
        <w:rPr>
          <w:rFonts w:ascii="Times New Roman" w:hAnsi="Times New Roman" w:cs="Times New Roman"/>
          <w:sz w:val="32"/>
          <w:szCs w:val="32"/>
          <w:rtl/>
          <w:lang w:bidi="ar-DZ"/>
        </w:rPr>
        <w:t>مديريـــــة المصالــــح</w:t>
      </w:r>
    </w:p>
    <w:p w:rsidR="0089345B" w:rsidRDefault="0089345B" w:rsidP="0089345B">
      <w:pPr>
        <w:bidi/>
        <w:rPr>
          <w:rFonts w:ascii="Times New Roman" w:hAnsi="Times New Roman" w:cs="Times New Roman"/>
          <w:sz w:val="32"/>
          <w:szCs w:val="32"/>
          <w:rtl/>
          <w:lang w:bidi="ar-DZ"/>
        </w:rPr>
      </w:pPr>
    </w:p>
    <w:p w:rsidR="0089345B" w:rsidRDefault="0089345B" w:rsidP="0089345B">
      <w:pPr>
        <w:bidi/>
        <w:jc w:val="center"/>
        <w:rPr>
          <w:rFonts w:ascii="Times New Roman" w:hAnsi="Times New Roman" w:cs="Times New Roman"/>
          <w:b/>
          <w:bCs/>
          <w:sz w:val="32"/>
          <w:szCs w:val="32"/>
          <w:u w:val="single"/>
          <w:rtl/>
          <w:lang w:bidi="ar-DZ"/>
        </w:rPr>
      </w:pPr>
      <w:r>
        <w:rPr>
          <w:rFonts w:ascii="Times New Roman" w:hAnsi="Times New Roman" w:cs="Times New Roman"/>
          <w:b/>
          <w:bCs/>
          <w:sz w:val="32"/>
          <w:szCs w:val="32"/>
          <w:u w:val="single"/>
          <w:rtl/>
          <w:lang w:bidi="ar-DZ"/>
        </w:rPr>
        <w:t>مــحــضــــر</w:t>
      </w:r>
    </w:p>
    <w:p w:rsidR="0089345B" w:rsidRPr="00021443" w:rsidRDefault="0089345B" w:rsidP="0089345B">
      <w:pPr>
        <w:bidi/>
        <w:jc w:val="center"/>
        <w:rPr>
          <w:rFonts w:ascii="Times New Roman" w:hAnsi="Times New Roman" w:cs="Times New Roman"/>
          <w:b/>
          <w:bCs/>
          <w:sz w:val="32"/>
          <w:szCs w:val="32"/>
          <w:u w:val="single"/>
          <w:rtl/>
          <w:lang w:bidi="ar-DZ"/>
        </w:rPr>
      </w:pPr>
    </w:p>
    <w:p w:rsidR="0089345B" w:rsidRDefault="0089345B" w:rsidP="0089345B">
      <w:pPr>
        <w:bidi/>
        <w:jc w:val="center"/>
        <w:rPr>
          <w:rFonts w:asciiTheme="majorBidi" w:hAnsiTheme="majorBidi" w:cstheme="majorBidi"/>
          <w:sz w:val="32"/>
          <w:szCs w:val="32"/>
          <w:lang w:bidi="ar-DZ"/>
        </w:rPr>
      </w:pPr>
      <w:r>
        <w:rPr>
          <w:rFonts w:asciiTheme="majorBidi" w:hAnsiTheme="majorBidi" w:cstheme="majorBidi"/>
          <w:sz w:val="32"/>
          <w:szCs w:val="32"/>
          <w:rtl/>
          <w:lang w:bidi="ar-DZ"/>
        </w:rPr>
        <w:t xml:space="preserve">اجتماع المجلس الجماعي لمدينة الخميسات في إطار الدورة </w:t>
      </w:r>
      <w:r>
        <w:rPr>
          <w:rFonts w:asciiTheme="majorBidi" w:hAnsiTheme="majorBidi" w:cstheme="majorBidi" w:hint="cs"/>
          <w:sz w:val="32"/>
          <w:szCs w:val="32"/>
          <w:rtl/>
          <w:lang w:bidi="ar-DZ"/>
        </w:rPr>
        <w:t>العادية</w:t>
      </w:r>
    </w:p>
    <w:p w:rsidR="0089345B" w:rsidRDefault="0089345B" w:rsidP="0089345B">
      <w:pPr>
        <w:bidi/>
        <w:jc w:val="center"/>
        <w:rPr>
          <w:rFonts w:asciiTheme="majorBidi" w:hAnsiTheme="majorBidi" w:cstheme="majorBidi"/>
          <w:sz w:val="32"/>
          <w:szCs w:val="32"/>
          <w:rtl/>
          <w:lang w:bidi="ar-DZ"/>
        </w:rPr>
      </w:pPr>
      <w:r>
        <w:rPr>
          <w:rFonts w:asciiTheme="majorBidi" w:hAnsiTheme="majorBidi" w:cstheme="majorBidi"/>
          <w:sz w:val="32"/>
          <w:szCs w:val="32"/>
          <w:rtl/>
          <w:lang w:bidi="ar-DZ"/>
        </w:rPr>
        <w:t xml:space="preserve">المنعقدة بتــاريخ </w:t>
      </w:r>
      <w:r>
        <w:rPr>
          <w:rFonts w:asciiTheme="majorBidi" w:hAnsiTheme="majorBidi" w:cstheme="majorBidi" w:hint="cs"/>
          <w:sz w:val="32"/>
          <w:szCs w:val="32"/>
          <w:rtl/>
          <w:lang w:bidi="ar-DZ"/>
        </w:rPr>
        <w:t>06 ماي 2022</w:t>
      </w:r>
      <w:r>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 xml:space="preserve"> الجلسة الثانية</w:t>
      </w:r>
      <w:r>
        <w:rPr>
          <w:rFonts w:asciiTheme="majorBidi" w:hAnsiTheme="majorBidi" w:cstheme="majorBidi"/>
          <w:sz w:val="32"/>
          <w:szCs w:val="32"/>
          <w:rtl/>
          <w:lang w:bidi="ar-DZ"/>
        </w:rPr>
        <w:t xml:space="preserve"> </w:t>
      </w:r>
      <w:r>
        <w:rPr>
          <w:rFonts w:ascii="Times New Roman" w:hAnsi="Times New Roman" w:cs="Times New Roman" w:hint="cs"/>
          <w:sz w:val="32"/>
          <w:szCs w:val="32"/>
          <w:rtl/>
          <w:lang w:bidi="ar-DZ"/>
        </w:rPr>
        <w:t>المسائية</w:t>
      </w:r>
      <w:r>
        <w:rPr>
          <w:rFonts w:asciiTheme="majorBidi" w:hAnsiTheme="majorBidi" w:cstheme="majorBidi"/>
          <w:sz w:val="32"/>
          <w:szCs w:val="32"/>
          <w:rtl/>
          <w:lang w:bidi="ar-DZ"/>
        </w:rPr>
        <w:t>)</w:t>
      </w:r>
      <w:r>
        <w:rPr>
          <w:rFonts w:asciiTheme="majorBidi" w:hAnsiTheme="majorBidi" w:cstheme="majorBidi"/>
          <w:sz w:val="32"/>
          <w:szCs w:val="32"/>
          <w:lang w:bidi="ar-DZ"/>
        </w:rPr>
        <w:t>.</w:t>
      </w:r>
    </w:p>
    <w:p w:rsidR="0089345B" w:rsidRDefault="0089345B" w:rsidP="0089345B">
      <w:pPr>
        <w:bidi/>
        <w:rPr>
          <w:rFonts w:asciiTheme="majorBidi" w:hAnsiTheme="majorBidi" w:cstheme="majorBidi"/>
          <w:sz w:val="32"/>
          <w:szCs w:val="32"/>
          <w:rtl/>
          <w:lang w:bidi="ar-DZ"/>
        </w:rPr>
      </w:pPr>
    </w:p>
    <w:p w:rsidR="0089345B" w:rsidRDefault="0089345B" w:rsidP="0089345B">
      <w:pPr>
        <w:bidi/>
        <w:jc w:val="center"/>
        <w:rPr>
          <w:rFonts w:ascii="Times New Roman" w:hAnsi="Times New Roman" w:cs="Times New Roman"/>
          <w:b/>
          <w:bCs/>
          <w:sz w:val="32"/>
          <w:szCs w:val="32"/>
          <w:u w:val="single"/>
          <w:rtl/>
          <w:lang w:bidi="ar-DZ"/>
        </w:rPr>
      </w:pPr>
      <w:r>
        <w:rPr>
          <w:rFonts w:ascii="Times New Roman" w:hAnsi="Times New Roman" w:cs="Times New Roman"/>
          <w:b/>
          <w:bCs/>
          <w:sz w:val="32"/>
          <w:szCs w:val="32"/>
          <w:u w:val="single"/>
          <w:rtl/>
          <w:lang w:bidi="ar-DZ"/>
        </w:rPr>
        <w:t>الورقــة الحافظــة</w:t>
      </w:r>
    </w:p>
    <w:p w:rsidR="0089345B" w:rsidRDefault="0089345B" w:rsidP="0089345B">
      <w:pPr>
        <w:bidi/>
        <w:rPr>
          <w:rFonts w:ascii="Times New Roman" w:hAnsi="Times New Roman" w:cs="Times New Roman"/>
          <w:b/>
          <w:bCs/>
          <w:sz w:val="32"/>
          <w:szCs w:val="32"/>
          <w:u w:val="single"/>
          <w:rtl/>
          <w:lang w:bidi="ar-DZ"/>
        </w:rPr>
      </w:pPr>
    </w:p>
    <w:p w:rsidR="0089345B" w:rsidRDefault="0089345B" w:rsidP="007F2852">
      <w:pPr>
        <w:tabs>
          <w:tab w:val="right" w:pos="-142"/>
        </w:tabs>
        <w:bidi/>
        <w:ind w:left="-142"/>
        <w:jc w:val="both"/>
        <w:rPr>
          <w:rFonts w:ascii="Times New Roman" w:hAnsi="Times New Roman" w:cs="Times New Roman"/>
          <w:sz w:val="32"/>
          <w:szCs w:val="32"/>
          <w:rtl/>
          <w:lang w:bidi="ar-DZ"/>
        </w:rPr>
      </w:pPr>
      <w:r>
        <w:rPr>
          <w:rFonts w:ascii="Times New Roman" w:hAnsi="Times New Roman" w:cs="Times New Roman"/>
          <w:sz w:val="32"/>
          <w:szCs w:val="32"/>
          <w:rtl/>
          <w:lang w:bidi="ar-DZ"/>
        </w:rPr>
        <w:t xml:space="preserve">     عقد المجلس الجماعي لمدينة الخميسات اجتماعه في إطــار الدورة </w:t>
      </w:r>
      <w:r>
        <w:rPr>
          <w:rFonts w:ascii="Times New Roman" w:hAnsi="Times New Roman" w:cs="Times New Roman" w:hint="cs"/>
          <w:sz w:val="32"/>
          <w:szCs w:val="32"/>
          <w:rtl/>
          <w:lang w:bidi="ar-DZ"/>
        </w:rPr>
        <w:t>العادية لشهر ماي</w:t>
      </w:r>
      <w:r>
        <w:rPr>
          <w:rFonts w:ascii="Times New Roman" w:hAnsi="Times New Roman" w:cs="Times New Roman"/>
          <w:sz w:val="32"/>
          <w:szCs w:val="32"/>
          <w:rtl/>
          <w:lang w:bidi="ar-DZ"/>
        </w:rPr>
        <w:t xml:space="preserve"> </w:t>
      </w:r>
      <w:r>
        <w:rPr>
          <w:rFonts w:ascii="Times New Roman" w:hAnsi="Times New Roman" w:cs="Times New Roman" w:hint="cs"/>
          <w:sz w:val="32"/>
          <w:szCs w:val="32"/>
          <w:rtl/>
          <w:lang w:bidi="ar-DZ"/>
        </w:rPr>
        <w:t xml:space="preserve">في جلسته الثانية </w:t>
      </w:r>
      <w:r>
        <w:rPr>
          <w:rFonts w:ascii="Times New Roman" w:hAnsi="Times New Roman" w:cs="Times New Roman"/>
          <w:sz w:val="32"/>
          <w:szCs w:val="32"/>
          <w:rtl/>
          <w:lang w:bidi="ar-DZ"/>
        </w:rPr>
        <w:t xml:space="preserve">بتــاريخ  </w:t>
      </w:r>
      <w:r>
        <w:rPr>
          <w:rFonts w:ascii="Times New Roman" w:hAnsi="Times New Roman" w:cs="Times New Roman" w:hint="cs"/>
          <w:sz w:val="32"/>
          <w:szCs w:val="32"/>
          <w:rtl/>
          <w:lang w:bidi="ar-DZ"/>
        </w:rPr>
        <w:t>06 ماي 2022</w:t>
      </w:r>
      <w:r>
        <w:rPr>
          <w:rFonts w:ascii="Times New Roman" w:hAnsi="Times New Roman" w:cs="Times New Roman"/>
          <w:sz w:val="32"/>
          <w:szCs w:val="32"/>
          <w:rtl/>
          <w:lang w:bidi="ar-DZ"/>
        </w:rPr>
        <w:t xml:space="preserve"> على </w:t>
      </w:r>
      <w:r w:rsidR="007F2852">
        <w:rPr>
          <w:rFonts w:ascii="Times New Roman" w:hAnsi="Times New Roman" w:cs="Times New Roman" w:hint="cs"/>
          <w:sz w:val="32"/>
          <w:szCs w:val="32"/>
          <w:rtl/>
          <w:lang w:bidi="ar-DZ"/>
        </w:rPr>
        <w:t xml:space="preserve">الساعة </w:t>
      </w:r>
      <w:r>
        <w:rPr>
          <w:rFonts w:ascii="Times New Roman" w:hAnsi="Times New Roman" w:cs="Times New Roman" w:hint="cs"/>
          <w:sz w:val="32"/>
          <w:szCs w:val="32"/>
          <w:rtl/>
          <w:lang w:bidi="ar-DZ"/>
        </w:rPr>
        <w:t xml:space="preserve">الرابعة </w:t>
      </w:r>
      <w:r w:rsidR="007F2852">
        <w:rPr>
          <w:rFonts w:ascii="Times New Roman" w:hAnsi="Times New Roman" w:cs="Times New Roman" w:hint="cs"/>
          <w:sz w:val="32"/>
          <w:szCs w:val="32"/>
          <w:rtl/>
          <w:lang w:bidi="ar-DZ"/>
        </w:rPr>
        <w:t xml:space="preserve">وخمسة </w:t>
      </w:r>
      <w:r w:rsidR="00636E82">
        <w:rPr>
          <w:rFonts w:ascii="Times New Roman" w:hAnsi="Times New Roman" w:cs="Times New Roman" w:hint="cs"/>
          <w:sz w:val="32"/>
          <w:szCs w:val="32"/>
          <w:rtl/>
          <w:lang w:bidi="ar-DZ"/>
        </w:rPr>
        <w:t>وأربعين</w:t>
      </w:r>
      <w:r>
        <w:rPr>
          <w:rFonts w:ascii="Times New Roman" w:hAnsi="Times New Roman" w:cs="Times New Roman" w:hint="cs"/>
          <w:sz w:val="32"/>
          <w:szCs w:val="32"/>
          <w:rtl/>
          <w:lang w:bidi="ar-DZ"/>
        </w:rPr>
        <w:t xml:space="preserve"> دقيقة بعد الزوال </w:t>
      </w:r>
      <w:r>
        <w:rPr>
          <w:rFonts w:ascii="Times New Roman" w:hAnsi="Times New Roman" w:cs="Times New Roman"/>
          <w:sz w:val="32"/>
          <w:szCs w:val="32"/>
          <w:rtl/>
          <w:lang w:bidi="ar-DZ"/>
        </w:rPr>
        <w:t>بمقر الجماعة تحت الرئــاسة الفعليــة للسيد حسن ميسور رئيس المجلس الجماعي وحضور السيد باشا</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مدينة الخميسات .</w:t>
      </w:r>
    </w:p>
    <w:p w:rsidR="0089345B" w:rsidRDefault="0089345B" w:rsidP="0089345B">
      <w:pPr>
        <w:tabs>
          <w:tab w:val="right" w:pos="425"/>
        </w:tabs>
        <w:bidi/>
        <w:jc w:val="both"/>
        <w:rPr>
          <w:rFonts w:ascii="Times New Roman" w:hAnsi="Times New Roman" w:cs="Times New Roman"/>
          <w:sz w:val="32"/>
          <w:szCs w:val="32"/>
          <w:rtl/>
          <w:lang w:bidi="ar-DZ"/>
        </w:rPr>
      </w:pPr>
    </w:p>
    <w:p w:rsidR="0089345B" w:rsidRDefault="0089345B" w:rsidP="0089345B">
      <w:pPr>
        <w:bidi/>
        <w:ind w:left="-567"/>
        <w:rPr>
          <w:rFonts w:ascii="Times New Roman" w:hAnsi="Times New Roman" w:cs="Times New Roman"/>
          <w:b/>
          <w:bCs/>
          <w:sz w:val="32"/>
          <w:szCs w:val="32"/>
          <w:rtl/>
          <w:lang w:bidi="ar-DZ"/>
        </w:rPr>
      </w:pPr>
      <w:r>
        <w:rPr>
          <w:rFonts w:ascii="Times New Roman" w:hAnsi="Times New Roman" w:cs="Times New Roman"/>
          <w:b/>
          <w:bCs/>
          <w:sz w:val="32"/>
          <w:szCs w:val="32"/>
          <w:rtl/>
          <w:lang w:bidi="ar-DZ"/>
        </w:rPr>
        <w:t xml:space="preserve">   - العدد القانوني الذي يتكون منه المجلس :35</w:t>
      </w:r>
    </w:p>
    <w:p w:rsidR="0089345B" w:rsidRDefault="0089345B" w:rsidP="0089345B">
      <w:pPr>
        <w:bidi/>
        <w:ind w:left="-567"/>
        <w:rPr>
          <w:rFonts w:ascii="Times New Roman" w:hAnsi="Times New Roman" w:cs="Times New Roman"/>
          <w:b/>
          <w:bCs/>
          <w:sz w:val="32"/>
          <w:szCs w:val="32"/>
          <w:rtl/>
          <w:lang w:bidi="ar-DZ"/>
        </w:rPr>
      </w:pPr>
      <w:r>
        <w:rPr>
          <w:rFonts w:ascii="Times New Roman" w:hAnsi="Times New Roman" w:cs="Times New Roman"/>
          <w:b/>
          <w:bCs/>
          <w:sz w:val="32"/>
          <w:szCs w:val="32"/>
          <w:rtl/>
          <w:lang w:bidi="ar-DZ"/>
        </w:rPr>
        <w:t xml:space="preserve">   - عدد الأعضاء الحاضرين  </w:t>
      </w:r>
      <w:r>
        <w:rPr>
          <w:rFonts w:ascii="Times New Roman" w:hAnsi="Times New Roman" w:cs="Times New Roman" w:hint="cs"/>
          <w:b/>
          <w:bCs/>
          <w:sz w:val="32"/>
          <w:szCs w:val="32"/>
          <w:rtl/>
          <w:lang w:bidi="ar-DZ"/>
        </w:rPr>
        <w:t>28</w:t>
      </w:r>
      <w:r>
        <w:rPr>
          <w:rFonts w:ascii="Times New Roman" w:hAnsi="Times New Roman" w:cs="Times New Roman"/>
          <w:b/>
          <w:bCs/>
          <w:sz w:val="32"/>
          <w:szCs w:val="32"/>
          <w:rtl/>
          <w:lang w:bidi="ar-DZ"/>
        </w:rPr>
        <w:t xml:space="preserve"> وهم السيدات و السادة  :</w:t>
      </w:r>
    </w:p>
    <w:p w:rsidR="0089345B" w:rsidRDefault="0089345B" w:rsidP="0089345B">
      <w:pPr>
        <w:pStyle w:val="Paragraphedeliste"/>
        <w:widowControl/>
        <w:numPr>
          <w:ilvl w:val="0"/>
          <w:numId w:val="16"/>
        </w:numPr>
        <w:autoSpaceDE/>
        <w:bidi/>
        <w:ind w:left="141"/>
        <w:jc w:val="both"/>
        <w:rPr>
          <w:rFonts w:ascii="Times New Roman" w:hAnsi="Times New Roman" w:cs="Times New Roman"/>
          <w:sz w:val="32"/>
          <w:szCs w:val="32"/>
          <w:lang w:bidi="ar-DZ"/>
        </w:rPr>
      </w:pPr>
      <w:r>
        <w:rPr>
          <w:rFonts w:ascii="Times New Roman" w:hAnsi="Times New Roman" w:cs="Times New Roman"/>
          <w:sz w:val="32"/>
          <w:szCs w:val="32"/>
          <w:rtl/>
          <w:lang w:bidi="ar-DZ"/>
        </w:rPr>
        <w:t xml:space="preserve">حسن ميسور       </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xml:space="preserve">: رئيس المجلس الجماعي </w:t>
      </w:r>
    </w:p>
    <w:p w:rsidR="0089345B" w:rsidRDefault="0089345B" w:rsidP="0089345B">
      <w:pPr>
        <w:pStyle w:val="Paragraphedeliste"/>
        <w:widowControl/>
        <w:numPr>
          <w:ilvl w:val="0"/>
          <w:numId w:val="16"/>
        </w:numPr>
        <w:autoSpaceDE/>
        <w:bidi/>
        <w:ind w:left="141"/>
        <w:jc w:val="both"/>
        <w:rPr>
          <w:rFonts w:ascii="Times New Roman" w:hAnsi="Times New Roman" w:cs="Times New Roman"/>
          <w:sz w:val="32"/>
          <w:szCs w:val="32"/>
          <w:lang w:bidi="ar-DZ"/>
        </w:rPr>
      </w:pPr>
      <w:r>
        <w:rPr>
          <w:rFonts w:ascii="Times New Roman" w:hAnsi="Times New Roman" w:cs="Times New Roman"/>
          <w:sz w:val="32"/>
          <w:szCs w:val="32"/>
          <w:rtl/>
          <w:lang w:bidi="ar-DZ"/>
        </w:rPr>
        <w:t>سعيد منصو</w:t>
      </w:r>
      <w:r>
        <w:rPr>
          <w:rFonts w:ascii="Times New Roman" w:hAnsi="Times New Roman" w:cs="Times New Roman" w:hint="cs"/>
          <w:sz w:val="32"/>
          <w:szCs w:val="32"/>
          <w:rtl/>
          <w:lang w:bidi="ar-DZ"/>
        </w:rPr>
        <w:t xml:space="preserve">ري        </w:t>
      </w:r>
      <w:r>
        <w:rPr>
          <w:rFonts w:ascii="Times New Roman" w:hAnsi="Times New Roman" w:cs="Times New Roman"/>
          <w:sz w:val="32"/>
          <w:szCs w:val="32"/>
          <w:rtl/>
          <w:lang w:bidi="ar-DZ"/>
        </w:rPr>
        <w:t xml:space="preserve">: النائب الأول للرئيس  </w:t>
      </w:r>
    </w:p>
    <w:p w:rsidR="0089345B" w:rsidRDefault="0089345B" w:rsidP="0089345B">
      <w:pPr>
        <w:pStyle w:val="Paragraphedeliste"/>
        <w:widowControl/>
        <w:numPr>
          <w:ilvl w:val="0"/>
          <w:numId w:val="16"/>
        </w:numPr>
        <w:autoSpaceDE/>
        <w:bidi/>
        <w:ind w:left="141" w:right="-284"/>
        <w:jc w:val="both"/>
        <w:rPr>
          <w:rFonts w:ascii="Times New Roman" w:hAnsi="Times New Roman" w:cs="Times New Roman"/>
          <w:sz w:val="32"/>
          <w:szCs w:val="32"/>
          <w:lang w:bidi="ar-DZ"/>
        </w:rPr>
      </w:pPr>
      <w:r>
        <w:rPr>
          <w:rFonts w:ascii="Times New Roman" w:hAnsi="Times New Roman" w:cs="Times New Roman"/>
          <w:sz w:val="32"/>
          <w:szCs w:val="32"/>
          <w:rtl/>
          <w:lang w:bidi="ar-DZ"/>
        </w:rPr>
        <w:t>أحمد بلغازي</w:t>
      </w:r>
      <w:r>
        <w:rPr>
          <w:rFonts w:ascii="Times New Roman" w:hAnsi="Times New Roman" w:cs="Times New Roman"/>
          <w:sz w:val="32"/>
          <w:szCs w:val="32"/>
          <w:rtl/>
          <w:lang w:bidi="ar-DZ"/>
        </w:rPr>
        <w:tab/>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النائب الثالث للرئيس</w:t>
      </w:r>
    </w:p>
    <w:p w:rsidR="0089345B" w:rsidRDefault="0089345B" w:rsidP="0089345B">
      <w:pPr>
        <w:pStyle w:val="Paragraphedeliste"/>
        <w:widowControl/>
        <w:numPr>
          <w:ilvl w:val="0"/>
          <w:numId w:val="16"/>
        </w:numPr>
        <w:autoSpaceDE/>
        <w:bidi/>
        <w:ind w:left="141"/>
        <w:jc w:val="both"/>
        <w:rPr>
          <w:rFonts w:ascii="Times New Roman" w:hAnsi="Times New Roman" w:cs="Times New Roman"/>
          <w:sz w:val="32"/>
          <w:szCs w:val="32"/>
          <w:lang w:bidi="ar-DZ"/>
        </w:rPr>
      </w:pPr>
      <w:r>
        <w:rPr>
          <w:rFonts w:ascii="Times New Roman" w:hAnsi="Times New Roman" w:cs="Times New Roman"/>
          <w:sz w:val="32"/>
          <w:szCs w:val="32"/>
          <w:rtl/>
          <w:lang w:bidi="ar-DZ"/>
        </w:rPr>
        <w:t>مصطفى نوحي</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النائب الرابع للرئيس</w:t>
      </w:r>
    </w:p>
    <w:p w:rsidR="0089345B" w:rsidRDefault="0089345B" w:rsidP="0089345B">
      <w:pPr>
        <w:pStyle w:val="Paragraphedeliste"/>
        <w:widowControl/>
        <w:numPr>
          <w:ilvl w:val="0"/>
          <w:numId w:val="16"/>
        </w:numPr>
        <w:autoSpaceDE/>
        <w:bidi/>
        <w:ind w:left="141"/>
        <w:jc w:val="both"/>
        <w:rPr>
          <w:rFonts w:ascii="Times New Roman" w:hAnsi="Times New Roman" w:cs="Times New Roman"/>
          <w:sz w:val="32"/>
          <w:szCs w:val="32"/>
          <w:lang w:bidi="ar-DZ"/>
        </w:rPr>
      </w:pPr>
      <w:r>
        <w:rPr>
          <w:rFonts w:ascii="Times New Roman" w:hAnsi="Times New Roman" w:cs="Times New Roman"/>
          <w:sz w:val="32"/>
          <w:szCs w:val="32"/>
          <w:rtl/>
          <w:lang w:bidi="ar-DZ"/>
        </w:rPr>
        <w:t xml:space="preserve">أحمد أرشمال </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النائب الخامس للرئيس</w:t>
      </w:r>
    </w:p>
    <w:p w:rsidR="0089345B" w:rsidRDefault="0089345B" w:rsidP="0089345B">
      <w:pPr>
        <w:pStyle w:val="Paragraphedeliste"/>
        <w:widowControl/>
        <w:numPr>
          <w:ilvl w:val="0"/>
          <w:numId w:val="16"/>
        </w:numPr>
        <w:autoSpaceDE/>
        <w:bidi/>
        <w:ind w:left="141"/>
        <w:jc w:val="both"/>
        <w:rPr>
          <w:rFonts w:ascii="Times New Roman" w:hAnsi="Times New Roman" w:cs="Times New Roman"/>
          <w:sz w:val="32"/>
          <w:szCs w:val="32"/>
          <w:lang w:bidi="ar-DZ"/>
        </w:rPr>
      </w:pPr>
      <w:r>
        <w:rPr>
          <w:rFonts w:ascii="Times New Roman" w:hAnsi="Times New Roman" w:cs="Times New Roman"/>
          <w:sz w:val="32"/>
          <w:szCs w:val="32"/>
          <w:rtl/>
          <w:lang w:bidi="ar-DZ"/>
        </w:rPr>
        <w:t xml:space="preserve">ربيعة بوجة        </w:t>
      </w:r>
      <w:r>
        <w:rPr>
          <w:rFonts w:ascii="Times New Roman" w:hAnsi="Times New Roman" w:cs="Times New Roman" w:hint="cs"/>
          <w:sz w:val="32"/>
          <w:szCs w:val="32"/>
          <w:rtl/>
          <w:lang w:bidi="ar-DZ"/>
        </w:rPr>
        <w:t xml:space="preserve">    </w:t>
      </w:r>
      <w:r>
        <w:rPr>
          <w:rFonts w:ascii="Times New Roman" w:hAnsi="Times New Roman" w:cs="Times New Roman"/>
          <w:sz w:val="32"/>
          <w:szCs w:val="32"/>
          <w:rtl/>
          <w:lang w:bidi="ar-DZ"/>
        </w:rPr>
        <w:t>: النائبة السادسة للرئيس</w:t>
      </w:r>
    </w:p>
    <w:p w:rsidR="0089345B" w:rsidRPr="00FF3B5D" w:rsidRDefault="0089345B" w:rsidP="0089345B">
      <w:pPr>
        <w:pStyle w:val="Paragraphedeliste"/>
        <w:widowControl/>
        <w:numPr>
          <w:ilvl w:val="0"/>
          <w:numId w:val="16"/>
        </w:numPr>
        <w:autoSpaceDE/>
        <w:bidi/>
        <w:ind w:left="141"/>
        <w:jc w:val="both"/>
        <w:rPr>
          <w:rFonts w:ascii="Times New Roman" w:hAnsi="Times New Roman" w:cs="Times New Roman"/>
          <w:sz w:val="32"/>
          <w:szCs w:val="32"/>
          <w:lang w:bidi="ar-DZ"/>
        </w:rPr>
      </w:pPr>
      <w:r w:rsidRPr="00FF3B5D">
        <w:rPr>
          <w:rFonts w:ascii="Times New Roman" w:hAnsi="Times New Roman" w:cs="Times New Roman"/>
          <w:sz w:val="32"/>
          <w:szCs w:val="32"/>
          <w:rtl/>
          <w:lang w:bidi="ar-MA"/>
        </w:rPr>
        <w:t xml:space="preserve">هدى المسعودي </w:t>
      </w:r>
      <w:r>
        <w:rPr>
          <w:rFonts w:ascii="Times New Roman" w:hAnsi="Times New Roman" w:cs="Times New Roman" w:hint="cs"/>
          <w:sz w:val="32"/>
          <w:szCs w:val="32"/>
          <w:rtl/>
          <w:lang w:bidi="ar-MA"/>
        </w:rPr>
        <w:t xml:space="preserve">      </w:t>
      </w:r>
      <w:r w:rsidRPr="00FF3B5D">
        <w:rPr>
          <w:rFonts w:ascii="Times New Roman" w:hAnsi="Times New Roman" w:cs="Times New Roman"/>
          <w:sz w:val="32"/>
          <w:szCs w:val="32"/>
          <w:rtl/>
          <w:lang w:bidi="ar-MA"/>
        </w:rPr>
        <w:t>: النائب</w:t>
      </w:r>
      <w:r w:rsidRPr="00FF3B5D">
        <w:rPr>
          <w:rFonts w:ascii="Times New Roman" w:hAnsi="Times New Roman" w:cs="Times New Roman" w:hint="cs"/>
          <w:sz w:val="32"/>
          <w:szCs w:val="32"/>
          <w:rtl/>
          <w:lang w:bidi="ar-MA"/>
        </w:rPr>
        <w:t>ة</w:t>
      </w:r>
      <w:r w:rsidRPr="00FF3B5D">
        <w:rPr>
          <w:rFonts w:ascii="Times New Roman" w:hAnsi="Times New Roman" w:cs="Times New Roman"/>
          <w:sz w:val="32"/>
          <w:szCs w:val="32"/>
          <w:rtl/>
          <w:lang w:bidi="ar-MA"/>
        </w:rPr>
        <w:t xml:space="preserve"> السابع</w:t>
      </w:r>
      <w:r w:rsidRPr="00FF3B5D">
        <w:rPr>
          <w:rFonts w:ascii="Times New Roman" w:hAnsi="Times New Roman" w:cs="Times New Roman" w:hint="cs"/>
          <w:sz w:val="32"/>
          <w:szCs w:val="32"/>
          <w:rtl/>
          <w:lang w:bidi="ar-MA"/>
        </w:rPr>
        <w:t>ة</w:t>
      </w:r>
      <w:r w:rsidRPr="00FF3B5D">
        <w:rPr>
          <w:rFonts w:ascii="Times New Roman" w:hAnsi="Times New Roman" w:cs="Times New Roman"/>
          <w:sz w:val="32"/>
          <w:szCs w:val="32"/>
          <w:rtl/>
          <w:lang w:bidi="ar-MA"/>
        </w:rPr>
        <w:t xml:space="preserve"> للرئيس</w:t>
      </w:r>
    </w:p>
    <w:p w:rsidR="0089345B" w:rsidRDefault="0089345B" w:rsidP="0089345B">
      <w:pPr>
        <w:pStyle w:val="Paragraphedeliste"/>
        <w:widowControl/>
        <w:numPr>
          <w:ilvl w:val="0"/>
          <w:numId w:val="16"/>
        </w:numPr>
        <w:autoSpaceDE/>
        <w:bidi/>
        <w:ind w:left="141"/>
        <w:jc w:val="both"/>
        <w:rPr>
          <w:rFonts w:ascii="Times New Roman" w:hAnsi="Times New Roman" w:cs="Times New Roman"/>
          <w:sz w:val="32"/>
          <w:szCs w:val="32"/>
          <w:lang w:bidi="ar-DZ"/>
        </w:rPr>
      </w:pPr>
      <w:r w:rsidRPr="00FF3B5D">
        <w:rPr>
          <w:rFonts w:ascii="Times New Roman" w:hAnsi="Times New Roman" w:cs="Times New Roman"/>
          <w:sz w:val="32"/>
          <w:szCs w:val="32"/>
          <w:rtl/>
          <w:lang w:bidi="ar-DZ"/>
        </w:rPr>
        <w:t>فؤاد لعتريس</w:t>
      </w:r>
      <w:r>
        <w:rPr>
          <w:rFonts w:ascii="Times New Roman" w:hAnsi="Times New Roman" w:cs="Times New Roman" w:hint="cs"/>
          <w:sz w:val="32"/>
          <w:szCs w:val="32"/>
          <w:rtl/>
          <w:lang w:bidi="ar-DZ"/>
        </w:rPr>
        <w:t xml:space="preserve">           </w:t>
      </w:r>
      <w:r w:rsidRPr="00FF3B5D">
        <w:rPr>
          <w:rFonts w:ascii="Times New Roman" w:hAnsi="Times New Roman" w:cs="Times New Roman"/>
          <w:sz w:val="32"/>
          <w:szCs w:val="32"/>
          <w:rtl/>
          <w:lang w:bidi="ar-DZ"/>
        </w:rPr>
        <w:t>: كاتب المجلس</w:t>
      </w:r>
    </w:p>
    <w:p w:rsidR="0089345B" w:rsidRDefault="0089345B" w:rsidP="0089345B">
      <w:pPr>
        <w:pStyle w:val="Paragraphedeliste"/>
        <w:widowControl/>
        <w:numPr>
          <w:ilvl w:val="0"/>
          <w:numId w:val="16"/>
        </w:numPr>
        <w:autoSpaceDE/>
        <w:bidi/>
        <w:ind w:left="141"/>
        <w:jc w:val="both"/>
        <w:rPr>
          <w:rFonts w:ascii="Times New Roman" w:hAnsi="Times New Roman" w:cs="Times New Roman"/>
          <w:sz w:val="32"/>
          <w:szCs w:val="32"/>
          <w:lang w:bidi="ar-DZ"/>
        </w:rPr>
      </w:pPr>
      <w:r w:rsidRPr="00460EBF">
        <w:rPr>
          <w:rFonts w:ascii="Times New Roman" w:hAnsi="Times New Roman" w:cs="Times New Roman" w:hint="cs"/>
          <w:sz w:val="32"/>
          <w:szCs w:val="32"/>
          <w:rtl/>
          <w:lang w:bidi="ar-DZ"/>
        </w:rPr>
        <w:t xml:space="preserve">أمينة سعيدي          </w:t>
      </w:r>
      <w:r>
        <w:rPr>
          <w:rFonts w:ascii="Times New Roman" w:hAnsi="Times New Roman" w:cs="Times New Roman" w:hint="cs"/>
          <w:sz w:val="32"/>
          <w:szCs w:val="32"/>
          <w:rtl/>
          <w:lang w:bidi="ar-DZ"/>
        </w:rPr>
        <w:t xml:space="preserve"> </w:t>
      </w:r>
      <w:r w:rsidRPr="00460EBF">
        <w:rPr>
          <w:rFonts w:ascii="Times New Roman" w:hAnsi="Times New Roman" w:cs="Times New Roman" w:hint="cs"/>
          <w:sz w:val="32"/>
          <w:szCs w:val="32"/>
          <w:rtl/>
          <w:lang w:bidi="ar-DZ"/>
        </w:rPr>
        <w:t>: نائبة كاتب المجلس</w:t>
      </w:r>
    </w:p>
    <w:p w:rsidR="0089345B" w:rsidRDefault="0089345B" w:rsidP="0089345B">
      <w:pPr>
        <w:pStyle w:val="Paragraphedeliste"/>
        <w:widowControl/>
        <w:numPr>
          <w:ilvl w:val="0"/>
          <w:numId w:val="16"/>
        </w:numPr>
        <w:tabs>
          <w:tab w:val="right" w:pos="283"/>
        </w:tabs>
        <w:autoSpaceDE/>
        <w:bidi/>
        <w:ind w:left="141"/>
        <w:jc w:val="both"/>
        <w:rPr>
          <w:rFonts w:ascii="Times New Roman" w:hAnsi="Times New Roman" w:cs="Times New Roman"/>
          <w:sz w:val="32"/>
          <w:szCs w:val="32"/>
          <w:lang w:bidi="ar-DZ"/>
        </w:rPr>
      </w:pPr>
      <w:r w:rsidRPr="00460EBF">
        <w:rPr>
          <w:rFonts w:ascii="Times New Roman" w:hAnsi="Times New Roman" w:cs="Times New Roman" w:hint="cs"/>
          <w:sz w:val="32"/>
          <w:szCs w:val="32"/>
          <w:rtl/>
          <w:lang w:bidi="ar-MA"/>
        </w:rPr>
        <w:t xml:space="preserve">خالد بروزيين    </w:t>
      </w:r>
      <w:r w:rsidRPr="00460EBF">
        <w:rPr>
          <w:rFonts w:ascii="Times New Roman" w:hAnsi="Times New Roman" w:cs="Times New Roman"/>
          <w:sz w:val="32"/>
          <w:szCs w:val="32"/>
          <w:rtl/>
          <w:lang w:bidi="ar-MA"/>
        </w:rPr>
        <w:t xml:space="preserve"> </w:t>
      </w:r>
      <w:r>
        <w:rPr>
          <w:rFonts w:ascii="Times New Roman" w:hAnsi="Times New Roman" w:cs="Times New Roman" w:hint="cs"/>
          <w:sz w:val="32"/>
          <w:szCs w:val="32"/>
          <w:rtl/>
          <w:lang w:bidi="ar-MA"/>
        </w:rPr>
        <w:t xml:space="preserve">  </w:t>
      </w:r>
      <w:r w:rsidR="00A17F88">
        <w:rPr>
          <w:rFonts w:ascii="Times New Roman" w:hAnsi="Times New Roman" w:cs="Times New Roman" w:hint="cs"/>
          <w:sz w:val="32"/>
          <w:szCs w:val="32"/>
          <w:rtl/>
          <w:lang w:bidi="ar-MA"/>
        </w:rPr>
        <w:t xml:space="preserve"> </w:t>
      </w:r>
      <w:r w:rsidRPr="00460EBF">
        <w:rPr>
          <w:rFonts w:ascii="Times New Roman" w:hAnsi="Times New Roman" w:cs="Times New Roman"/>
          <w:sz w:val="32"/>
          <w:szCs w:val="32"/>
          <w:rtl/>
          <w:lang w:bidi="ar-MA"/>
        </w:rPr>
        <w:t xml:space="preserve">: </w:t>
      </w:r>
      <w:r w:rsidRPr="00460EBF">
        <w:rPr>
          <w:rFonts w:ascii="Times New Roman" w:hAnsi="Times New Roman" w:cs="Times New Roman"/>
          <w:sz w:val="32"/>
          <w:szCs w:val="32"/>
          <w:rtl/>
          <w:lang w:bidi="ar-DZ"/>
        </w:rPr>
        <w:t>رئيس لجنة الميزانية والشؤون المالية والبرمجة</w:t>
      </w:r>
    </w:p>
    <w:p w:rsidR="0089345B" w:rsidRDefault="0089345B" w:rsidP="0089345B">
      <w:pPr>
        <w:pStyle w:val="Paragraphedeliste"/>
        <w:widowControl/>
        <w:numPr>
          <w:ilvl w:val="0"/>
          <w:numId w:val="16"/>
        </w:numPr>
        <w:tabs>
          <w:tab w:val="right" w:pos="283"/>
        </w:tabs>
        <w:autoSpaceDE/>
        <w:bidi/>
        <w:ind w:left="141"/>
        <w:jc w:val="both"/>
        <w:rPr>
          <w:rFonts w:ascii="Times New Roman" w:hAnsi="Times New Roman" w:cs="Times New Roman"/>
          <w:sz w:val="32"/>
          <w:szCs w:val="32"/>
          <w:lang w:bidi="ar-DZ"/>
        </w:rPr>
      </w:pPr>
      <w:r w:rsidRPr="00AB0FB5">
        <w:rPr>
          <w:rFonts w:ascii="Times New Roman" w:hAnsi="Times New Roman" w:cs="Times New Roman" w:hint="cs"/>
          <w:sz w:val="32"/>
          <w:szCs w:val="32"/>
          <w:rtl/>
          <w:lang w:bidi="ar-DZ"/>
        </w:rPr>
        <w:t xml:space="preserve">ليلى كريني       </w:t>
      </w:r>
      <w:r>
        <w:rPr>
          <w:rFonts w:ascii="Times New Roman" w:hAnsi="Times New Roman" w:cs="Times New Roman" w:hint="cs"/>
          <w:sz w:val="32"/>
          <w:szCs w:val="32"/>
          <w:rtl/>
          <w:lang w:bidi="ar-DZ"/>
        </w:rPr>
        <w:t xml:space="preserve">  </w:t>
      </w:r>
      <w:r w:rsidRPr="00AB0FB5">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 رئيس</w:t>
      </w:r>
      <w:r w:rsidRPr="00AB0FB5">
        <w:rPr>
          <w:rFonts w:asciiTheme="majorBidi" w:hAnsiTheme="majorBidi" w:cstheme="majorBidi"/>
          <w:sz w:val="32"/>
          <w:szCs w:val="32"/>
          <w:rtl/>
          <w:lang w:bidi="ar-DZ"/>
        </w:rPr>
        <w:t>ة</w:t>
      </w:r>
      <w:r w:rsidRPr="00AB0FB5">
        <w:rPr>
          <w:rFonts w:asciiTheme="majorBidi" w:hAnsiTheme="majorBidi" w:cstheme="majorBidi" w:hint="cs"/>
          <w:sz w:val="32"/>
          <w:szCs w:val="32"/>
          <w:rtl/>
          <w:lang w:bidi="ar-DZ"/>
        </w:rPr>
        <w:t xml:space="preserve"> </w:t>
      </w:r>
      <w:r w:rsidRPr="00AB0FB5">
        <w:rPr>
          <w:rFonts w:ascii="Times New Roman" w:hAnsi="Times New Roman" w:cs="Times New Roman"/>
          <w:sz w:val="32"/>
          <w:szCs w:val="32"/>
          <w:rtl/>
          <w:lang w:bidi="ar-DZ"/>
        </w:rPr>
        <w:t>لجنة</w:t>
      </w:r>
      <w:r w:rsidRPr="00AB0FB5">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المرافق</w:t>
      </w:r>
      <w:r w:rsidRPr="00AB0FB5">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العمومية</w:t>
      </w:r>
      <w:r w:rsidRPr="00AB0FB5">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والخدمات</w:t>
      </w:r>
    </w:p>
    <w:p w:rsidR="0089345B" w:rsidRPr="002F4CF0" w:rsidRDefault="002F4CF0" w:rsidP="002F4CF0">
      <w:pPr>
        <w:pStyle w:val="Paragraphedeliste"/>
        <w:widowControl/>
        <w:numPr>
          <w:ilvl w:val="0"/>
          <w:numId w:val="16"/>
        </w:numPr>
        <w:tabs>
          <w:tab w:val="right" w:pos="283"/>
        </w:tabs>
        <w:autoSpaceDE/>
        <w:bidi/>
        <w:ind w:left="141" w:right="-567"/>
        <w:rPr>
          <w:rFonts w:ascii="Times New Roman" w:hAnsi="Times New Roman" w:cs="Times New Roman"/>
          <w:sz w:val="32"/>
          <w:szCs w:val="32"/>
          <w:lang w:bidi="ar-DZ"/>
        </w:rPr>
      </w:pPr>
      <w:r>
        <w:rPr>
          <w:rFonts w:ascii="Times New Roman" w:hAnsi="Times New Roman" w:cs="Times New Roman" w:hint="cs"/>
          <w:sz w:val="32"/>
          <w:szCs w:val="32"/>
          <w:rtl/>
          <w:lang w:bidi="ar-DZ"/>
        </w:rPr>
        <w:t>أمينة زنيبر</w:t>
      </w:r>
      <w:r>
        <w:rPr>
          <w:rFonts w:ascii="Times New Roman" w:hAnsi="Times New Roman" w:cs="Times New Roman" w:hint="cs"/>
          <w:sz w:val="32"/>
          <w:szCs w:val="32"/>
          <w:rtl/>
          <w:lang w:bidi="ar-DZ"/>
        </w:rPr>
        <w:tab/>
        <w:t xml:space="preserve">         </w:t>
      </w:r>
      <w:r w:rsidRPr="00AB0FB5">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 xml:space="preserve">: </w:t>
      </w:r>
      <w:r>
        <w:rPr>
          <w:rFonts w:ascii="Times New Roman" w:hAnsi="Times New Roman" w:cs="Times New Roman" w:hint="cs"/>
          <w:sz w:val="32"/>
          <w:szCs w:val="32"/>
          <w:rtl/>
          <w:lang w:bidi="ar-DZ"/>
        </w:rPr>
        <w:t>رئيسة لجنة التعاون والشراكات والاتفاقيات</w:t>
      </w:r>
    </w:p>
    <w:p w:rsidR="0089345B" w:rsidRPr="00AB0FB5" w:rsidRDefault="0089345B" w:rsidP="0089345B">
      <w:pPr>
        <w:pStyle w:val="Paragraphedeliste"/>
        <w:widowControl/>
        <w:numPr>
          <w:ilvl w:val="0"/>
          <w:numId w:val="16"/>
        </w:numPr>
        <w:tabs>
          <w:tab w:val="right" w:pos="283"/>
        </w:tabs>
        <w:autoSpaceDE/>
        <w:bidi/>
        <w:ind w:left="141"/>
        <w:rPr>
          <w:rFonts w:ascii="Times New Roman" w:hAnsi="Times New Roman" w:cs="Times New Roman"/>
          <w:sz w:val="32"/>
          <w:szCs w:val="32"/>
          <w:lang w:bidi="ar-DZ"/>
        </w:rPr>
      </w:pPr>
      <w:r w:rsidRPr="00AB0FB5">
        <w:rPr>
          <w:rFonts w:ascii="Times New Roman" w:hAnsi="Times New Roman" w:cs="Times New Roman" w:hint="cs"/>
          <w:sz w:val="32"/>
          <w:szCs w:val="32"/>
          <w:rtl/>
          <w:lang w:bidi="ar-DZ"/>
        </w:rPr>
        <w:t>م</w:t>
      </w:r>
      <w:r w:rsidRPr="00AB0FB5">
        <w:rPr>
          <w:rFonts w:ascii="Times New Roman" w:hAnsi="Times New Roman" w:cs="Times New Roman"/>
          <w:sz w:val="32"/>
          <w:szCs w:val="32"/>
          <w:rtl/>
          <w:lang w:bidi="ar-DZ"/>
        </w:rPr>
        <w:t>حم</w:t>
      </w:r>
      <w:r w:rsidRPr="00AB0FB5">
        <w:rPr>
          <w:rFonts w:ascii="Times New Roman" w:hAnsi="Times New Roman" w:cs="Times New Roman" w:hint="cs"/>
          <w:sz w:val="32"/>
          <w:szCs w:val="32"/>
          <w:rtl/>
          <w:lang w:bidi="ar-DZ"/>
        </w:rPr>
        <w:t>د</w:t>
      </w:r>
      <w:r w:rsidRPr="00AB0FB5">
        <w:rPr>
          <w:rFonts w:ascii="Times New Roman" w:hAnsi="Times New Roman" w:cs="Times New Roman"/>
          <w:sz w:val="32"/>
          <w:szCs w:val="32"/>
          <w:rtl/>
          <w:lang w:bidi="ar-DZ"/>
        </w:rPr>
        <w:t xml:space="preserve"> حدوتي </w:t>
      </w:r>
      <w:r w:rsidRPr="00AB0FB5">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00A17F88">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 xml:space="preserve">: </w:t>
      </w:r>
      <w:r w:rsidRPr="00AB0FB5">
        <w:rPr>
          <w:rFonts w:ascii="Times New Roman" w:hAnsi="Times New Roman" w:cs="Times New Roman"/>
          <w:sz w:val="30"/>
          <w:szCs w:val="30"/>
          <w:rtl/>
          <w:lang w:bidi="ar-DZ"/>
        </w:rPr>
        <w:t>رئيس</w:t>
      </w:r>
      <w:r w:rsidRPr="00AB0FB5">
        <w:rPr>
          <w:rFonts w:ascii="Times New Roman" w:hAnsi="Times New Roman" w:cs="Times New Roman" w:hint="cs"/>
          <w:sz w:val="30"/>
          <w:szCs w:val="30"/>
          <w:rtl/>
          <w:lang w:bidi="ar-DZ"/>
        </w:rPr>
        <w:t xml:space="preserve"> </w:t>
      </w:r>
      <w:r w:rsidRPr="00AB0FB5">
        <w:rPr>
          <w:rFonts w:ascii="Times New Roman" w:hAnsi="Times New Roman" w:cs="Times New Roman"/>
          <w:sz w:val="30"/>
          <w:szCs w:val="30"/>
          <w:rtl/>
          <w:lang w:bidi="ar-DZ"/>
        </w:rPr>
        <w:t>لجنة</w:t>
      </w:r>
      <w:r w:rsidRPr="00AB0FB5">
        <w:rPr>
          <w:rFonts w:ascii="Times New Roman" w:hAnsi="Times New Roman" w:cs="Times New Roman" w:hint="cs"/>
          <w:sz w:val="30"/>
          <w:szCs w:val="30"/>
          <w:rtl/>
          <w:lang w:bidi="ar-DZ"/>
        </w:rPr>
        <w:t xml:space="preserve"> </w:t>
      </w:r>
      <w:r w:rsidRPr="00AB0FB5">
        <w:rPr>
          <w:rFonts w:ascii="Times New Roman" w:hAnsi="Times New Roman" w:cs="Times New Roman"/>
          <w:sz w:val="30"/>
          <w:szCs w:val="30"/>
          <w:rtl/>
          <w:lang w:bidi="ar-DZ"/>
        </w:rPr>
        <w:t>التنمية</w:t>
      </w:r>
      <w:r w:rsidRPr="00AB0FB5">
        <w:rPr>
          <w:rFonts w:ascii="Times New Roman" w:hAnsi="Times New Roman" w:cs="Times New Roman" w:hint="cs"/>
          <w:sz w:val="30"/>
          <w:szCs w:val="30"/>
          <w:rtl/>
          <w:lang w:bidi="ar-DZ"/>
        </w:rPr>
        <w:t xml:space="preserve"> </w:t>
      </w:r>
      <w:r w:rsidRPr="00AB0FB5">
        <w:rPr>
          <w:rFonts w:asciiTheme="majorBidi" w:hAnsiTheme="majorBidi" w:cstheme="majorBidi"/>
          <w:sz w:val="30"/>
          <w:szCs w:val="30"/>
          <w:rtl/>
          <w:lang w:bidi="ar-DZ"/>
        </w:rPr>
        <w:t xml:space="preserve">الاقتصادية </w:t>
      </w:r>
      <w:r w:rsidRPr="00AB0FB5">
        <w:rPr>
          <w:rFonts w:ascii="Times New Roman" w:hAnsi="Times New Roman" w:cs="Times New Roman"/>
          <w:sz w:val="30"/>
          <w:szCs w:val="30"/>
          <w:rtl/>
          <w:lang w:bidi="ar-DZ"/>
        </w:rPr>
        <w:t>والشؤون</w:t>
      </w:r>
      <w:r w:rsidRPr="00AB0FB5">
        <w:rPr>
          <w:rFonts w:ascii="Times New Roman" w:hAnsi="Times New Roman" w:cs="Times New Roman" w:hint="cs"/>
          <w:sz w:val="30"/>
          <w:szCs w:val="30"/>
          <w:rtl/>
          <w:lang w:bidi="ar-DZ"/>
        </w:rPr>
        <w:t xml:space="preserve"> </w:t>
      </w:r>
      <w:r w:rsidRPr="00AB0FB5">
        <w:rPr>
          <w:rFonts w:ascii="Times New Roman" w:hAnsi="Times New Roman" w:cs="Times New Roman"/>
          <w:sz w:val="30"/>
          <w:szCs w:val="30"/>
          <w:rtl/>
          <w:lang w:bidi="ar-DZ"/>
        </w:rPr>
        <w:t>الثقافية</w:t>
      </w:r>
      <w:r w:rsidRPr="00AB0FB5">
        <w:rPr>
          <w:rFonts w:ascii="Times New Roman" w:hAnsi="Times New Roman" w:cs="Times New Roman" w:hint="cs"/>
          <w:sz w:val="30"/>
          <w:szCs w:val="30"/>
          <w:rtl/>
          <w:lang w:bidi="ar-DZ"/>
        </w:rPr>
        <w:t xml:space="preserve"> </w:t>
      </w:r>
      <w:r w:rsidRPr="00AB0FB5">
        <w:rPr>
          <w:rFonts w:ascii="Times New Roman" w:hAnsi="Times New Roman" w:cs="Times New Roman"/>
          <w:sz w:val="30"/>
          <w:szCs w:val="30"/>
          <w:rtl/>
          <w:lang w:bidi="ar-DZ"/>
        </w:rPr>
        <w:t>والاجتماعية والرياضي</w:t>
      </w:r>
      <w:r w:rsidRPr="00AB0FB5">
        <w:rPr>
          <w:rFonts w:ascii="Times New Roman" w:hAnsi="Times New Roman" w:cs="Times New Roman" w:hint="cs"/>
          <w:sz w:val="30"/>
          <w:szCs w:val="30"/>
          <w:rtl/>
          <w:lang w:bidi="ar-DZ"/>
        </w:rPr>
        <w:t xml:space="preserve">ة     </w:t>
      </w:r>
    </w:p>
    <w:p w:rsidR="002F4CF0" w:rsidRPr="002F4CF0" w:rsidRDefault="0089345B" w:rsidP="002F4CF0">
      <w:pPr>
        <w:pStyle w:val="Paragraphedeliste"/>
        <w:widowControl/>
        <w:numPr>
          <w:ilvl w:val="0"/>
          <w:numId w:val="16"/>
        </w:numPr>
        <w:tabs>
          <w:tab w:val="right" w:pos="283"/>
        </w:tabs>
        <w:autoSpaceDE/>
        <w:bidi/>
        <w:ind w:left="141"/>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نور الدين خرماز  </w:t>
      </w:r>
      <w:r w:rsidR="0097141C">
        <w:rPr>
          <w:rFonts w:ascii="Times New Roman" w:hAnsi="Times New Roman" w:cs="Times New Roman" w:hint="cs"/>
          <w:sz w:val="32"/>
          <w:szCs w:val="32"/>
          <w:rtl/>
          <w:lang w:bidi="ar-DZ"/>
        </w:rPr>
        <w:t xml:space="preserve"> </w:t>
      </w:r>
      <w:r w:rsidRPr="00460EBF">
        <w:rPr>
          <w:rFonts w:ascii="Times New Roman" w:hAnsi="Times New Roman" w:cs="Times New Roman"/>
          <w:sz w:val="32"/>
          <w:szCs w:val="32"/>
          <w:rtl/>
          <w:lang w:bidi="ar-DZ"/>
        </w:rPr>
        <w:t>: رئيس لجنة التعمير والبيئة وسياسة المدي</w:t>
      </w:r>
      <w:r w:rsidR="002F4CF0">
        <w:rPr>
          <w:rFonts w:ascii="Times New Roman" w:hAnsi="Times New Roman" w:cs="Times New Roman" w:hint="cs"/>
          <w:sz w:val="32"/>
          <w:szCs w:val="32"/>
          <w:rtl/>
          <w:lang w:bidi="ar-DZ"/>
        </w:rPr>
        <w:t>نة</w:t>
      </w:r>
      <w:r w:rsidRPr="00460EBF">
        <w:rPr>
          <w:rFonts w:ascii="Times New Roman" w:hAnsi="Times New Roman" w:cs="Times New Roman" w:hint="cs"/>
          <w:sz w:val="30"/>
          <w:szCs w:val="30"/>
          <w:rtl/>
          <w:lang w:bidi="ar-DZ"/>
        </w:rPr>
        <w:t xml:space="preserve">  </w:t>
      </w:r>
    </w:p>
    <w:p w:rsidR="0089345B" w:rsidRDefault="002F4CF0" w:rsidP="002F4CF0">
      <w:pPr>
        <w:pStyle w:val="Paragraphedeliste"/>
        <w:widowControl/>
        <w:numPr>
          <w:ilvl w:val="0"/>
          <w:numId w:val="16"/>
        </w:numPr>
        <w:tabs>
          <w:tab w:val="right" w:pos="283"/>
        </w:tabs>
        <w:autoSpaceDE/>
        <w:bidi/>
        <w:ind w:left="141"/>
        <w:rPr>
          <w:rFonts w:ascii="Times New Roman" w:hAnsi="Times New Roman" w:cs="Times New Roman"/>
          <w:sz w:val="32"/>
          <w:szCs w:val="32"/>
          <w:lang w:bidi="ar-DZ"/>
        </w:rPr>
      </w:pPr>
      <w:r w:rsidRPr="00AB0FB5">
        <w:rPr>
          <w:rFonts w:ascii="Times New Roman" w:hAnsi="Times New Roman" w:cs="Times New Roman" w:hint="cs"/>
          <w:sz w:val="32"/>
          <w:szCs w:val="32"/>
          <w:rtl/>
          <w:lang w:bidi="ar-DZ"/>
        </w:rPr>
        <w:t xml:space="preserve">ليلى الأحمادي     </w:t>
      </w:r>
      <w:r>
        <w:rPr>
          <w:rFonts w:ascii="Times New Roman" w:hAnsi="Times New Roman" w:cs="Times New Roman" w:hint="cs"/>
          <w:sz w:val="32"/>
          <w:szCs w:val="32"/>
          <w:rtl/>
          <w:lang w:bidi="ar-DZ"/>
        </w:rPr>
        <w:t xml:space="preserve"> </w:t>
      </w:r>
      <w:r w:rsidR="0097141C">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 نائبة رئيس</w:t>
      </w:r>
      <w:r w:rsidRPr="00AB0FB5">
        <w:rPr>
          <w:rFonts w:asciiTheme="majorBidi" w:hAnsiTheme="majorBidi" w:cstheme="majorBidi"/>
          <w:sz w:val="32"/>
          <w:szCs w:val="32"/>
          <w:rtl/>
          <w:lang w:bidi="ar-DZ"/>
        </w:rPr>
        <w:t>ة</w:t>
      </w:r>
      <w:r w:rsidRPr="00AB0FB5">
        <w:rPr>
          <w:rFonts w:asciiTheme="majorBidi" w:hAnsiTheme="majorBidi" w:cstheme="majorBidi" w:hint="cs"/>
          <w:sz w:val="32"/>
          <w:szCs w:val="32"/>
          <w:rtl/>
          <w:lang w:bidi="ar-DZ"/>
        </w:rPr>
        <w:t xml:space="preserve"> </w:t>
      </w:r>
      <w:r w:rsidRPr="00AB0FB5">
        <w:rPr>
          <w:rFonts w:ascii="Times New Roman" w:hAnsi="Times New Roman" w:cs="Times New Roman"/>
          <w:sz w:val="32"/>
          <w:szCs w:val="32"/>
          <w:rtl/>
          <w:lang w:bidi="ar-DZ"/>
        </w:rPr>
        <w:t>لجنة</w:t>
      </w:r>
      <w:r w:rsidRPr="00AB0FB5">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المرافق</w:t>
      </w:r>
      <w:r w:rsidRPr="00AB0FB5">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العمومية</w:t>
      </w:r>
      <w:r w:rsidRPr="00AB0FB5">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والخدمات</w:t>
      </w:r>
      <w:r w:rsidR="0089345B" w:rsidRPr="00460EBF">
        <w:rPr>
          <w:rFonts w:ascii="Times New Roman" w:hAnsi="Times New Roman" w:cs="Times New Roman" w:hint="cs"/>
          <w:sz w:val="30"/>
          <w:szCs w:val="30"/>
          <w:rtl/>
          <w:lang w:bidi="ar-DZ"/>
        </w:rPr>
        <w:t xml:space="preserve"> </w:t>
      </w:r>
      <w:r w:rsidR="0089345B" w:rsidRPr="00460EBF">
        <w:rPr>
          <w:rFonts w:ascii="Times New Roman" w:hAnsi="Times New Roman" w:cs="Times New Roman" w:hint="cs"/>
          <w:sz w:val="32"/>
          <w:szCs w:val="32"/>
          <w:rtl/>
          <w:lang w:bidi="ar-DZ"/>
        </w:rPr>
        <w:t xml:space="preserve"> </w:t>
      </w:r>
    </w:p>
    <w:p w:rsidR="002F4CF0" w:rsidRDefault="002F4CF0" w:rsidP="00A17F88">
      <w:pPr>
        <w:pStyle w:val="Paragraphedeliste"/>
        <w:widowControl/>
        <w:numPr>
          <w:ilvl w:val="0"/>
          <w:numId w:val="16"/>
        </w:numPr>
        <w:tabs>
          <w:tab w:val="right" w:pos="283"/>
        </w:tabs>
        <w:autoSpaceDE/>
        <w:bidi/>
        <w:ind w:left="141"/>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إلهام دهبي         </w:t>
      </w:r>
      <w:r w:rsidR="00A17F88">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نائبة</w:t>
      </w:r>
      <w:r>
        <w:rPr>
          <w:rFonts w:ascii="Times New Roman" w:hAnsi="Times New Roman" w:cs="Times New Roman" w:hint="cs"/>
          <w:sz w:val="32"/>
          <w:szCs w:val="32"/>
          <w:rtl/>
          <w:lang w:bidi="ar-DZ"/>
        </w:rPr>
        <w:t xml:space="preserve">  رئيسة لجنة التعاون والشراكات والاتفاقيات</w:t>
      </w:r>
    </w:p>
    <w:p w:rsidR="0089345B" w:rsidRPr="00AB0FB5" w:rsidRDefault="0089345B" w:rsidP="0089345B">
      <w:pPr>
        <w:pStyle w:val="Paragraphedeliste"/>
        <w:widowControl/>
        <w:numPr>
          <w:ilvl w:val="0"/>
          <w:numId w:val="16"/>
        </w:numPr>
        <w:tabs>
          <w:tab w:val="right" w:pos="283"/>
        </w:tabs>
        <w:autoSpaceDE/>
        <w:bidi/>
        <w:ind w:left="141"/>
        <w:rPr>
          <w:rFonts w:ascii="Times New Roman" w:hAnsi="Times New Roman" w:cs="Times New Roman"/>
          <w:sz w:val="32"/>
          <w:szCs w:val="32"/>
          <w:lang w:bidi="ar-DZ"/>
        </w:rPr>
      </w:pPr>
      <w:r w:rsidRPr="00AB0FB5">
        <w:rPr>
          <w:rFonts w:ascii="Times New Roman" w:hAnsi="Times New Roman" w:cs="Times New Roman" w:hint="cs"/>
          <w:sz w:val="32"/>
          <w:szCs w:val="32"/>
          <w:rtl/>
          <w:lang w:bidi="ar-DZ"/>
        </w:rPr>
        <w:t>ن</w:t>
      </w:r>
      <w:r w:rsidRPr="00AB0FB5">
        <w:rPr>
          <w:rFonts w:ascii="Times New Roman" w:hAnsi="Times New Roman" w:cs="Times New Roman"/>
          <w:sz w:val="32"/>
          <w:szCs w:val="32"/>
          <w:rtl/>
          <w:lang w:bidi="ar-DZ"/>
        </w:rPr>
        <w:t>زهة بلقياس</w:t>
      </w:r>
      <w:r w:rsidRPr="00AB0FB5">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00A17F88">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 xml:space="preserve">: نائبة رئيس لجنة التعمير وإعداد التراب والبيئة </w:t>
      </w:r>
      <w:r w:rsidRPr="00AB0FB5">
        <w:rPr>
          <w:rFonts w:asciiTheme="majorBidi" w:hAnsiTheme="majorBidi" w:cstheme="majorBidi"/>
          <w:sz w:val="32"/>
          <w:szCs w:val="32"/>
          <w:rtl/>
          <w:lang w:bidi="ar-DZ"/>
        </w:rPr>
        <w:t>وسياسة المدينة</w:t>
      </w:r>
    </w:p>
    <w:p w:rsidR="0089345B" w:rsidRPr="00AB0FB5" w:rsidRDefault="0089345B" w:rsidP="0089345B">
      <w:pPr>
        <w:pStyle w:val="Paragraphedeliste"/>
        <w:widowControl/>
        <w:numPr>
          <w:ilvl w:val="0"/>
          <w:numId w:val="16"/>
        </w:numPr>
        <w:tabs>
          <w:tab w:val="right" w:pos="283"/>
        </w:tabs>
        <w:autoSpaceDE/>
        <w:bidi/>
        <w:ind w:left="141" w:right="-567"/>
        <w:rPr>
          <w:rFonts w:ascii="Times New Roman" w:hAnsi="Times New Roman" w:cs="Times New Roman"/>
          <w:sz w:val="32"/>
          <w:szCs w:val="32"/>
          <w:lang w:bidi="ar-DZ"/>
        </w:rPr>
      </w:pPr>
      <w:r w:rsidRPr="00AB0FB5">
        <w:rPr>
          <w:rFonts w:ascii="Times New Roman" w:hAnsi="Times New Roman" w:cs="Times New Roman" w:hint="cs"/>
          <w:sz w:val="32"/>
          <w:szCs w:val="32"/>
          <w:rtl/>
          <w:lang w:bidi="ar-DZ"/>
        </w:rPr>
        <w:t>ح</w:t>
      </w:r>
      <w:r w:rsidRPr="00AB0FB5">
        <w:rPr>
          <w:rFonts w:ascii="Times New Roman" w:hAnsi="Times New Roman" w:cs="Times New Roman"/>
          <w:sz w:val="32"/>
          <w:szCs w:val="32"/>
          <w:rtl/>
          <w:lang w:bidi="ar-DZ"/>
        </w:rPr>
        <w:t>سناء الحاج</w:t>
      </w:r>
      <w:r w:rsidRPr="00AB0FB5">
        <w:rPr>
          <w:rFonts w:ascii="Times New Roman" w:hAnsi="Times New Roman" w:cs="Times New Roman" w:hint="cs"/>
          <w:sz w:val="32"/>
          <w:szCs w:val="32"/>
          <w:rtl/>
          <w:lang w:bidi="ar-DZ"/>
        </w:rPr>
        <w:t xml:space="preserve">ي    </w:t>
      </w:r>
      <w:r>
        <w:rPr>
          <w:rFonts w:ascii="Times New Roman" w:hAnsi="Times New Roman" w:cs="Times New Roman" w:hint="cs"/>
          <w:sz w:val="32"/>
          <w:szCs w:val="32"/>
          <w:rtl/>
          <w:lang w:bidi="ar-DZ"/>
        </w:rPr>
        <w:t xml:space="preserve"> </w:t>
      </w:r>
      <w:r w:rsidR="00A17F88">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w:t>
      </w:r>
      <w:r w:rsidRPr="00AB0FB5">
        <w:rPr>
          <w:rFonts w:asciiTheme="majorBidi" w:hAnsiTheme="majorBidi" w:cstheme="majorBidi"/>
          <w:sz w:val="32"/>
          <w:szCs w:val="32"/>
          <w:rtl/>
          <w:lang w:bidi="ar-DZ"/>
        </w:rPr>
        <w:t>نائبة</w:t>
      </w:r>
      <w:r w:rsidRPr="00AB0FB5">
        <w:rPr>
          <w:rFonts w:asciiTheme="majorBidi" w:hAnsiTheme="majorBidi" w:cstheme="majorBidi" w:hint="cs"/>
          <w:sz w:val="32"/>
          <w:szCs w:val="32"/>
          <w:rtl/>
          <w:lang w:bidi="ar-DZ"/>
        </w:rPr>
        <w:t xml:space="preserve"> </w:t>
      </w:r>
      <w:r w:rsidRPr="00AB0FB5">
        <w:rPr>
          <w:rFonts w:ascii="Times New Roman" w:hAnsi="Times New Roman" w:cs="Times New Roman"/>
          <w:sz w:val="30"/>
          <w:szCs w:val="30"/>
          <w:rtl/>
          <w:lang w:bidi="ar-DZ"/>
        </w:rPr>
        <w:t>رئيس</w:t>
      </w:r>
      <w:r w:rsidRPr="00AB0FB5">
        <w:rPr>
          <w:rFonts w:ascii="Times New Roman" w:hAnsi="Times New Roman" w:cs="Times New Roman" w:hint="cs"/>
          <w:sz w:val="30"/>
          <w:szCs w:val="30"/>
          <w:rtl/>
          <w:lang w:bidi="ar-DZ"/>
        </w:rPr>
        <w:t xml:space="preserve"> </w:t>
      </w:r>
      <w:r w:rsidRPr="00AB0FB5">
        <w:rPr>
          <w:rFonts w:ascii="Times New Roman" w:hAnsi="Times New Roman" w:cs="Times New Roman"/>
          <w:sz w:val="30"/>
          <w:szCs w:val="30"/>
          <w:rtl/>
          <w:lang w:bidi="ar-DZ"/>
        </w:rPr>
        <w:t>لجنة</w:t>
      </w:r>
      <w:r w:rsidRPr="00AB0FB5">
        <w:rPr>
          <w:rFonts w:ascii="Times New Roman" w:hAnsi="Times New Roman" w:cs="Times New Roman" w:hint="cs"/>
          <w:sz w:val="30"/>
          <w:szCs w:val="30"/>
          <w:rtl/>
          <w:lang w:bidi="ar-DZ"/>
        </w:rPr>
        <w:t xml:space="preserve"> </w:t>
      </w:r>
      <w:r w:rsidRPr="00AB0FB5">
        <w:rPr>
          <w:rFonts w:ascii="Times New Roman" w:hAnsi="Times New Roman" w:cs="Times New Roman"/>
          <w:sz w:val="30"/>
          <w:szCs w:val="30"/>
          <w:rtl/>
          <w:lang w:bidi="ar-DZ"/>
        </w:rPr>
        <w:t>التنمية</w:t>
      </w:r>
      <w:r w:rsidRPr="00AB0FB5">
        <w:rPr>
          <w:rFonts w:ascii="Times New Roman" w:hAnsi="Times New Roman" w:cs="Times New Roman" w:hint="cs"/>
          <w:sz w:val="30"/>
          <w:szCs w:val="30"/>
          <w:rtl/>
          <w:lang w:bidi="ar-DZ"/>
        </w:rPr>
        <w:t xml:space="preserve"> </w:t>
      </w:r>
      <w:r w:rsidRPr="00AB0FB5">
        <w:rPr>
          <w:rFonts w:asciiTheme="majorBidi" w:hAnsiTheme="majorBidi" w:cstheme="majorBidi"/>
          <w:sz w:val="30"/>
          <w:szCs w:val="30"/>
          <w:rtl/>
          <w:lang w:bidi="ar-DZ"/>
        </w:rPr>
        <w:t xml:space="preserve">الاقتصادية </w:t>
      </w:r>
      <w:r w:rsidRPr="00AB0FB5">
        <w:rPr>
          <w:rFonts w:ascii="Times New Roman" w:hAnsi="Times New Roman" w:cs="Times New Roman"/>
          <w:sz w:val="30"/>
          <w:szCs w:val="30"/>
          <w:rtl/>
          <w:lang w:bidi="ar-DZ"/>
        </w:rPr>
        <w:t>والشؤون</w:t>
      </w:r>
      <w:r w:rsidRPr="00AB0FB5">
        <w:rPr>
          <w:rFonts w:ascii="Times New Roman" w:hAnsi="Times New Roman" w:cs="Times New Roman" w:hint="cs"/>
          <w:sz w:val="30"/>
          <w:szCs w:val="30"/>
          <w:rtl/>
          <w:lang w:bidi="ar-DZ"/>
        </w:rPr>
        <w:t xml:space="preserve"> </w:t>
      </w:r>
      <w:r w:rsidRPr="00AB0FB5">
        <w:rPr>
          <w:rFonts w:ascii="Times New Roman" w:hAnsi="Times New Roman" w:cs="Times New Roman"/>
          <w:sz w:val="30"/>
          <w:szCs w:val="30"/>
          <w:rtl/>
          <w:lang w:bidi="ar-DZ"/>
        </w:rPr>
        <w:t>الثقافية</w:t>
      </w:r>
      <w:r w:rsidRPr="00AB0FB5">
        <w:rPr>
          <w:rFonts w:ascii="Times New Roman" w:hAnsi="Times New Roman" w:cs="Times New Roman" w:hint="cs"/>
          <w:sz w:val="30"/>
          <w:szCs w:val="30"/>
          <w:rtl/>
          <w:lang w:bidi="ar-DZ"/>
        </w:rPr>
        <w:t xml:space="preserve"> والاجتماعية </w:t>
      </w:r>
      <w:r w:rsidRPr="00AB0FB5">
        <w:rPr>
          <w:rFonts w:ascii="Times New Roman" w:hAnsi="Times New Roman" w:cs="Times New Roman"/>
          <w:sz w:val="30"/>
          <w:szCs w:val="30"/>
          <w:rtl/>
          <w:lang w:bidi="ar-DZ"/>
        </w:rPr>
        <w:t>والريا</w:t>
      </w:r>
      <w:r w:rsidRPr="00AB0FB5">
        <w:rPr>
          <w:rFonts w:ascii="Times New Roman" w:hAnsi="Times New Roman" w:cs="Times New Roman" w:hint="cs"/>
          <w:sz w:val="30"/>
          <w:szCs w:val="30"/>
          <w:rtl/>
          <w:lang w:bidi="ar-DZ"/>
        </w:rPr>
        <w:t>ضية</w:t>
      </w:r>
    </w:p>
    <w:p w:rsidR="0089345B" w:rsidRPr="00FF73BA" w:rsidRDefault="0089345B" w:rsidP="0089345B">
      <w:pPr>
        <w:pStyle w:val="Paragraphedeliste"/>
        <w:widowControl/>
        <w:numPr>
          <w:ilvl w:val="0"/>
          <w:numId w:val="16"/>
        </w:numPr>
        <w:tabs>
          <w:tab w:val="right" w:pos="283"/>
        </w:tabs>
        <w:autoSpaceDE/>
        <w:bidi/>
        <w:ind w:left="141" w:right="-567"/>
        <w:rPr>
          <w:rFonts w:ascii="Times New Roman" w:hAnsi="Times New Roman" w:cs="Times New Roman"/>
          <w:sz w:val="32"/>
          <w:szCs w:val="32"/>
          <w:lang w:bidi="ar-DZ"/>
        </w:rPr>
      </w:pPr>
      <w:r w:rsidRPr="00FF73BA">
        <w:rPr>
          <w:rFonts w:asciiTheme="majorBidi" w:hAnsiTheme="majorBidi" w:cstheme="majorBidi" w:hint="cs"/>
          <w:sz w:val="32"/>
          <w:szCs w:val="32"/>
          <w:rtl/>
          <w:lang w:bidi="ar-DZ"/>
        </w:rPr>
        <w:lastRenderedPageBreak/>
        <w:t xml:space="preserve">الحسين الجامعي  </w:t>
      </w:r>
      <w:r w:rsidR="00AA056C">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 </w:t>
      </w:r>
      <w:r w:rsidRPr="00FF73BA">
        <w:rPr>
          <w:rFonts w:asciiTheme="majorBidi" w:hAnsiTheme="majorBidi" w:cstheme="majorBidi"/>
          <w:sz w:val="32"/>
          <w:szCs w:val="32"/>
          <w:rtl/>
          <w:lang w:bidi="ar-DZ"/>
        </w:rPr>
        <w:t>: مستشار</w:t>
      </w:r>
    </w:p>
    <w:p w:rsidR="0089345B" w:rsidRDefault="0089345B" w:rsidP="0089345B">
      <w:pPr>
        <w:pStyle w:val="Paragraphedeliste"/>
        <w:widowControl/>
        <w:numPr>
          <w:ilvl w:val="0"/>
          <w:numId w:val="16"/>
        </w:numPr>
        <w:tabs>
          <w:tab w:val="right" w:pos="283"/>
        </w:tabs>
        <w:autoSpaceDE/>
        <w:bidi/>
        <w:ind w:left="141" w:right="-567"/>
        <w:rPr>
          <w:rFonts w:ascii="Times New Roman" w:hAnsi="Times New Roman" w:cs="Times New Roman"/>
          <w:sz w:val="32"/>
          <w:szCs w:val="32"/>
          <w:lang w:bidi="ar-DZ"/>
        </w:rPr>
      </w:pPr>
      <w:r w:rsidRPr="00FF73BA">
        <w:rPr>
          <w:rFonts w:ascii="Times New Roman" w:hAnsi="Times New Roman" w:cs="Times New Roman" w:hint="cs"/>
          <w:sz w:val="32"/>
          <w:szCs w:val="32"/>
          <w:rtl/>
          <w:lang w:bidi="ar-MA"/>
        </w:rPr>
        <w:t>طه بلكوح</w:t>
      </w:r>
      <w:r w:rsidRPr="00FF73BA">
        <w:rPr>
          <w:rFonts w:ascii="Times New Roman" w:hAnsi="Times New Roman" w:cs="Times New Roman"/>
          <w:sz w:val="32"/>
          <w:szCs w:val="32"/>
          <w:rtl/>
          <w:lang w:bidi="ar-MA"/>
        </w:rPr>
        <w:tab/>
      </w:r>
      <w:r w:rsidRPr="00FF73BA">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w:t>
      </w:r>
      <w:r w:rsidR="00AA056C">
        <w:rPr>
          <w:rFonts w:ascii="Times New Roman" w:hAnsi="Times New Roman" w:cs="Times New Roman" w:hint="cs"/>
          <w:sz w:val="32"/>
          <w:szCs w:val="32"/>
          <w:rtl/>
          <w:lang w:bidi="ar-MA"/>
        </w:rPr>
        <w:t xml:space="preserve">   </w:t>
      </w:r>
      <w:r w:rsidRPr="00FF73BA">
        <w:rPr>
          <w:rFonts w:ascii="Times New Roman" w:hAnsi="Times New Roman" w:cs="Times New Roman" w:hint="cs"/>
          <w:sz w:val="32"/>
          <w:szCs w:val="32"/>
          <w:rtl/>
          <w:lang w:bidi="ar-MA"/>
        </w:rPr>
        <w:t xml:space="preserve"> </w:t>
      </w:r>
      <w:r w:rsidR="00AA056C">
        <w:rPr>
          <w:rFonts w:ascii="Times New Roman" w:hAnsi="Times New Roman" w:cs="Times New Roman" w:hint="cs"/>
          <w:sz w:val="32"/>
          <w:szCs w:val="32"/>
          <w:rtl/>
          <w:lang w:bidi="ar-MA"/>
        </w:rPr>
        <w:t xml:space="preserve"> </w:t>
      </w:r>
      <w:r w:rsidRPr="00FF73BA">
        <w:rPr>
          <w:rFonts w:ascii="Times New Roman" w:hAnsi="Times New Roman" w:cs="Times New Roman"/>
          <w:sz w:val="32"/>
          <w:szCs w:val="32"/>
          <w:rtl/>
          <w:lang w:bidi="ar-MA"/>
        </w:rPr>
        <w:t xml:space="preserve">: مستشار </w:t>
      </w:r>
    </w:p>
    <w:p w:rsidR="0089345B" w:rsidRPr="00AB0FB5" w:rsidRDefault="0089345B" w:rsidP="0089345B">
      <w:pPr>
        <w:pStyle w:val="Paragraphedeliste"/>
        <w:widowControl/>
        <w:numPr>
          <w:ilvl w:val="0"/>
          <w:numId w:val="16"/>
        </w:numPr>
        <w:tabs>
          <w:tab w:val="right" w:pos="283"/>
        </w:tabs>
        <w:autoSpaceDE/>
        <w:bidi/>
        <w:ind w:left="141" w:right="-567"/>
        <w:rPr>
          <w:rFonts w:ascii="Times New Roman" w:hAnsi="Times New Roman" w:cs="Times New Roman"/>
          <w:sz w:val="32"/>
          <w:szCs w:val="32"/>
          <w:lang w:bidi="ar-DZ"/>
        </w:rPr>
      </w:pPr>
      <w:r>
        <w:rPr>
          <w:rFonts w:ascii="Times New Roman" w:hAnsi="Times New Roman" w:cs="Times New Roman" w:hint="cs"/>
          <w:sz w:val="32"/>
          <w:szCs w:val="32"/>
          <w:rtl/>
          <w:lang w:bidi="ar-DZ"/>
        </w:rPr>
        <w:t xml:space="preserve">مريمة حمو زين  </w:t>
      </w:r>
      <w:r w:rsidR="002C3E8A">
        <w:rPr>
          <w:rFonts w:ascii="Times New Roman" w:hAnsi="Times New Roman" w:cs="Times New Roman" w:hint="cs"/>
          <w:sz w:val="32"/>
          <w:szCs w:val="32"/>
          <w:rtl/>
          <w:lang w:bidi="ar-DZ"/>
        </w:rPr>
        <w:t xml:space="preserve">   </w:t>
      </w:r>
      <w:r w:rsidRPr="00AB0FB5">
        <w:rPr>
          <w:rFonts w:ascii="Times New Roman" w:hAnsi="Times New Roman" w:cs="Times New Roman" w:hint="cs"/>
          <w:sz w:val="32"/>
          <w:szCs w:val="32"/>
          <w:rtl/>
          <w:lang w:bidi="ar-DZ"/>
        </w:rPr>
        <w:t xml:space="preserve"> </w:t>
      </w:r>
      <w:r w:rsidR="00AA056C">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 مستشارة</w:t>
      </w:r>
    </w:p>
    <w:p w:rsidR="0089345B" w:rsidRPr="00AB0FB5" w:rsidRDefault="0089345B" w:rsidP="0089345B">
      <w:pPr>
        <w:pStyle w:val="Paragraphedeliste"/>
        <w:widowControl/>
        <w:numPr>
          <w:ilvl w:val="0"/>
          <w:numId w:val="16"/>
        </w:numPr>
        <w:tabs>
          <w:tab w:val="right" w:pos="283"/>
        </w:tabs>
        <w:autoSpaceDE/>
        <w:bidi/>
        <w:ind w:left="141" w:right="-567"/>
        <w:rPr>
          <w:rFonts w:ascii="Times New Roman" w:hAnsi="Times New Roman" w:cs="Times New Roman"/>
          <w:sz w:val="32"/>
          <w:szCs w:val="32"/>
          <w:lang w:bidi="ar-DZ"/>
        </w:rPr>
      </w:pPr>
      <w:r w:rsidRPr="00AB0FB5">
        <w:rPr>
          <w:rFonts w:ascii="Times New Roman" w:hAnsi="Times New Roman" w:cs="Times New Roman" w:hint="cs"/>
          <w:sz w:val="32"/>
          <w:szCs w:val="32"/>
          <w:rtl/>
          <w:lang w:bidi="ar-DZ"/>
        </w:rPr>
        <w:t xml:space="preserve">عبد العزيز صديقي </w:t>
      </w:r>
      <w:r>
        <w:rPr>
          <w:rFonts w:ascii="Times New Roman" w:hAnsi="Times New Roman" w:cs="Times New Roman" w:hint="cs"/>
          <w:sz w:val="32"/>
          <w:szCs w:val="32"/>
          <w:rtl/>
          <w:lang w:bidi="ar-DZ"/>
        </w:rPr>
        <w:t xml:space="preserve"> </w:t>
      </w:r>
      <w:r w:rsidR="002C3E8A">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 مستشار</w:t>
      </w:r>
    </w:p>
    <w:p w:rsidR="0089345B" w:rsidRPr="00AB0FB5" w:rsidRDefault="0089345B" w:rsidP="0089345B">
      <w:pPr>
        <w:pStyle w:val="Paragraphedeliste"/>
        <w:widowControl/>
        <w:numPr>
          <w:ilvl w:val="0"/>
          <w:numId w:val="16"/>
        </w:numPr>
        <w:tabs>
          <w:tab w:val="right" w:pos="283"/>
        </w:tabs>
        <w:autoSpaceDE/>
        <w:bidi/>
        <w:ind w:left="141" w:right="-567"/>
        <w:rPr>
          <w:rFonts w:ascii="Times New Roman" w:hAnsi="Times New Roman" w:cs="Times New Roman"/>
          <w:sz w:val="32"/>
          <w:szCs w:val="32"/>
          <w:lang w:bidi="ar-DZ"/>
        </w:rPr>
      </w:pPr>
      <w:r w:rsidRPr="00AB0FB5">
        <w:rPr>
          <w:rFonts w:ascii="Times New Roman" w:hAnsi="Times New Roman" w:cs="Times New Roman" w:hint="cs"/>
          <w:sz w:val="32"/>
          <w:szCs w:val="32"/>
          <w:rtl/>
          <w:lang w:bidi="ar-DZ"/>
        </w:rPr>
        <w:t xml:space="preserve">أحمد بوشيخي       </w:t>
      </w:r>
      <w:r>
        <w:rPr>
          <w:rFonts w:ascii="Times New Roman" w:hAnsi="Times New Roman" w:cs="Times New Roman" w:hint="cs"/>
          <w:sz w:val="32"/>
          <w:szCs w:val="32"/>
          <w:rtl/>
          <w:lang w:bidi="ar-DZ"/>
        </w:rPr>
        <w:t xml:space="preserve"> </w:t>
      </w:r>
      <w:r w:rsidRPr="00AB0FB5">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 مستشار</w:t>
      </w:r>
    </w:p>
    <w:p w:rsidR="0089345B" w:rsidRDefault="0089345B" w:rsidP="0089345B">
      <w:pPr>
        <w:pStyle w:val="Paragraphedeliste"/>
        <w:widowControl/>
        <w:numPr>
          <w:ilvl w:val="0"/>
          <w:numId w:val="16"/>
        </w:numPr>
        <w:tabs>
          <w:tab w:val="right" w:pos="283"/>
        </w:tabs>
        <w:autoSpaceDE/>
        <w:bidi/>
        <w:ind w:left="141" w:right="-567"/>
        <w:rPr>
          <w:rFonts w:ascii="Times New Roman" w:hAnsi="Times New Roman" w:cs="Times New Roman"/>
          <w:sz w:val="32"/>
          <w:szCs w:val="32"/>
          <w:lang w:bidi="ar-DZ"/>
        </w:rPr>
      </w:pPr>
      <w:r w:rsidRPr="00FF73BA">
        <w:rPr>
          <w:rFonts w:ascii="Times New Roman" w:hAnsi="Times New Roman" w:cs="Times New Roman" w:hint="cs"/>
          <w:sz w:val="32"/>
          <w:szCs w:val="32"/>
          <w:rtl/>
          <w:lang w:bidi="ar-DZ"/>
        </w:rPr>
        <w:t>خالد</w:t>
      </w:r>
      <w:r w:rsidR="00703F8D">
        <w:rPr>
          <w:rFonts w:ascii="Times New Roman" w:hAnsi="Times New Roman" w:cs="Times New Roman" w:hint="cs"/>
          <w:sz w:val="32"/>
          <w:szCs w:val="32"/>
          <w:rtl/>
          <w:lang w:bidi="ar-DZ"/>
        </w:rPr>
        <w:t xml:space="preserve"> </w:t>
      </w:r>
      <w:r w:rsidRPr="00FF73BA">
        <w:rPr>
          <w:rFonts w:ascii="Times New Roman" w:hAnsi="Times New Roman" w:cs="Times New Roman" w:hint="cs"/>
          <w:sz w:val="32"/>
          <w:szCs w:val="32"/>
          <w:rtl/>
          <w:lang w:bidi="ar-DZ"/>
        </w:rPr>
        <w:t>أرحو</w:t>
      </w:r>
      <w:r w:rsidRPr="00FF73BA">
        <w:rPr>
          <w:rFonts w:ascii="Times New Roman" w:hAnsi="Times New Roman" w:cs="Times New Roman"/>
          <w:sz w:val="32"/>
          <w:szCs w:val="32"/>
          <w:rtl/>
          <w:lang w:bidi="ar-DZ"/>
        </w:rPr>
        <w:tab/>
      </w:r>
      <w:r w:rsidRPr="00FF73BA">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FF73BA">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FF73BA">
        <w:rPr>
          <w:rFonts w:ascii="Times New Roman" w:hAnsi="Times New Roman" w:cs="Times New Roman"/>
          <w:sz w:val="32"/>
          <w:szCs w:val="32"/>
          <w:rtl/>
          <w:lang w:bidi="ar-DZ"/>
        </w:rPr>
        <w:t xml:space="preserve">: مستشار </w:t>
      </w:r>
    </w:p>
    <w:p w:rsidR="0089345B" w:rsidRPr="00AB0FB5" w:rsidRDefault="0089345B" w:rsidP="0089345B">
      <w:pPr>
        <w:pStyle w:val="Paragraphedeliste"/>
        <w:widowControl/>
        <w:numPr>
          <w:ilvl w:val="0"/>
          <w:numId w:val="16"/>
        </w:numPr>
        <w:tabs>
          <w:tab w:val="right" w:pos="283"/>
        </w:tabs>
        <w:autoSpaceDE/>
        <w:bidi/>
        <w:ind w:left="141" w:right="-567"/>
        <w:rPr>
          <w:rFonts w:ascii="Times New Roman" w:hAnsi="Times New Roman" w:cs="Times New Roman"/>
          <w:sz w:val="32"/>
          <w:szCs w:val="32"/>
          <w:lang w:bidi="ar-DZ"/>
        </w:rPr>
      </w:pPr>
      <w:r w:rsidRPr="00AB0FB5">
        <w:rPr>
          <w:rFonts w:ascii="Times New Roman" w:hAnsi="Times New Roman" w:cs="Times New Roman" w:hint="cs"/>
          <w:sz w:val="32"/>
          <w:szCs w:val="32"/>
          <w:rtl/>
          <w:lang w:bidi="ar-DZ"/>
        </w:rPr>
        <w:t>بشرى العكوري</w:t>
      </w:r>
      <w:r w:rsidRPr="00AB0FB5">
        <w:rPr>
          <w:rFonts w:ascii="Times New Roman" w:hAnsi="Times New Roman" w:cs="Times New Roman"/>
          <w:sz w:val="32"/>
          <w:szCs w:val="32"/>
          <w:rtl/>
          <w:lang w:bidi="ar-DZ"/>
        </w:rPr>
        <w:t xml:space="preserve"> </w:t>
      </w:r>
      <w:r w:rsidRPr="00AB0FB5">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AB0FB5">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 مستشارة</w:t>
      </w:r>
    </w:p>
    <w:p w:rsidR="0089345B" w:rsidRPr="00AB0FB5" w:rsidRDefault="0089345B" w:rsidP="0089345B">
      <w:pPr>
        <w:pStyle w:val="Paragraphedeliste"/>
        <w:widowControl/>
        <w:numPr>
          <w:ilvl w:val="0"/>
          <w:numId w:val="16"/>
        </w:numPr>
        <w:tabs>
          <w:tab w:val="right" w:pos="283"/>
        </w:tabs>
        <w:autoSpaceDE/>
        <w:bidi/>
        <w:ind w:left="141" w:right="-567"/>
        <w:rPr>
          <w:rFonts w:ascii="Times New Roman" w:hAnsi="Times New Roman" w:cs="Times New Roman"/>
          <w:sz w:val="32"/>
          <w:szCs w:val="32"/>
          <w:lang w:bidi="ar-DZ"/>
        </w:rPr>
      </w:pPr>
      <w:r w:rsidRPr="00AB0FB5">
        <w:rPr>
          <w:rFonts w:ascii="Times New Roman" w:hAnsi="Times New Roman" w:cs="Times New Roman" w:hint="cs"/>
          <w:sz w:val="32"/>
          <w:szCs w:val="32"/>
          <w:rtl/>
          <w:lang w:bidi="ar-DZ"/>
        </w:rPr>
        <w:t>توفيق بوشع</w:t>
      </w:r>
      <w:r w:rsidRPr="00AB0FB5">
        <w:rPr>
          <w:rFonts w:ascii="Times New Roman" w:hAnsi="Times New Roman" w:cs="Times New Roman"/>
          <w:sz w:val="32"/>
          <w:szCs w:val="32"/>
          <w:rtl/>
          <w:lang w:bidi="ar-DZ"/>
        </w:rPr>
        <w:t xml:space="preserve">رة   </w:t>
      </w:r>
      <w:r w:rsidRPr="00AB0FB5">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 xml:space="preserve"> </w:t>
      </w:r>
      <w:r>
        <w:rPr>
          <w:rFonts w:ascii="Times New Roman" w:hAnsi="Times New Roman" w:cs="Times New Roman" w:hint="cs"/>
          <w:sz w:val="32"/>
          <w:szCs w:val="32"/>
          <w:rtl/>
          <w:lang w:bidi="ar-DZ"/>
        </w:rPr>
        <w:t xml:space="preserve"> </w:t>
      </w:r>
      <w:r w:rsidRPr="00AB0FB5">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 مستشار</w:t>
      </w:r>
    </w:p>
    <w:p w:rsidR="0089345B" w:rsidRPr="00AB0FB5" w:rsidRDefault="0089345B" w:rsidP="0089345B">
      <w:pPr>
        <w:pStyle w:val="Paragraphedeliste"/>
        <w:widowControl/>
        <w:numPr>
          <w:ilvl w:val="0"/>
          <w:numId w:val="16"/>
        </w:numPr>
        <w:tabs>
          <w:tab w:val="right" w:pos="283"/>
        </w:tabs>
        <w:autoSpaceDE/>
        <w:bidi/>
        <w:ind w:left="141" w:right="-567"/>
        <w:rPr>
          <w:rFonts w:ascii="Times New Roman" w:hAnsi="Times New Roman" w:cs="Times New Roman"/>
          <w:sz w:val="32"/>
          <w:szCs w:val="32"/>
          <w:lang w:bidi="ar-DZ"/>
        </w:rPr>
      </w:pPr>
      <w:r w:rsidRPr="00AB0FB5">
        <w:rPr>
          <w:rFonts w:ascii="Times New Roman" w:hAnsi="Times New Roman" w:cs="Times New Roman" w:hint="cs"/>
          <w:sz w:val="32"/>
          <w:szCs w:val="32"/>
          <w:rtl/>
          <w:lang w:bidi="ar-DZ"/>
        </w:rPr>
        <w:t xml:space="preserve">حنان صباح         </w:t>
      </w:r>
      <w:r>
        <w:rPr>
          <w:rFonts w:ascii="Times New Roman" w:hAnsi="Times New Roman" w:cs="Times New Roman" w:hint="cs"/>
          <w:sz w:val="32"/>
          <w:szCs w:val="32"/>
          <w:rtl/>
          <w:lang w:bidi="ar-DZ"/>
        </w:rPr>
        <w:t xml:space="preserve"> </w:t>
      </w:r>
      <w:r w:rsidRPr="00AB0FB5">
        <w:rPr>
          <w:rFonts w:ascii="Times New Roman" w:hAnsi="Times New Roman" w:cs="Times New Roman" w:hint="cs"/>
          <w:sz w:val="32"/>
          <w:szCs w:val="32"/>
          <w:rtl/>
          <w:lang w:bidi="ar-DZ"/>
        </w:rPr>
        <w:t xml:space="preserve"> </w:t>
      </w:r>
      <w:r w:rsidRPr="00AB0FB5">
        <w:rPr>
          <w:rFonts w:ascii="Times New Roman" w:hAnsi="Times New Roman" w:cs="Times New Roman"/>
          <w:sz w:val="32"/>
          <w:szCs w:val="32"/>
          <w:rtl/>
          <w:lang w:bidi="ar-DZ"/>
        </w:rPr>
        <w:t>:مستشارة</w:t>
      </w:r>
    </w:p>
    <w:p w:rsidR="0089345B" w:rsidRDefault="0089345B" w:rsidP="0089345B">
      <w:pPr>
        <w:pStyle w:val="Paragraphedeliste"/>
        <w:widowControl/>
        <w:numPr>
          <w:ilvl w:val="0"/>
          <w:numId w:val="16"/>
        </w:numPr>
        <w:tabs>
          <w:tab w:val="right" w:pos="283"/>
        </w:tabs>
        <w:autoSpaceDE/>
        <w:bidi/>
        <w:ind w:left="141" w:right="-567"/>
        <w:rPr>
          <w:rFonts w:ascii="Times New Roman" w:hAnsi="Times New Roman" w:cs="Times New Roman"/>
          <w:sz w:val="32"/>
          <w:szCs w:val="32"/>
          <w:lang w:bidi="ar-DZ"/>
        </w:rPr>
      </w:pPr>
      <w:r w:rsidRPr="00FF73BA">
        <w:rPr>
          <w:rFonts w:ascii="Times New Roman" w:hAnsi="Times New Roman" w:cs="Times New Roman" w:hint="cs"/>
          <w:sz w:val="32"/>
          <w:szCs w:val="32"/>
          <w:rtl/>
          <w:lang w:bidi="ar-DZ"/>
        </w:rPr>
        <w:t xml:space="preserve">حمد السباعي       </w:t>
      </w:r>
      <w:r>
        <w:rPr>
          <w:rFonts w:ascii="Times New Roman" w:hAnsi="Times New Roman" w:cs="Times New Roman" w:hint="cs"/>
          <w:sz w:val="32"/>
          <w:szCs w:val="32"/>
          <w:rtl/>
          <w:lang w:bidi="ar-DZ"/>
        </w:rPr>
        <w:t xml:space="preserve">  </w:t>
      </w:r>
      <w:r w:rsidRPr="00FF73BA">
        <w:rPr>
          <w:rFonts w:ascii="Times New Roman" w:hAnsi="Times New Roman" w:cs="Times New Roman" w:hint="cs"/>
          <w:sz w:val="32"/>
          <w:szCs w:val="32"/>
          <w:rtl/>
          <w:lang w:bidi="ar-DZ"/>
        </w:rPr>
        <w:t>: مستشار</w:t>
      </w:r>
    </w:p>
    <w:p w:rsidR="0089345B" w:rsidRDefault="0089345B" w:rsidP="0089345B">
      <w:pPr>
        <w:widowControl/>
        <w:autoSpaceDE/>
        <w:bidi/>
        <w:ind w:left="-426" w:firstLine="141"/>
        <w:rPr>
          <w:rFonts w:ascii="Times New Roman" w:hAnsi="Times New Roman" w:cs="Times New Roman"/>
          <w:sz w:val="32"/>
          <w:szCs w:val="32"/>
          <w:lang w:bidi="ar-DZ"/>
        </w:rPr>
      </w:pPr>
    </w:p>
    <w:p w:rsidR="0089345B" w:rsidRDefault="0089345B" w:rsidP="0089345B">
      <w:pPr>
        <w:widowControl/>
        <w:autoSpaceDE/>
        <w:bidi/>
        <w:ind w:left="-426" w:firstLine="141"/>
        <w:rPr>
          <w:rFonts w:ascii="Times New Roman" w:hAnsi="Times New Roman" w:cs="Times New Roman"/>
          <w:sz w:val="32"/>
          <w:szCs w:val="32"/>
          <w:lang w:bidi="ar-DZ"/>
        </w:rPr>
      </w:pPr>
    </w:p>
    <w:p w:rsidR="0089345B" w:rsidRDefault="0089345B" w:rsidP="0089345B">
      <w:pPr>
        <w:bidi/>
        <w:ind w:left="-426" w:firstLine="141"/>
        <w:rPr>
          <w:rFonts w:ascii="Times New Roman" w:hAnsi="Times New Roman" w:cs="Times New Roman"/>
          <w:b/>
          <w:bCs/>
          <w:sz w:val="32"/>
          <w:szCs w:val="32"/>
          <w:rtl/>
          <w:lang w:bidi="ar-MA"/>
        </w:rPr>
      </w:pPr>
      <w:r>
        <w:rPr>
          <w:rFonts w:ascii="Times New Roman" w:hAnsi="Times New Roman" w:cs="Times New Roman"/>
          <w:sz w:val="32"/>
          <w:szCs w:val="32"/>
          <w:rtl/>
          <w:lang w:bidi="ar-MA"/>
        </w:rPr>
        <w:t xml:space="preserve"> *</w:t>
      </w:r>
      <w:r>
        <w:rPr>
          <w:rFonts w:ascii="Times New Roman" w:hAnsi="Times New Roman" w:cs="Times New Roman"/>
          <w:b/>
          <w:bCs/>
          <w:sz w:val="32"/>
          <w:szCs w:val="32"/>
          <w:rtl/>
          <w:lang w:bidi="ar-MA"/>
        </w:rPr>
        <w:t xml:space="preserve">عدد العضوات والأعضاء الغائبين </w:t>
      </w:r>
      <w:r>
        <w:rPr>
          <w:rFonts w:ascii="Times New Roman" w:hAnsi="Times New Roman" w:cs="Times New Roman" w:hint="cs"/>
          <w:b/>
          <w:bCs/>
          <w:sz w:val="32"/>
          <w:szCs w:val="32"/>
          <w:rtl/>
          <w:lang w:bidi="ar-MA"/>
        </w:rPr>
        <w:t xml:space="preserve">سبعة (07) أعضاء </w:t>
      </w:r>
      <w:r>
        <w:rPr>
          <w:rFonts w:ascii="Times New Roman" w:hAnsi="Times New Roman" w:cs="Times New Roman"/>
          <w:b/>
          <w:bCs/>
          <w:sz w:val="32"/>
          <w:szCs w:val="32"/>
          <w:rtl/>
          <w:lang w:bidi="ar-MA"/>
        </w:rPr>
        <w:t>وهم</w:t>
      </w:r>
      <w:r>
        <w:rPr>
          <w:rFonts w:ascii="Times New Roman" w:hAnsi="Times New Roman" w:cs="Times New Roman"/>
          <w:b/>
          <w:bCs/>
          <w:sz w:val="32"/>
          <w:szCs w:val="32"/>
          <w:lang w:bidi="ar-MA"/>
        </w:rPr>
        <w:t xml:space="preserve"> </w:t>
      </w:r>
      <w:r>
        <w:rPr>
          <w:rFonts w:ascii="Times New Roman" w:hAnsi="Times New Roman" w:cs="Times New Roman" w:hint="cs"/>
          <w:b/>
          <w:bCs/>
          <w:sz w:val="32"/>
          <w:szCs w:val="32"/>
          <w:rtl/>
          <w:lang w:bidi="ar-MA"/>
        </w:rPr>
        <w:t>االسيدة والسادة</w:t>
      </w:r>
      <w:r>
        <w:rPr>
          <w:rFonts w:ascii="Times New Roman" w:hAnsi="Times New Roman" w:cs="Times New Roman"/>
          <w:b/>
          <w:bCs/>
          <w:sz w:val="32"/>
          <w:szCs w:val="32"/>
          <w:rtl/>
          <w:lang w:bidi="ar-MA"/>
        </w:rPr>
        <w:t>:</w:t>
      </w:r>
    </w:p>
    <w:p w:rsidR="00D642DC" w:rsidRDefault="00D642DC" w:rsidP="00D642DC">
      <w:pPr>
        <w:pStyle w:val="Paragraphedeliste"/>
        <w:widowControl/>
        <w:numPr>
          <w:ilvl w:val="0"/>
          <w:numId w:val="24"/>
        </w:numPr>
        <w:tabs>
          <w:tab w:val="right" w:pos="142"/>
          <w:tab w:val="right" w:pos="284"/>
        </w:tabs>
        <w:autoSpaceDE/>
        <w:bidi/>
        <w:ind w:left="142"/>
        <w:jc w:val="both"/>
        <w:rPr>
          <w:rFonts w:ascii="Times New Roman" w:hAnsi="Times New Roman" w:cs="Times New Roman"/>
          <w:sz w:val="32"/>
          <w:szCs w:val="32"/>
          <w:lang w:bidi="ar-DZ"/>
        </w:rPr>
      </w:pPr>
      <w:r w:rsidRPr="00724D3D">
        <w:rPr>
          <w:rFonts w:ascii="Times New Roman" w:hAnsi="Times New Roman" w:cs="Times New Roman"/>
          <w:sz w:val="32"/>
          <w:szCs w:val="32"/>
          <w:rtl/>
          <w:lang w:bidi="ar-DZ"/>
        </w:rPr>
        <w:t xml:space="preserve">زهير علوي يزيدي </w:t>
      </w:r>
      <w:r>
        <w:rPr>
          <w:rFonts w:ascii="Times New Roman" w:hAnsi="Times New Roman" w:cs="Times New Roman" w:hint="cs"/>
          <w:sz w:val="32"/>
          <w:szCs w:val="32"/>
          <w:rtl/>
          <w:lang w:bidi="ar-DZ"/>
        </w:rPr>
        <w:t xml:space="preserve">       </w:t>
      </w:r>
      <w:r w:rsidRPr="00724D3D">
        <w:rPr>
          <w:rFonts w:ascii="Times New Roman" w:hAnsi="Times New Roman" w:cs="Times New Roman" w:hint="cs"/>
          <w:sz w:val="32"/>
          <w:szCs w:val="32"/>
          <w:rtl/>
          <w:lang w:bidi="ar-DZ"/>
        </w:rPr>
        <w:t xml:space="preserve"> </w:t>
      </w:r>
      <w:r>
        <w:rPr>
          <w:rFonts w:ascii="Times New Roman" w:hAnsi="Times New Roman" w:cs="Times New Roman" w:hint="cs"/>
          <w:sz w:val="32"/>
          <w:szCs w:val="32"/>
          <w:rtl/>
          <w:lang w:bidi="ar-DZ"/>
        </w:rPr>
        <w:t xml:space="preserve"> </w:t>
      </w:r>
      <w:r w:rsidRPr="00724D3D">
        <w:rPr>
          <w:rFonts w:ascii="Times New Roman" w:hAnsi="Times New Roman" w:cs="Times New Roman"/>
          <w:sz w:val="32"/>
          <w:szCs w:val="32"/>
          <w:rtl/>
          <w:lang w:bidi="ar-DZ"/>
        </w:rPr>
        <w:t>:</w:t>
      </w:r>
      <w:r>
        <w:rPr>
          <w:rFonts w:ascii="Times New Roman" w:hAnsi="Times New Roman" w:cs="Times New Roman" w:hint="cs"/>
          <w:sz w:val="32"/>
          <w:szCs w:val="32"/>
          <w:rtl/>
          <w:lang w:bidi="ar-DZ"/>
        </w:rPr>
        <w:t xml:space="preserve"> </w:t>
      </w:r>
      <w:r w:rsidRPr="00724D3D">
        <w:rPr>
          <w:rFonts w:ascii="Times New Roman" w:hAnsi="Times New Roman" w:cs="Times New Roman"/>
          <w:sz w:val="32"/>
          <w:szCs w:val="32"/>
          <w:rtl/>
          <w:lang w:bidi="ar-DZ"/>
        </w:rPr>
        <w:t>النائب الثاني للرئيس</w:t>
      </w:r>
    </w:p>
    <w:p w:rsidR="00D642DC" w:rsidRPr="00D642DC" w:rsidRDefault="00D642DC" w:rsidP="00D642DC">
      <w:pPr>
        <w:pStyle w:val="Paragraphedeliste"/>
        <w:widowControl/>
        <w:numPr>
          <w:ilvl w:val="0"/>
          <w:numId w:val="24"/>
        </w:numPr>
        <w:tabs>
          <w:tab w:val="right" w:pos="0"/>
          <w:tab w:val="right" w:pos="142"/>
          <w:tab w:val="right" w:pos="284"/>
        </w:tabs>
        <w:autoSpaceDE/>
        <w:bidi/>
        <w:ind w:left="142"/>
        <w:jc w:val="both"/>
        <w:rPr>
          <w:rFonts w:ascii="Times New Roman" w:hAnsi="Times New Roman" w:cs="Times New Roman"/>
          <w:sz w:val="32"/>
          <w:szCs w:val="32"/>
          <w:rtl/>
          <w:lang w:bidi="ar-DZ"/>
        </w:rPr>
      </w:pPr>
      <w:r w:rsidRPr="00724D3D">
        <w:rPr>
          <w:rFonts w:ascii="Times New Roman" w:hAnsi="Times New Roman" w:cs="Times New Roman"/>
          <w:sz w:val="32"/>
          <w:szCs w:val="32"/>
          <w:rtl/>
          <w:lang w:bidi="ar-DZ"/>
        </w:rPr>
        <w:t xml:space="preserve">الطاهر أحيزون </w:t>
      </w:r>
      <w:r w:rsidRPr="00724D3D">
        <w:rPr>
          <w:rFonts w:ascii="Times New Roman" w:hAnsi="Times New Roman" w:cs="Times New Roman" w:hint="cs"/>
          <w:sz w:val="32"/>
          <w:szCs w:val="32"/>
          <w:rtl/>
          <w:lang w:bidi="ar-DZ"/>
        </w:rPr>
        <w:t xml:space="preserve">             </w:t>
      </w:r>
      <w:r w:rsidRPr="00724D3D">
        <w:rPr>
          <w:rFonts w:ascii="Times New Roman" w:hAnsi="Times New Roman" w:cs="Times New Roman"/>
          <w:sz w:val="32"/>
          <w:szCs w:val="32"/>
          <w:rtl/>
          <w:lang w:bidi="ar-DZ"/>
        </w:rPr>
        <w:t xml:space="preserve">: نائب </w:t>
      </w:r>
      <w:r w:rsidRPr="00724D3D">
        <w:rPr>
          <w:rFonts w:ascii="Times New Roman" w:hAnsi="Times New Roman" w:cs="Times New Roman"/>
          <w:sz w:val="30"/>
          <w:szCs w:val="30"/>
          <w:rtl/>
          <w:lang w:bidi="ar-DZ"/>
        </w:rPr>
        <w:t>رئيس لجنة الميزانية والشؤون المالية والبرمجة</w:t>
      </w:r>
    </w:p>
    <w:p w:rsidR="0089345B" w:rsidRPr="00724D3D" w:rsidRDefault="0089345B" w:rsidP="0089345B">
      <w:pPr>
        <w:pStyle w:val="Paragraphedeliste"/>
        <w:numPr>
          <w:ilvl w:val="0"/>
          <w:numId w:val="24"/>
        </w:numPr>
        <w:bidi/>
        <w:ind w:left="142"/>
        <w:rPr>
          <w:rFonts w:ascii="Times New Roman" w:hAnsi="Times New Roman" w:cs="Times New Roman"/>
          <w:b/>
          <w:bCs/>
          <w:sz w:val="32"/>
          <w:szCs w:val="32"/>
          <w:rtl/>
          <w:lang w:bidi="ar-MA"/>
        </w:rPr>
      </w:pPr>
      <w:r w:rsidRPr="00724D3D">
        <w:rPr>
          <w:rFonts w:ascii="Times New Roman" w:hAnsi="Times New Roman" w:cs="Times New Roman" w:hint="cs"/>
          <w:sz w:val="32"/>
          <w:szCs w:val="32"/>
          <w:rtl/>
          <w:lang w:bidi="ar-MA"/>
        </w:rPr>
        <w:t xml:space="preserve">العزيزة بويسحاق            </w:t>
      </w:r>
      <w:r w:rsidRPr="00724D3D">
        <w:rPr>
          <w:rFonts w:ascii="Times New Roman" w:hAnsi="Times New Roman" w:cs="Times New Roman"/>
          <w:sz w:val="32"/>
          <w:szCs w:val="32"/>
          <w:rtl/>
          <w:lang w:bidi="ar-MA"/>
        </w:rPr>
        <w:t>: مستشارة</w:t>
      </w:r>
    </w:p>
    <w:p w:rsidR="0089345B" w:rsidRDefault="0089345B" w:rsidP="0089345B">
      <w:pPr>
        <w:pStyle w:val="Paragraphedeliste"/>
        <w:widowControl/>
        <w:numPr>
          <w:ilvl w:val="0"/>
          <w:numId w:val="24"/>
        </w:numPr>
        <w:tabs>
          <w:tab w:val="right" w:pos="0"/>
          <w:tab w:val="right" w:pos="142"/>
          <w:tab w:val="right" w:pos="284"/>
        </w:tabs>
        <w:autoSpaceDE/>
        <w:bidi/>
        <w:ind w:left="142"/>
        <w:jc w:val="both"/>
        <w:rPr>
          <w:rFonts w:ascii="Times New Roman" w:hAnsi="Times New Roman" w:cs="Times New Roman"/>
          <w:sz w:val="32"/>
          <w:szCs w:val="32"/>
          <w:rtl/>
          <w:lang w:bidi="ar-MA"/>
        </w:rPr>
      </w:pPr>
      <w:r w:rsidRPr="006655AB">
        <w:rPr>
          <w:rFonts w:ascii="Times New Roman" w:hAnsi="Times New Roman" w:cs="Times New Roman" w:hint="cs"/>
          <w:sz w:val="32"/>
          <w:szCs w:val="32"/>
          <w:rtl/>
          <w:lang w:bidi="ar-MA"/>
        </w:rPr>
        <w:t xml:space="preserve">عبد السلام البويرماني  </w:t>
      </w:r>
      <w:r w:rsidR="00EC5728">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w:t>
      </w:r>
      <w:r w:rsidRPr="006655AB">
        <w:rPr>
          <w:rFonts w:ascii="Times New Roman" w:hAnsi="Times New Roman" w:cs="Times New Roman"/>
          <w:sz w:val="32"/>
          <w:szCs w:val="32"/>
          <w:rtl/>
          <w:lang w:bidi="ar-MA"/>
        </w:rPr>
        <w:t>: مستشار</w:t>
      </w:r>
    </w:p>
    <w:p w:rsidR="0089345B" w:rsidRPr="00724D3D" w:rsidRDefault="0089345B" w:rsidP="0089345B">
      <w:pPr>
        <w:pStyle w:val="Paragraphedeliste"/>
        <w:widowControl/>
        <w:numPr>
          <w:ilvl w:val="0"/>
          <w:numId w:val="24"/>
        </w:numPr>
        <w:tabs>
          <w:tab w:val="right" w:pos="0"/>
          <w:tab w:val="right" w:pos="142"/>
          <w:tab w:val="right" w:pos="284"/>
        </w:tabs>
        <w:autoSpaceDE/>
        <w:bidi/>
        <w:ind w:left="142"/>
        <w:jc w:val="both"/>
        <w:rPr>
          <w:rFonts w:ascii="Times New Roman" w:hAnsi="Times New Roman" w:cs="Times New Roman"/>
          <w:sz w:val="32"/>
          <w:szCs w:val="32"/>
          <w:rtl/>
          <w:lang w:bidi="ar-DZ"/>
        </w:rPr>
      </w:pPr>
      <w:r w:rsidRPr="00724D3D">
        <w:rPr>
          <w:rFonts w:ascii="Times New Roman" w:hAnsi="Times New Roman" w:cs="Times New Roman" w:hint="cs"/>
          <w:sz w:val="32"/>
          <w:szCs w:val="32"/>
          <w:rtl/>
          <w:lang w:bidi="ar-MA"/>
        </w:rPr>
        <w:t>ب</w:t>
      </w:r>
      <w:r w:rsidRPr="00724D3D">
        <w:rPr>
          <w:rFonts w:ascii="Times New Roman" w:hAnsi="Times New Roman" w:cs="Times New Roman"/>
          <w:sz w:val="32"/>
          <w:szCs w:val="32"/>
          <w:rtl/>
          <w:lang w:bidi="ar-MA"/>
        </w:rPr>
        <w:t xml:space="preserve">وجمعة بولعياض  </w:t>
      </w:r>
      <w:r w:rsidRPr="00724D3D">
        <w:rPr>
          <w:rFonts w:ascii="Times New Roman" w:hAnsi="Times New Roman" w:cs="Times New Roman" w:hint="cs"/>
          <w:sz w:val="32"/>
          <w:szCs w:val="32"/>
          <w:rtl/>
          <w:lang w:bidi="ar-MA"/>
        </w:rPr>
        <w:t xml:space="preserve">     </w:t>
      </w:r>
      <w:r>
        <w:rPr>
          <w:rFonts w:ascii="Times New Roman" w:hAnsi="Times New Roman" w:cs="Times New Roman" w:hint="cs"/>
          <w:sz w:val="32"/>
          <w:szCs w:val="32"/>
          <w:rtl/>
          <w:lang w:bidi="ar-MA"/>
        </w:rPr>
        <w:t xml:space="preserve">    </w:t>
      </w:r>
      <w:r w:rsidRPr="00724D3D">
        <w:rPr>
          <w:rFonts w:ascii="Times New Roman" w:hAnsi="Times New Roman" w:cs="Times New Roman" w:hint="cs"/>
          <w:sz w:val="32"/>
          <w:szCs w:val="32"/>
          <w:rtl/>
          <w:lang w:bidi="ar-MA"/>
        </w:rPr>
        <w:t xml:space="preserve"> </w:t>
      </w:r>
      <w:r w:rsidRPr="00724D3D">
        <w:rPr>
          <w:rFonts w:ascii="Times New Roman" w:hAnsi="Times New Roman" w:cs="Times New Roman"/>
          <w:sz w:val="32"/>
          <w:szCs w:val="32"/>
          <w:rtl/>
          <w:lang w:bidi="ar-MA"/>
        </w:rPr>
        <w:t>: مستشا</w:t>
      </w:r>
      <w:r w:rsidRPr="00724D3D">
        <w:rPr>
          <w:rFonts w:ascii="Times New Roman" w:hAnsi="Times New Roman" w:cs="Times New Roman"/>
          <w:sz w:val="32"/>
          <w:szCs w:val="32"/>
          <w:rtl/>
          <w:lang w:bidi="ar-DZ"/>
        </w:rPr>
        <w:t>ر</w:t>
      </w:r>
    </w:p>
    <w:p w:rsidR="0089345B" w:rsidRPr="00724D3D" w:rsidRDefault="0089345B" w:rsidP="0089345B">
      <w:pPr>
        <w:pStyle w:val="Paragraphedeliste"/>
        <w:widowControl/>
        <w:numPr>
          <w:ilvl w:val="0"/>
          <w:numId w:val="24"/>
        </w:numPr>
        <w:tabs>
          <w:tab w:val="right" w:pos="0"/>
          <w:tab w:val="right" w:pos="142"/>
        </w:tabs>
        <w:autoSpaceDE/>
        <w:bidi/>
        <w:ind w:left="142"/>
        <w:jc w:val="both"/>
        <w:rPr>
          <w:rFonts w:ascii="Times New Roman" w:hAnsi="Times New Roman" w:cs="Times New Roman"/>
          <w:sz w:val="32"/>
          <w:szCs w:val="32"/>
          <w:rtl/>
          <w:lang w:bidi="ar-DZ"/>
        </w:rPr>
      </w:pPr>
      <w:r w:rsidRPr="00724D3D">
        <w:rPr>
          <w:rFonts w:ascii="Times New Roman" w:hAnsi="Times New Roman" w:cs="Times New Roman" w:hint="cs"/>
          <w:sz w:val="32"/>
          <w:szCs w:val="32"/>
          <w:rtl/>
          <w:lang w:bidi="ar-DZ"/>
        </w:rPr>
        <w:t xml:space="preserve">عبدالرزاق مهتدي           </w:t>
      </w:r>
      <w:r w:rsidRPr="00724D3D">
        <w:rPr>
          <w:rFonts w:ascii="Times New Roman" w:hAnsi="Times New Roman" w:cs="Times New Roman"/>
          <w:sz w:val="32"/>
          <w:szCs w:val="32"/>
          <w:rtl/>
          <w:lang w:bidi="ar-DZ"/>
        </w:rPr>
        <w:t>: مستشار</w:t>
      </w:r>
    </w:p>
    <w:p w:rsidR="0089345B" w:rsidRPr="00FF3B5D" w:rsidRDefault="0089345B" w:rsidP="0089345B">
      <w:pPr>
        <w:pStyle w:val="Paragraphedeliste"/>
        <w:widowControl/>
        <w:numPr>
          <w:ilvl w:val="0"/>
          <w:numId w:val="24"/>
        </w:numPr>
        <w:tabs>
          <w:tab w:val="right" w:pos="142"/>
        </w:tabs>
        <w:autoSpaceDE/>
        <w:bidi/>
        <w:ind w:left="142"/>
        <w:jc w:val="both"/>
        <w:rPr>
          <w:rFonts w:ascii="Times New Roman" w:hAnsi="Times New Roman" w:cs="Times New Roman"/>
          <w:sz w:val="32"/>
          <w:szCs w:val="32"/>
          <w:lang w:bidi="ar-DZ"/>
        </w:rPr>
      </w:pPr>
      <w:r w:rsidRPr="00FF3B5D">
        <w:rPr>
          <w:rFonts w:ascii="Times New Roman" w:hAnsi="Times New Roman" w:cs="Times New Roman" w:hint="cs"/>
          <w:sz w:val="32"/>
          <w:szCs w:val="32"/>
          <w:rtl/>
          <w:lang w:bidi="ar-DZ"/>
        </w:rPr>
        <w:t>مراد</w:t>
      </w:r>
      <w:r>
        <w:rPr>
          <w:rFonts w:ascii="Times New Roman" w:hAnsi="Times New Roman" w:cs="Times New Roman" w:hint="cs"/>
          <w:sz w:val="32"/>
          <w:szCs w:val="32"/>
          <w:rtl/>
          <w:lang w:bidi="ar-DZ"/>
        </w:rPr>
        <w:t xml:space="preserve"> </w:t>
      </w:r>
      <w:r w:rsidRPr="00FF3B5D">
        <w:rPr>
          <w:rFonts w:ascii="Times New Roman" w:hAnsi="Times New Roman" w:cs="Times New Roman" w:hint="cs"/>
          <w:sz w:val="32"/>
          <w:szCs w:val="32"/>
          <w:rtl/>
          <w:lang w:bidi="ar-DZ"/>
        </w:rPr>
        <w:t xml:space="preserve">بوعلام          </w:t>
      </w:r>
      <w:r>
        <w:rPr>
          <w:rFonts w:ascii="Times New Roman" w:hAnsi="Times New Roman" w:cs="Times New Roman" w:hint="cs"/>
          <w:sz w:val="32"/>
          <w:szCs w:val="32"/>
          <w:rtl/>
          <w:lang w:bidi="ar-DZ"/>
        </w:rPr>
        <w:t xml:space="preserve">        </w:t>
      </w:r>
      <w:r w:rsidRPr="00FF3B5D">
        <w:rPr>
          <w:rFonts w:ascii="Times New Roman" w:hAnsi="Times New Roman" w:cs="Times New Roman"/>
          <w:sz w:val="32"/>
          <w:szCs w:val="32"/>
          <w:rtl/>
          <w:lang w:bidi="ar-DZ"/>
        </w:rPr>
        <w:t>: مستشار</w:t>
      </w:r>
    </w:p>
    <w:p w:rsidR="0089345B" w:rsidRPr="00317FBA" w:rsidRDefault="0089345B" w:rsidP="0089345B">
      <w:pPr>
        <w:widowControl/>
        <w:autoSpaceDE/>
        <w:bidi/>
        <w:ind w:left="142" w:firstLine="141"/>
        <w:jc w:val="both"/>
        <w:rPr>
          <w:rFonts w:ascii="Times New Roman" w:hAnsi="Times New Roman"/>
          <w:sz w:val="24"/>
          <w:szCs w:val="24"/>
          <w:lang w:bidi="ar-DZ"/>
        </w:rPr>
      </w:pPr>
    </w:p>
    <w:p w:rsidR="0089345B" w:rsidRDefault="0089345B" w:rsidP="0089345B">
      <w:pPr>
        <w:widowControl/>
        <w:autoSpaceDE/>
        <w:bidi/>
        <w:ind w:left="-426" w:firstLine="141"/>
        <w:rPr>
          <w:rFonts w:ascii="Times New Roman" w:hAnsi="Times New Roman" w:cs="Times New Roman"/>
          <w:sz w:val="32"/>
          <w:szCs w:val="32"/>
          <w:lang w:bidi="ar-MA"/>
        </w:rPr>
      </w:pPr>
    </w:p>
    <w:p w:rsidR="0089345B" w:rsidRDefault="0089345B" w:rsidP="00306661">
      <w:pPr>
        <w:bidi/>
        <w:ind w:left="-426" w:firstLine="141"/>
        <w:rPr>
          <w:rFonts w:ascii="Times New Roman" w:hAnsi="Times New Roman" w:cs="Times New Roman"/>
          <w:b/>
          <w:bCs/>
          <w:sz w:val="32"/>
          <w:szCs w:val="32"/>
          <w:rtl/>
          <w:lang w:bidi="ar-MA"/>
        </w:rPr>
      </w:pPr>
      <w:r>
        <w:rPr>
          <w:rFonts w:ascii="Times New Roman" w:hAnsi="Times New Roman" w:cs="Times New Roman"/>
          <w:b/>
          <w:bCs/>
          <w:sz w:val="32"/>
          <w:szCs w:val="32"/>
          <w:rtl/>
          <w:lang w:bidi="ar-MA"/>
        </w:rPr>
        <w:t>* المناصب الشاغرة          :    لا أحد</w:t>
      </w:r>
    </w:p>
    <w:p w:rsidR="0089345B" w:rsidRDefault="0089345B" w:rsidP="0089345B">
      <w:pPr>
        <w:bidi/>
        <w:ind w:left="-426" w:firstLine="141"/>
        <w:rPr>
          <w:rFonts w:ascii="Times New Roman" w:hAnsi="Times New Roman" w:cs="Times New Roman"/>
          <w:b/>
          <w:bCs/>
          <w:sz w:val="32"/>
          <w:szCs w:val="32"/>
          <w:rtl/>
          <w:lang w:bidi="ar-MA"/>
        </w:rPr>
      </w:pPr>
      <w:r>
        <w:rPr>
          <w:rFonts w:ascii="Times New Roman" w:hAnsi="Times New Roman" w:cs="Times New Roman"/>
          <w:b/>
          <w:bCs/>
          <w:sz w:val="32"/>
          <w:szCs w:val="32"/>
          <w:rtl/>
          <w:lang w:bidi="ar-MA"/>
        </w:rPr>
        <w:t xml:space="preserve">       - حضر من المصالح الجماعية السادة :</w:t>
      </w:r>
    </w:p>
    <w:p w:rsidR="0089345B" w:rsidRPr="00361FA7" w:rsidRDefault="0089345B" w:rsidP="0089345B">
      <w:pPr>
        <w:pStyle w:val="Paragraphedeliste"/>
        <w:numPr>
          <w:ilvl w:val="0"/>
          <w:numId w:val="25"/>
        </w:numPr>
        <w:bidi/>
        <w:ind w:left="142"/>
        <w:rPr>
          <w:rFonts w:ascii="Times New Roman" w:hAnsi="Times New Roman" w:cs="Times New Roman"/>
          <w:color w:val="000000" w:themeColor="text1"/>
          <w:sz w:val="32"/>
          <w:szCs w:val="32"/>
          <w:rtl/>
          <w:lang w:bidi="ar-MA"/>
        </w:rPr>
      </w:pPr>
      <w:r w:rsidRPr="00361FA7">
        <w:rPr>
          <w:rFonts w:ascii="Times New Roman" w:hAnsi="Times New Roman" w:cs="Times New Roman" w:hint="cs"/>
          <w:color w:val="000000" w:themeColor="text1"/>
          <w:sz w:val="32"/>
          <w:szCs w:val="32"/>
          <w:rtl/>
          <w:lang w:bidi="ar-MA"/>
        </w:rPr>
        <w:t xml:space="preserve">حاكم بويسحاق           : مدير المصالح الجماعية               </w:t>
      </w:r>
    </w:p>
    <w:p w:rsidR="0089345B" w:rsidRPr="00361FA7" w:rsidRDefault="0089345B" w:rsidP="0089345B">
      <w:pPr>
        <w:pStyle w:val="Paragraphedeliste"/>
        <w:numPr>
          <w:ilvl w:val="0"/>
          <w:numId w:val="25"/>
        </w:numPr>
        <w:bidi/>
        <w:ind w:left="142"/>
        <w:rPr>
          <w:rFonts w:ascii="Times New Roman" w:hAnsi="Times New Roman" w:cs="Times New Roman"/>
          <w:color w:val="000000" w:themeColor="text1"/>
          <w:sz w:val="32"/>
          <w:szCs w:val="32"/>
          <w:rtl/>
          <w:lang w:bidi="ar-MA"/>
        </w:rPr>
      </w:pPr>
      <w:r w:rsidRPr="00361FA7">
        <w:rPr>
          <w:rFonts w:ascii="Times New Roman" w:hAnsi="Times New Roman" w:cs="Times New Roman"/>
          <w:color w:val="000000" w:themeColor="text1"/>
          <w:sz w:val="32"/>
          <w:szCs w:val="32"/>
          <w:rtl/>
          <w:lang w:bidi="ar-MA"/>
        </w:rPr>
        <w:t xml:space="preserve">يوسف متل   </w:t>
      </w:r>
      <w:r w:rsidRPr="00361FA7">
        <w:rPr>
          <w:rFonts w:ascii="Times New Roman" w:hAnsi="Times New Roman" w:cs="Times New Roman"/>
          <w:color w:val="000000" w:themeColor="text1"/>
          <w:sz w:val="32"/>
          <w:szCs w:val="32"/>
          <w:rtl/>
          <w:lang w:bidi="ar-MA"/>
        </w:rPr>
        <w:tab/>
      </w:r>
      <w:r>
        <w:rPr>
          <w:rFonts w:ascii="Times New Roman" w:hAnsi="Times New Roman" w:cs="Times New Roman" w:hint="cs"/>
          <w:color w:val="000000" w:themeColor="text1"/>
          <w:sz w:val="32"/>
          <w:szCs w:val="32"/>
          <w:rtl/>
          <w:lang w:bidi="ar-MA"/>
        </w:rPr>
        <w:t xml:space="preserve">   </w:t>
      </w:r>
      <w:r w:rsidRPr="00361FA7">
        <w:rPr>
          <w:rFonts w:ascii="Times New Roman" w:hAnsi="Times New Roman" w:cs="Times New Roman" w:hint="cs"/>
          <w:color w:val="000000" w:themeColor="text1"/>
          <w:sz w:val="32"/>
          <w:szCs w:val="32"/>
          <w:rtl/>
          <w:lang w:bidi="ar-MA"/>
        </w:rPr>
        <w:t xml:space="preserve"> </w:t>
      </w:r>
      <w:r w:rsidRPr="00361FA7">
        <w:rPr>
          <w:rFonts w:ascii="Times New Roman" w:hAnsi="Times New Roman" w:cs="Times New Roman"/>
          <w:color w:val="000000" w:themeColor="text1"/>
          <w:sz w:val="32"/>
          <w:szCs w:val="32"/>
          <w:rtl/>
          <w:lang w:bidi="ar-MA"/>
        </w:rPr>
        <w:t xml:space="preserve">: رئيس قسم الشؤون الإدارية والقانونية </w:t>
      </w:r>
    </w:p>
    <w:p w:rsidR="0089345B" w:rsidRPr="00361FA7" w:rsidRDefault="0089345B" w:rsidP="0089345B">
      <w:pPr>
        <w:pStyle w:val="Paragraphedeliste"/>
        <w:widowControl/>
        <w:numPr>
          <w:ilvl w:val="0"/>
          <w:numId w:val="25"/>
        </w:numPr>
        <w:tabs>
          <w:tab w:val="right" w:pos="425"/>
        </w:tabs>
        <w:autoSpaceDE/>
        <w:bidi/>
        <w:ind w:left="142"/>
        <w:rPr>
          <w:rFonts w:ascii="Times New Roman" w:hAnsi="Times New Roman" w:cs="Times New Roman"/>
          <w:color w:val="000000" w:themeColor="text1"/>
          <w:sz w:val="32"/>
          <w:szCs w:val="32"/>
          <w:rtl/>
          <w:lang w:bidi="ar-MA"/>
        </w:rPr>
      </w:pPr>
      <w:r w:rsidRPr="00361FA7">
        <w:rPr>
          <w:rFonts w:ascii="Times New Roman" w:hAnsi="Times New Roman" w:cs="Times New Roman"/>
          <w:color w:val="000000" w:themeColor="text1"/>
          <w:sz w:val="32"/>
          <w:szCs w:val="32"/>
          <w:rtl/>
          <w:lang w:bidi="ar-MA"/>
        </w:rPr>
        <w:t xml:space="preserve">بنحمد الدحماني        </w:t>
      </w:r>
      <w:r w:rsidRPr="00361FA7">
        <w:rPr>
          <w:rFonts w:ascii="Times New Roman" w:hAnsi="Times New Roman" w:cs="Times New Roman" w:hint="cs"/>
          <w:color w:val="000000" w:themeColor="text1"/>
          <w:sz w:val="32"/>
          <w:szCs w:val="32"/>
          <w:rtl/>
          <w:lang w:bidi="ar-MA"/>
        </w:rPr>
        <w:t xml:space="preserve"> </w:t>
      </w:r>
      <w:r w:rsidRPr="00361FA7">
        <w:rPr>
          <w:rFonts w:ascii="Times New Roman" w:hAnsi="Times New Roman" w:cs="Times New Roman"/>
          <w:color w:val="000000" w:themeColor="text1"/>
          <w:sz w:val="32"/>
          <w:szCs w:val="32"/>
          <w:rtl/>
          <w:lang w:bidi="ar-MA"/>
        </w:rPr>
        <w:t xml:space="preserve"> : رئيس قسم الشؤون المالية</w:t>
      </w:r>
    </w:p>
    <w:p w:rsidR="0089345B" w:rsidRPr="00361FA7" w:rsidRDefault="0089345B" w:rsidP="0089345B">
      <w:pPr>
        <w:pStyle w:val="Paragraphedeliste"/>
        <w:numPr>
          <w:ilvl w:val="0"/>
          <w:numId w:val="25"/>
        </w:numPr>
        <w:bidi/>
        <w:ind w:left="142"/>
        <w:rPr>
          <w:rFonts w:ascii="Times New Roman" w:hAnsi="Times New Roman" w:cs="Times New Roman"/>
          <w:color w:val="000000" w:themeColor="text1"/>
          <w:sz w:val="32"/>
          <w:szCs w:val="32"/>
          <w:lang w:bidi="ar-MA"/>
        </w:rPr>
      </w:pPr>
      <w:r w:rsidRPr="00361FA7">
        <w:rPr>
          <w:rFonts w:ascii="Times New Roman" w:hAnsi="Times New Roman" w:cs="Times New Roman" w:hint="cs"/>
          <w:color w:val="000000" w:themeColor="text1"/>
          <w:sz w:val="32"/>
          <w:szCs w:val="32"/>
          <w:rtl/>
          <w:lang w:bidi="ar-MA"/>
        </w:rPr>
        <w:t>جميلة مكيني             :</w:t>
      </w:r>
      <w:r w:rsidRPr="00361FA7">
        <w:rPr>
          <w:rFonts w:ascii="Times New Roman" w:hAnsi="Times New Roman" w:cs="Times New Roman"/>
          <w:color w:val="000000" w:themeColor="text1"/>
          <w:sz w:val="32"/>
          <w:szCs w:val="32"/>
          <w:rtl/>
          <w:lang w:bidi="ar-MA"/>
        </w:rPr>
        <w:t xml:space="preserve"> </w:t>
      </w:r>
      <w:r w:rsidRPr="00361FA7">
        <w:rPr>
          <w:rFonts w:ascii="Times New Roman" w:hAnsi="Times New Roman" w:cs="Times New Roman" w:hint="cs"/>
          <w:color w:val="000000" w:themeColor="text1"/>
          <w:sz w:val="32"/>
          <w:szCs w:val="32"/>
          <w:rtl/>
          <w:lang w:bidi="ar-MA"/>
        </w:rPr>
        <w:t>رئيسة مصلحة الدراسات والأشغال والشؤون التقنية</w:t>
      </w:r>
    </w:p>
    <w:p w:rsidR="0089345B" w:rsidRPr="00361FA7" w:rsidRDefault="0089345B" w:rsidP="0089345B">
      <w:pPr>
        <w:pStyle w:val="Paragraphedeliste"/>
        <w:widowControl/>
        <w:numPr>
          <w:ilvl w:val="0"/>
          <w:numId w:val="25"/>
        </w:numPr>
        <w:tabs>
          <w:tab w:val="right" w:pos="425"/>
        </w:tabs>
        <w:autoSpaceDE/>
        <w:bidi/>
        <w:ind w:left="142"/>
        <w:rPr>
          <w:rFonts w:ascii="Times New Roman" w:hAnsi="Times New Roman" w:cs="Times New Roman"/>
          <w:color w:val="000000" w:themeColor="text1"/>
          <w:sz w:val="32"/>
          <w:szCs w:val="32"/>
          <w:rtl/>
          <w:lang w:bidi="ar-MA"/>
        </w:rPr>
      </w:pPr>
      <w:r w:rsidRPr="00361FA7">
        <w:rPr>
          <w:rFonts w:ascii="Times New Roman" w:hAnsi="Times New Roman" w:cs="Times New Roman"/>
          <w:color w:val="000000" w:themeColor="text1"/>
          <w:sz w:val="32"/>
          <w:szCs w:val="32"/>
          <w:rtl/>
          <w:lang w:bidi="ar-MA"/>
        </w:rPr>
        <w:t>سعاد ال</w:t>
      </w:r>
      <w:r w:rsidRPr="00361FA7">
        <w:rPr>
          <w:rFonts w:ascii="Times New Roman" w:hAnsi="Times New Roman" w:cs="Times New Roman" w:hint="cs"/>
          <w:color w:val="000000" w:themeColor="text1"/>
          <w:sz w:val="32"/>
          <w:szCs w:val="32"/>
          <w:rtl/>
          <w:lang w:bidi="ar-MA"/>
        </w:rPr>
        <w:t>أ</w:t>
      </w:r>
      <w:r w:rsidRPr="00361FA7">
        <w:rPr>
          <w:rFonts w:ascii="Times New Roman" w:hAnsi="Times New Roman" w:cs="Times New Roman"/>
          <w:color w:val="000000" w:themeColor="text1"/>
          <w:sz w:val="32"/>
          <w:szCs w:val="32"/>
          <w:rtl/>
          <w:lang w:bidi="ar-MA"/>
        </w:rPr>
        <w:t xml:space="preserve">مغاري         </w:t>
      </w:r>
      <w:r w:rsidRPr="00361FA7">
        <w:rPr>
          <w:rFonts w:ascii="Times New Roman" w:hAnsi="Times New Roman" w:cs="Times New Roman" w:hint="cs"/>
          <w:color w:val="000000" w:themeColor="text1"/>
          <w:sz w:val="32"/>
          <w:szCs w:val="32"/>
          <w:rtl/>
          <w:lang w:bidi="ar-MA"/>
        </w:rPr>
        <w:t xml:space="preserve"> </w:t>
      </w:r>
      <w:r w:rsidRPr="00361FA7">
        <w:rPr>
          <w:rFonts w:ascii="Times New Roman" w:hAnsi="Times New Roman" w:cs="Times New Roman"/>
          <w:color w:val="000000" w:themeColor="text1"/>
          <w:sz w:val="32"/>
          <w:szCs w:val="32"/>
          <w:rtl/>
          <w:lang w:bidi="ar-MA"/>
        </w:rPr>
        <w:t>: مكلفة بمهمة رئيس مصلحة الميزانية والمحاسبة</w:t>
      </w:r>
    </w:p>
    <w:p w:rsidR="0089345B" w:rsidRPr="00361FA7" w:rsidRDefault="0089345B" w:rsidP="0089345B">
      <w:pPr>
        <w:pStyle w:val="Paragraphedeliste"/>
        <w:widowControl/>
        <w:numPr>
          <w:ilvl w:val="0"/>
          <w:numId w:val="25"/>
        </w:numPr>
        <w:tabs>
          <w:tab w:val="right" w:pos="425"/>
        </w:tabs>
        <w:autoSpaceDE/>
        <w:bidi/>
        <w:ind w:left="142"/>
        <w:rPr>
          <w:rFonts w:ascii="Times New Roman" w:hAnsi="Times New Roman" w:cs="Times New Roman"/>
          <w:color w:val="000000" w:themeColor="text1"/>
          <w:sz w:val="32"/>
          <w:szCs w:val="32"/>
          <w:lang w:bidi="ar-MA"/>
        </w:rPr>
      </w:pPr>
      <w:r w:rsidRPr="00361FA7">
        <w:rPr>
          <w:rFonts w:ascii="Times New Roman" w:hAnsi="Times New Roman" w:cs="Times New Roman" w:hint="cs"/>
          <w:color w:val="000000" w:themeColor="text1"/>
          <w:sz w:val="32"/>
          <w:szCs w:val="32"/>
          <w:rtl/>
          <w:lang w:bidi="ar-MA"/>
        </w:rPr>
        <w:t>نور الدين البعقيلي      : رئيس مكتب الممتلكات</w:t>
      </w:r>
    </w:p>
    <w:p w:rsidR="0089345B" w:rsidRDefault="0089345B" w:rsidP="0089345B">
      <w:pPr>
        <w:pStyle w:val="Paragraphedeliste"/>
        <w:widowControl/>
        <w:numPr>
          <w:ilvl w:val="0"/>
          <w:numId w:val="25"/>
        </w:numPr>
        <w:tabs>
          <w:tab w:val="right" w:pos="425"/>
        </w:tabs>
        <w:autoSpaceDE/>
        <w:bidi/>
        <w:ind w:left="142"/>
        <w:rPr>
          <w:rFonts w:ascii="Times New Roman" w:hAnsi="Times New Roman" w:cs="Times New Roman"/>
          <w:color w:val="000000" w:themeColor="text1"/>
          <w:sz w:val="32"/>
          <w:szCs w:val="32"/>
          <w:lang w:bidi="ar-MA"/>
        </w:rPr>
      </w:pPr>
      <w:r w:rsidRPr="00361FA7">
        <w:rPr>
          <w:rFonts w:ascii="Times New Roman" w:hAnsi="Times New Roman" w:cs="Times New Roman" w:hint="cs"/>
          <w:color w:val="000000" w:themeColor="text1"/>
          <w:sz w:val="32"/>
          <w:szCs w:val="32"/>
          <w:rtl/>
          <w:lang w:bidi="ar-MA"/>
        </w:rPr>
        <w:t>عبد النبي الجامعي      :  عن مكتب الممتلكات</w:t>
      </w:r>
    </w:p>
    <w:p w:rsidR="0041402B" w:rsidRPr="00361FA7" w:rsidRDefault="0041402B" w:rsidP="0041402B">
      <w:pPr>
        <w:pStyle w:val="Paragraphedeliste"/>
        <w:widowControl/>
        <w:numPr>
          <w:ilvl w:val="0"/>
          <w:numId w:val="25"/>
        </w:numPr>
        <w:tabs>
          <w:tab w:val="right" w:pos="425"/>
        </w:tabs>
        <w:autoSpaceDE/>
        <w:bidi/>
        <w:ind w:left="142"/>
        <w:rPr>
          <w:rFonts w:ascii="Times New Roman" w:hAnsi="Times New Roman" w:cs="Times New Roman"/>
          <w:color w:val="000000" w:themeColor="text1"/>
          <w:sz w:val="32"/>
          <w:szCs w:val="32"/>
          <w:lang w:bidi="ar-MA"/>
        </w:rPr>
      </w:pPr>
      <w:r>
        <w:rPr>
          <w:rFonts w:ascii="Times New Roman" w:hAnsi="Times New Roman" w:cs="Times New Roman" w:hint="cs"/>
          <w:color w:val="000000" w:themeColor="text1"/>
          <w:sz w:val="32"/>
          <w:szCs w:val="32"/>
          <w:rtl/>
          <w:lang w:bidi="ar-MA"/>
        </w:rPr>
        <w:t xml:space="preserve">رشيد بنكوكوس         : </w:t>
      </w:r>
      <w:r w:rsidRPr="00361FA7">
        <w:rPr>
          <w:rFonts w:ascii="Times New Roman" w:hAnsi="Times New Roman" w:cs="Times New Roman"/>
          <w:color w:val="000000" w:themeColor="text1"/>
          <w:sz w:val="32"/>
          <w:szCs w:val="32"/>
          <w:rtl/>
          <w:lang w:bidi="ar-MA"/>
        </w:rPr>
        <w:t>مكتب شؤون المجلس واللجان</w:t>
      </w:r>
    </w:p>
    <w:p w:rsidR="0089345B" w:rsidRPr="00361FA7" w:rsidRDefault="0089345B" w:rsidP="0089345B">
      <w:pPr>
        <w:pStyle w:val="Paragraphedeliste"/>
        <w:widowControl/>
        <w:numPr>
          <w:ilvl w:val="0"/>
          <w:numId w:val="25"/>
        </w:numPr>
        <w:tabs>
          <w:tab w:val="right" w:pos="425"/>
        </w:tabs>
        <w:autoSpaceDE/>
        <w:bidi/>
        <w:ind w:left="142"/>
        <w:rPr>
          <w:rFonts w:ascii="Times New Roman" w:hAnsi="Times New Roman" w:cs="Times New Roman"/>
          <w:color w:val="000000" w:themeColor="text1"/>
          <w:sz w:val="32"/>
          <w:szCs w:val="32"/>
          <w:lang w:bidi="ar-MA"/>
        </w:rPr>
      </w:pPr>
      <w:r w:rsidRPr="00361FA7">
        <w:rPr>
          <w:rFonts w:ascii="Times New Roman" w:hAnsi="Times New Roman" w:cs="Times New Roman" w:hint="cs"/>
          <w:color w:val="000000" w:themeColor="text1"/>
          <w:sz w:val="32"/>
          <w:szCs w:val="32"/>
          <w:rtl/>
          <w:lang w:bidi="ar-MA"/>
        </w:rPr>
        <w:t>كريمة كروم</w:t>
      </w:r>
      <w:r w:rsidRPr="00361FA7">
        <w:rPr>
          <w:rFonts w:ascii="Times New Roman" w:hAnsi="Times New Roman" w:cs="Times New Roman"/>
          <w:color w:val="000000" w:themeColor="text1"/>
          <w:sz w:val="32"/>
          <w:szCs w:val="32"/>
          <w:rtl/>
          <w:lang w:bidi="ar-MA"/>
        </w:rPr>
        <w:t xml:space="preserve">          </w:t>
      </w:r>
      <w:r w:rsidRPr="00361FA7">
        <w:rPr>
          <w:rFonts w:ascii="Times New Roman" w:hAnsi="Times New Roman" w:cs="Times New Roman" w:hint="cs"/>
          <w:color w:val="000000" w:themeColor="text1"/>
          <w:sz w:val="32"/>
          <w:szCs w:val="32"/>
          <w:rtl/>
          <w:lang w:bidi="ar-MA"/>
        </w:rPr>
        <w:t xml:space="preserve">   </w:t>
      </w:r>
      <w:r w:rsidRPr="00361FA7">
        <w:rPr>
          <w:rFonts w:ascii="Times New Roman" w:hAnsi="Times New Roman" w:cs="Times New Roman"/>
          <w:color w:val="000000" w:themeColor="text1"/>
          <w:sz w:val="32"/>
          <w:szCs w:val="32"/>
          <w:rtl/>
          <w:lang w:bidi="ar-MA"/>
        </w:rPr>
        <w:t xml:space="preserve">: مكتب شؤون المجلس واللجان </w:t>
      </w:r>
    </w:p>
    <w:p w:rsidR="0089345B" w:rsidRPr="00361FA7" w:rsidRDefault="0089345B" w:rsidP="0041402B">
      <w:pPr>
        <w:pStyle w:val="Paragraphedeliste"/>
        <w:widowControl/>
        <w:numPr>
          <w:ilvl w:val="0"/>
          <w:numId w:val="25"/>
        </w:numPr>
        <w:tabs>
          <w:tab w:val="right" w:pos="425"/>
        </w:tabs>
        <w:autoSpaceDE/>
        <w:bidi/>
        <w:ind w:left="142"/>
        <w:rPr>
          <w:rFonts w:ascii="Times New Roman" w:hAnsi="Times New Roman" w:cs="Times New Roman"/>
          <w:color w:val="000000" w:themeColor="text1"/>
          <w:sz w:val="32"/>
          <w:szCs w:val="32"/>
          <w:rtl/>
          <w:lang w:bidi="ar-MA"/>
        </w:rPr>
      </w:pPr>
      <w:r w:rsidRPr="00361FA7">
        <w:rPr>
          <w:rFonts w:ascii="Times New Roman" w:hAnsi="Times New Roman" w:cs="Times New Roman" w:hint="cs"/>
          <w:color w:val="000000" w:themeColor="text1"/>
          <w:sz w:val="32"/>
          <w:szCs w:val="32"/>
          <w:rtl/>
          <w:lang w:bidi="ar-MA"/>
        </w:rPr>
        <w:t>زهرة بنسالم</w:t>
      </w:r>
      <w:r w:rsidRPr="00361FA7">
        <w:rPr>
          <w:rFonts w:ascii="Times New Roman" w:hAnsi="Times New Roman" w:cs="Times New Roman"/>
          <w:color w:val="000000" w:themeColor="text1"/>
          <w:sz w:val="32"/>
          <w:szCs w:val="32"/>
          <w:rtl/>
          <w:lang w:bidi="ar-MA"/>
        </w:rPr>
        <w:t xml:space="preserve">       </w:t>
      </w:r>
      <w:r w:rsidR="0041402B">
        <w:rPr>
          <w:rFonts w:ascii="Times New Roman" w:hAnsi="Times New Roman" w:cs="Times New Roman" w:hint="cs"/>
          <w:color w:val="000000" w:themeColor="text1"/>
          <w:sz w:val="32"/>
          <w:szCs w:val="32"/>
          <w:rtl/>
          <w:lang w:bidi="ar-MA"/>
        </w:rPr>
        <w:t xml:space="preserve">   </w:t>
      </w:r>
      <w:r w:rsidRPr="00361FA7">
        <w:rPr>
          <w:rFonts w:ascii="Times New Roman" w:hAnsi="Times New Roman" w:cs="Times New Roman"/>
          <w:color w:val="000000" w:themeColor="text1"/>
          <w:sz w:val="32"/>
          <w:szCs w:val="32"/>
          <w:rtl/>
          <w:lang w:bidi="ar-MA"/>
        </w:rPr>
        <w:t>: مكتب شؤون المجلس واللجان</w:t>
      </w:r>
    </w:p>
    <w:p w:rsidR="00375FCA" w:rsidRDefault="0089345B" w:rsidP="00306661">
      <w:pPr>
        <w:pStyle w:val="Paragraphedeliste"/>
        <w:widowControl/>
        <w:numPr>
          <w:ilvl w:val="0"/>
          <w:numId w:val="25"/>
        </w:numPr>
        <w:tabs>
          <w:tab w:val="right" w:pos="284"/>
        </w:tabs>
        <w:autoSpaceDE/>
        <w:bidi/>
        <w:ind w:left="142"/>
        <w:rPr>
          <w:rFonts w:ascii="Times New Roman" w:hAnsi="Times New Roman" w:cs="Times New Roman"/>
          <w:color w:val="000000" w:themeColor="text1"/>
          <w:sz w:val="32"/>
          <w:szCs w:val="32"/>
          <w:lang w:bidi="ar-MA"/>
        </w:rPr>
      </w:pPr>
      <w:r>
        <w:rPr>
          <w:rFonts w:ascii="Times New Roman" w:hAnsi="Times New Roman" w:cs="Times New Roman" w:hint="cs"/>
          <w:color w:val="000000" w:themeColor="text1"/>
          <w:sz w:val="32"/>
          <w:szCs w:val="32"/>
          <w:rtl/>
          <w:lang w:bidi="ar-MA"/>
        </w:rPr>
        <w:t xml:space="preserve">محمد   ضريف        </w:t>
      </w:r>
      <w:r w:rsidRPr="00361FA7">
        <w:rPr>
          <w:rFonts w:ascii="Times New Roman" w:hAnsi="Times New Roman" w:cs="Times New Roman"/>
          <w:color w:val="000000" w:themeColor="text1"/>
          <w:sz w:val="32"/>
          <w:szCs w:val="32"/>
          <w:lang w:bidi="ar-MA"/>
        </w:rPr>
        <w:t xml:space="preserve">  </w:t>
      </w:r>
      <w:r w:rsidRPr="00361FA7">
        <w:rPr>
          <w:rFonts w:ascii="Times New Roman" w:hAnsi="Times New Roman" w:cs="Times New Roman"/>
          <w:color w:val="000000" w:themeColor="text1"/>
          <w:sz w:val="32"/>
          <w:szCs w:val="32"/>
          <w:rtl/>
          <w:lang w:bidi="ar-MA"/>
        </w:rPr>
        <w:t>: رئيس مكتب التواصل والإعلا</w:t>
      </w:r>
      <w:r w:rsidRPr="00361FA7">
        <w:rPr>
          <w:rFonts w:ascii="Times New Roman" w:hAnsi="Times New Roman" w:cs="Times New Roman" w:hint="cs"/>
          <w:color w:val="000000" w:themeColor="text1"/>
          <w:sz w:val="32"/>
          <w:szCs w:val="32"/>
          <w:rtl/>
          <w:lang w:bidi="ar-MA"/>
        </w:rPr>
        <w:t>م</w:t>
      </w:r>
    </w:p>
    <w:p w:rsidR="00CE71B9" w:rsidRDefault="00CE71B9" w:rsidP="00CE71B9">
      <w:pPr>
        <w:widowControl/>
        <w:tabs>
          <w:tab w:val="right" w:pos="284"/>
        </w:tabs>
        <w:autoSpaceDE/>
        <w:bidi/>
        <w:rPr>
          <w:rFonts w:ascii="Times New Roman" w:hAnsi="Times New Roman" w:cs="Times New Roman"/>
          <w:color w:val="000000" w:themeColor="text1"/>
          <w:sz w:val="32"/>
          <w:szCs w:val="32"/>
          <w:rtl/>
          <w:lang w:bidi="ar-MA"/>
        </w:rPr>
      </w:pPr>
    </w:p>
    <w:p w:rsidR="00CE71B9" w:rsidRDefault="00CE71B9" w:rsidP="00CE71B9">
      <w:pPr>
        <w:widowControl/>
        <w:tabs>
          <w:tab w:val="right" w:pos="284"/>
        </w:tabs>
        <w:autoSpaceDE/>
        <w:bidi/>
        <w:rPr>
          <w:rFonts w:ascii="Times New Roman" w:hAnsi="Times New Roman" w:cs="Times New Roman"/>
          <w:color w:val="000000" w:themeColor="text1"/>
          <w:sz w:val="32"/>
          <w:szCs w:val="32"/>
          <w:rtl/>
          <w:lang w:bidi="ar-MA"/>
        </w:rPr>
      </w:pPr>
    </w:p>
    <w:p w:rsidR="00CE71B9" w:rsidRPr="00CE71B9" w:rsidRDefault="00CE71B9" w:rsidP="00CE71B9">
      <w:pPr>
        <w:widowControl/>
        <w:tabs>
          <w:tab w:val="right" w:pos="284"/>
        </w:tabs>
        <w:autoSpaceDE/>
        <w:bidi/>
        <w:rPr>
          <w:rFonts w:ascii="Times New Roman" w:hAnsi="Times New Roman" w:cs="Times New Roman"/>
          <w:color w:val="000000" w:themeColor="text1"/>
          <w:sz w:val="32"/>
          <w:szCs w:val="32"/>
          <w:lang w:bidi="ar-MA"/>
        </w:rPr>
      </w:pPr>
    </w:p>
    <w:p w:rsidR="0089345B" w:rsidRPr="00CE71B9" w:rsidRDefault="0089345B" w:rsidP="00CE71B9">
      <w:pPr>
        <w:pStyle w:val="Paragraphedeliste"/>
        <w:widowControl/>
        <w:numPr>
          <w:ilvl w:val="0"/>
          <w:numId w:val="26"/>
        </w:numPr>
        <w:tabs>
          <w:tab w:val="right" w:pos="425"/>
        </w:tabs>
        <w:autoSpaceDE/>
        <w:bidi/>
        <w:rPr>
          <w:rFonts w:ascii="Times New Roman" w:hAnsi="Times New Roman" w:cs="Times New Roman"/>
          <w:b/>
          <w:bCs/>
          <w:color w:val="000000" w:themeColor="text1"/>
          <w:sz w:val="32"/>
          <w:szCs w:val="32"/>
          <w:lang w:bidi="ar-MA"/>
        </w:rPr>
      </w:pPr>
      <w:r w:rsidRPr="00CE71B9">
        <w:rPr>
          <w:rFonts w:ascii="Times New Roman" w:hAnsi="Times New Roman" w:cs="Times New Roman" w:hint="cs"/>
          <w:b/>
          <w:bCs/>
          <w:color w:val="000000" w:themeColor="text1"/>
          <w:sz w:val="32"/>
          <w:szCs w:val="32"/>
          <w:rtl/>
          <w:lang w:bidi="ar-MA"/>
        </w:rPr>
        <w:lastRenderedPageBreak/>
        <w:t xml:space="preserve">حضر من المصالح الخارجية </w:t>
      </w:r>
    </w:p>
    <w:p w:rsidR="0089345B" w:rsidRPr="006E71B5" w:rsidRDefault="0089345B" w:rsidP="0089345B">
      <w:pPr>
        <w:pStyle w:val="Paragraphedeliste"/>
        <w:widowControl/>
        <w:numPr>
          <w:ilvl w:val="0"/>
          <w:numId w:val="26"/>
        </w:numPr>
        <w:tabs>
          <w:tab w:val="right" w:pos="425"/>
        </w:tabs>
        <w:autoSpaceDE/>
        <w:bidi/>
        <w:rPr>
          <w:rFonts w:ascii="Times New Roman" w:hAnsi="Times New Roman" w:cs="Times New Roman"/>
          <w:color w:val="000000" w:themeColor="text1"/>
          <w:sz w:val="32"/>
          <w:szCs w:val="32"/>
          <w:lang w:bidi="ar-MA"/>
        </w:rPr>
      </w:pPr>
      <w:r w:rsidRPr="006E71B5">
        <w:rPr>
          <w:rFonts w:ascii="Times New Roman" w:hAnsi="Times New Roman" w:cs="Times New Roman" w:hint="cs"/>
          <w:color w:val="000000" w:themeColor="text1"/>
          <w:sz w:val="32"/>
          <w:szCs w:val="32"/>
          <w:rtl/>
          <w:lang w:bidi="ar-MA"/>
        </w:rPr>
        <w:t xml:space="preserve">السيد خالد فريقيش         : ممثل مكتب الدراسات </w:t>
      </w:r>
      <w:r w:rsidRPr="006E71B5">
        <w:rPr>
          <w:rFonts w:ascii="Times New Roman" w:hAnsi="Times New Roman" w:cs="Times New Roman"/>
          <w:color w:val="000000" w:themeColor="text1"/>
          <w:sz w:val="32"/>
          <w:szCs w:val="32"/>
          <w:lang w:bidi="ar-MA"/>
        </w:rPr>
        <w:t xml:space="preserve">) </w:t>
      </w:r>
      <w:r w:rsidRPr="006E71B5">
        <w:rPr>
          <w:rFonts w:ascii="Times New Roman" w:hAnsi="Times New Roman" w:cs="Times New Roman" w:hint="cs"/>
          <w:color w:val="000000" w:themeColor="text1"/>
          <w:sz w:val="32"/>
          <w:szCs w:val="32"/>
          <w:rtl/>
          <w:lang w:bidi="ar-MA"/>
        </w:rPr>
        <w:t xml:space="preserve"> </w:t>
      </w:r>
      <w:r w:rsidRPr="006E71B5">
        <w:rPr>
          <w:rFonts w:ascii="Times New Roman" w:hAnsi="Times New Roman" w:cs="Times New Roman"/>
          <w:color w:val="000000" w:themeColor="text1"/>
          <w:sz w:val="32"/>
          <w:szCs w:val="32"/>
          <w:lang w:bidi="ar-MA"/>
        </w:rPr>
        <w:t>ALSENTA</w:t>
      </w:r>
      <w:r w:rsidRPr="006E71B5">
        <w:rPr>
          <w:rFonts w:ascii="Times New Roman" w:hAnsi="Times New Roman" w:cs="Times New Roman" w:hint="cs"/>
          <w:color w:val="000000" w:themeColor="text1"/>
          <w:sz w:val="32"/>
          <w:szCs w:val="32"/>
          <w:rtl/>
          <w:lang w:bidi="ar-MA"/>
        </w:rPr>
        <w:t xml:space="preserve"> )</w:t>
      </w:r>
    </w:p>
    <w:p w:rsidR="0089345B" w:rsidRPr="006E71B5" w:rsidRDefault="0089345B" w:rsidP="0089345B">
      <w:pPr>
        <w:pStyle w:val="Paragraphedeliste"/>
        <w:widowControl/>
        <w:numPr>
          <w:ilvl w:val="0"/>
          <w:numId w:val="26"/>
        </w:numPr>
        <w:tabs>
          <w:tab w:val="right" w:pos="425"/>
        </w:tabs>
        <w:autoSpaceDE/>
        <w:bidi/>
        <w:rPr>
          <w:rFonts w:ascii="Times New Roman" w:hAnsi="Times New Roman" w:cs="Times New Roman"/>
          <w:color w:val="000000" w:themeColor="text1"/>
          <w:sz w:val="32"/>
          <w:szCs w:val="32"/>
          <w:lang w:bidi="ar-MA"/>
        </w:rPr>
      </w:pPr>
      <w:r w:rsidRPr="006E71B5">
        <w:rPr>
          <w:rFonts w:ascii="Times New Roman" w:hAnsi="Times New Roman" w:cs="Times New Roman" w:hint="cs"/>
          <w:color w:val="000000" w:themeColor="text1"/>
          <w:sz w:val="32"/>
          <w:szCs w:val="32"/>
          <w:rtl/>
          <w:lang w:bidi="ar-MA"/>
        </w:rPr>
        <w:t xml:space="preserve">السيد عزيز النالي          : ممثل مكتب الدراسات   ( </w:t>
      </w:r>
      <w:r w:rsidRPr="006E71B5">
        <w:rPr>
          <w:rFonts w:ascii="Times New Roman" w:hAnsi="Times New Roman" w:cs="Times New Roman"/>
          <w:color w:val="000000" w:themeColor="text1"/>
          <w:sz w:val="32"/>
          <w:szCs w:val="32"/>
          <w:lang w:bidi="ar-MA"/>
        </w:rPr>
        <w:t>STRATEGEO</w:t>
      </w:r>
      <w:r w:rsidRPr="006E71B5">
        <w:rPr>
          <w:rFonts w:ascii="Times New Roman" w:hAnsi="Times New Roman" w:cs="Times New Roman" w:hint="cs"/>
          <w:color w:val="000000" w:themeColor="text1"/>
          <w:sz w:val="32"/>
          <w:szCs w:val="32"/>
          <w:rtl/>
          <w:lang w:bidi="ar-MA"/>
        </w:rPr>
        <w:t xml:space="preserve"> )</w:t>
      </w:r>
    </w:p>
    <w:p w:rsidR="0089345B" w:rsidRPr="00943DD8" w:rsidRDefault="0089345B" w:rsidP="0089345B">
      <w:pPr>
        <w:pStyle w:val="Paragraphedeliste"/>
        <w:widowControl/>
        <w:tabs>
          <w:tab w:val="right" w:pos="425"/>
        </w:tabs>
        <w:autoSpaceDE/>
        <w:bidi/>
        <w:ind w:left="-426" w:firstLine="141"/>
        <w:rPr>
          <w:rFonts w:ascii="Times New Roman" w:hAnsi="Times New Roman" w:cs="Times New Roman"/>
          <w:sz w:val="32"/>
          <w:szCs w:val="32"/>
          <w:lang w:bidi="ar-MA"/>
        </w:rPr>
      </w:pPr>
    </w:p>
    <w:p w:rsidR="0089345B" w:rsidRDefault="0089345B" w:rsidP="0089345B">
      <w:pPr>
        <w:bidi/>
        <w:rPr>
          <w:rFonts w:ascii="Times New Roman" w:hAnsi="Times New Roman" w:cs="Times New Roman"/>
          <w:b/>
          <w:bCs/>
          <w:i/>
          <w:iCs/>
          <w:sz w:val="32"/>
          <w:szCs w:val="32"/>
          <w:u w:val="single"/>
          <w:lang w:bidi="ar-MA"/>
        </w:rPr>
      </w:pPr>
      <w:r>
        <w:rPr>
          <w:rFonts w:ascii="Times New Roman" w:hAnsi="Times New Roman" w:cs="Times New Roman"/>
          <w:b/>
          <w:bCs/>
          <w:i/>
          <w:iCs/>
          <w:sz w:val="32"/>
          <w:szCs w:val="32"/>
          <w:u w:val="single"/>
          <w:rtl/>
          <w:lang w:bidi="ar-MA"/>
        </w:rPr>
        <w:t>- حضر من المصالح الباشوية السادة:</w:t>
      </w:r>
    </w:p>
    <w:p w:rsidR="0089345B" w:rsidRDefault="0089345B" w:rsidP="0089345B">
      <w:pPr>
        <w:bidi/>
        <w:rPr>
          <w:rFonts w:ascii="Times New Roman" w:hAnsi="Times New Roman" w:cs="Times New Roman"/>
          <w:i/>
          <w:iCs/>
          <w:sz w:val="32"/>
          <w:szCs w:val="32"/>
          <w:rtl/>
          <w:lang w:bidi="ar-MA"/>
        </w:rPr>
      </w:pPr>
      <w:r>
        <w:rPr>
          <w:rFonts w:ascii="Times New Roman" w:hAnsi="Times New Roman" w:cs="Times New Roman"/>
          <w:i/>
          <w:iCs/>
          <w:sz w:val="32"/>
          <w:szCs w:val="32"/>
          <w:rtl/>
          <w:lang w:bidi="ar-MA"/>
        </w:rPr>
        <w:t>- المعطي  جدو</w:t>
      </w:r>
    </w:p>
    <w:p w:rsidR="0089345B" w:rsidRDefault="0089345B" w:rsidP="0089345B">
      <w:pPr>
        <w:bidi/>
        <w:rPr>
          <w:rFonts w:ascii="Times New Roman" w:hAnsi="Times New Roman" w:cs="Times New Roman"/>
          <w:i/>
          <w:iCs/>
          <w:sz w:val="32"/>
          <w:szCs w:val="32"/>
          <w:rtl/>
          <w:lang w:bidi="ar-MA"/>
        </w:rPr>
      </w:pPr>
      <w:r>
        <w:rPr>
          <w:rFonts w:ascii="Times New Roman" w:hAnsi="Times New Roman" w:cs="Times New Roman"/>
          <w:i/>
          <w:iCs/>
          <w:sz w:val="32"/>
          <w:szCs w:val="32"/>
          <w:rtl/>
          <w:lang w:bidi="ar-MA"/>
        </w:rPr>
        <w:t>- رشيدة  سكري</w:t>
      </w:r>
    </w:p>
    <w:p w:rsidR="0089345B" w:rsidRDefault="0089345B" w:rsidP="0089345B">
      <w:pPr>
        <w:bidi/>
        <w:rPr>
          <w:rFonts w:ascii="Times New Roman" w:hAnsi="Times New Roman" w:cs="Times New Roman"/>
          <w:sz w:val="32"/>
          <w:szCs w:val="32"/>
          <w:lang w:bidi="ar-MA"/>
        </w:rPr>
      </w:pPr>
    </w:p>
    <w:p w:rsidR="0089345B" w:rsidRPr="009A2246" w:rsidRDefault="0089345B" w:rsidP="0089345B">
      <w:pPr>
        <w:bidi/>
        <w:ind w:right="-709"/>
        <w:rPr>
          <w:rFonts w:asciiTheme="majorBidi" w:hAnsiTheme="majorBidi" w:cstheme="majorBidi"/>
          <w:b/>
          <w:bCs/>
          <w:sz w:val="32"/>
          <w:szCs w:val="32"/>
          <w:rtl/>
          <w:lang w:bidi="ar-DZ"/>
        </w:rPr>
      </w:pPr>
      <w:r w:rsidRPr="009A2246">
        <w:rPr>
          <w:rFonts w:asciiTheme="majorBidi" w:hAnsiTheme="majorBidi" w:cstheme="majorBidi"/>
          <w:b/>
          <w:bCs/>
          <w:sz w:val="32"/>
          <w:szCs w:val="32"/>
          <w:rtl/>
          <w:lang w:bidi="ar-DZ"/>
        </w:rPr>
        <w:t xml:space="preserve">الجلسة </w:t>
      </w:r>
      <w:r>
        <w:rPr>
          <w:rFonts w:asciiTheme="majorBidi" w:hAnsiTheme="majorBidi" w:cstheme="majorBidi" w:hint="cs"/>
          <w:b/>
          <w:bCs/>
          <w:sz w:val="32"/>
          <w:szCs w:val="32"/>
          <w:rtl/>
          <w:lang w:bidi="ar-MA"/>
        </w:rPr>
        <w:t>الثانية</w:t>
      </w:r>
      <w:r w:rsidRPr="009A2246">
        <w:rPr>
          <w:rFonts w:asciiTheme="majorBidi" w:hAnsiTheme="majorBidi" w:cstheme="majorBidi"/>
          <w:b/>
          <w:bCs/>
          <w:sz w:val="32"/>
          <w:szCs w:val="32"/>
          <w:rtl/>
          <w:lang w:bidi="ar-DZ"/>
        </w:rPr>
        <w:t xml:space="preserve"> </w:t>
      </w:r>
      <w:r w:rsidRPr="009A2246">
        <w:rPr>
          <w:rFonts w:asciiTheme="majorBidi" w:hAnsiTheme="majorBidi" w:cstheme="majorBidi" w:hint="cs"/>
          <w:b/>
          <w:bCs/>
          <w:sz w:val="32"/>
          <w:szCs w:val="32"/>
          <w:rtl/>
          <w:lang w:bidi="ar-DZ"/>
        </w:rPr>
        <w:t>وي</w:t>
      </w:r>
      <w:r w:rsidRPr="009A2246">
        <w:rPr>
          <w:rFonts w:asciiTheme="majorBidi" w:hAnsiTheme="majorBidi" w:cstheme="majorBidi"/>
          <w:b/>
          <w:bCs/>
          <w:sz w:val="32"/>
          <w:szCs w:val="32"/>
          <w:rtl/>
          <w:lang w:bidi="ar-DZ"/>
        </w:rPr>
        <w:t xml:space="preserve">تكون </w:t>
      </w:r>
      <w:r w:rsidRPr="009A2246">
        <w:rPr>
          <w:rFonts w:asciiTheme="majorBidi" w:hAnsiTheme="majorBidi" w:cstheme="majorBidi" w:hint="cs"/>
          <w:b/>
          <w:bCs/>
          <w:sz w:val="32"/>
          <w:szCs w:val="32"/>
          <w:rtl/>
          <w:lang w:bidi="ar-DZ"/>
        </w:rPr>
        <w:t xml:space="preserve">جدول أعمالها </w:t>
      </w:r>
      <w:r w:rsidRPr="009A2246">
        <w:rPr>
          <w:rFonts w:asciiTheme="majorBidi" w:hAnsiTheme="majorBidi" w:cstheme="majorBidi"/>
          <w:b/>
          <w:bCs/>
          <w:sz w:val="32"/>
          <w:szCs w:val="32"/>
          <w:rtl/>
          <w:lang w:bidi="ar-DZ"/>
        </w:rPr>
        <w:t>من النقط التالية:</w:t>
      </w:r>
      <w:r w:rsidRPr="009A2246">
        <w:rPr>
          <w:rFonts w:asciiTheme="majorBidi" w:hAnsiTheme="majorBidi" w:cstheme="majorBidi" w:hint="cs"/>
          <w:b/>
          <w:bCs/>
          <w:sz w:val="32"/>
          <w:szCs w:val="32"/>
          <w:rtl/>
          <w:lang w:bidi="ar-DZ"/>
        </w:rPr>
        <w:t xml:space="preserve"> </w:t>
      </w:r>
    </w:p>
    <w:p w:rsidR="0089345B" w:rsidRPr="00A06C92" w:rsidRDefault="0089345B" w:rsidP="0089345B">
      <w:pPr>
        <w:bidi/>
        <w:rPr>
          <w:rFonts w:ascii="Times New Roman" w:hAnsi="Times New Roman" w:cs="Times New Roman"/>
          <w:sz w:val="32"/>
          <w:szCs w:val="32"/>
          <w:rtl/>
          <w:lang w:bidi="ar-DZ"/>
        </w:rPr>
      </w:pPr>
    </w:p>
    <w:p w:rsidR="0089345B" w:rsidRDefault="0089345B" w:rsidP="0089345B">
      <w:pPr>
        <w:bidi/>
        <w:rPr>
          <w:lang w:bidi="ar-MA"/>
        </w:rPr>
      </w:pPr>
    </w:p>
    <w:p w:rsidR="0089345B" w:rsidRPr="00C85659" w:rsidRDefault="0089345B" w:rsidP="0089345B">
      <w:pPr>
        <w:pStyle w:val="Paragraphedeliste"/>
        <w:widowControl/>
        <w:numPr>
          <w:ilvl w:val="0"/>
          <w:numId w:val="6"/>
        </w:numPr>
        <w:autoSpaceDE/>
        <w:autoSpaceDN/>
        <w:bidi/>
        <w:spacing w:after="200" w:line="276" w:lineRule="auto"/>
        <w:jc w:val="both"/>
        <w:rPr>
          <w:sz w:val="32"/>
          <w:szCs w:val="32"/>
          <w:lang w:bidi="ar-MA"/>
        </w:rPr>
      </w:pPr>
      <w:r>
        <w:rPr>
          <w:rFonts w:cs="Times New Roman" w:hint="cs"/>
          <w:sz w:val="32"/>
          <w:szCs w:val="32"/>
          <w:rtl/>
          <w:lang w:bidi="ar-MA"/>
        </w:rPr>
        <w:t xml:space="preserve">الدراسة والتصويت على مشروع تعديل ميزانية </w:t>
      </w:r>
      <w:r>
        <w:rPr>
          <w:rFonts w:hint="cs"/>
          <w:sz w:val="32"/>
          <w:szCs w:val="32"/>
          <w:rtl/>
          <w:lang w:bidi="ar-MA"/>
        </w:rPr>
        <w:t xml:space="preserve">2022 </w:t>
      </w:r>
      <w:r>
        <w:rPr>
          <w:rFonts w:cs="Times New Roman" w:hint="cs"/>
          <w:sz w:val="32"/>
          <w:szCs w:val="32"/>
          <w:rtl/>
          <w:lang w:bidi="ar-MA"/>
        </w:rPr>
        <w:t>لجماعة الخميسات</w:t>
      </w:r>
      <w:r>
        <w:rPr>
          <w:rFonts w:hint="cs"/>
          <w:sz w:val="32"/>
          <w:szCs w:val="32"/>
          <w:rtl/>
          <w:lang w:bidi="ar-MA"/>
        </w:rPr>
        <w:t>.</w:t>
      </w:r>
    </w:p>
    <w:p w:rsidR="0089345B" w:rsidRPr="00BB4029" w:rsidRDefault="0089345B" w:rsidP="0089345B">
      <w:pPr>
        <w:pStyle w:val="Paragraphedeliste"/>
        <w:widowControl/>
        <w:numPr>
          <w:ilvl w:val="0"/>
          <w:numId w:val="6"/>
        </w:numPr>
        <w:autoSpaceDE/>
        <w:autoSpaceDN/>
        <w:bidi/>
        <w:spacing w:after="200" w:line="276" w:lineRule="auto"/>
        <w:jc w:val="both"/>
        <w:rPr>
          <w:sz w:val="32"/>
          <w:szCs w:val="32"/>
          <w:lang w:bidi="ar-MA"/>
        </w:rPr>
      </w:pPr>
      <w:r w:rsidRPr="00BB4029">
        <w:rPr>
          <w:rFonts w:cs="Times New Roman" w:hint="cs"/>
          <w:sz w:val="32"/>
          <w:szCs w:val="32"/>
          <w:rtl/>
          <w:lang w:bidi="ar-MA"/>
        </w:rPr>
        <w:t>الدراسة والتصويت على تعديل كناش التحملات المنظم لعملية استغلال أماكن وقوف السيارات والشاحنات داخل المدار الحضري</w:t>
      </w:r>
      <w:r w:rsidRPr="00BB4029">
        <w:rPr>
          <w:rFonts w:hint="cs"/>
          <w:sz w:val="32"/>
          <w:szCs w:val="32"/>
          <w:rtl/>
          <w:lang w:bidi="ar-MA"/>
        </w:rPr>
        <w:t xml:space="preserve">. </w:t>
      </w:r>
    </w:p>
    <w:p w:rsidR="0089345B" w:rsidRDefault="0089345B" w:rsidP="0089345B">
      <w:pPr>
        <w:pStyle w:val="Paragraphedeliste"/>
        <w:widowControl/>
        <w:numPr>
          <w:ilvl w:val="0"/>
          <w:numId w:val="6"/>
        </w:numPr>
        <w:autoSpaceDE/>
        <w:autoSpaceDN/>
        <w:bidi/>
        <w:spacing w:after="200" w:line="276" w:lineRule="auto"/>
        <w:jc w:val="both"/>
        <w:rPr>
          <w:sz w:val="32"/>
          <w:szCs w:val="32"/>
          <w:lang w:bidi="ar-MA"/>
        </w:rPr>
      </w:pPr>
      <w:r w:rsidRPr="00BB4029">
        <w:rPr>
          <w:rFonts w:cs="Times New Roman" w:hint="cs"/>
          <w:sz w:val="32"/>
          <w:szCs w:val="32"/>
          <w:rtl/>
          <w:lang w:bidi="ar-MA"/>
        </w:rPr>
        <w:t>الدراسة والتصويت على كناش التحملات المتعلق بمرفق نقل اللحوم</w:t>
      </w:r>
      <w:r w:rsidRPr="00BB4029">
        <w:rPr>
          <w:rFonts w:hint="cs"/>
          <w:sz w:val="32"/>
          <w:szCs w:val="32"/>
          <w:rtl/>
          <w:lang w:bidi="ar-MA"/>
        </w:rPr>
        <w:t>.</w:t>
      </w:r>
    </w:p>
    <w:p w:rsidR="0089345B" w:rsidRPr="009A2246" w:rsidRDefault="0089345B" w:rsidP="0089345B">
      <w:pPr>
        <w:pStyle w:val="Paragraphedeliste"/>
        <w:widowControl/>
        <w:numPr>
          <w:ilvl w:val="0"/>
          <w:numId w:val="6"/>
        </w:numPr>
        <w:autoSpaceDE/>
        <w:autoSpaceDN/>
        <w:bidi/>
        <w:spacing w:after="200" w:line="276" w:lineRule="auto"/>
        <w:jc w:val="both"/>
        <w:rPr>
          <w:sz w:val="32"/>
          <w:szCs w:val="32"/>
          <w:lang w:bidi="ar-MA"/>
        </w:rPr>
      </w:pPr>
      <w:r w:rsidRPr="00BB4029">
        <w:rPr>
          <w:rFonts w:cs="Times New Roman" w:hint="cs"/>
          <w:sz w:val="32"/>
          <w:szCs w:val="32"/>
          <w:rtl/>
          <w:lang w:bidi="ar-MA"/>
        </w:rPr>
        <w:t>الدراسة والتصويت على تعديل كناش التحملات المتعلق باستغلال مرفق المجزرة الجماعية</w:t>
      </w:r>
      <w:r w:rsidRPr="00BB4029">
        <w:rPr>
          <w:rFonts w:hint="cs"/>
          <w:sz w:val="32"/>
          <w:szCs w:val="32"/>
          <w:rtl/>
          <w:lang w:bidi="ar-MA"/>
        </w:rPr>
        <w:t>.</w:t>
      </w:r>
    </w:p>
    <w:p w:rsidR="0089345B" w:rsidRPr="006450EC" w:rsidRDefault="0089345B" w:rsidP="0089345B">
      <w:pPr>
        <w:bidi/>
        <w:rPr>
          <w:lang w:bidi="ar-MA"/>
        </w:rPr>
      </w:pPr>
    </w:p>
    <w:p w:rsidR="0089345B" w:rsidRDefault="0089345B" w:rsidP="0089345B">
      <w:pPr>
        <w:bidi/>
        <w:rPr>
          <w:lang w:bidi="ar-MA"/>
        </w:rPr>
      </w:pPr>
    </w:p>
    <w:p w:rsidR="0089345B" w:rsidRDefault="0089345B" w:rsidP="0089345B">
      <w:pPr>
        <w:bidi/>
        <w:rPr>
          <w:lang w:bidi="ar-MA"/>
        </w:rPr>
      </w:pPr>
    </w:p>
    <w:p w:rsidR="0089345B" w:rsidRDefault="0089345B" w:rsidP="0089345B">
      <w:pPr>
        <w:bidi/>
        <w:rPr>
          <w:lang w:bidi="ar-MA"/>
        </w:rPr>
      </w:pPr>
    </w:p>
    <w:p w:rsidR="0089345B" w:rsidRDefault="0089345B" w:rsidP="0089345B">
      <w:pPr>
        <w:bidi/>
        <w:rPr>
          <w:lang w:bidi="ar-MA"/>
        </w:rPr>
      </w:pPr>
    </w:p>
    <w:p w:rsidR="0089345B" w:rsidRDefault="0089345B" w:rsidP="0089345B">
      <w:pPr>
        <w:bidi/>
        <w:rPr>
          <w:lang w:bidi="ar-MA"/>
        </w:rPr>
      </w:pPr>
    </w:p>
    <w:p w:rsidR="0089345B" w:rsidRDefault="0089345B" w:rsidP="0089345B">
      <w:pPr>
        <w:bidi/>
        <w:rPr>
          <w:lang w:bidi="ar-MA"/>
        </w:rPr>
      </w:pPr>
    </w:p>
    <w:p w:rsidR="0089345B" w:rsidRDefault="0089345B" w:rsidP="0089345B">
      <w:pPr>
        <w:bidi/>
        <w:rPr>
          <w:lang w:bidi="ar-MA"/>
        </w:rPr>
      </w:pPr>
    </w:p>
    <w:p w:rsidR="0089345B" w:rsidRDefault="0089345B" w:rsidP="0089345B">
      <w:pPr>
        <w:bidi/>
        <w:rPr>
          <w:lang w:bidi="ar-MA"/>
        </w:rPr>
      </w:pPr>
    </w:p>
    <w:p w:rsidR="0089345B" w:rsidRDefault="0089345B" w:rsidP="0089345B">
      <w:pPr>
        <w:bidi/>
        <w:rPr>
          <w:lang w:bidi="ar-MA"/>
        </w:rPr>
      </w:pPr>
    </w:p>
    <w:p w:rsidR="0089345B" w:rsidRDefault="0089345B" w:rsidP="0089345B">
      <w:pPr>
        <w:bidi/>
        <w:rPr>
          <w:lang w:bidi="ar-MA"/>
        </w:rPr>
      </w:pPr>
    </w:p>
    <w:p w:rsidR="0089345B" w:rsidRDefault="0089345B" w:rsidP="0089345B">
      <w:pPr>
        <w:bidi/>
        <w:rPr>
          <w:lang w:bidi="ar-MA"/>
        </w:rPr>
      </w:pPr>
    </w:p>
    <w:p w:rsidR="0089345B" w:rsidRDefault="0089345B" w:rsidP="0089345B">
      <w:pPr>
        <w:bidi/>
        <w:rPr>
          <w:lang w:bidi="ar-MA"/>
        </w:rPr>
      </w:pPr>
    </w:p>
    <w:p w:rsidR="0089345B" w:rsidRDefault="0089345B" w:rsidP="0089345B">
      <w:pPr>
        <w:bidi/>
        <w:rPr>
          <w:lang w:bidi="ar-MA"/>
        </w:rPr>
      </w:pPr>
    </w:p>
    <w:p w:rsidR="00E40949" w:rsidRDefault="00E40949" w:rsidP="00242F98">
      <w:pPr>
        <w:bidi/>
        <w:spacing w:line="276" w:lineRule="auto"/>
        <w:jc w:val="center"/>
        <w:rPr>
          <w:rFonts w:asciiTheme="majorBidi" w:hAnsiTheme="majorBidi" w:cstheme="majorBidi"/>
          <w:b/>
          <w:bCs/>
          <w:sz w:val="32"/>
          <w:szCs w:val="32"/>
          <w:u w:val="single"/>
          <w:rtl/>
          <w:lang w:bidi="ar-MA"/>
        </w:rPr>
      </w:pPr>
    </w:p>
    <w:p w:rsidR="00313E80" w:rsidRDefault="00313E80" w:rsidP="00313E80">
      <w:pPr>
        <w:bidi/>
        <w:spacing w:line="276" w:lineRule="auto"/>
        <w:rPr>
          <w:rFonts w:asciiTheme="majorBidi" w:hAnsiTheme="majorBidi" w:cs="Times New Roman"/>
          <w:sz w:val="32"/>
          <w:szCs w:val="32"/>
          <w:rtl/>
          <w:lang w:bidi="ar-MA"/>
        </w:rPr>
      </w:pPr>
    </w:p>
    <w:p w:rsidR="00313E80" w:rsidRDefault="00313E80" w:rsidP="00313E80">
      <w:pPr>
        <w:bidi/>
        <w:spacing w:line="276" w:lineRule="auto"/>
        <w:rPr>
          <w:rFonts w:asciiTheme="majorBidi" w:hAnsiTheme="majorBidi" w:cs="Times New Roman"/>
          <w:sz w:val="32"/>
          <w:szCs w:val="32"/>
          <w:rtl/>
          <w:lang w:bidi="ar-MA"/>
        </w:rPr>
      </w:pPr>
    </w:p>
    <w:p w:rsidR="00313E80" w:rsidRDefault="00313E80" w:rsidP="00313E80">
      <w:pPr>
        <w:bidi/>
        <w:spacing w:line="276" w:lineRule="auto"/>
        <w:rPr>
          <w:rFonts w:asciiTheme="majorBidi" w:hAnsiTheme="majorBidi" w:cs="Times New Roman"/>
          <w:sz w:val="32"/>
          <w:szCs w:val="32"/>
          <w:rtl/>
          <w:lang w:bidi="ar-MA"/>
        </w:rPr>
      </w:pPr>
    </w:p>
    <w:p w:rsidR="00313E80" w:rsidRDefault="00313E80" w:rsidP="00313E80">
      <w:pPr>
        <w:bidi/>
        <w:spacing w:line="276" w:lineRule="auto"/>
        <w:rPr>
          <w:rFonts w:asciiTheme="majorBidi" w:hAnsiTheme="majorBidi" w:cs="Times New Roman"/>
          <w:sz w:val="32"/>
          <w:szCs w:val="32"/>
          <w:rtl/>
          <w:lang w:bidi="ar-MA"/>
        </w:rPr>
      </w:pPr>
    </w:p>
    <w:p w:rsidR="009E6016" w:rsidRDefault="009E6016" w:rsidP="009E6016">
      <w:pPr>
        <w:bidi/>
        <w:spacing w:line="276" w:lineRule="auto"/>
        <w:rPr>
          <w:rFonts w:asciiTheme="majorBidi" w:hAnsiTheme="majorBidi" w:cs="Times New Roman"/>
          <w:sz w:val="32"/>
          <w:szCs w:val="32"/>
          <w:rtl/>
          <w:lang w:bidi="ar-MA"/>
        </w:rPr>
      </w:pPr>
    </w:p>
    <w:p w:rsidR="009A7F54" w:rsidRDefault="009A7F54" w:rsidP="009A7F54">
      <w:pPr>
        <w:bidi/>
        <w:spacing w:line="276" w:lineRule="auto"/>
        <w:rPr>
          <w:rFonts w:asciiTheme="majorBidi" w:hAnsiTheme="majorBidi" w:cs="Times New Roman"/>
          <w:sz w:val="32"/>
          <w:szCs w:val="32"/>
          <w:rtl/>
          <w:lang w:bidi="ar-MA"/>
        </w:rPr>
      </w:pPr>
    </w:p>
    <w:p w:rsidR="009E6016" w:rsidRDefault="009E6016" w:rsidP="009E6016">
      <w:pPr>
        <w:bidi/>
        <w:spacing w:line="276" w:lineRule="auto"/>
        <w:rPr>
          <w:rFonts w:asciiTheme="majorBidi" w:hAnsiTheme="majorBidi" w:cs="Times New Roman"/>
          <w:sz w:val="32"/>
          <w:szCs w:val="32"/>
          <w:rtl/>
          <w:lang w:bidi="ar-MA"/>
        </w:rPr>
      </w:pPr>
    </w:p>
    <w:p w:rsidR="00B079CC" w:rsidRPr="00375FCA" w:rsidRDefault="00B079CC" w:rsidP="00375FCA">
      <w:pPr>
        <w:bidi/>
        <w:spacing w:line="276" w:lineRule="auto"/>
        <w:jc w:val="center"/>
        <w:rPr>
          <w:rFonts w:asciiTheme="majorBidi" w:hAnsiTheme="majorBidi" w:cstheme="majorBidi"/>
          <w:b/>
          <w:bCs/>
          <w:sz w:val="32"/>
          <w:szCs w:val="32"/>
          <w:u w:val="single"/>
          <w:rtl/>
          <w:lang w:bidi="ar-MA"/>
        </w:rPr>
      </w:pPr>
      <w:r w:rsidRPr="00375FCA">
        <w:rPr>
          <w:rFonts w:asciiTheme="majorBidi" w:hAnsiTheme="majorBidi" w:cstheme="majorBidi"/>
          <w:b/>
          <w:bCs/>
          <w:sz w:val="32"/>
          <w:szCs w:val="32"/>
          <w:u w:val="single"/>
          <w:rtl/>
          <w:lang w:bidi="ar-MA"/>
        </w:rPr>
        <w:lastRenderedPageBreak/>
        <w:t>النقطة السادسة</w:t>
      </w:r>
    </w:p>
    <w:p w:rsidR="00375FCA" w:rsidRPr="00375FCA" w:rsidRDefault="00B079CC" w:rsidP="00375FCA">
      <w:pPr>
        <w:pStyle w:val="Paragraphedeliste"/>
        <w:widowControl/>
        <w:autoSpaceDE/>
        <w:autoSpaceDN/>
        <w:bidi/>
        <w:spacing w:after="200" w:line="276" w:lineRule="auto"/>
        <w:jc w:val="center"/>
        <w:rPr>
          <w:rFonts w:asciiTheme="majorBidi" w:hAnsiTheme="majorBidi" w:cstheme="majorBidi"/>
          <w:b/>
          <w:bCs/>
          <w:sz w:val="32"/>
          <w:szCs w:val="32"/>
          <w:u w:val="single"/>
          <w:rtl/>
          <w:lang w:bidi="ar-MA"/>
        </w:rPr>
      </w:pPr>
      <w:r w:rsidRPr="00375FCA">
        <w:rPr>
          <w:rFonts w:asciiTheme="majorBidi" w:hAnsiTheme="majorBidi" w:cstheme="majorBidi"/>
          <w:b/>
          <w:bCs/>
          <w:sz w:val="32"/>
          <w:szCs w:val="32"/>
          <w:u w:val="single"/>
          <w:rtl/>
          <w:lang w:bidi="ar-MA"/>
        </w:rPr>
        <w:t>الدراسة والتصويت على مشروع تعديل</w:t>
      </w:r>
    </w:p>
    <w:p w:rsidR="00B079CC" w:rsidRPr="00375FCA" w:rsidRDefault="00B079CC" w:rsidP="00375FCA">
      <w:pPr>
        <w:pStyle w:val="Paragraphedeliste"/>
        <w:widowControl/>
        <w:autoSpaceDE/>
        <w:autoSpaceDN/>
        <w:bidi/>
        <w:spacing w:after="200" w:line="276" w:lineRule="auto"/>
        <w:jc w:val="center"/>
        <w:rPr>
          <w:b/>
          <w:bCs/>
          <w:sz w:val="32"/>
          <w:szCs w:val="32"/>
          <w:u w:val="single"/>
          <w:lang w:bidi="ar-MA"/>
        </w:rPr>
      </w:pPr>
      <w:r w:rsidRPr="00375FCA">
        <w:rPr>
          <w:rFonts w:asciiTheme="majorBidi" w:hAnsiTheme="majorBidi" w:cstheme="majorBidi"/>
          <w:b/>
          <w:bCs/>
          <w:sz w:val="32"/>
          <w:szCs w:val="32"/>
          <w:u w:val="single"/>
          <w:rtl/>
          <w:lang w:bidi="ar-MA"/>
        </w:rPr>
        <w:t>ميزانية 2022 لجماعة الخميسات</w:t>
      </w:r>
      <w:r w:rsidRPr="00375FCA">
        <w:rPr>
          <w:rFonts w:hint="cs"/>
          <w:b/>
          <w:bCs/>
          <w:sz w:val="32"/>
          <w:szCs w:val="32"/>
          <w:u w:val="single"/>
          <w:rtl/>
          <w:lang w:bidi="ar-MA"/>
        </w:rPr>
        <w:t>.</w:t>
      </w:r>
    </w:p>
    <w:p w:rsidR="00B079CC" w:rsidRDefault="00B079CC" w:rsidP="00B079CC">
      <w:pPr>
        <w:bidi/>
        <w:spacing w:line="276" w:lineRule="auto"/>
        <w:rPr>
          <w:rFonts w:asciiTheme="majorBidi" w:hAnsiTheme="majorBidi" w:cs="Times New Roman"/>
          <w:b/>
          <w:bCs/>
          <w:sz w:val="32"/>
          <w:szCs w:val="32"/>
          <w:u w:val="single"/>
          <w:rtl/>
          <w:lang w:bidi="ar-MA"/>
        </w:rPr>
      </w:pPr>
      <w:r>
        <w:rPr>
          <w:rFonts w:asciiTheme="majorBidi" w:hAnsiTheme="majorBidi" w:cs="Times New Roman" w:hint="cs"/>
          <w:b/>
          <w:bCs/>
          <w:sz w:val="32"/>
          <w:szCs w:val="32"/>
          <w:u w:val="single"/>
          <w:rtl/>
          <w:lang w:bidi="ar-MA"/>
        </w:rPr>
        <w:t>ع</w:t>
      </w:r>
      <w:r w:rsidRPr="00CB2D5F">
        <w:rPr>
          <w:rFonts w:asciiTheme="majorBidi" w:hAnsiTheme="majorBidi" w:cs="Times New Roman"/>
          <w:b/>
          <w:bCs/>
          <w:sz w:val="32"/>
          <w:szCs w:val="32"/>
          <w:u w:val="single"/>
          <w:rtl/>
          <w:lang w:bidi="ar-MA"/>
        </w:rPr>
        <w:t>رض  الرئيس</w:t>
      </w:r>
    </w:p>
    <w:p w:rsidR="00B079CC" w:rsidRDefault="00B079CC" w:rsidP="00857B33">
      <w:pPr>
        <w:bidi/>
        <w:spacing w:line="276" w:lineRule="auto"/>
        <w:jc w:val="lowKashida"/>
        <w:rPr>
          <w:rFonts w:asciiTheme="majorBidi" w:hAnsiTheme="majorBidi" w:cs="Times New Roman"/>
          <w:sz w:val="32"/>
          <w:szCs w:val="32"/>
          <w:rtl/>
          <w:lang w:bidi="ar-MA"/>
        </w:rPr>
      </w:pPr>
      <w:r w:rsidRPr="00375FCA">
        <w:rPr>
          <w:rFonts w:asciiTheme="majorBidi" w:hAnsiTheme="majorBidi" w:cs="Times New Roman"/>
          <w:sz w:val="32"/>
          <w:szCs w:val="32"/>
          <w:rtl/>
          <w:lang w:bidi="ar-MA"/>
        </w:rPr>
        <w:t xml:space="preserve"> </w:t>
      </w:r>
      <w:r w:rsidR="00375FCA" w:rsidRPr="00375FCA">
        <w:rPr>
          <w:rFonts w:asciiTheme="majorBidi" w:hAnsiTheme="majorBidi" w:cs="Times New Roman" w:hint="cs"/>
          <w:sz w:val="32"/>
          <w:szCs w:val="32"/>
          <w:rtl/>
          <w:lang w:bidi="ar-MA"/>
        </w:rPr>
        <w:t>أدرجت</w:t>
      </w:r>
      <w:r>
        <w:rPr>
          <w:rFonts w:asciiTheme="majorBidi" w:hAnsiTheme="majorBidi" w:cs="Times New Roman"/>
          <w:sz w:val="32"/>
          <w:szCs w:val="32"/>
          <w:rtl/>
          <w:lang w:bidi="ar-MA"/>
        </w:rPr>
        <w:t xml:space="preserve"> هذه النقط</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المتعلق</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بالدراس</w:t>
      </w:r>
      <w:r>
        <w:rPr>
          <w:rFonts w:asciiTheme="majorBidi" w:hAnsiTheme="majorBidi" w:cs="Times New Roman" w:hint="cs"/>
          <w:sz w:val="32"/>
          <w:szCs w:val="32"/>
          <w:rtl/>
          <w:lang w:bidi="ar-MA"/>
        </w:rPr>
        <w:t>ة</w:t>
      </w:r>
      <w:r w:rsidRPr="00FF2222">
        <w:rPr>
          <w:rFonts w:asciiTheme="majorBidi" w:hAnsiTheme="majorBidi" w:cs="Times New Roman"/>
          <w:sz w:val="32"/>
          <w:szCs w:val="32"/>
          <w:rtl/>
          <w:lang w:bidi="ar-MA"/>
        </w:rPr>
        <w:t xml:space="preserve"> </w:t>
      </w:r>
      <w:r w:rsidR="00375FCA">
        <w:rPr>
          <w:rFonts w:asciiTheme="majorBidi" w:hAnsiTheme="majorBidi" w:cs="Times New Roman"/>
          <w:sz w:val="32"/>
          <w:szCs w:val="32"/>
          <w:rtl/>
          <w:lang w:bidi="ar-MA"/>
        </w:rPr>
        <w:t>والتصويت على مشروع تعديل ميزاني</w:t>
      </w:r>
      <w:r w:rsidR="00375FCA">
        <w:rPr>
          <w:rFonts w:asciiTheme="majorBidi" w:hAnsiTheme="majorBidi" w:cs="Times New Roman" w:hint="cs"/>
          <w:sz w:val="32"/>
          <w:szCs w:val="32"/>
          <w:rtl/>
          <w:lang w:bidi="ar-MA"/>
        </w:rPr>
        <w:t>ة</w:t>
      </w:r>
      <w:r w:rsidRPr="00FF2222">
        <w:rPr>
          <w:rFonts w:asciiTheme="majorBidi" w:hAnsiTheme="majorBidi" w:cs="Times New Roman"/>
          <w:sz w:val="32"/>
          <w:szCs w:val="32"/>
          <w:rtl/>
          <w:lang w:bidi="ar-MA"/>
        </w:rPr>
        <w:t xml:space="preserve"> 2022</w:t>
      </w:r>
      <w:r>
        <w:rPr>
          <w:rFonts w:asciiTheme="majorBidi" w:hAnsiTheme="majorBidi" w:cs="Times New Roman"/>
          <w:sz w:val="32"/>
          <w:szCs w:val="32"/>
          <w:rtl/>
          <w:lang w:bidi="ar-MA"/>
        </w:rPr>
        <w:t xml:space="preserve"> لجماع</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الخميسات بناء على مراسل</w:t>
      </w:r>
      <w:r>
        <w:rPr>
          <w:rFonts w:asciiTheme="majorBidi" w:hAnsiTheme="majorBidi" w:cs="Times New Roman" w:hint="cs"/>
          <w:sz w:val="32"/>
          <w:szCs w:val="32"/>
          <w:rtl/>
          <w:lang w:bidi="ar-MA"/>
        </w:rPr>
        <w:t>ة</w:t>
      </w:r>
      <w:r w:rsidRPr="00FF2222">
        <w:rPr>
          <w:rFonts w:asciiTheme="majorBidi" w:hAnsiTheme="majorBidi" w:cs="Times New Roman"/>
          <w:sz w:val="32"/>
          <w:szCs w:val="32"/>
          <w:rtl/>
          <w:lang w:bidi="ar-MA"/>
        </w:rPr>
        <w:t xml:space="preserve"> السيد العامل </w:t>
      </w:r>
      <w:r w:rsidR="002D0C35">
        <w:rPr>
          <w:rFonts w:asciiTheme="majorBidi" w:hAnsiTheme="majorBidi" w:cs="Times New Roman" w:hint="cs"/>
          <w:sz w:val="32"/>
          <w:szCs w:val="32"/>
          <w:rtl/>
          <w:lang w:bidi="ar-MA"/>
        </w:rPr>
        <w:t>رقم 4007</w:t>
      </w:r>
      <w:r w:rsidRPr="00FF2222">
        <w:rPr>
          <w:rFonts w:asciiTheme="majorBidi" w:hAnsiTheme="majorBidi" w:cs="Times New Roman"/>
          <w:sz w:val="32"/>
          <w:szCs w:val="32"/>
          <w:rtl/>
          <w:lang w:bidi="ar-MA"/>
        </w:rPr>
        <w:t xml:space="preserve"> </w:t>
      </w:r>
      <w:r w:rsidR="002D0C35">
        <w:rPr>
          <w:rFonts w:asciiTheme="majorBidi" w:hAnsiTheme="majorBidi" w:cs="Times New Roman" w:hint="cs"/>
          <w:sz w:val="32"/>
          <w:szCs w:val="32"/>
          <w:rtl/>
          <w:lang w:bidi="ar-MA"/>
        </w:rPr>
        <w:t xml:space="preserve">الصادرة بتاريخ 20-02 -2022 </w:t>
      </w:r>
      <w:r w:rsidRPr="00FF2222">
        <w:rPr>
          <w:rFonts w:asciiTheme="majorBidi" w:hAnsiTheme="majorBidi" w:cs="Times New Roman"/>
          <w:sz w:val="32"/>
          <w:szCs w:val="32"/>
          <w:rtl/>
          <w:lang w:bidi="ar-MA"/>
        </w:rPr>
        <w:t>ا</w:t>
      </w:r>
      <w:r>
        <w:rPr>
          <w:rFonts w:asciiTheme="majorBidi" w:hAnsiTheme="majorBidi" w:cs="Times New Roman"/>
          <w:sz w:val="32"/>
          <w:szCs w:val="32"/>
          <w:rtl/>
          <w:lang w:bidi="ar-MA"/>
        </w:rPr>
        <w:t>لتي توصلت الجماعة من خلالها بحص</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تكميلي</w:t>
      </w:r>
      <w:r>
        <w:rPr>
          <w:rFonts w:asciiTheme="majorBidi" w:hAnsiTheme="majorBidi" w:cs="Times New Roman" w:hint="cs"/>
          <w:sz w:val="32"/>
          <w:szCs w:val="32"/>
          <w:rtl/>
          <w:lang w:bidi="ar-MA"/>
        </w:rPr>
        <w:t>ة</w:t>
      </w:r>
      <w:r w:rsidRPr="00FF2222">
        <w:rPr>
          <w:rFonts w:asciiTheme="majorBidi" w:hAnsiTheme="majorBidi" w:cs="Times New Roman"/>
          <w:sz w:val="32"/>
          <w:szCs w:val="32"/>
          <w:rtl/>
          <w:lang w:bidi="ar-MA"/>
        </w:rPr>
        <w:t xml:space="preserve"> من منتوج </w:t>
      </w:r>
      <w:r w:rsidRPr="00FF2222">
        <w:rPr>
          <w:rFonts w:asciiTheme="majorBidi" w:hAnsiTheme="majorBidi" w:cs="Times New Roman" w:hint="cs"/>
          <w:sz w:val="32"/>
          <w:szCs w:val="32"/>
          <w:rtl/>
          <w:lang w:bidi="ar-MA"/>
        </w:rPr>
        <w:t>الضريبة</w:t>
      </w:r>
      <w:r>
        <w:rPr>
          <w:rFonts w:asciiTheme="majorBidi" w:hAnsiTheme="majorBidi" w:cs="Times New Roman"/>
          <w:sz w:val="32"/>
          <w:szCs w:val="32"/>
          <w:rtl/>
          <w:lang w:bidi="ar-MA"/>
        </w:rPr>
        <w:t xml:space="preserve"> على القيم</w:t>
      </w:r>
      <w:r>
        <w:rPr>
          <w:rFonts w:asciiTheme="majorBidi" w:hAnsiTheme="majorBidi" w:cs="Times New Roman" w:hint="cs"/>
          <w:sz w:val="32"/>
          <w:szCs w:val="32"/>
          <w:rtl/>
          <w:lang w:bidi="ar-MA"/>
        </w:rPr>
        <w:t>ة</w:t>
      </w:r>
      <w:r w:rsidRPr="00FF2222">
        <w:rPr>
          <w:rFonts w:asciiTheme="majorBidi" w:hAnsiTheme="majorBidi" w:cs="Times New Roman"/>
          <w:sz w:val="32"/>
          <w:szCs w:val="32"/>
          <w:rtl/>
          <w:lang w:bidi="ar-MA"/>
        </w:rPr>
        <w:t xml:space="preserve"> </w:t>
      </w:r>
      <w:r w:rsidRPr="00FF2222">
        <w:rPr>
          <w:rFonts w:asciiTheme="majorBidi" w:hAnsiTheme="majorBidi" w:cs="Times New Roman" w:hint="cs"/>
          <w:sz w:val="32"/>
          <w:szCs w:val="32"/>
          <w:rtl/>
          <w:lang w:bidi="ar-MA"/>
        </w:rPr>
        <w:t>المضافة</w:t>
      </w:r>
      <w:r>
        <w:rPr>
          <w:rFonts w:asciiTheme="majorBidi" w:hAnsiTheme="majorBidi" w:cs="Times New Roman"/>
          <w:sz w:val="32"/>
          <w:szCs w:val="32"/>
          <w:rtl/>
          <w:lang w:bidi="ar-MA"/>
        </w:rPr>
        <w:t xml:space="preserve"> البالغ</w:t>
      </w:r>
      <w:r>
        <w:rPr>
          <w:rFonts w:asciiTheme="majorBidi" w:hAnsiTheme="majorBidi" w:cs="Times New Roman" w:hint="cs"/>
          <w:sz w:val="32"/>
          <w:szCs w:val="32"/>
          <w:rtl/>
          <w:lang w:bidi="ar-MA"/>
        </w:rPr>
        <w:t>ة</w:t>
      </w:r>
      <w:r w:rsidRPr="00FF2222">
        <w:rPr>
          <w:rFonts w:asciiTheme="majorBidi" w:hAnsiTheme="majorBidi" w:cs="Times New Roman"/>
          <w:sz w:val="32"/>
          <w:szCs w:val="32"/>
          <w:rtl/>
          <w:lang w:bidi="ar-MA"/>
        </w:rPr>
        <w:t xml:space="preserve"> </w:t>
      </w:r>
      <w:r w:rsidR="00A71CDF" w:rsidRPr="005A58BE">
        <w:rPr>
          <w:rFonts w:ascii="Microsoft Uighur" w:hAnsi="Microsoft Uighur" w:cs="Microsoft Uighur" w:hint="cs"/>
          <w:color w:val="000000" w:themeColor="text1"/>
          <w:sz w:val="32"/>
          <w:szCs w:val="32"/>
          <w:rtl/>
        </w:rPr>
        <w:t>00</w:t>
      </w:r>
      <w:r w:rsidR="00A71CDF" w:rsidRPr="005A58BE">
        <w:rPr>
          <w:rFonts w:ascii="Microsoft Uighur" w:hAnsi="Microsoft Uighur" w:cs="Microsoft Uighur" w:hint="cs"/>
          <w:color w:val="000000" w:themeColor="text1"/>
          <w:sz w:val="32"/>
          <w:szCs w:val="32"/>
          <w:rtl/>
          <w:lang w:bidi="ar-MA"/>
        </w:rPr>
        <w:t>،</w:t>
      </w:r>
      <w:r w:rsidR="00A71CDF" w:rsidRPr="005A58BE">
        <w:rPr>
          <w:rFonts w:ascii="Microsoft Uighur" w:hAnsi="Microsoft Uighur" w:cs="Microsoft Uighur" w:hint="cs"/>
          <w:color w:val="000000" w:themeColor="text1"/>
          <w:sz w:val="32"/>
          <w:szCs w:val="32"/>
          <w:rtl/>
        </w:rPr>
        <w:t xml:space="preserve">5.700.000 </w:t>
      </w:r>
      <w:r>
        <w:rPr>
          <w:rFonts w:asciiTheme="majorBidi" w:hAnsiTheme="majorBidi" w:cs="Times New Roman"/>
          <w:sz w:val="32"/>
          <w:szCs w:val="32"/>
          <w:rtl/>
          <w:lang w:bidi="ar-MA"/>
        </w:rPr>
        <w:t>الذي سيضاف لمداخيل الميزاني</w:t>
      </w:r>
      <w:r>
        <w:rPr>
          <w:rFonts w:asciiTheme="majorBidi" w:hAnsiTheme="majorBidi" w:cs="Times New Roman" w:hint="cs"/>
          <w:sz w:val="32"/>
          <w:szCs w:val="32"/>
          <w:rtl/>
          <w:lang w:bidi="ar-MA"/>
        </w:rPr>
        <w:t>ة</w:t>
      </w:r>
      <w:r w:rsidRPr="00FF2222">
        <w:rPr>
          <w:rFonts w:asciiTheme="majorBidi" w:hAnsiTheme="majorBidi" w:cs="Times New Roman"/>
          <w:sz w:val="32"/>
          <w:szCs w:val="32"/>
          <w:rtl/>
          <w:lang w:bidi="ar-MA"/>
        </w:rPr>
        <w:t xml:space="preserve"> </w:t>
      </w:r>
      <w:r w:rsidRPr="00FF2222">
        <w:rPr>
          <w:rFonts w:asciiTheme="majorBidi" w:hAnsiTheme="majorBidi" w:cs="Times New Roman" w:hint="cs"/>
          <w:sz w:val="32"/>
          <w:szCs w:val="32"/>
          <w:rtl/>
          <w:lang w:bidi="ar-MA"/>
        </w:rPr>
        <w:t>وأعطي</w:t>
      </w:r>
      <w:r w:rsidR="00313E80">
        <w:rPr>
          <w:rFonts w:asciiTheme="majorBidi" w:hAnsiTheme="majorBidi" w:cs="Times New Roman"/>
          <w:sz w:val="32"/>
          <w:szCs w:val="32"/>
          <w:rtl/>
          <w:lang w:bidi="ar-MA"/>
        </w:rPr>
        <w:t xml:space="preserve"> الكلم</w:t>
      </w:r>
      <w:r w:rsidR="00313E80">
        <w:rPr>
          <w:rFonts w:asciiTheme="majorBidi" w:hAnsiTheme="majorBidi" w:cs="Times New Roman" w:hint="cs"/>
          <w:sz w:val="32"/>
          <w:szCs w:val="32"/>
          <w:rtl/>
          <w:lang w:bidi="ar-MA"/>
        </w:rPr>
        <w:t>ة</w:t>
      </w:r>
      <w:r w:rsidR="007A4C99">
        <w:rPr>
          <w:rFonts w:asciiTheme="majorBidi" w:hAnsiTheme="majorBidi" w:cs="Times New Roman"/>
          <w:sz w:val="32"/>
          <w:szCs w:val="32"/>
          <w:rtl/>
          <w:lang w:bidi="ar-MA"/>
        </w:rPr>
        <w:t xml:space="preserve"> </w:t>
      </w:r>
      <w:r w:rsidR="007A4C99">
        <w:rPr>
          <w:rFonts w:asciiTheme="majorBidi" w:hAnsiTheme="majorBidi" w:cs="Times New Roman" w:hint="cs"/>
          <w:sz w:val="32"/>
          <w:szCs w:val="32"/>
          <w:rtl/>
          <w:lang w:bidi="ar-MA"/>
        </w:rPr>
        <w:t xml:space="preserve">للسيد </w:t>
      </w:r>
      <w:r w:rsidRPr="00FF2222">
        <w:rPr>
          <w:rFonts w:asciiTheme="majorBidi" w:hAnsiTheme="majorBidi" w:cs="Times New Roman"/>
          <w:sz w:val="32"/>
          <w:szCs w:val="32"/>
          <w:rtl/>
          <w:lang w:bidi="ar-MA"/>
        </w:rPr>
        <w:t xml:space="preserve">رئيس </w:t>
      </w:r>
      <w:r w:rsidRPr="00FF2222">
        <w:rPr>
          <w:rFonts w:asciiTheme="majorBidi" w:hAnsiTheme="majorBidi" w:cs="Times New Roman" w:hint="cs"/>
          <w:sz w:val="32"/>
          <w:szCs w:val="32"/>
          <w:rtl/>
          <w:lang w:bidi="ar-MA"/>
        </w:rPr>
        <w:t>اللجنة</w:t>
      </w:r>
      <w:r w:rsidR="000E5843">
        <w:rPr>
          <w:rFonts w:asciiTheme="majorBidi" w:hAnsiTheme="majorBidi" w:cs="Times New Roman"/>
          <w:sz w:val="32"/>
          <w:szCs w:val="32"/>
          <w:rtl/>
          <w:lang w:bidi="ar-MA"/>
        </w:rPr>
        <w:t xml:space="preserve"> ل</w:t>
      </w:r>
      <w:r w:rsidR="000E5843">
        <w:rPr>
          <w:rFonts w:asciiTheme="majorBidi" w:hAnsiTheme="majorBidi" w:cs="Times New Roman" w:hint="cs"/>
          <w:sz w:val="32"/>
          <w:szCs w:val="32"/>
          <w:rtl/>
          <w:lang w:bidi="ar-MA"/>
        </w:rPr>
        <w:t>إ</w:t>
      </w:r>
      <w:r>
        <w:rPr>
          <w:rFonts w:asciiTheme="majorBidi" w:hAnsiTheme="majorBidi" w:cs="Times New Roman"/>
          <w:sz w:val="32"/>
          <w:szCs w:val="32"/>
          <w:rtl/>
          <w:lang w:bidi="ar-MA"/>
        </w:rPr>
        <w:t>طلاعنا على مشروع تعديل الميزاني</w:t>
      </w:r>
      <w:r>
        <w:rPr>
          <w:rFonts w:asciiTheme="majorBidi" w:hAnsiTheme="majorBidi" w:cs="Times New Roman" w:hint="cs"/>
          <w:sz w:val="32"/>
          <w:szCs w:val="32"/>
          <w:rtl/>
          <w:lang w:bidi="ar-MA"/>
        </w:rPr>
        <w:t>ة</w:t>
      </w:r>
      <w:r w:rsidRPr="00FF2222">
        <w:rPr>
          <w:rFonts w:asciiTheme="majorBidi" w:hAnsiTheme="majorBidi" w:cs="Times New Roman"/>
          <w:sz w:val="32"/>
          <w:szCs w:val="32"/>
          <w:rtl/>
          <w:lang w:bidi="ar-MA"/>
        </w:rPr>
        <w:t xml:space="preserve"> المقترح</w:t>
      </w:r>
      <w:r>
        <w:rPr>
          <w:rFonts w:asciiTheme="majorBidi" w:hAnsiTheme="majorBidi" w:cs="Times New Roman" w:hint="cs"/>
          <w:sz w:val="32"/>
          <w:szCs w:val="32"/>
          <w:rtl/>
          <w:lang w:bidi="ar-MA"/>
        </w:rPr>
        <w:t>.</w:t>
      </w:r>
    </w:p>
    <w:p w:rsidR="00F8282D" w:rsidRDefault="00F8282D" w:rsidP="00F8282D">
      <w:pPr>
        <w:bidi/>
        <w:spacing w:line="276" w:lineRule="auto"/>
        <w:rPr>
          <w:rFonts w:asciiTheme="majorBidi" w:hAnsiTheme="majorBidi" w:cstheme="majorBidi"/>
          <w:sz w:val="32"/>
          <w:szCs w:val="32"/>
          <w:rtl/>
          <w:lang w:bidi="ar-MA"/>
        </w:rPr>
      </w:pPr>
    </w:p>
    <w:p w:rsidR="00F8282D" w:rsidRDefault="00F8282D" w:rsidP="00F8282D">
      <w:pPr>
        <w:bidi/>
        <w:spacing w:line="276" w:lineRule="auto"/>
        <w:rPr>
          <w:rFonts w:asciiTheme="majorBidi" w:hAnsiTheme="majorBidi" w:cs="Times New Roman"/>
          <w:b/>
          <w:bCs/>
          <w:sz w:val="32"/>
          <w:szCs w:val="32"/>
          <w:u w:val="single"/>
          <w:rtl/>
          <w:lang w:bidi="ar-MA"/>
        </w:rPr>
      </w:pPr>
      <w:r w:rsidRPr="00D63E9A">
        <w:rPr>
          <w:rFonts w:asciiTheme="majorBidi" w:hAnsiTheme="majorBidi" w:cs="Times New Roman" w:hint="cs"/>
          <w:b/>
          <w:bCs/>
          <w:sz w:val="32"/>
          <w:szCs w:val="32"/>
          <w:u w:val="single"/>
          <w:rtl/>
          <w:lang w:bidi="ar-MA"/>
        </w:rPr>
        <w:t>عرض رئيس لجنة الميزانية والشؤون المالية والبرمجة</w:t>
      </w:r>
    </w:p>
    <w:p w:rsidR="00F8282D" w:rsidRPr="005A58BE" w:rsidRDefault="00B8423C" w:rsidP="001A397F">
      <w:pPr>
        <w:bidi/>
        <w:spacing w:line="276" w:lineRule="auto"/>
        <w:ind w:hanging="1"/>
        <w:jc w:val="both"/>
        <w:rPr>
          <w:rFonts w:ascii="Microsoft Uighur" w:hAnsi="Microsoft Uighur" w:cs="Microsoft Uighur"/>
          <w:color w:val="000000" w:themeColor="text1"/>
          <w:sz w:val="32"/>
          <w:szCs w:val="32"/>
          <w:rtl/>
          <w:lang w:bidi="ar-MA"/>
        </w:rPr>
      </w:pPr>
      <w:r>
        <w:rPr>
          <w:rFonts w:ascii="Microsoft Uighur" w:hAnsi="Microsoft Uighur" w:cs="Microsoft Uighur" w:hint="cs"/>
          <w:color w:val="000000" w:themeColor="text1"/>
          <w:sz w:val="32"/>
          <w:szCs w:val="32"/>
          <w:rtl/>
          <w:lang w:bidi="ar-MA"/>
        </w:rPr>
        <w:t>من أجل</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تنفيذ</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مجموعة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من</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الالتزامات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والتعهدات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وأداء</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كل</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المصاريف</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الإلزامية</w:t>
      </w:r>
      <w:r w:rsidR="00F8282D" w:rsidRPr="005A58BE">
        <w:rPr>
          <w:rFonts w:ascii="Microsoft Uighur" w:hAnsi="Microsoft Uighur" w:cs="Microsoft Uighur"/>
          <w:color w:val="000000" w:themeColor="text1"/>
          <w:sz w:val="32"/>
          <w:szCs w:val="32"/>
          <w:rtl/>
        </w:rPr>
        <w:t>.</w:t>
      </w:r>
      <w:r w:rsidR="00F8282D" w:rsidRPr="005A58BE">
        <w:rPr>
          <w:color w:val="000000" w:themeColor="text1"/>
          <w:sz w:val="32"/>
          <w:szCs w:val="32"/>
          <w:rtl/>
        </w:rPr>
        <w:t xml:space="preserve"> </w:t>
      </w:r>
      <w:r w:rsidR="003720AD">
        <w:rPr>
          <w:rFonts w:asciiTheme="majorBidi" w:hAnsiTheme="majorBidi" w:cstheme="majorBidi" w:hint="cs"/>
          <w:color w:val="000000" w:themeColor="text1"/>
          <w:sz w:val="32"/>
          <w:szCs w:val="32"/>
          <w:rtl/>
          <w:lang w:bidi="ar-MA"/>
        </w:rPr>
        <w:t>و</w:t>
      </w:r>
      <w:r w:rsidR="00F8282D" w:rsidRPr="005A58BE">
        <w:rPr>
          <w:rFonts w:ascii="Microsoft Uighur" w:hAnsi="Microsoft Uighur" w:cs="Microsoft Uighur" w:hint="cs"/>
          <w:color w:val="000000" w:themeColor="text1"/>
          <w:sz w:val="32"/>
          <w:szCs w:val="32"/>
          <w:rtl/>
          <w:lang w:bidi="ar-MA"/>
        </w:rPr>
        <w:t>ن</w:t>
      </w:r>
      <w:r w:rsidR="00F8282D" w:rsidRPr="005A58BE">
        <w:rPr>
          <w:rFonts w:ascii="Microsoft Uighur" w:hAnsi="Microsoft Uighur" w:cs="Microsoft Uighur"/>
          <w:color w:val="000000" w:themeColor="text1"/>
          <w:sz w:val="32"/>
          <w:szCs w:val="32"/>
          <w:rtl/>
          <w:lang w:bidi="ar-MA"/>
        </w:rPr>
        <w:t>ظرا</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لتوصل</w:t>
      </w:r>
      <w:r w:rsidR="00F8282D" w:rsidRPr="005A58BE">
        <w:rPr>
          <w:rFonts w:ascii="Microsoft Uighur" w:hAnsi="Microsoft Uighur" w:cs="Microsoft Uighur"/>
          <w:color w:val="000000" w:themeColor="text1"/>
          <w:sz w:val="32"/>
          <w:szCs w:val="32"/>
          <w:rtl/>
        </w:rPr>
        <w:t xml:space="preserve"> </w:t>
      </w:r>
      <w:r w:rsidR="003720AD">
        <w:rPr>
          <w:rFonts w:ascii="Microsoft Uighur" w:hAnsi="Microsoft Uighur" w:cs="Microsoft Uighur" w:hint="cs"/>
          <w:color w:val="000000" w:themeColor="text1"/>
          <w:sz w:val="32"/>
          <w:szCs w:val="32"/>
          <w:rtl/>
          <w:lang w:bidi="ar-MA"/>
        </w:rPr>
        <w:t>الجماعة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بال</w:t>
      </w:r>
      <w:r w:rsidR="00F8282D" w:rsidRPr="005A58BE">
        <w:rPr>
          <w:rFonts w:ascii="Microsoft Uighur" w:hAnsi="Microsoft Uighur" w:cs="Microsoft Uighur"/>
          <w:color w:val="000000" w:themeColor="text1"/>
          <w:sz w:val="32"/>
          <w:szCs w:val="32"/>
          <w:rtl/>
          <w:lang w:bidi="ar-MA"/>
        </w:rPr>
        <w:t>حصة</w:t>
      </w:r>
      <w:r w:rsidR="00F8282D" w:rsidRPr="005A58BE">
        <w:rPr>
          <w:rFonts w:ascii="Microsoft Uighur" w:hAnsi="Microsoft Uighur" w:cs="Microsoft Uighur"/>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الإضاف</w:t>
      </w:r>
      <w:r>
        <w:rPr>
          <w:rFonts w:ascii="Microsoft Uighur" w:hAnsi="Microsoft Uighur" w:cs="Microsoft Uighur" w:hint="cs"/>
          <w:color w:val="000000" w:themeColor="text1"/>
          <w:sz w:val="32"/>
          <w:szCs w:val="32"/>
          <w:rtl/>
          <w:lang w:bidi="ar-MA"/>
        </w:rPr>
        <w:t>ي</w:t>
      </w:r>
      <w:r w:rsidRPr="005A58BE">
        <w:rPr>
          <w:rFonts w:ascii="Microsoft Uighur" w:hAnsi="Microsoft Uighur" w:cs="Microsoft Uighur" w:hint="cs"/>
          <w:color w:val="000000" w:themeColor="text1"/>
          <w:sz w:val="32"/>
          <w:szCs w:val="32"/>
          <w:rtl/>
          <w:lang w:bidi="ar-MA"/>
        </w:rPr>
        <w:t>ة</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ل</w:t>
      </w:r>
      <w:r w:rsidR="00F8282D" w:rsidRPr="005A58BE">
        <w:rPr>
          <w:rFonts w:ascii="Microsoft Uighur" w:hAnsi="Microsoft Uighur" w:cs="Microsoft Uighur"/>
          <w:color w:val="000000" w:themeColor="text1"/>
          <w:sz w:val="32"/>
          <w:szCs w:val="32"/>
          <w:rtl/>
          <w:lang w:bidi="ar-MA"/>
        </w:rPr>
        <w:t>لجماعة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من</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القيمة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المضافة</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بمبلغ</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قدره</w:t>
      </w:r>
      <w:r w:rsidR="00F8282D" w:rsidRPr="005A58BE">
        <w:rPr>
          <w:rFonts w:ascii="Microsoft Uighur" w:hAnsi="Microsoft Uighur" w:cs="Microsoft Uighur" w:hint="cs"/>
          <w:color w:val="000000" w:themeColor="text1"/>
          <w:sz w:val="32"/>
          <w:szCs w:val="32"/>
          <w:rtl/>
        </w:rPr>
        <w:t xml:space="preserve"> 00</w:t>
      </w:r>
      <w:r w:rsidR="00F8282D" w:rsidRPr="005A58BE">
        <w:rPr>
          <w:rFonts w:ascii="Microsoft Uighur" w:hAnsi="Microsoft Uighur" w:cs="Microsoft Uighur" w:hint="cs"/>
          <w:color w:val="000000" w:themeColor="text1"/>
          <w:sz w:val="32"/>
          <w:szCs w:val="32"/>
          <w:rtl/>
          <w:lang w:bidi="ar-MA"/>
        </w:rPr>
        <w:t>،</w:t>
      </w:r>
      <w:r w:rsidR="00F8282D" w:rsidRPr="005A58BE">
        <w:rPr>
          <w:rFonts w:ascii="Microsoft Uighur" w:hAnsi="Microsoft Uighur" w:cs="Microsoft Uighur" w:hint="cs"/>
          <w:color w:val="000000" w:themeColor="text1"/>
          <w:sz w:val="32"/>
          <w:szCs w:val="32"/>
          <w:rtl/>
        </w:rPr>
        <w:t xml:space="preserve">5.700.000 </w:t>
      </w:r>
      <w:r w:rsidR="00F8282D" w:rsidRPr="005A58BE">
        <w:rPr>
          <w:rFonts w:ascii="Microsoft Uighur" w:hAnsi="Microsoft Uighur" w:cs="Microsoft Uighur" w:hint="cs"/>
          <w:color w:val="000000" w:themeColor="text1"/>
          <w:sz w:val="32"/>
          <w:szCs w:val="32"/>
          <w:rtl/>
          <w:lang w:bidi="ar-MA"/>
        </w:rPr>
        <w:t>درهم</w:t>
      </w:r>
      <w:r w:rsidR="00F8282D" w:rsidRPr="005A58BE">
        <w:rPr>
          <w:rFonts w:ascii="Microsoft Uighur" w:hAnsi="Microsoft Uighur" w:cs="Microsoft Uighur"/>
          <w:color w:val="000000" w:themeColor="text1"/>
          <w:sz w:val="32"/>
          <w:szCs w:val="32"/>
        </w:rPr>
        <w:t xml:space="preserve"> </w:t>
      </w:r>
      <w:r w:rsidR="00F8282D" w:rsidRPr="005A58BE">
        <w:rPr>
          <w:rFonts w:ascii="Microsoft Uighur" w:hAnsi="Microsoft Uighur" w:cs="Microsoft Uighur" w:hint="cs"/>
          <w:color w:val="000000" w:themeColor="text1"/>
          <w:sz w:val="32"/>
          <w:szCs w:val="32"/>
          <w:rtl/>
          <w:lang w:bidi="ar-MA"/>
        </w:rPr>
        <w:t xml:space="preserve">لتغطية </w:t>
      </w:r>
      <w:r w:rsidR="00F8282D" w:rsidRPr="005A58BE">
        <w:rPr>
          <w:rFonts w:ascii="Microsoft Uighur" w:hAnsi="Microsoft Uighur" w:cs="Microsoft Uighur"/>
          <w:color w:val="000000" w:themeColor="text1"/>
          <w:sz w:val="32"/>
          <w:szCs w:val="32"/>
          <w:rtl/>
          <w:lang w:bidi="ar-MA"/>
        </w:rPr>
        <w:t>جز</w:t>
      </w:r>
      <w:r w:rsidR="00F8282D" w:rsidRPr="005A58BE">
        <w:rPr>
          <w:rFonts w:ascii="Microsoft Uighur" w:hAnsi="Microsoft Uighur" w:cs="Microsoft Uighur" w:hint="cs"/>
          <w:color w:val="000000" w:themeColor="text1"/>
          <w:sz w:val="32"/>
          <w:szCs w:val="32"/>
          <w:rtl/>
          <w:lang w:bidi="ar-MA"/>
        </w:rPr>
        <w:t>ء</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من</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مصاريف</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العجز البنيوي</w:t>
      </w:r>
      <w:r w:rsidR="00F8282D" w:rsidRPr="005A58BE">
        <w:rPr>
          <w:rFonts w:ascii="Microsoft Uighur" w:hAnsi="Microsoft Uighur" w:cs="Microsoft Uighur" w:hint="cs"/>
          <w:color w:val="000000" w:themeColor="text1"/>
          <w:sz w:val="32"/>
          <w:szCs w:val="32"/>
          <w:lang w:bidi="ar-MA"/>
        </w:rPr>
        <w:t xml:space="preserve"> </w:t>
      </w:r>
      <w:r w:rsidR="00F8282D" w:rsidRPr="005A58BE">
        <w:rPr>
          <w:rFonts w:ascii="Microsoft Uighur" w:hAnsi="Microsoft Uighur" w:cs="Microsoft Uighur" w:hint="cs"/>
          <w:color w:val="000000" w:themeColor="text1"/>
          <w:sz w:val="32"/>
          <w:szCs w:val="32"/>
          <w:rtl/>
          <w:lang w:bidi="ar-MA"/>
        </w:rPr>
        <w:t>المحدد في83،</w:t>
      </w:r>
      <w:r w:rsidR="00F8282D" w:rsidRPr="005A58BE">
        <w:rPr>
          <w:rFonts w:ascii="Microsoft Uighur" w:hAnsi="Microsoft Uighur" w:cs="Microsoft Uighur" w:hint="cs"/>
          <w:color w:val="000000" w:themeColor="text1"/>
          <w:sz w:val="32"/>
          <w:szCs w:val="32"/>
          <w:rtl/>
        </w:rPr>
        <w:t>26.584.011</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درهم</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بالمقرر</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السابق</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لدورة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06</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دجنبر</w:t>
      </w:r>
      <w:r w:rsidR="00F8282D" w:rsidRPr="005A58BE">
        <w:rPr>
          <w:rFonts w:ascii="Microsoft Uighur" w:hAnsi="Microsoft Uighur" w:cs="Microsoft Uighur" w:hint="cs"/>
          <w:color w:val="000000" w:themeColor="text1"/>
          <w:sz w:val="32"/>
          <w:szCs w:val="32"/>
          <w:rtl/>
        </w:rPr>
        <w:t xml:space="preserve"> 2021 </w:t>
      </w:r>
      <w:r w:rsidR="00F8282D" w:rsidRPr="005A58BE">
        <w:rPr>
          <w:rFonts w:ascii="Microsoft Uighur" w:hAnsi="Microsoft Uighur" w:cs="Microsoft Uighur" w:hint="cs"/>
          <w:color w:val="000000" w:themeColor="text1"/>
          <w:sz w:val="32"/>
          <w:szCs w:val="32"/>
          <w:rtl/>
          <w:lang w:bidi="ar-MA"/>
        </w:rPr>
        <w:t>،</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فقد</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اعتمد</w:t>
      </w:r>
      <w:r w:rsidR="00F8282D" w:rsidRPr="005A58BE">
        <w:rPr>
          <w:rFonts w:ascii="Microsoft Uighur" w:hAnsi="Microsoft Uighur" w:cs="Microsoft Uighur" w:hint="cs"/>
          <w:color w:val="000000" w:themeColor="text1"/>
          <w:sz w:val="32"/>
          <w:szCs w:val="32"/>
          <w:rtl/>
          <w:lang w:bidi="ar-MA"/>
        </w:rPr>
        <w:t>نا</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في</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تهي</w:t>
      </w:r>
      <w:r w:rsidR="00C16DE0">
        <w:rPr>
          <w:rFonts w:ascii="Microsoft Uighur" w:hAnsi="Microsoft Uighur" w:cs="Microsoft Uighur" w:hint="cs"/>
          <w:color w:val="000000" w:themeColor="text1"/>
          <w:sz w:val="32"/>
          <w:szCs w:val="32"/>
          <w:rtl/>
          <w:lang w:bidi="ar-MA"/>
        </w:rPr>
        <w:t>ي</w:t>
      </w:r>
      <w:r w:rsidR="00F8282D" w:rsidRPr="005A58BE">
        <w:rPr>
          <w:rFonts w:ascii="Microsoft Uighur" w:hAnsi="Microsoft Uighur" w:cs="Microsoft Uighur"/>
          <w:color w:val="000000" w:themeColor="text1"/>
          <w:sz w:val="32"/>
          <w:szCs w:val="32"/>
          <w:rtl/>
          <w:lang w:bidi="ar-MA"/>
        </w:rPr>
        <w:t>ئ</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مشروع</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تعديلي</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ل</w:t>
      </w:r>
      <w:r w:rsidR="00F8282D" w:rsidRPr="005A58BE">
        <w:rPr>
          <w:rFonts w:ascii="Microsoft Uighur" w:hAnsi="Microsoft Uighur" w:cs="Microsoft Uighur"/>
          <w:color w:val="000000" w:themeColor="text1"/>
          <w:sz w:val="32"/>
          <w:szCs w:val="32"/>
          <w:rtl/>
          <w:lang w:bidi="ar-MA"/>
        </w:rPr>
        <w:t>معطيات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ميزانية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التسيير</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لسنة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rPr>
        <w:t xml:space="preserve">2022 </w:t>
      </w:r>
      <w:r w:rsidR="00F8282D" w:rsidRPr="005A58BE">
        <w:rPr>
          <w:rFonts w:ascii="Microsoft Uighur" w:hAnsi="Microsoft Uighur" w:cs="Microsoft Uighur" w:hint="cs"/>
          <w:color w:val="000000" w:themeColor="text1"/>
          <w:sz w:val="32"/>
          <w:szCs w:val="32"/>
          <w:rtl/>
          <w:lang w:bidi="ar-MA"/>
        </w:rPr>
        <w:t>،</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بعد</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عقد</w:t>
      </w:r>
      <w:r w:rsidR="00F8282D" w:rsidRPr="005A58BE">
        <w:rPr>
          <w:rFonts w:ascii="Microsoft Uighur" w:hAnsi="Microsoft Uighur" w:cs="Microsoft Uighur"/>
          <w:color w:val="000000" w:themeColor="text1"/>
          <w:sz w:val="32"/>
          <w:szCs w:val="32"/>
          <w:rtl/>
        </w:rPr>
        <w:t xml:space="preserve">  </w:t>
      </w:r>
      <w:r w:rsidR="00F8282D">
        <w:rPr>
          <w:rFonts w:ascii="Microsoft Uighur" w:hAnsi="Microsoft Uighur" w:cs="Microsoft Uighur"/>
          <w:color w:val="000000" w:themeColor="text1"/>
          <w:sz w:val="32"/>
          <w:szCs w:val="32"/>
          <w:rtl/>
          <w:lang w:bidi="ar-MA"/>
        </w:rPr>
        <w:t>اجتماع</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للجنة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الميزانية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و</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الشؤون</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المالية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و</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البرمجة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في</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الموضوع</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مما</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ساعد</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بشكل</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كبير</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على</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احترام</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الإجراءات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و</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القواعد</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المنظمة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لإعداد</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ميزانية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سنة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rPr>
        <w:t xml:space="preserve"> 2022  </w:t>
      </w:r>
      <w:r w:rsidR="00F8282D" w:rsidRPr="005A58BE">
        <w:rPr>
          <w:rFonts w:ascii="Microsoft Uighur" w:hAnsi="Microsoft Uighur" w:cs="Microsoft Uighur"/>
          <w:color w:val="000000" w:themeColor="text1"/>
          <w:sz w:val="32"/>
          <w:szCs w:val="32"/>
          <w:rtl/>
          <w:lang w:bidi="ar-MA"/>
        </w:rPr>
        <w:t>مع</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مراعاة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الحفاظ</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على</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التوازن</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البنيوي</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للميزانية</w:t>
      </w:r>
      <w:r w:rsidR="001A397F">
        <w:rPr>
          <w:rFonts w:ascii="Microsoft Uighur" w:hAnsi="Microsoft Uighur" w:cs="Microsoft Uighur" w:hint="cs"/>
          <w:color w:val="000000" w:themeColor="text1"/>
          <w:sz w:val="32"/>
          <w:szCs w:val="32"/>
          <w:rtl/>
          <w:lang w:bidi="ar-MA"/>
        </w:rPr>
        <w:t>،</w:t>
      </w:r>
      <w:r w:rsidR="001A397F">
        <w:rPr>
          <w:rFonts w:ascii="Microsoft Uighur" w:hAnsi="Microsoft Uighur" w:cs="Microsoft Uighur"/>
          <w:color w:val="000000" w:themeColor="text1"/>
          <w:sz w:val="32"/>
          <w:szCs w:val="32"/>
          <w:rtl/>
          <w:lang w:bidi="ar-MA"/>
        </w:rPr>
        <w:t>وهكذا</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فقد</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عرفت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التقديرات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الخاصة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بالمداخيل</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بعض</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التطور</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باعتماد</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قدره</w:t>
      </w:r>
      <w:r w:rsidR="00F8282D" w:rsidRPr="005A58BE">
        <w:rPr>
          <w:rFonts w:ascii="Microsoft Uighur" w:hAnsi="Microsoft Uighur" w:cs="Microsoft Uighur" w:hint="cs"/>
          <w:color w:val="000000" w:themeColor="text1"/>
          <w:sz w:val="32"/>
          <w:szCs w:val="32"/>
          <w:rtl/>
        </w:rPr>
        <w:t xml:space="preserve"> 01</w:t>
      </w:r>
      <w:r w:rsidR="00F8282D" w:rsidRPr="001B6385">
        <w:rPr>
          <w:rFonts w:ascii="Microsoft Uighur" w:hAnsi="Microsoft Uighur" w:cs="Microsoft Uighur" w:hint="cs"/>
          <w:color w:val="000000" w:themeColor="text1"/>
          <w:sz w:val="32"/>
          <w:szCs w:val="32"/>
          <w:rtl/>
          <w:lang w:bidi="ar-MA"/>
        </w:rPr>
        <w:t>،</w:t>
      </w:r>
      <w:r w:rsidR="00F8282D" w:rsidRPr="001B6385">
        <w:rPr>
          <w:rFonts w:ascii="Microsoft Uighur" w:hAnsi="Microsoft Uighur" w:cs="Microsoft Uighur" w:hint="cs"/>
          <w:color w:val="000000" w:themeColor="text1"/>
          <w:sz w:val="32"/>
          <w:szCs w:val="32"/>
          <w:rtl/>
        </w:rPr>
        <w:t>86.586.013</w:t>
      </w:r>
      <w:r w:rsidR="00F8282D" w:rsidRPr="005A58BE">
        <w:rPr>
          <w:rFonts w:ascii="Microsoft Uighur" w:hAnsi="Microsoft Uighur" w:cs="Microsoft Uighur" w:hint="cs"/>
          <w:b/>
          <w:bCs/>
          <w:color w:val="000000" w:themeColor="text1"/>
          <w:sz w:val="32"/>
          <w:szCs w:val="32"/>
          <w:rtl/>
        </w:rPr>
        <w:t xml:space="preserve"> </w:t>
      </w:r>
      <w:r w:rsidR="00F8282D" w:rsidRPr="001B6385">
        <w:rPr>
          <w:rFonts w:ascii="Microsoft Uighur" w:hAnsi="Microsoft Uighur" w:cs="Microsoft Uighur"/>
          <w:color w:val="000000" w:themeColor="text1"/>
          <w:sz w:val="32"/>
          <w:szCs w:val="32"/>
          <w:rtl/>
          <w:lang w:bidi="ar-MA"/>
        </w:rPr>
        <w:t>درهم</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مقارنة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مع</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سنة</w:t>
      </w:r>
      <w:r w:rsidR="00F8282D" w:rsidRPr="005A58BE">
        <w:rPr>
          <w:rFonts w:ascii="Microsoft Uighur" w:hAnsi="Microsoft Uighur" w:cs="Microsoft Uighur"/>
          <w:color w:val="000000" w:themeColor="text1"/>
          <w:sz w:val="32"/>
          <w:szCs w:val="32"/>
          <w:rtl/>
        </w:rPr>
        <w:t xml:space="preserve"> 202</w:t>
      </w:r>
      <w:r w:rsidR="00F8282D" w:rsidRPr="005A58BE">
        <w:rPr>
          <w:rFonts w:ascii="Microsoft Uighur" w:hAnsi="Microsoft Uighur" w:cs="Microsoft Uighur" w:hint="cs"/>
          <w:color w:val="000000" w:themeColor="text1"/>
          <w:sz w:val="32"/>
          <w:szCs w:val="32"/>
          <w:rtl/>
        </w:rPr>
        <w:t>1</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حيث</w:t>
      </w:r>
      <w:r w:rsidR="00F8282D" w:rsidRPr="005A58BE">
        <w:rPr>
          <w:rFonts w:ascii="Microsoft Uighur" w:hAnsi="Microsoft Uighur" w:cs="Microsoft Uighur"/>
          <w:color w:val="000000" w:themeColor="text1"/>
          <w:sz w:val="32"/>
          <w:szCs w:val="32"/>
          <w:rtl/>
        </w:rPr>
        <w:t xml:space="preserve"> </w:t>
      </w:r>
      <w:r w:rsidR="00561E77">
        <w:rPr>
          <w:rFonts w:ascii="Microsoft Uighur" w:hAnsi="Microsoft Uighur" w:cs="Microsoft Uighur" w:hint="cs"/>
          <w:color w:val="000000" w:themeColor="text1"/>
          <w:sz w:val="32"/>
          <w:szCs w:val="32"/>
          <w:rtl/>
          <w:lang w:bidi="ar-MA"/>
        </w:rPr>
        <w:t xml:space="preserve"> </w:t>
      </w:r>
      <w:r w:rsidR="00F8282D" w:rsidRPr="005A58BE">
        <w:rPr>
          <w:rFonts w:ascii="Microsoft Uighur" w:hAnsi="Microsoft Uighur" w:cs="Microsoft Uighur"/>
          <w:color w:val="000000" w:themeColor="text1"/>
          <w:sz w:val="32"/>
          <w:szCs w:val="32"/>
          <w:rtl/>
          <w:lang w:bidi="ar-MA"/>
        </w:rPr>
        <w:t>أخذت</w:t>
      </w:r>
      <w:r w:rsidR="00F8282D" w:rsidRPr="005A58BE">
        <w:rPr>
          <w:rFonts w:ascii="Microsoft Uighur" w:hAnsi="Microsoft Uighur" w:cs="Microsoft Uighur"/>
          <w:color w:val="000000" w:themeColor="text1"/>
          <w:sz w:val="32"/>
          <w:szCs w:val="32"/>
          <w:rtl/>
        </w:rPr>
        <w:t xml:space="preserve"> </w:t>
      </w:r>
      <w:r w:rsidR="00561E77">
        <w:rPr>
          <w:rFonts w:ascii="Microsoft Uighur" w:hAnsi="Microsoft Uighur" w:cs="Microsoft Uighur" w:hint="cs"/>
          <w:color w:val="000000" w:themeColor="text1"/>
          <w:sz w:val="32"/>
          <w:szCs w:val="32"/>
          <w:rtl/>
          <w:lang w:bidi="ar-MA"/>
        </w:rPr>
        <w:t xml:space="preserve"> </w:t>
      </w:r>
      <w:r w:rsidR="00F8282D" w:rsidRPr="005A58BE">
        <w:rPr>
          <w:rFonts w:ascii="Microsoft Uighur" w:hAnsi="Microsoft Uighur" w:cs="Microsoft Uighur"/>
          <w:color w:val="000000" w:themeColor="text1"/>
          <w:sz w:val="32"/>
          <w:szCs w:val="32"/>
          <w:rtl/>
          <w:lang w:bidi="ar-MA"/>
        </w:rPr>
        <w:t>بعين</w:t>
      </w:r>
      <w:r w:rsidR="00F8282D" w:rsidRPr="005A58BE">
        <w:rPr>
          <w:rFonts w:ascii="Microsoft Uighur" w:hAnsi="Microsoft Uighur" w:cs="Microsoft Uighur"/>
          <w:color w:val="000000" w:themeColor="text1"/>
          <w:sz w:val="32"/>
          <w:szCs w:val="32"/>
          <w:rtl/>
        </w:rPr>
        <w:t xml:space="preserve"> </w:t>
      </w:r>
      <w:r w:rsidR="00561E77">
        <w:rPr>
          <w:rFonts w:ascii="Microsoft Uighur" w:hAnsi="Microsoft Uighur" w:cs="Microsoft Uighur" w:hint="cs"/>
          <w:color w:val="000000" w:themeColor="text1"/>
          <w:sz w:val="32"/>
          <w:szCs w:val="32"/>
          <w:rtl/>
          <w:lang w:bidi="ar-MA"/>
        </w:rPr>
        <w:t xml:space="preserve"> </w:t>
      </w:r>
      <w:r w:rsidR="00F8282D" w:rsidRPr="005A58BE">
        <w:rPr>
          <w:rFonts w:ascii="Microsoft Uighur" w:hAnsi="Microsoft Uighur" w:cs="Microsoft Uighur"/>
          <w:color w:val="000000" w:themeColor="text1"/>
          <w:sz w:val="32"/>
          <w:szCs w:val="32"/>
          <w:rtl/>
          <w:lang w:bidi="ar-MA"/>
        </w:rPr>
        <w:t>الاعتبار</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الموارد</w:t>
      </w:r>
      <w:r w:rsidR="00F8282D" w:rsidRPr="005A58BE">
        <w:rPr>
          <w:rFonts w:ascii="Microsoft Uighur" w:hAnsi="Microsoft Uighur" w:cs="Microsoft Uighur"/>
          <w:color w:val="000000" w:themeColor="text1"/>
          <w:sz w:val="32"/>
          <w:szCs w:val="32"/>
          <w:rtl/>
        </w:rPr>
        <w:t xml:space="preserve"> </w:t>
      </w:r>
      <w:r w:rsidR="00561E77">
        <w:rPr>
          <w:rFonts w:ascii="Microsoft Uighur" w:hAnsi="Microsoft Uighur" w:cs="Microsoft Uighur" w:hint="cs"/>
          <w:color w:val="000000" w:themeColor="text1"/>
          <w:sz w:val="32"/>
          <w:szCs w:val="32"/>
          <w:rtl/>
          <w:lang w:bidi="ar-MA"/>
        </w:rPr>
        <w:t xml:space="preserve"> </w:t>
      </w:r>
      <w:r w:rsidR="00F8282D" w:rsidRPr="005A58BE">
        <w:rPr>
          <w:rFonts w:ascii="Microsoft Uighur" w:hAnsi="Microsoft Uighur" w:cs="Microsoft Uighur"/>
          <w:color w:val="000000" w:themeColor="text1"/>
          <w:sz w:val="32"/>
          <w:szCs w:val="32"/>
          <w:rtl/>
          <w:lang w:bidi="ar-MA"/>
        </w:rPr>
        <w:t>المرتقب</w:t>
      </w:r>
      <w:r w:rsidR="00F8282D" w:rsidRPr="005A58BE">
        <w:rPr>
          <w:rFonts w:ascii="Microsoft Uighur" w:hAnsi="Microsoft Uighur" w:cs="Microsoft Uighur"/>
          <w:color w:val="000000" w:themeColor="text1"/>
          <w:sz w:val="32"/>
          <w:szCs w:val="32"/>
          <w:rtl/>
        </w:rPr>
        <w:t xml:space="preserve"> </w:t>
      </w:r>
      <w:r w:rsidR="00561E77">
        <w:rPr>
          <w:rFonts w:ascii="Microsoft Uighur" w:hAnsi="Microsoft Uighur" w:cs="Microsoft Uighur" w:hint="cs"/>
          <w:color w:val="000000" w:themeColor="text1"/>
          <w:sz w:val="32"/>
          <w:szCs w:val="32"/>
          <w:rtl/>
          <w:lang w:bidi="ar-MA"/>
        </w:rPr>
        <w:t xml:space="preserve"> </w:t>
      </w:r>
      <w:r w:rsidR="00F8282D" w:rsidRPr="005A58BE">
        <w:rPr>
          <w:rFonts w:ascii="Microsoft Uighur" w:hAnsi="Microsoft Uighur" w:cs="Microsoft Uighur"/>
          <w:color w:val="000000" w:themeColor="text1"/>
          <w:sz w:val="32"/>
          <w:szCs w:val="32"/>
          <w:rtl/>
          <w:lang w:bidi="ar-MA"/>
        </w:rPr>
        <w:t>تحقيقها</w:t>
      </w:r>
      <w:r w:rsidR="00F8282D" w:rsidRPr="005A58BE">
        <w:rPr>
          <w:rFonts w:ascii="Microsoft Uighur" w:hAnsi="Microsoft Uighur" w:cs="Microsoft Uighur"/>
          <w:color w:val="000000" w:themeColor="text1"/>
          <w:sz w:val="32"/>
          <w:szCs w:val="32"/>
          <w:rtl/>
        </w:rPr>
        <w:t xml:space="preserve"> </w:t>
      </w:r>
      <w:r w:rsidR="00561E77">
        <w:rPr>
          <w:rFonts w:ascii="Microsoft Uighur" w:hAnsi="Microsoft Uighur" w:cs="Microsoft Uighur" w:hint="cs"/>
          <w:color w:val="000000" w:themeColor="text1"/>
          <w:sz w:val="32"/>
          <w:szCs w:val="32"/>
          <w:rtl/>
          <w:lang w:bidi="ar-MA"/>
        </w:rPr>
        <w:t xml:space="preserve"> </w:t>
      </w:r>
      <w:r w:rsidR="00F8282D" w:rsidRPr="005A58BE">
        <w:rPr>
          <w:rFonts w:ascii="Microsoft Uighur" w:hAnsi="Microsoft Uighur" w:cs="Microsoft Uighur"/>
          <w:color w:val="000000" w:themeColor="text1"/>
          <w:sz w:val="32"/>
          <w:szCs w:val="32"/>
          <w:rtl/>
          <w:lang w:bidi="ar-MA"/>
        </w:rPr>
        <w:t>بعد</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عملية</w:t>
      </w:r>
      <w:r w:rsidR="00561E77">
        <w:rPr>
          <w:rFonts w:ascii="Microsoft Uighur" w:hAnsi="Microsoft Uighur" w:cs="Microsoft Uighur" w:hint="cs"/>
          <w:color w:val="000000" w:themeColor="text1"/>
          <w:sz w:val="32"/>
          <w:szCs w:val="32"/>
          <w:rtl/>
          <w:lang w:bidi="ar-MA"/>
        </w:rPr>
        <w:t xml:space="preserve"> </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تحيين</w:t>
      </w:r>
      <w:r w:rsidR="00F8282D" w:rsidRPr="005A58BE">
        <w:rPr>
          <w:rFonts w:ascii="Microsoft Uighur" w:hAnsi="Microsoft Uighur" w:cs="Microsoft Uighur"/>
          <w:color w:val="000000" w:themeColor="text1"/>
          <w:sz w:val="32"/>
          <w:szCs w:val="32"/>
          <w:rtl/>
        </w:rPr>
        <w:t xml:space="preserve"> </w:t>
      </w:r>
      <w:r w:rsidR="00561E77">
        <w:rPr>
          <w:rFonts w:ascii="Microsoft Uighur" w:hAnsi="Microsoft Uighur" w:cs="Microsoft Uighur" w:hint="cs"/>
          <w:color w:val="000000" w:themeColor="text1"/>
          <w:sz w:val="32"/>
          <w:szCs w:val="32"/>
          <w:rtl/>
          <w:lang w:bidi="ar-MA"/>
        </w:rPr>
        <w:t xml:space="preserve"> </w:t>
      </w:r>
      <w:r w:rsidR="00F8282D" w:rsidRPr="005A58BE">
        <w:rPr>
          <w:rFonts w:ascii="Microsoft Uighur" w:hAnsi="Microsoft Uighur" w:cs="Microsoft Uighur"/>
          <w:color w:val="000000" w:themeColor="text1"/>
          <w:sz w:val="32"/>
          <w:szCs w:val="32"/>
          <w:rtl/>
          <w:lang w:bidi="ar-MA"/>
        </w:rPr>
        <w:t>الوعاء</w:t>
      </w:r>
      <w:r w:rsidR="00561E77">
        <w:rPr>
          <w:rFonts w:ascii="Microsoft Uighur" w:hAnsi="Microsoft Uighur" w:cs="Microsoft Uighur" w:hint="cs"/>
          <w:color w:val="000000" w:themeColor="text1"/>
          <w:sz w:val="32"/>
          <w:szCs w:val="32"/>
          <w:rtl/>
          <w:lang w:bidi="ar-MA"/>
        </w:rPr>
        <w:t xml:space="preserve"> </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الضريبي</w:t>
      </w:r>
      <w:r w:rsidR="001A397F">
        <w:rPr>
          <w:rFonts w:ascii="Microsoft Uighur" w:hAnsi="Microsoft Uighur" w:cs="Microsoft Uighur" w:hint="cs"/>
          <w:color w:val="000000" w:themeColor="text1"/>
          <w:sz w:val="32"/>
          <w:szCs w:val="32"/>
          <w:rtl/>
          <w:lang w:bidi="ar-MA"/>
        </w:rPr>
        <w:t xml:space="preserve"> </w:t>
      </w:r>
      <w:r w:rsidR="00F8282D" w:rsidRPr="005A58BE">
        <w:rPr>
          <w:rFonts w:ascii="Microsoft Uighur" w:hAnsi="Microsoft Uighur" w:cs="Microsoft Uighur"/>
          <w:color w:val="000000" w:themeColor="text1"/>
          <w:sz w:val="32"/>
          <w:szCs w:val="32"/>
          <w:rtl/>
        </w:rPr>
        <w:t xml:space="preserve"> </w:t>
      </w:r>
      <w:r w:rsidR="001A397F">
        <w:rPr>
          <w:rFonts w:ascii="Microsoft Uighur" w:hAnsi="Microsoft Uighur" w:cs="Microsoft Uighur" w:hint="cs"/>
          <w:color w:val="000000" w:themeColor="text1"/>
          <w:sz w:val="32"/>
          <w:szCs w:val="32"/>
          <w:rtl/>
          <w:lang w:bidi="ar-MA"/>
        </w:rPr>
        <w:t>و</w:t>
      </w:r>
      <w:r w:rsidR="00F8282D" w:rsidRPr="005A58BE">
        <w:rPr>
          <w:rFonts w:ascii="Microsoft Uighur" w:hAnsi="Microsoft Uighur" w:cs="Microsoft Uighur"/>
          <w:color w:val="000000" w:themeColor="text1"/>
          <w:sz w:val="32"/>
          <w:szCs w:val="32"/>
          <w:rtl/>
          <w:lang w:bidi="ar-MA"/>
        </w:rPr>
        <w:t>الإجراءات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العملية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التي</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قامت</w:t>
      </w:r>
      <w:r w:rsidR="00F8282D" w:rsidRPr="005A58BE">
        <w:rPr>
          <w:rFonts w:ascii="Microsoft Uighur" w:hAnsi="Microsoft Uighur" w:cs="Microsoft Uighur"/>
          <w:color w:val="000000" w:themeColor="text1"/>
          <w:sz w:val="32"/>
          <w:szCs w:val="32"/>
          <w:rtl/>
        </w:rPr>
        <w:t xml:space="preserve"> </w:t>
      </w:r>
      <w:r w:rsidR="00F8282D">
        <w:rPr>
          <w:rFonts w:ascii="Microsoft Uighur" w:hAnsi="Microsoft Uighur" w:cs="Microsoft Uighur"/>
          <w:color w:val="000000" w:themeColor="text1"/>
          <w:sz w:val="32"/>
          <w:szCs w:val="32"/>
          <w:rtl/>
          <w:lang w:bidi="ar-MA"/>
        </w:rPr>
        <w:t>ب</w:t>
      </w:r>
      <w:r w:rsidR="00F8282D">
        <w:rPr>
          <w:rFonts w:ascii="Microsoft Uighur" w:hAnsi="Microsoft Uighur" w:cs="Microsoft Uighur" w:hint="cs"/>
          <w:color w:val="000000" w:themeColor="text1"/>
          <w:sz w:val="32"/>
          <w:szCs w:val="32"/>
          <w:rtl/>
          <w:lang w:bidi="ar-MA"/>
        </w:rPr>
        <w:t>ها</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الجماعة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من</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أجل</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تنمية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مواردها</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المحلية</w:t>
      </w:r>
      <w:r w:rsidR="001A397F">
        <w:rPr>
          <w:rFonts w:ascii="Microsoft Uighur" w:hAnsi="Microsoft Uighur" w:cs="Microsoft Uighur" w:hint="cs"/>
          <w:color w:val="000000" w:themeColor="text1"/>
          <w:sz w:val="32"/>
          <w:szCs w:val="32"/>
          <w:rtl/>
          <w:lang w:bidi="ar-MA"/>
        </w:rPr>
        <w:t>،</w:t>
      </w:r>
      <w:r w:rsidR="00F8282D" w:rsidRPr="005A58BE">
        <w:rPr>
          <w:rFonts w:ascii="Microsoft Uighur" w:hAnsi="Microsoft Uighur" w:cs="Microsoft Uighur"/>
          <w:color w:val="000000" w:themeColor="text1"/>
          <w:sz w:val="32"/>
          <w:szCs w:val="32"/>
          <w:rtl/>
        </w:rPr>
        <w:t xml:space="preserve">  </w:t>
      </w:r>
      <w:r w:rsidR="001A397F">
        <w:rPr>
          <w:rFonts w:ascii="Microsoft Uighur" w:hAnsi="Microsoft Uighur" w:cs="Microsoft Uighur" w:hint="cs"/>
          <w:color w:val="000000" w:themeColor="text1"/>
          <w:sz w:val="32"/>
          <w:szCs w:val="32"/>
          <w:rtl/>
          <w:lang w:bidi="ar-MA"/>
        </w:rPr>
        <w:t>كما</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عرفت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النفقات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زيادة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حيث</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ارتكزت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التقديرات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على</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توخي</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العقلنة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والترشيد</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بالنسبة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لأغلب</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نفقات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التسيير،</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ورصد</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الاعتمادات</w:t>
      </w:r>
      <w:r w:rsidR="00F8282D" w:rsidRPr="005A58BE">
        <w:rPr>
          <w:rFonts w:ascii="Microsoft Uighur" w:hAnsi="Microsoft Uighur" w:cs="Microsoft Uighur"/>
          <w:color w:val="000000" w:themeColor="text1"/>
          <w:sz w:val="32"/>
          <w:szCs w:val="32"/>
          <w:rtl/>
        </w:rPr>
        <w:t xml:space="preserve"> </w:t>
      </w:r>
      <w:r w:rsidR="00857B33" w:rsidRPr="005A58BE">
        <w:rPr>
          <w:rFonts w:ascii="Microsoft Uighur" w:hAnsi="Microsoft Uighur" w:cs="Microsoft Uighur" w:hint="cs"/>
          <w:color w:val="000000" w:themeColor="text1"/>
          <w:sz w:val="32"/>
          <w:szCs w:val="32"/>
          <w:rtl/>
          <w:lang w:bidi="ar-MA"/>
        </w:rPr>
        <w:t>الإضافية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بالنسبة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للنفقات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الإجبارية</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مقارنة</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مع</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سنة</w:t>
      </w:r>
      <w:r w:rsidR="00F8282D" w:rsidRPr="005A58BE">
        <w:rPr>
          <w:rFonts w:ascii="Microsoft Uighur" w:hAnsi="Microsoft Uighur" w:cs="Microsoft Uighur"/>
          <w:color w:val="000000" w:themeColor="text1"/>
          <w:sz w:val="32"/>
          <w:szCs w:val="32"/>
          <w:rtl/>
        </w:rPr>
        <w:t xml:space="preserve"> 2021  </w:t>
      </w:r>
      <w:r w:rsidR="00F8282D" w:rsidRPr="005A58BE">
        <w:rPr>
          <w:rFonts w:ascii="Microsoft Uighur" w:hAnsi="Microsoft Uighur" w:cs="Microsoft Uighur"/>
          <w:color w:val="000000" w:themeColor="text1"/>
          <w:sz w:val="32"/>
          <w:szCs w:val="32"/>
          <w:rtl/>
          <w:lang w:bidi="ar-MA"/>
        </w:rPr>
        <w:t>لتغطية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العقود</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والالتزامات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المالية</w:t>
      </w:r>
      <w:r w:rsidR="00F8282D" w:rsidRPr="005A58BE">
        <w:rPr>
          <w:rFonts w:ascii="Microsoft Uighur" w:hAnsi="Microsoft Uighur" w:cs="Microsoft Uighur"/>
          <w:color w:val="000000" w:themeColor="text1"/>
          <w:sz w:val="32"/>
          <w:szCs w:val="32"/>
          <w:rtl/>
        </w:rPr>
        <w:t xml:space="preserve">  </w:t>
      </w:r>
      <w:r w:rsidR="0022162F">
        <w:rPr>
          <w:rFonts w:ascii="Microsoft Uighur" w:hAnsi="Microsoft Uighur" w:cs="Microsoft Uighur" w:hint="cs"/>
          <w:color w:val="000000" w:themeColor="text1"/>
          <w:sz w:val="32"/>
          <w:szCs w:val="32"/>
          <w:rtl/>
          <w:lang w:bidi="ar-MA"/>
        </w:rPr>
        <w:t>و</w:t>
      </w:r>
      <w:r w:rsidR="00F8282D" w:rsidRPr="005A58BE">
        <w:rPr>
          <w:rFonts w:ascii="Microsoft Uighur" w:hAnsi="Microsoft Uighur" w:cs="Microsoft Uighur"/>
          <w:color w:val="000000" w:themeColor="text1"/>
          <w:sz w:val="32"/>
          <w:szCs w:val="32"/>
          <w:rtl/>
          <w:lang w:bidi="ar-MA"/>
        </w:rPr>
        <w:t>الأحكام</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القضائية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النهائية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الصادرة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ضد</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الجماعة</w:t>
      </w:r>
      <w:r w:rsidR="00F8282D" w:rsidRPr="005A58BE">
        <w:rPr>
          <w:rFonts w:ascii="Microsoft Uighur" w:hAnsi="Microsoft Uighur" w:cs="Microsoft Uighur"/>
          <w:color w:val="000000" w:themeColor="text1"/>
          <w:sz w:val="32"/>
          <w:szCs w:val="32"/>
          <w:rtl/>
        </w:rPr>
        <w:t xml:space="preserve"> </w:t>
      </w:r>
      <w:r w:rsidR="00F8282D">
        <w:rPr>
          <w:rFonts w:ascii="Microsoft Uighur" w:hAnsi="Microsoft Uighur" w:cs="Microsoft Uighur" w:hint="cs"/>
          <w:color w:val="000000" w:themeColor="text1"/>
          <w:sz w:val="32"/>
          <w:szCs w:val="32"/>
          <w:rtl/>
          <w:lang w:bidi="ar-MA"/>
        </w:rPr>
        <w:t>ح</w:t>
      </w:r>
      <w:r w:rsidR="00F8282D" w:rsidRPr="005A58BE">
        <w:rPr>
          <w:rFonts w:ascii="Microsoft Uighur" w:hAnsi="Microsoft Uighur" w:cs="Microsoft Uighur"/>
          <w:color w:val="000000" w:themeColor="text1"/>
          <w:sz w:val="32"/>
          <w:szCs w:val="32"/>
          <w:rtl/>
          <w:lang w:bidi="ar-MA"/>
        </w:rPr>
        <w:t>يث</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خصصت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الجماعة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مبلغ</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قدره</w:t>
      </w:r>
      <w:r w:rsidR="00F8282D" w:rsidRPr="005A58BE">
        <w:rPr>
          <w:rFonts w:ascii="Microsoft Uighur" w:hAnsi="Microsoft Uighur" w:cs="Microsoft Uighur"/>
          <w:color w:val="000000" w:themeColor="text1"/>
          <w:sz w:val="32"/>
          <w:szCs w:val="32"/>
          <w:lang w:bidi="ar-MA"/>
        </w:rPr>
        <w:t xml:space="preserve"> </w:t>
      </w:r>
      <w:r w:rsidR="00F8282D" w:rsidRPr="005A58BE">
        <w:rPr>
          <w:rFonts w:ascii="Microsoft Uighur" w:hAnsi="Microsoft Uighur" w:cs="Microsoft Uighur"/>
          <w:color w:val="000000" w:themeColor="text1"/>
          <w:sz w:val="32"/>
          <w:szCs w:val="32"/>
        </w:rPr>
        <w:t>4.500.00</w:t>
      </w:r>
      <w:r w:rsidR="00F8282D">
        <w:rPr>
          <w:rFonts w:ascii="Microsoft Uighur" w:hAnsi="Microsoft Uighur" w:cs="Microsoft Uighur"/>
          <w:color w:val="000000" w:themeColor="text1"/>
          <w:sz w:val="32"/>
          <w:szCs w:val="32"/>
          <w:lang w:bidi="ar-MA"/>
        </w:rPr>
        <w:t>0</w:t>
      </w:r>
      <w:r w:rsidR="00F8282D" w:rsidRPr="005A58BE">
        <w:rPr>
          <w:rFonts w:ascii="Microsoft Uighur" w:hAnsi="Microsoft Uighur" w:cs="Microsoft Uighur"/>
          <w:color w:val="000000" w:themeColor="text1"/>
          <w:sz w:val="32"/>
          <w:szCs w:val="32"/>
        </w:rPr>
        <w:t xml:space="preserve">,00   </w:t>
      </w:r>
      <w:r w:rsidR="00F8282D" w:rsidRPr="005A58BE">
        <w:rPr>
          <w:rFonts w:ascii="Microsoft Uighur" w:hAnsi="Microsoft Uighur" w:cs="Microsoft Uighur" w:hint="cs"/>
          <w:color w:val="000000" w:themeColor="text1"/>
          <w:sz w:val="32"/>
          <w:szCs w:val="32"/>
          <w:rtl/>
          <w:lang w:bidi="ar-MA"/>
        </w:rPr>
        <w:t>وهو</w:t>
      </w:r>
      <w:r w:rsidR="00F8282D">
        <w:rPr>
          <w:rFonts w:ascii="Microsoft Uighur" w:hAnsi="Microsoft Uighur" w:cs="Microsoft Uighur" w:hint="cs"/>
          <w:color w:val="000000" w:themeColor="text1"/>
          <w:sz w:val="32"/>
          <w:szCs w:val="32"/>
          <w:rtl/>
          <w:lang w:bidi="ar-MA"/>
        </w:rPr>
        <w:t xml:space="preserve"> </w:t>
      </w:r>
      <w:r w:rsidR="00F8282D" w:rsidRPr="005A58BE">
        <w:rPr>
          <w:rFonts w:ascii="Microsoft Uighur" w:hAnsi="Microsoft Uighur" w:cs="Microsoft Uighur" w:hint="cs"/>
          <w:color w:val="000000" w:themeColor="text1"/>
          <w:sz w:val="32"/>
          <w:szCs w:val="32"/>
          <w:rtl/>
          <w:lang w:bidi="ar-MA"/>
        </w:rPr>
        <w:t>ما</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يكرس</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مصداقية</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الجماعة</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وحرصها</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على</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تنفيذ</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المواد</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القانونية</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في</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علاقتها</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مع</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المرتفقين</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والمتقاضين</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وعموم</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المواطنين</w:t>
      </w:r>
      <w:r w:rsidR="00F8282D" w:rsidRPr="005A58BE">
        <w:rPr>
          <w:rFonts w:ascii="Microsoft Uighur" w:hAnsi="Microsoft Uighur" w:cs="Microsoft Uighur"/>
          <w:color w:val="000000" w:themeColor="text1"/>
          <w:sz w:val="32"/>
          <w:szCs w:val="32"/>
          <w:rtl/>
          <w:lang w:bidi="ar-MA"/>
        </w:rPr>
        <w:t>،</w:t>
      </w:r>
      <w:r w:rsidR="00F8282D" w:rsidRPr="005A58BE">
        <w:rPr>
          <w:rFonts w:ascii="Microsoft Uighur" w:hAnsi="Microsoft Uighur" w:cs="Microsoft Uighur"/>
          <w:color w:val="000000" w:themeColor="text1"/>
          <w:sz w:val="32"/>
          <w:szCs w:val="32"/>
          <w:rtl/>
        </w:rPr>
        <w:t xml:space="preserve"> </w:t>
      </w:r>
      <w:r w:rsidR="0022162F">
        <w:rPr>
          <w:rFonts w:ascii="Microsoft Uighur" w:hAnsi="Microsoft Uighur" w:cs="Microsoft Uighur" w:hint="cs"/>
          <w:color w:val="000000" w:themeColor="text1"/>
          <w:sz w:val="32"/>
          <w:szCs w:val="32"/>
          <w:rtl/>
          <w:lang w:bidi="ar-MA"/>
        </w:rPr>
        <w:t>و</w:t>
      </w:r>
      <w:r w:rsidR="00F8282D" w:rsidRPr="005A58BE">
        <w:rPr>
          <w:rFonts w:ascii="Microsoft Uighur" w:hAnsi="Microsoft Uighur" w:cs="Microsoft Uighur"/>
          <w:color w:val="000000" w:themeColor="text1"/>
          <w:sz w:val="32"/>
          <w:szCs w:val="32"/>
          <w:rtl/>
          <w:lang w:bidi="ar-MA"/>
        </w:rPr>
        <w:t>المستحقات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الخاصة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باستهلاك</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الكهرباء</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والماء</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الصالح</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للشرب</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بمبلغ</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قدره</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color w:val="000000" w:themeColor="text1"/>
          <w:sz w:val="32"/>
          <w:szCs w:val="32"/>
        </w:rPr>
        <w:t>9.000.000,00</w:t>
      </w:r>
      <w:r w:rsidR="00F8282D" w:rsidRPr="005A58BE">
        <w:rPr>
          <w:rFonts w:ascii="Microsoft Uighur" w:hAnsi="Microsoft Uighur" w:cs="Microsoft Uighur"/>
          <w:b/>
          <w:bCs/>
          <w:color w:val="000000" w:themeColor="text1"/>
          <w:sz w:val="32"/>
          <w:szCs w:val="32"/>
          <w:rtl/>
        </w:rPr>
        <w:t xml:space="preserve"> </w:t>
      </w:r>
      <w:r w:rsidR="00F8282D" w:rsidRPr="001B6385">
        <w:rPr>
          <w:rFonts w:ascii="Microsoft Uighur" w:hAnsi="Microsoft Uighur" w:cs="Microsoft Uighur"/>
          <w:color w:val="000000" w:themeColor="text1"/>
          <w:sz w:val="32"/>
          <w:szCs w:val="32"/>
          <w:rtl/>
          <w:lang w:bidi="ar-MA"/>
        </w:rPr>
        <w:t>درهم</w:t>
      </w:r>
      <w:r w:rsidR="00F8282D" w:rsidRPr="005A58BE">
        <w:rPr>
          <w:rFonts w:ascii="Microsoft Uighur" w:hAnsi="Microsoft Uighur" w:cs="Microsoft Uighur" w:hint="cs"/>
          <w:b/>
          <w:bCs/>
          <w:color w:val="000000" w:themeColor="text1"/>
          <w:sz w:val="32"/>
          <w:szCs w:val="32"/>
          <w:rtl/>
          <w:lang w:bidi="ar-MA"/>
        </w:rPr>
        <w:t>،</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فيما</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يخص</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نفقات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الموظفين</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فعرفت</w:t>
      </w:r>
      <w:r w:rsidR="00F8282D" w:rsidRPr="005A58BE">
        <w:rPr>
          <w:rFonts w:ascii="Microsoft Uighur" w:hAnsi="Microsoft Uighur" w:cs="Microsoft Uighur"/>
          <w:color w:val="000000" w:themeColor="text1"/>
          <w:sz w:val="32"/>
          <w:szCs w:val="32"/>
          <w:rtl/>
        </w:rPr>
        <w:t xml:space="preserve"> </w:t>
      </w:r>
      <w:r w:rsidR="00BF1FC9">
        <w:rPr>
          <w:rFonts w:ascii="Microsoft Uighur" w:hAnsi="Microsoft Uighur" w:cs="Microsoft Uighur" w:hint="cs"/>
          <w:color w:val="000000" w:themeColor="text1"/>
          <w:sz w:val="32"/>
          <w:szCs w:val="32"/>
          <w:rtl/>
          <w:lang w:bidi="ar-MA"/>
        </w:rPr>
        <w:t xml:space="preserve"> </w:t>
      </w:r>
      <w:r w:rsidR="00F8282D" w:rsidRPr="005A58BE">
        <w:rPr>
          <w:rFonts w:ascii="Microsoft Uighur" w:hAnsi="Microsoft Uighur" w:cs="Microsoft Uighur"/>
          <w:color w:val="000000" w:themeColor="text1"/>
          <w:sz w:val="32"/>
          <w:szCs w:val="32"/>
          <w:rtl/>
          <w:lang w:bidi="ar-MA"/>
        </w:rPr>
        <w:t>زيادة</w:t>
      </w:r>
      <w:r w:rsidR="00F8282D" w:rsidRPr="005A58BE">
        <w:rPr>
          <w:rFonts w:ascii="Microsoft Uighur" w:hAnsi="Microsoft Uighur" w:cs="Microsoft Uighur" w:hint="cs"/>
          <w:color w:val="000000" w:themeColor="text1"/>
          <w:sz w:val="32"/>
          <w:szCs w:val="32"/>
          <w:rtl/>
        </w:rPr>
        <w:t xml:space="preserve"> </w:t>
      </w:r>
      <w:r w:rsidR="00BF1FC9">
        <w:rPr>
          <w:rFonts w:ascii="Microsoft Uighur" w:hAnsi="Microsoft Uighur" w:cs="Microsoft Uighur" w:hint="cs"/>
          <w:color w:val="000000" w:themeColor="text1"/>
          <w:sz w:val="32"/>
          <w:szCs w:val="32"/>
          <w:rtl/>
          <w:lang w:bidi="ar-MA"/>
        </w:rPr>
        <w:t xml:space="preserve"> </w:t>
      </w:r>
      <w:r w:rsidR="00F8282D" w:rsidRPr="005A58BE">
        <w:rPr>
          <w:rFonts w:ascii="Microsoft Uighur" w:hAnsi="Microsoft Uighur" w:cs="Microsoft Uighur"/>
          <w:color w:val="000000" w:themeColor="text1"/>
          <w:sz w:val="32"/>
          <w:szCs w:val="32"/>
          <w:rtl/>
          <w:lang w:bidi="ar-MA"/>
        </w:rPr>
        <w:t>كبيرة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نتيجة</w:t>
      </w:r>
      <w:r w:rsidR="00F8282D" w:rsidRPr="005A58BE">
        <w:rPr>
          <w:rFonts w:ascii="Microsoft Uighur" w:hAnsi="Microsoft Uighur" w:cs="Microsoft Uighur"/>
          <w:color w:val="000000" w:themeColor="text1"/>
          <w:sz w:val="32"/>
          <w:szCs w:val="32"/>
          <w:rtl/>
        </w:rPr>
        <w:t xml:space="preserve"> </w:t>
      </w:r>
      <w:r w:rsidR="00BF1FC9">
        <w:rPr>
          <w:rFonts w:ascii="Microsoft Uighur" w:hAnsi="Microsoft Uighur" w:cs="Microsoft Uighur" w:hint="cs"/>
          <w:color w:val="000000" w:themeColor="text1"/>
          <w:sz w:val="32"/>
          <w:szCs w:val="32"/>
          <w:rtl/>
          <w:lang w:bidi="ar-MA"/>
        </w:rPr>
        <w:t xml:space="preserve"> </w:t>
      </w:r>
      <w:r w:rsidR="00F8282D" w:rsidRPr="005A58BE">
        <w:rPr>
          <w:rFonts w:ascii="Microsoft Uighur" w:hAnsi="Microsoft Uighur" w:cs="Microsoft Uighur"/>
          <w:color w:val="000000" w:themeColor="text1"/>
          <w:sz w:val="32"/>
          <w:szCs w:val="32"/>
          <w:rtl/>
          <w:lang w:bidi="ar-MA"/>
        </w:rPr>
        <w:t>الترقيات</w:t>
      </w:r>
      <w:r w:rsidR="00BF1FC9">
        <w:rPr>
          <w:rFonts w:ascii="Microsoft Uighur" w:hAnsi="Microsoft Uighur" w:cs="Microsoft Uighur" w:hint="cs"/>
          <w:color w:val="000000" w:themeColor="text1"/>
          <w:sz w:val="32"/>
          <w:szCs w:val="32"/>
          <w:rtl/>
          <w:lang w:bidi="ar-MA"/>
        </w:rPr>
        <w:t xml:space="preserve"> </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والتعويضات</w:t>
      </w:r>
      <w:r w:rsidR="00F8282D" w:rsidRPr="005A58BE">
        <w:rPr>
          <w:rFonts w:ascii="Microsoft Uighur" w:hAnsi="Microsoft Uighur" w:cs="Microsoft Uighur"/>
          <w:color w:val="000000" w:themeColor="text1"/>
          <w:sz w:val="32"/>
          <w:szCs w:val="32"/>
          <w:rtl/>
        </w:rPr>
        <w:t xml:space="preserve"> </w:t>
      </w:r>
      <w:r w:rsidR="00BF1FC9">
        <w:rPr>
          <w:rFonts w:ascii="Microsoft Uighur" w:hAnsi="Microsoft Uighur" w:cs="Microsoft Uighur" w:hint="cs"/>
          <w:color w:val="000000" w:themeColor="text1"/>
          <w:sz w:val="32"/>
          <w:szCs w:val="32"/>
          <w:rtl/>
          <w:lang w:bidi="ar-MA"/>
        </w:rPr>
        <w:t>و</w:t>
      </w:r>
      <w:r w:rsidR="00F8282D" w:rsidRPr="005A58BE">
        <w:rPr>
          <w:rFonts w:ascii="Microsoft Uighur" w:hAnsi="Microsoft Uighur" w:cs="Microsoft Uighur"/>
          <w:color w:val="000000" w:themeColor="text1"/>
          <w:sz w:val="32"/>
          <w:szCs w:val="32"/>
          <w:rtl/>
          <w:lang w:bidi="ar-MA"/>
        </w:rPr>
        <w:t>المستحقات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المرتقبة</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برسم</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سنة</w:t>
      </w:r>
      <w:r w:rsidR="00F8282D" w:rsidRPr="005A58BE">
        <w:rPr>
          <w:rFonts w:ascii="Microsoft Uighur" w:hAnsi="Microsoft Uighur" w:cs="Microsoft Uighur"/>
          <w:color w:val="000000" w:themeColor="text1"/>
          <w:sz w:val="32"/>
          <w:szCs w:val="32"/>
          <w:rtl/>
        </w:rPr>
        <w:t xml:space="preserve"> 202</w:t>
      </w:r>
      <w:r w:rsidR="00F8282D" w:rsidRPr="005A58BE">
        <w:rPr>
          <w:rFonts w:ascii="Microsoft Uighur" w:hAnsi="Microsoft Uighur" w:cs="Microsoft Uighur" w:hint="cs"/>
          <w:color w:val="000000" w:themeColor="text1"/>
          <w:sz w:val="32"/>
          <w:szCs w:val="32"/>
          <w:rtl/>
        </w:rPr>
        <w:t>2</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وقد</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تم</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رصد</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مبلغ</w:t>
      </w:r>
      <w:r w:rsidR="00F8282D" w:rsidRPr="005A58BE">
        <w:rPr>
          <w:rFonts w:ascii="Microsoft Uighur" w:hAnsi="Microsoft Uighur" w:cs="Microsoft Uighur" w:hint="cs"/>
          <w:color w:val="000000" w:themeColor="text1"/>
          <w:sz w:val="32"/>
          <w:szCs w:val="32"/>
          <w:rtl/>
        </w:rPr>
        <w:t xml:space="preserve"> </w:t>
      </w:r>
      <w:r w:rsidR="002D0C35" w:rsidRPr="005A58BE">
        <w:rPr>
          <w:rFonts w:ascii="Microsoft Uighur" w:hAnsi="Microsoft Uighur" w:cs="Microsoft Uighur" w:hint="cs"/>
          <w:color w:val="000000" w:themeColor="text1"/>
          <w:sz w:val="32"/>
          <w:szCs w:val="32"/>
          <w:rtl/>
          <w:lang w:bidi="ar-MA"/>
        </w:rPr>
        <w:t>إجمالي</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قدره</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color w:val="000000" w:themeColor="text1"/>
          <w:sz w:val="32"/>
          <w:szCs w:val="32"/>
        </w:rPr>
        <w:t>34.000.000,00</w:t>
      </w:r>
      <w:r w:rsidR="00F8282D" w:rsidRPr="005A58BE">
        <w:rPr>
          <w:rFonts w:ascii="Microsoft Uighur" w:hAnsi="Microsoft Uighur" w:cs="Microsoft Uighur" w:hint="cs"/>
          <w:color w:val="000000" w:themeColor="text1"/>
          <w:sz w:val="32"/>
          <w:szCs w:val="32"/>
          <w:rtl/>
        </w:rPr>
        <w:t xml:space="preserve"> </w:t>
      </w:r>
      <w:r w:rsidR="00F8282D" w:rsidRPr="005A58BE">
        <w:rPr>
          <w:rFonts w:ascii="Microsoft Uighur" w:hAnsi="Microsoft Uighur" w:cs="Microsoft Uighur" w:hint="cs"/>
          <w:color w:val="000000" w:themeColor="text1"/>
          <w:sz w:val="32"/>
          <w:szCs w:val="32"/>
          <w:rtl/>
          <w:lang w:bidi="ar-MA"/>
        </w:rPr>
        <w:t>درهم</w:t>
      </w:r>
      <w:r w:rsidR="00F8282D" w:rsidRPr="005A58BE">
        <w:rPr>
          <w:rFonts w:ascii="Microsoft Uighur" w:hAnsi="Microsoft Uighur" w:cs="Microsoft Uighur" w:hint="cs"/>
          <w:color w:val="000000" w:themeColor="text1"/>
          <w:sz w:val="32"/>
          <w:szCs w:val="32"/>
          <w:rtl/>
        </w:rPr>
        <w:t>.</w:t>
      </w:r>
    </w:p>
    <w:p w:rsidR="00F8282D" w:rsidRPr="005A58BE" w:rsidRDefault="00F8282D" w:rsidP="00F8282D">
      <w:pPr>
        <w:bidi/>
        <w:spacing w:line="276" w:lineRule="auto"/>
        <w:ind w:hanging="1"/>
        <w:jc w:val="both"/>
        <w:rPr>
          <w:rFonts w:ascii="Microsoft Uighur" w:hAnsi="Microsoft Uighur" w:cs="Microsoft Uighur"/>
          <w:color w:val="000000" w:themeColor="text1"/>
          <w:sz w:val="32"/>
          <w:szCs w:val="32"/>
          <w:rtl/>
        </w:rPr>
      </w:pPr>
      <w:r w:rsidRPr="005A58BE">
        <w:rPr>
          <w:rFonts w:ascii="Microsoft Uighur" w:hAnsi="Microsoft Uighur" w:cs="Microsoft Uighur" w:hint="cs"/>
          <w:color w:val="000000" w:themeColor="text1"/>
          <w:sz w:val="32"/>
          <w:szCs w:val="32"/>
          <w:rtl/>
          <w:lang w:bidi="ar-MA"/>
        </w:rPr>
        <w:t>وقد</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تمحورت</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النقاشات</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المتمثلة</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في</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الملاحظات</w:t>
      </w:r>
      <w:r w:rsidRPr="005A58BE">
        <w:rPr>
          <w:rFonts w:ascii="Microsoft Uighur" w:hAnsi="Microsoft Uighur" w:cs="Microsoft Uighur" w:hint="cs"/>
          <w:color w:val="000000" w:themeColor="text1"/>
          <w:sz w:val="32"/>
          <w:szCs w:val="32"/>
          <w:rtl/>
        </w:rPr>
        <w:t xml:space="preserve"> </w:t>
      </w:r>
      <w:r w:rsidR="00C72153" w:rsidRPr="005A58BE">
        <w:rPr>
          <w:rFonts w:ascii="Microsoft Uighur" w:hAnsi="Microsoft Uighur" w:cs="Microsoft Uighur" w:hint="cs"/>
          <w:color w:val="000000" w:themeColor="text1"/>
          <w:sz w:val="32"/>
          <w:szCs w:val="32"/>
          <w:rtl/>
          <w:lang w:bidi="ar-MA"/>
        </w:rPr>
        <w:t>والاقتراحات</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والتوجيهات</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كلها</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على</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دراسة</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الميزانية</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في</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جزء</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النفقات</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اتسمت</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بروح</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المسؤولية</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والحوار</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البناء</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كان</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الهدف</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منها</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هو</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تلبية</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حاجيات</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وانتظارات</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المواطنين</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على</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صعيد</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مجموعة</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من</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المجالات</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الحيوية</w:t>
      </w:r>
      <w:r w:rsidRPr="005A58BE">
        <w:rPr>
          <w:rFonts w:ascii="Microsoft Uighur" w:hAnsi="Microsoft Uighur" w:cs="Microsoft Uighur" w:hint="cs"/>
          <w:color w:val="000000" w:themeColor="text1"/>
          <w:sz w:val="32"/>
          <w:szCs w:val="32"/>
          <w:rtl/>
        </w:rPr>
        <w:t xml:space="preserve"> </w:t>
      </w:r>
      <w:r w:rsidR="002668F1">
        <w:rPr>
          <w:rFonts w:ascii="Microsoft Uighur" w:hAnsi="Microsoft Uighur" w:cs="Microsoft Uighur" w:hint="cs"/>
          <w:color w:val="000000" w:themeColor="text1"/>
          <w:sz w:val="32"/>
          <w:szCs w:val="32"/>
          <w:rtl/>
          <w:lang w:bidi="ar-MA"/>
        </w:rPr>
        <w:t>أ</w:t>
      </w:r>
      <w:r w:rsidRPr="005A58BE">
        <w:rPr>
          <w:rFonts w:ascii="Microsoft Uighur" w:hAnsi="Microsoft Uighur" w:cs="Microsoft Uighur" w:hint="cs"/>
          <w:color w:val="000000" w:themeColor="text1"/>
          <w:sz w:val="32"/>
          <w:szCs w:val="32"/>
          <w:rtl/>
          <w:lang w:bidi="ar-MA"/>
        </w:rPr>
        <w:t>ذكر</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منها</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على</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سبيل</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lastRenderedPageBreak/>
        <w:t>المثال</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لا</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الحصر</w:t>
      </w:r>
      <w:r w:rsidRPr="005A58BE">
        <w:rPr>
          <w:rFonts w:ascii="Microsoft Uighur" w:hAnsi="Microsoft Uighur" w:cs="Microsoft Uighur" w:hint="cs"/>
          <w:color w:val="000000" w:themeColor="text1"/>
          <w:sz w:val="32"/>
          <w:szCs w:val="32"/>
          <w:rtl/>
        </w:rPr>
        <w:t xml:space="preserve"> : </w:t>
      </w:r>
      <w:r w:rsidRPr="005A58BE">
        <w:rPr>
          <w:rFonts w:ascii="Microsoft Uighur" w:hAnsi="Microsoft Uighur" w:cs="Microsoft Uighur" w:hint="cs"/>
          <w:color w:val="000000" w:themeColor="text1"/>
          <w:sz w:val="32"/>
          <w:szCs w:val="32"/>
          <w:rtl/>
          <w:lang w:bidi="ar-MA"/>
        </w:rPr>
        <w:t>الإنارة</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العمومية</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والساحات</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الخضراء</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والطرقات</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وإحياء</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التراث</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الفني</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والثقافي</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للمدينة</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عبر</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تنظيم</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المهرجان</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السنوي</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بمدينة</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الخميسات</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بحيث</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تم</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تخصيص</w:t>
      </w:r>
      <w:r w:rsidRPr="005A58BE">
        <w:rPr>
          <w:rFonts w:ascii="Microsoft Uighur" w:hAnsi="Microsoft Uighur" w:cs="Microsoft Uighur" w:hint="cs"/>
          <w:color w:val="000000" w:themeColor="text1"/>
          <w:sz w:val="32"/>
          <w:szCs w:val="32"/>
          <w:rtl/>
        </w:rPr>
        <w:t xml:space="preserve"> </w:t>
      </w:r>
      <w:r w:rsidR="002668F1">
        <w:rPr>
          <w:rFonts w:ascii="Microsoft Uighur" w:hAnsi="Microsoft Uighur" w:cs="Microsoft Uighur" w:hint="cs"/>
          <w:color w:val="000000" w:themeColor="text1"/>
          <w:sz w:val="32"/>
          <w:szCs w:val="32"/>
          <w:rtl/>
          <w:lang w:bidi="ar-MA"/>
        </w:rPr>
        <w:t>اعتماد</w:t>
      </w:r>
      <w:r w:rsidRPr="005A58BE">
        <w:rPr>
          <w:rFonts w:ascii="Microsoft Uighur" w:hAnsi="Microsoft Uighur" w:cs="Microsoft Uighur" w:hint="cs"/>
          <w:color w:val="000000" w:themeColor="text1"/>
          <w:sz w:val="32"/>
          <w:szCs w:val="32"/>
          <w:rtl/>
        </w:rPr>
        <w:t xml:space="preserve"> </w:t>
      </w:r>
      <w:r w:rsidR="002668F1">
        <w:rPr>
          <w:rFonts w:ascii="Microsoft Uighur" w:hAnsi="Microsoft Uighur" w:cs="Microsoft Uighur" w:hint="cs"/>
          <w:color w:val="000000" w:themeColor="text1"/>
          <w:sz w:val="32"/>
          <w:szCs w:val="32"/>
          <w:rtl/>
          <w:lang w:bidi="ar-MA"/>
        </w:rPr>
        <w:t>مهم</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قدره</w:t>
      </w:r>
      <w:r w:rsidRPr="005A58BE">
        <w:rPr>
          <w:rFonts w:ascii="Microsoft Uighur" w:hAnsi="Microsoft Uighur" w:cs="Microsoft Uighur" w:hint="cs"/>
          <w:color w:val="000000" w:themeColor="text1"/>
          <w:sz w:val="32"/>
          <w:szCs w:val="32"/>
          <w:rtl/>
        </w:rPr>
        <w:t xml:space="preserve"> 00</w:t>
      </w:r>
      <w:r w:rsidRPr="005A58BE">
        <w:rPr>
          <w:rFonts w:ascii="Microsoft Uighur" w:hAnsi="Microsoft Uighur" w:cs="Microsoft Uighur" w:hint="cs"/>
          <w:color w:val="000000" w:themeColor="text1"/>
          <w:sz w:val="32"/>
          <w:szCs w:val="32"/>
          <w:rtl/>
          <w:lang w:bidi="ar-MA"/>
        </w:rPr>
        <w:t>،</w:t>
      </w:r>
      <w:r w:rsidRPr="005A58BE">
        <w:rPr>
          <w:rFonts w:ascii="Microsoft Uighur" w:hAnsi="Microsoft Uighur" w:cs="Microsoft Uighur" w:hint="cs"/>
          <w:color w:val="000000" w:themeColor="text1"/>
          <w:sz w:val="32"/>
          <w:szCs w:val="32"/>
          <w:rtl/>
        </w:rPr>
        <w:t xml:space="preserve">600.000 </w:t>
      </w:r>
      <w:r w:rsidRPr="005A58BE">
        <w:rPr>
          <w:rFonts w:ascii="Microsoft Uighur" w:hAnsi="Microsoft Uighur" w:cs="Microsoft Uighur" w:hint="cs"/>
          <w:color w:val="000000" w:themeColor="text1"/>
          <w:sz w:val="32"/>
          <w:szCs w:val="32"/>
          <w:rtl/>
          <w:lang w:bidi="ar-MA"/>
        </w:rPr>
        <w:t>درهم</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كمساهمة</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جماعة</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الخميسات،</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والذي</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سيقام</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بمدينة</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الخميسات</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خلال</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هذه</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السنة</w:t>
      </w:r>
      <w:r w:rsidRPr="005A58BE">
        <w:rPr>
          <w:rFonts w:ascii="Microsoft Uighur" w:hAnsi="Microsoft Uighur" w:cs="Microsoft Uighur"/>
          <w:color w:val="000000" w:themeColor="text1"/>
          <w:sz w:val="32"/>
          <w:szCs w:val="32"/>
          <w:rtl/>
        </w:rPr>
        <w:t xml:space="preserve"> </w:t>
      </w:r>
      <w:r w:rsidRPr="005A58BE">
        <w:rPr>
          <w:rFonts w:ascii="Microsoft Uighur" w:hAnsi="Microsoft Uighur" w:cs="Microsoft Uighur"/>
          <w:color w:val="000000" w:themeColor="text1"/>
          <w:sz w:val="32"/>
          <w:szCs w:val="32"/>
          <w:rtl/>
          <w:lang w:bidi="ar-MA"/>
        </w:rPr>
        <w:t>في</w:t>
      </w:r>
      <w:r w:rsidRPr="005A58BE">
        <w:rPr>
          <w:rFonts w:ascii="Microsoft Uighur" w:hAnsi="Microsoft Uighur" w:cs="Microsoft Uighur"/>
          <w:color w:val="000000" w:themeColor="text1"/>
          <w:sz w:val="32"/>
          <w:szCs w:val="32"/>
          <w:rtl/>
        </w:rPr>
        <w:t xml:space="preserve"> </w:t>
      </w:r>
      <w:r w:rsidRPr="005A58BE">
        <w:rPr>
          <w:rFonts w:ascii="Microsoft Uighur" w:hAnsi="Microsoft Uighur" w:cs="Microsoft Uighur"/>
          <w:color w:val="000000" w:themeColor="text1"/>
          <w:sz w:val="32"/>
          <w:szCs w:val="32"/>
          <w:rtl/>
          <w:lang w:bidi="ar-MA"/>
        </w:rPr>
        <w:t>ظل</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تخفيف</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القيود</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من</w:t>
      </w:r>
      <w:r w:rsidRPr="005A58BE">
        <w:rPr>
          <w:rFonts w:ascii="Microsoft Uighur" w:hAnsi="Microsoft Uighur" w:cs="Microsoft Uighur" w:hint="cs"/>
          <w:color w:val="000000" w:themeColor="text1"/>
          <w:sz w:val="32"/>
          <w:szCs w:val="32"/>
          <w:rtl/>
        </w:rPr>
        <w:t xml:space="preserve"> </w:t>
      </w:r>
      <w:r w:rsidR="00C72153" w:rsidRPr="005A58BE">
        <w:rPr>
          <w:rFonts w:ascii="Microsoft Uighur" w:hAnsi="Microsoft Uighur" w:cs="Microsoft Uighur" w:hint="cs"/>
          <w:color w:val="000000" w:themeColor="text1"/>
          <w:sz w:val="32"/>
          <w:szCs w:val="32"/>
          <w:rtl/>
          <w:lang w:bidi="ar-MA"/>
        </w:rPr>
        <w:t>الإجراءات</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الاحترازية</w:t>
      </w:r>
      <w:r w:rsidRPr="005A58BE">
        <w:rPr>
          <w:rFonts w:ascii="Microsoft Uighur" w:hAnsi="Microsoft Uighur" w:cs="Microsoft Uighur" w:hint="cs"/>
          <w:color w:val="000000" w:themeColor="text1"/>
          <w:sz w:val="32"/>
          <w:szCs w:val="32"/>
          <w:rtl/>
        </w:rPr>
        <w:t xml:space="preserve"> </w:t>
      </w:r>
      <w:r w:rsidRPr="005A58BE">
        <w:rPr>
          <w:rFonts w:ascii="Microsoft Uighur" w:hAnsi="Microsoft Uighur" w:cs="Microsoft Uighur" w:hint="cs"/>
          <w:color w:val="000000" w:themeColor="text1"/>
          <w:sz w:val="32"/>
          <w:szCs w:val="32"/>
          <w:rtl/>
          <w:lang w:bidi="ar-MA"/>
        </w:rPr>
        <w:t>ل</w:t>
      </w:r>
      <w:r w:rsidRPr="005A58BE">
        <w:rPr>
          <w:rFonts w:ascii="Microsoft Uighur" w:hAnsi="Microsoft Uighur" w:cs="Microsoft Uighur"/>
          <w:color w:val="000000" w:themeColor="text1"/>
          <w:sz w:val="32"/>
          <w:szCs w:val="32"/>
          <w:rtl/>
          <w:lang w:bidi="ar-MA"/>
        </w:rPr>
        <w:t>انتشار</w:t>
      </w:r>
      <w:r w:rsidRPr="005A58BE">
        <w:rPr>
          <w:rFonts w:ascii="Microsoft Uighur" w:hAnsi="Microsoft Uighur" w:cs="Microsoft Uighur"/>
          <w:color w:val="000000" w:themeColor="text1"/>
          <w:sz w:val="32"/>
          <w:szCs w:val="32"/>
          <w:rtl/>
        </w:rPr>
        <w:t xml:space="preserve"> </w:t>
      </w:r>
      <w:r w:rsidRPr="005A58BE">
        <w:rPr>
          <w:rFonts w:ascii="Microsoft Uighur" w:hAnsi="Microsoft Uighur" w:cs="Microsoft Uighur"/>
          <w:color w:val="000000" w:themeColor="text1"/>
          <w:sz w:val="32"/>
          <w:szCs w:val="32"/>
          <w:rtl/>
          <w:lang w:bidi="ar-MA"/>
        </w:rPr>
        <w:t>جائحة</w:t>
      </w:r>
      <w:r w:rsidRPr="005A58BE">
        <w:rPr>
          <w:rFonts w:ascii="Microsoft Uighur" w:hAnsi="Microsoft Uighur" w:cs="Microsoft Uighur"/>
          <w:color w:val="000000" w:themeColor="text1"/>
          <w:sz w:val="32"/>
          <w:szCs w:val="32"/>
          <w:rtl/>
        </w:rPr>
        <w:t xml:space="preserve"> </w:t>
      </w:r>
      <w:r w:rsidRPr="005A58BE">
        <w:rPr>
          <w:rFonts w:ascii="Microsoft Uighur" w:hAnsi="Microsoft Uighur" w:cs="Microsoft Uighur"/>
          <w:color w:val="000000" w:themeColor="text1"/>
          <w:sz w:val="32"/>
          <w:szCs w:val="32"/>
          <w:rtl/>
          <w:lang w:bidi="ar-MA"/>
        </w:rPr>
        <w:t>ك</w:t>
      </w:r>
      <w:r w:rsidRPr="005A58BE">
        <w:rPr>
          <w:rFonts w:ascii="Microsoft Uighur" w:hAnsi="Microsoft Uighur" w:cs="Microsoft Uighur" w:hint="cs"/>
          <w:color w:val="000000" w:themeColor="text1"/>
          <w:sz w:val="32"/>
          <w:szCs w:val="32"/>
          <w:rtl/>
          <w:lang w:bidi="ar-MA"/>
        </w:rPr>
        <w:t>و</w:t>
      </w:r>
      <w:r w:rsidRPr="005A58BE">
        <w:rPr>
          <w:rFonts w:ascii="Microsoft Uighur" w:hAnsi="Microsoft Uighur" w:cs="Microsoft Uighur"/>
          <w:color w:val="000000" w:themeColor="text1"/>
          <w:sz w:val="32"/>
          <w:szCs w:val="32"/>
          <w:rtl/>
          <w:lang w:bidi="ar-MA"/>
        </w:rPr>
        <w:t>رونا</w:t>
      </w:r>
      <w:r w:rsidRPr="005A58BE">
        <w:rPr>
          <w:rFonts w:ascii="Microsoft Uighur" w:hAnsi="Microsoft Uighur" w:cs="Microsoft Uighur"/>
          <w:color w:val="000000" w:themeColor="text1"/>
          <w:sz w:val="32"/>
          <w:szCs w:val="32"/>
          <w:rtl/>
        </w:rPr>
        <w:t xml:space="preserve"> </w:t>
      </w:r>
      <w:r w:rsidRPr="005A58BE">
        <w:rPr>
          <w:rFonts w:ascii="Microsoft Uighur" w:hAnsi="Microsoft Uighur" w:cs="Microsoft Uighur"/>
          <w:color w:val="000000" w:themeColor="text1"/>
          <w:sz w:val="32"/>
          <w:szCs w:val="32"/>
          <w:rtl/>
          <w:lang w:bidi="ar-MA"/>
        </w:rPr>
        <w:t>فيروس</w:t>
      </w:r>
      <w:r w:rsidRPr="005A58BE">
        <w:rPr>
          <w:rFonts w:ascii="Microsoft Uighur" w:hAnsi="Microsoft Uighur" w:cs="Microsoft Uighur"/>
          <w:color w:val="000000" w:themeColor="text1"/>
          <w:sz w:val="32"/>
          <w:szCs w:val="32"/>
          <w:rtl/>
        </w:rPr>
        <w:t xml:space="preserve"> </w:t>
      </w:r>
      <w:r w:rsidRPr="005A58BE">
        <w:rPr>
          <w:rFonts w:ascii="Microsoft Uighur" w:hAnsi="Microsoft Uighur" w:cs="Microsoft Uighur"/>
          <w:color w:val="000000" w:themeColor="text1"/>
          <w:sz w:val="32"/>
          <w:szCs w:val="32"/>
          <w:rtl/>
          <w:lang w:bidi="ar-MA"/>
        </w:rPr>
        <w:t>كوفيد</w:t>
      </w:r>
      <w:r w:rsidRPr="005A58BE">
        <w:rPr>
          <w:rFonts w:ascii="Microsoft Uighur" w:hAnsi="Microsoft Uighur" w:cs="Microsoft Uighur"/>
          <w:color w:val="000000" w:themeColor="text1"/>
          <w:sz w:val="32"/>
          <w:szCs w:val="32"/>
          <w:rtl/>
        </w:rPr>
        <w:t>-19</w:t>
      </w:r>
      <w:r w:rsidRPr="005A58BE">
        <w:rPr>
          <w:rFonts w:ascii="Microsoft Uighur" w:hAnsi="Microsoft Uighur" w:cs="Microsoft Uighur" w:hint="cs"/>
          <w:color w:val="000000" w:themeColor="text1"/>
          <w:sz w:val="32"/>
          <w:szCs w:val="32"/>
          <w:rtl/>
        </w:rPr>
        <w:t>.</w:t>
      </w:r>
    </w:p>
    <w:p w:rsidR="00F8282D" w:rsidRPr="00F8282D" w:rsidRDefault="00C72153" w:rsidP="00F8282D">
      <w:pPr>
        <w:bidi/>
        <w:spacing w:line="276" w:lineRule="auto"/>
        <w:ind w:hanging="1"/>
        <w:jc w:val="both"/>
        <w:rPr>
          <w:rFonts w:ascii="Arial" w:eastAsia="Times New Roman" w:hAnsi="Arial" w:cs="Arial"/>
          <w:color w:val="000000" w:themeColor="text1"/>
          <w:sz w:val="32"/>
          <w:szCs w:val="32"/>
          <w:lang w:bidi="ar-MA"/>
        </w:rPr>
      </w:pPr>
      <w:r>
        <w:rPr>
          <w:rFonts w:ascii="Microsoft Uighur" w:hAnsi="Microsoft Uighur" w:cs="Microsoft Uighur" w:hint="cs"/>
          <w:color w:val="000000" w:themeColor="text1"/>
          <w:sz w:val="32"/>
          <w:szCs w:val="32"/>
          <w:rtl/>
          <w:lang w:bidi="ar-MA"/>
        </w:rPr>
        <w:t xml:space="preserve">    وأخيرا</w:t>
      </w:r>
      <w:r w:rsidR="00F8282D">
        <w:rPr>
          <w:rFonts w:ascii="Microsoft Uighur" w:hAnsi="Microsoft Uighur" w:cs="Microsoft Uighur" w:hint="cs"/>
          <w:color w:val="000000" w:themeColor="text1"/>
          <w:sz w:val="32"/>
          <w:szCs w:val="32"/>
          <w:rtl/>
          <w:lang w:bidi="ar-MA"/>
        </w:rPr>
        <w:t>،</w:t>
      </w:r>
      <w:r>
        <w:rPr>
          <w:rFonts w:ascii="Microsoft Uighur" w:hAnsi="Microsoft Uighur" w:cs="Microsoft Uighur" w:hint="cs"/>
          <w:color w:val="000000" w:themeColor="text1"/>
          <w:sz w:val="32"/>
          <w:szCs w:val="32"/>
          <w:rtl/>
          <w:lang w:bidi="ar-MA"/>
        </w:rPr>
        <w:t xml:space="preserve"> </w:t>
      </w:r>
      <w:r w:rsidR="00F8282D">
        <w:rPr>
          <w:rFonts w:ascii="Microsoft Uighur" w:hAnsi="Microsoft Uighur" w:cs="Microsoft Uighur" w:hint="cs"/>
          <w:color w:val="000000" w:themeColor="text1"/>
          <w:sz w:val="32"/>
          <w:szCs w:val="32"/>
          <w:rtl/>
          <w:lang w:bidi="ar-MA"/>
        </w:rPr>
        <w:t>يبقى هذا</w:t>
      </w:r>
      <w:r w:rsidR="00F8282D" w:rsidRPr="005A58BE">
        <w:rPr>
          <w:rFonts w:ascii="Microsoft Uighur" w:hAnsi="Microsoft Uighur" w:cs="Microsoft Uighur" w:hint="cs"/>
          <w:color w:val="000000" w:themeColor="text1"/>
          <w:sz w:val="32"/>
          <w:szCs w:val="32"/>
          <w:rtl/>
          <w:lang w:bidi="ar-MA"/>
        </w:rPr>
        <w:t xml:space="preserve"> المبلغ ال</w:t>
      </w:r>
      <w:r w:rsidR="00F8282D">
        <w:rPr>
          <w:rFonts w:ascii="Microsoft Uighur" w:hAnsi="Microsoft Uighur" w:cs="Microsoft Uighur" w:hint="cs"/>
          <w:color w:val="000000" w:themeColor="text1"/>
          <w:sz w:val="32"/>
          <w:szCs w:val="32"/>
          <w:rtl/>
          <w:lang w:bidi="ar-MA"/>
        </w:rPr>
        <w:t>ممنوح غير كاف لتسديد جميع المتأ</w:t>
      </w:r>
      <w:r w:rsidR="00F8282D" w:rsidRPr="005A58BE">
        <w:rPr>
          <w:rFonts w:ascii="Microsoft Uighur" w:hAnsi="Microsoft Uighur" w:cs="Microsoft Uighur" w:hint="cs"/>
          <w:color w:val="000000" w:themeColor="text1"/>
          <w:sz w:val="32"/>
          <w:szCs w:val="32"/>
          <w:rtl/>
          <w:lang w:bidi="ar-MA"/>
        </w:rPr>
        <w:t>خرات في ال</w:t>
      </w:r>
      <w:r w:rsidR="00F8282D" w:rsidRPr="005A58BE">
        <w:rPr>
          <w:rFonts w:ascii="Microsoft Uighur" w:hAnsi="Microsoft Uighur" w:cs="Microsoft Uighur"/>
          <w:color w:val="000000" w:themeColor="text1"/>
          <w:sz w:val="32"/>
          <w:szCs w:val="32"/>
          <w:rtl/>
          <w:lang w:bidi="ar-MA"/>
        </w:rPr>
        <w:t>نفقات</w:t>
      </w:r>
      <w:r w:rsidR="00F8282D" w:rsidRPr="005A58BE">
        <w:rPr>
          <w:rFonts w:ascii="Microsoft Uighur" w:hAnsi="Microsoft Uighur" w:cs="Microsoft Uighur"/>
          <w:color w:val="000000" w:themeColor="text1"/>
          <w:sz w:val="32"/>
          <w:szCs w:val="32"/>
          <w:rtl/>
        </w:rPr>
        <w:t xml:space="preserve"> </w:t>
      </w:r>
      <w:r w:rsidR="00F8282D" w:rsidRPr="005A58BE">
        <w:rPr>
          <w:rFonts w:ascii="Microsoft Uighur" w:hAnsi="Microsoft Uighur" w:cs="Microsoft Uighur"/>
          <w:color w:val="000000" w:themeColor="text1"/>
          <w:sz w:val="32"/>
          <w:szCs w:val="32"/>
          <w:rtl/>
          <w:lang w:bidi="ar-MA"/>
        </w:rPr>
        <w:t>ال</w:t>
      </w:r>
      <w:r w:rsidR="00F8282D" w:rsidRPr="005A58BE">
        <w:rPr>
          <w:rFonts w:ascii="Microsoft Uighur" w:hAnsi="Microsoft Uighur" w:cs="Microsoft Uighur" w:hint="cs"/>
          <w:color w:val="000000" w:themeColor="text1"/>
          <w:sz w:val="32"/>
          <w:szCs w:val="32"/>
          <w:rtl/>
          <w:lang w:bidi="ar-MA"/>
        </w:rPr>
        <w:t>ض</w:t>
      </w:r>
      <w:r w:rsidR="00F8282D" w:rsidRPr="005A58BE">
        <w:rPr>
          <w:rFonts w:ascii="Microsoft Uighur" w:hAnsi="Microsoft Uighur" w:cs="Microsoft Uighur"/>
          <w:color w:val="000000" w:themeColor="text1"/>
          <w:sz w:val="32"/>
          <w:szCs w:val="32"/>
          <w:rtl/>
          <w:lang w:bidi="ar-MA"/>
        </w:rPr>
        <w:t>ر</w:t>
      </w:r>
      <w:r w:rsidR="00F8282D" w:rsidRPr="005A58BE">
        <w:rPr>
          <w:rFonts w:ascii="Microsoft Uighur" w:hAnsi="Microsoft Uighur" w:cs="Microsoft Uighur" w:hint="cs"/>
          <w:color w:val="000000" w:themeColor="text1"/>
          <w:sz w:val="32"/>
          <w:szCs w:val="32"/>
          <w:rtl/>
          <w:lang w:bidi="ar-MA"/>
        </w:rPr>
        <w:t>ور</w:t>
      </w:r>
      <w:r w:rsidR="00F8282D" w:rsidRPr="005A58BE">
        <w:rPr>
          <w:rFonts w:ascii="Microsoft Uighur" w:hAnsi="Microsoft Uighur" w:cs="Microsoft Uighur"/>
          <w:color w:val="000000" w:themeColor="text1"/>
          <w:sz w:val="32"/>
          <w:szCs w:val="32"/>
          <w:rtl/>
          <w:lang w:bidi="ar-MA"/>
        </w:rPr>
        <w:t>ية</w:t>
      </w:r>
      <w:r w:rsidR="00F8282D" w:rsidRPr="005A58BE">
        <w:rPr>
          <w:rFonts w:ascii="Microsoft Uighur" w:hAnsi="Microsoft Uighur" w:cs="Microsoft Uighur" w:hint="cs"/>
          <w:color w:val="000000" w:themeColor="text1"/>
          <w:sz w:val="32"/>
          <w:szCs w:val="32"/>
          <w:rtl/>
          <w:lang w:bidi="ar-MA"/>
        </w:rPr>
        <w:t>،</w:t>
      </w:r>
      <w:r w:rsidR="00F8282D">
        <w:rPr>
          <w:rFonts w:ascii="Microsoft Uighur" w:hAnsi="Microsoft Uighur" w:cs="Microsoft Uighur" w:hint="cs"/>
          <w:color w:val="000000" w:themeColor="text1"/>
          <w:sz w:val="32"/>
          <w:szCs w:val="32"/>
          <w:rtl/>
          <w:lang w:bidi="ar-MA"/>
        </w:rPr>
        <w:t xml:space="preserve"> </w:t>
      </w:r>
      <w:r w:rsidR="00F8282D" w:rsidRPr="005A58BE">
        <w:rPr>
          <w:rFonts w:ascii="Microsoft Uighur" w:hAnsi="Microsoft Uighur" w:cs="Microsoft Uighur" w:hint="cs"/>
          <w:color w:val="000000" w:themeColor="text1"/>
          <w:sz w:val="32"/>
          <w:szCs w:val="32"/>
          <w:rtl/>
          <w:lang w:bidi="ar-MA"/>
        </w:rPr>
        <w:t>لذلك  أوصت اللجنة بتسوية الباقي استخلاصه مع المصادقة على هذا المشروع من طرف  المجلس الموقر</w:t>
      </w:r>
      <w:r w:rsidR="00AE5942">
        <w:rPr>
          <w:rFonts w:ascii="Microsoft Uighur" w:hAnsi="Microsoft Uighur" w:cs="Microsoft Uighur" w:hint="cs"/>
          <w:color w:val="000000" w:themeColor="text1"/>
          <w:sz w:val="32"/>
          <w:szCs w:val="32"/>
          <w:rtl/>
          <w:lang w:bidi="ar-MA"/>
        </w:rPr>
        <w:t>.</w:t>
      </w:r>
    </w:p>
    <w:p w:rsidR="00B079CC" w:rsidRPr="00FF2222" w:rsidRDefault="00B079CC" w:rsidP="00B079CC">
      <w:pPr>
        <w:bidi/>
        <w:spacing w:line="276" w:lineRule="auto"/>
        <w:rPr>
          <w:rFonts w:asciiTheme="majorBidi" w:hAnsiTheme="majorBidi" w:cstheme="majorBidi"/>
          <w:sz w:val="32"/>
          <w:szCs w:val="32"/>
          <w:rtl/>
          <w:lang w:bidi="ar-MA"/>
        </w:rPr>
      </w:pPr>
    </w:p>
    <w:p w:rsidR="00313E80" w:rsidRDefault="00B079CC" w:rsidP="00F8282D">
      <w:pPr>
        <w:bidi/>
        <w:spacing w:line="276" w:lineRule="auto"/>
        <w:rPr>
          <w:rFonts w:asciiTheme="majorBidi" w:hAnsiTheme="majorBidi" w:cs="Times New Roman"/>
          <w:b/>
          <w:bCs/>
          <w:sz w:val="32"/>
          <w:szCs w:val="32"/>
          <w:u w:val="single"/>
          <w:rtl/>
          <w:lang w:bidi="ar-MA"/>
        </w:rPr>
      </w:pPr>
      <w:r w:rsidRPr="00F8282D">
        <w:rPr>
          <w:rFonts w:asciiTheme="majorBidi" w:hAnsiTheme="majorBidi" w:cs="Times New Roman"/>
          <w:b/>
          <w:bCs/>
          <w:sz w:val="32"/>
          <w:szCs w:val="32"/>
          <w:u w:val="single"/>
          <w:rtl/>
          <w:lang w:bidi="ar-MA"/>
        </w:rPr>
        <w:t>المناقش</w:t>
      </w:r>
      <w:r w:rsidRPr="00F8282D">
        <w:rPr>
          <w:rFonts w:asciiTheme="majorBidi" w:hAnsiTheme="majorBidi" w:cs="Times New Roman" w:hint="cs"/>
          <w:b/>
          <w:bCs/>
          <w:sz w:val="32"/>
          <w:szCs w:val="32"/>
          <w:u w:val="single"/>
          <w:rtl/>
          <w:lang w:bidi="ar-MA"/>
        </w:rPr>
        <w:t>ة</w:t>
      </w:r>
      <w:r w:rsidR="00857B33">
        <w:rPr>
          <w:rFonts w:asciiTheme="majorBidi" w:hAnsiTheme="majorBidi" w:cs="Times New Roman" w:hint="cs"/>
          <w:b/>
          <w:bCs/>
          <w:sz w:val="32"/>
          <w:szCs w:val="32"/>
          <w:u w:val="single"/>
          <w:rtl/>
          <w:lang w:bidi="ar-MA"/>
        </w:rPr>
        <w:t xml:space="preserve"> :</w:t>
      </w:r>
    </w:p>
    <w:p w:rsidR="00857B33" w:rsidRPr="00F8282D" w:rsidRDefault="00857B33" w:rsidP="00857B33">
      <w:pPr>
        <w:bidi/>
        <w:spacing w:line="276" w:lineRule="auto"/>
        <w:rPr>
          <w:rFonts w:asciiTheme="majorBidi" w:hAnsiTheme="majorBidi" w:cs="Times New Roman"/>
          <w:b/>
          <w:bCs/>
          <w:sz w:val="32"/>
          <w:szCs w:val="32"/>
          <w:u w:val="single"/>
          <w:lang w:bidi="ar-MA"/>
        </w:rPr>
      </w:pPr>
    </w:p>
    <w:p w:rsidR="00B079CC" w:rsidRDefault="00B079CC" w:rsidP="00B079CC">
      <w:pPr>
        <w:bidi/>
        <w:spacing w:line="276" w:lineRule="auto"/>
        <w:rPr>
          <w:rFonts w:asciiTheme="majorBidi" w:hAnsiTheme="majorBidi" w:cs="Times New Roman"/>
          <w:sz w:val="32"/>
          <w:szCs w:val="32"/>
          <w:rtl/>
          <w:lang w:bidi="ar-MA"/>
        </w:rPr>
      </w:pPr>
      <w:r w:rsidRPr="00610CD3">
        <w:rPr>
          <w:rFonts w:asciiTheme="majorBidi" w:hAnsiTheme="majorBidi" w:cs="Times New Roman"/>
          <w:b/>
          <w:bCs/>
          <w:sz w:val="32"/>
          <w:szCs w:val="32"/>
          <w:u w:val="single"/>
          <w:rtl/>
          <w:lang w:bidi="ar-MA"/>
        </w:rPr>
        <w:t xml:space="preserve"> السيد خالد بروزيين</w:t>
      </w:r>
      <w:r w:rsidRPr="00610CD3">
        <w:rPr>
          <w:rFonts w:asciiTheme="majorBidi" w:hAnsiTheme="majorBidi" w:cs="Times New Roman"/>
          <w:sz w:val="32"/>
          <w:szCs w:val="32"/>
          <w:rtl/>
          <w:lang w:bidi="ar-MA"/>
        </w:rPr>
        <w:t xml:space="preserve"> </w:t>
      </w:r>
      <w:r w:rsidR="00857B33">
        <w:rPr>
          <w:rFonts w:asciiTheme="majorBidi" w:hAnsiTheme="majorBidi" w:cs="Times New Roman" w:hint="cs"/>
          <w:sz w:val="32"/>
          <w:szCs w:val="32"/>
          <w:rtl/>
          <w:lang w:bidi="ar-MA"/>
        </w:rPr>
        <w:t>:</w:t>
      </w:r>
    </w:p>
    <w:p w:rsidR="00B079CC" w:rsidRDefault="00B079CC" w:rsidP="00B079CC">
      <w:pPr>
        <w:bidi/>
        <w:spacing w:line="276" w:lineRule="auto"/>
        <w:rPr>
          <w:rFonts w:asciiTheme="majorBidi" w:hAnsiTheme="majorBidi" w:cs="Times New Roman"/>
          <w:sz w:val="32"/>
          <w:szCs w:val="32"/>
          <w:rtl/>
          <w:lang w:bidi="ar-MA"/>
        </w:rPr>
      </w:pPr>
      <w:r w:rsidRPr="00610CD3">
        <w:rPr>
          <w:rFonts w:asciiTheme="majorBidi" w:hAnsiTheme="majorBidi" w:cs="Times New Roman"/>
          <w:sz w:val="32"/>
          <w:szCs w:val="32"/>
          <w:rtl/>
          <w:lang w:bidi="ar-MA"/>
        </w:rPr>
        <w:t xml:space="preserve">لدي مقترح يخص </w:t>
      </w:r>
      <w:r>
        <w:rPr>
          <w:rFonts w:asciiTheme="majorBidi" w:hAnsiTheme="majorBidi" w:cs="Times New Roman" w:hint="cs"/>
          <w:sz w:val="32"/>
          <w:szCs w:val="32"/>
          <w:rtl/>
          <w:lang w:bidi="ar-MA"/>
        </w:rPr>
        <w:t>ال</w:t>
      </w:r>
      <w:r w:rsidRPr="00610CD3">
        <w:rPr>
          <w:rFonts w:asciiTheme="majorBidi" w:hAnsiTheme="majorBidi" w:cs="Times New Roman" w:hint="cs"/>
          <w:sz w:val="32"/>
          <w:szCs w:val="32"/>
          <w:rtl/>
          <w:lang w:bidi="ar-MA"/>
        </w:rPr>
        <w:t>زيادة</w:t>
      </w:r>
      <w:r w:rsidR="004C2019">
        <w:rPr>
          <w:rFonts w:asciiTheme="majorBidi" w:hAnsiTheme="majorBidi" w:cs="Times New Roman"/>
          <w:sz w:val="32"/>
          <w:szCs w:val="32"/>
          <w:rtl/>
          <w:lang w:bidi="ar-MA"/>
        </w:rPr>
        <w:t xml:space="preserve"> في عدد العمال العرضيين نظر</w:t>
      </w:r>
      <w:r w:rsidR="004C2019">
        <w:rPr>
          <w:rFonts w:asciiTheme="majorBidi" w:hAnsiTheme="majorBidi" w:cs="Times New Roman" w:hint="cs"/>
          <w:sz w:val="32"/>
          <w:szCs w:val="32"/>
          <w:rtl/>
          <w:lang w:bidi="ar-MA"/>
        </w:rPr>
        <w:t>ا</w:t>
      </w:r>
      <w:r w:rsidRPr="00610CD3">
        <w:rPr>
          <w:rFonts w:asciiTheme="majorBidi" w:hAnsiTheme="majorBidi" w:cs="Times New Roman"/>
          <w:sz w:val="32"/>
          <w:szCs w:val="32"/>
          <w:rtl/>
          <w:lang w:bidi="ar-MA"/>
        </w:rPr>
        <w:t xml:space="preserve"> لاحتياج </w:t>
      </w:r>
      <w:r w:rsidR="00C72153" w:rsidRPr="00610CD3">
        <w:rPr>
          <w:rFonts w:asciiTheme="majorBidi" w:hAnsiTheme="majorBidi" w:cs="Times New Roman" w:hint="cs"/>
          <w:sz w:val="32"/>
          <w:szCs w:val="32"/>
          <w:rtl/>
          <w:lang w:bidi="ar-MA"/>
        </w:rPr>
        <w:t>الجماعة</w:t>
      </w:r>
      <w:r w:rsidRPr="00610CD3">
        <w:rPr>
          <w:rFonts w:asciiTheme="majorBidi" w:hAnsiTheme="majorBidi" w:cs="Times New Roman"/>
          <w:sz w:val="32"/>
          <w:szCs w:val="32"/>
          <w:rtl/>
          <w:lang w:bidi="ar-MA"/>
        </w:rPr>
        <w:t xml:space="preserve"> لهذه </w:t>
      </w:r>
      <w:r w:rsidR="00C72153" w:rsidRPr="00610CD3">
        <w:rPr>
          <w:rFonts w:asciiTheme="majorBidi" w:hAnsiTheme="majorBidi" w:cs="Times New Roman" w:hint="cs"/>
          <w:sz w:val="32"/>
          <w:szCs w:val="32"/>
          <w:rtl/>
          <w:lang w:bidi="ar-MA"/>
        </w:rPr>
        <w:t>الفئة</w:t>
      </w:r>
      <w:r w:rsidRPr="00610CD3">
        <w:rPr>
          <w:rFonts w:asciiTheme="majorBidi" w:hAnsiTheme="majorBidi" w:cs="Times New Roman"/>
          <w:sz w:val="32"/>
          <w:szCs w:val="32"/>
          <w:rtl/>
          <w:lang w:bidi="ar-MA"/>
        </w:rPr>
        <w:t xml:space="preserve"> </w:t>
      </w:r>
      <w:r>
        <w:rPr>
          <w:rFonts w:asciiTheme="majorBidi" w:hAnsiTheme="majorBidi" w:cs="Times New Roman"/>
          <w:sz w:val="32"/>
          <w:szCs w:val="32"/>
          <w:rtl/>
          <w:lang w:bidi="ar-MA"/>
        </w:rPr>
        <w:t>خاص</w:t>
      </w:r>
      <w:r>
        <w:rPr>
          <w:rFonts w:asciiTheme="majorBidi" w:hAnsiTheme="majorBidi" w:cs="Times New Roman" w:hint="cs"/>
          <w:sz w:val="32"/>
          <w:szCs w:val="32"/>
          <w:rtl/>
          <w:lang w:bidi="ar-MA"/>
        </w:rPr>
        <w:t>ة</w:t>
      </w:r>
      <w:r w:rsidR="00C72153">
        <w:rPr>
          <w:rFonts w:asciiTheme="majorBidi" w:hAnsiTheme="majorBidi" w:cs="Times New Roman"/>
          <w:sz w:val="32"/>
          <w:szCs w:val="32"/>
          <w:rtl/>
          <w:lang w:bidi="ar-MA"/>
        </w:rPr>
        <w:t xml:space="preserve"> في مجال البستن</w:t>
      </w:r>
      <w:r w:rsidR="00C72153">
        <w:rPr>
          <w:rFonts w:asciiTheme="majorBidi" w:hAnsiTheme="majorBidi" w:cs="Times New Roman" w:hint="cs"/>
          <w:sz w:val="32"/>
          <w:szCs w:val="32"/>
          <w:rtl/>
          <w:lang w:bidi="ar-MA"/>
        </w:rPr>
        <w:t>ة</w:t>
      </w:r>
      <w:r w:rsidRPr="00610CD3">
        <w:rPr>
          <w:rFonts w:asciiTheme="majorBidi" w:hAnsiTheme="majorBidi" w:cs="Times New Roman"/>
          <w:sz w:val="32"/>
          <w:szCs w:val="32"/>
          <w:rtl/>
          <w:lang w:bidi="ar-MA"/>
        </w:rPr>
        <w:t xml:space="preserve"> وخصوصا ونحن على </w:t>
      </w:r>
      <w:r w:rsidR="00C72153" w:rsidRPr="00610CD3">
        <w:rPr>
          <w:rFonts w:asciiTheme="majorBidi" w:hAnsiTheme="majorBidi" w:cs="Times New Roman" w:hint="cs"/>
          <w:sz w:val="32"/>
          <w:szCs w:val="32"/>
          <w:rtl/>
          <w:lang w:bidi="ar-MA"/>
        </w:rPr>
        <w:t>أبواب</w:t>
      </w:r>
      <w:r w:rsidRPr="00610CD3">
        <w:rPr>
          <w:rFonts w:asciiTheme="majorBidi" w:hAnsiTheme="majorBidi" w:cs="Times New Roman"/>
          <w:sz w:val="32"/>
          <w:szCs w:val="32"/>
          <w:rtl/>
          <w:lang w:bidi="ar-MA"/>
        </w:rPr>
        <w:t xml:space="preserve"> دخول الموسم الصيفي وكذا اقترح </w:t>
      </w:r>
      <w:r w:rsidRPr="00610CD3">
        <w:rPr>
          <w:rFonts w:asciiTheme="majorBidi" w:hAnsiTheme="majorBidi" w:cs="Times New Roman" w:hint="cs"/>
          <w:sz w:val="32"/>
          <w:szCs w:val="32"/>
          <w:rtl/>
          <w:lang w:bidi="ar-MA"/>
        </w:rPr>
        <w:t>الزيادة</w:t>
      </w:r>
      <w:r w:rsidRPr="00610CD3">
        <w:rPr>
          <w:rFonts w:asciiTheme="majorBidi" w:hAnsiTheme="majorBidi" w:cs="Times New Roman"/>
          <w:sz w:val="32"/>
          <w:szCs w:val="32"/>
          <w:rtl/>
          <w:lang w:bidi="ar-MA"/>
        </w:rPr>
        <w:t xml:space="preserve"> في اقتناء العتاد الصغير الخاص بالبستنة</w:t>
      </w:r>
      <w:r>
        <w:rPr>
          <w:rFonts w:asciiTheme="majorBidi" w:hAnsiTheme="majorBidi" w:cs="Times New Roman"/>
          <w:sz w:val="32"/>
          <w:szCs w:val="32"/>
          <w:lang w:bidi="ar-MA"/>
        </w:rPr>
        <w:t>.</w:t>
      </w:r>
    </w:p>
    <w:p w:rsidR="00313E80" w:rsidRDefault="00313E80" w:rsidP="00313E80">
      <w:pPr>
        <w:bidi/>
        <w:spacing w:line="276" w:lineRule="auto"/>
        <w:rPr>
          <w:rFonts w:asciiTheme="majorBidi" w:hAnsiTheme="majorBidi" w:cs="Times New Roman"/>
          <w:sz w:val="32"/>
          <w:szCs w:val="32"/>
          <w:rtl/>
          <w:lang w:bidi="ar-MA"/>
        </w:rPr>
      </w:pPr>
    </w:p>
    <w:p w:rsidR="00B079CC" w:rsidRDefault="00B079CC" w:rsidP="00B079CC">
      <w:pPr>
        <w:bidi/>
        <w:spacing w:line="276" w:lineRule="auto"/>
        <w:rPr>
          <w:rFonts w:asciiTheme="majorBidi" w:hAnsiTheme="majorBidi" w:cs="Times New Roman"/>
          <w:sz w:val="32"/>
          <w:szCs w:val="32"/>
          <w:rtl/>
          <w:lang w:bidi="ar-MA"/>
        </w:rPr>
      </w:pPr>
      <w:r w:rsidRPr="000C4440">
        <w:rPr>
          <w:rFonts w:asciiTheme="majorBidi" w:hAnsiTheme="majorBidi" w:cs="Times New Roman"/>
          <w:b/>
          <w:bCs/>
          <w:sz w:val="32"/>
          <w:szCs w:val="32"/>
          <w:u w:val="single"/>
          <w:rtl/>
          <w:lang w:bidi="ar-MA"/>
        </w:rPr>
        <w:t>السيد مصطفى النوحي</w:t>
      </w:r>
      <w:r w:rsidR="00857B33">
        <w:rPr>
          <w:rFonts w:asciiTheme="majorBidi" w:hAnsiTheme="majorBidi" w:cs="Times New Roman" w:hint="cs"/>
          <w:b/>
          <w:bCs/>
          <w:sz w:val="32"/>
          <w:szCs w:val="32"/>
          <w:u w:val="single"/>
          <w:rtl/>
          <w:lang w:bidi="ar-MA"/>
        </w:rPr>
        <w:t>:</w:t>
      </w:r>
    </w:p>
    <w:p w:rsidR="00B079CC" w:rsidRDefault="00B079CC" w:rsidP="00C72153">
      <w:pPr>
        <w:bidi/>
        <w:spacing w:line="276" w:lineRule="auto"/>
        <w:jc w:val="both"/>
        <w:rPr>
          <w:rFonts w:asciiTheme="majorBidi" w:hAnsiTheme="majorBidi" w:cs="Times New Roman"/>
          <w:sz w:val="32"/>
          <w:szCs w:val="32"/>
          <w:rtl/>
          <w:lang w:bidi="ar-MA"/>
        </w:rPr>
      </w:pPr>
      <w:r w:rsidRPr="006A7E4C">
        <w:rPr>
          <w:rFonts w:asciiTheme="majorBidi" w:hAnsiTheme="majorBidi" w:cs="Times New Roman"/>
          <w:sz w:val="32"/>
          <w:szCs w:val="32"/>
          <w:rtl/>
          <w:lang w:bidi="ar-MA"/>
        </w:rPr>
        <w:t xml:space="preserve"> في سي</w:t>
      </w:r>
      <w:r>
        <w:rPr>
          <w:rFonts w:asciiTheme="majorBidi" w:hAnsiTheme="majorBidi" w:cs="Times New Roman"/>
          <w:sz w:val="32"/>
          <w:szCs w:val="32"/>
          <w:rtl/>
          <w:lang w:bidi="ar-MA"/>
        </w:rPr>
        <w:t xml:space="preserve">اق </w:t>
      </w:r>
      <w:r>
        <w:rPr>
          <w:rFonts w:asciiTheme="majorBidi" w:hAnsiTheme="majorBidi" w:cs="Times New Roman" w:hint="cs"/>
          <w:sz w:val="32"/>
          <w:szCs w:val="32"/>
          <w:rtl/>
          <w:lang w:bidi="ar-MA"/>
        </w:rPr>
        <w:t>الزيادة</w:t>
      </w:r>
      <w:r>
        <w:rPr>
          <w:rFonts w:asciiTheme="majorBidi" w:hAnsiTheme="majorBidi" w:cs="Times New Roman"/>
          <w:sz w:val="32"/>
          <w:szCs w:val="32"/>
          <w:rtl/>
          <w:lang w:bidi="ar-MA"/>
        </w:rPr>
        <w:t xml:space="preserve"> في تشغيل العمال العر</w:t>
      </w:r>
      <w:r>
        <w:rPr>
          <w:rFonts w:asciiTheme="majorBidi" w:hAnsiTheme="majorBidi" w:cs="Times New Roman" w:hint="cs"/>
          <w:sz w:val="32"/>
          <w:szCs w:val="32"/>
          <w:rtl/>
          <w:lang w:bidi="ar-MA"/>
        </w:rPr>
        <w:t>ض</w:t>
      </w:r>
      <w:r w:rsidR="004C2019">
        <w:rPr>
          <w:rFonts w:asciiTheme="majorBidi" w:hAnsiTheme="majorBidi" w:cs="Times New Roman"/>
          <w:sz w:val="32"/>
          <w:szCs w:val="32"/>
          <w:rtl/>
          <w:lang w:bidi="ar-MA"/>
        </w:rPr>
        <w:t xml:space="preserve">يين </w:t>
      </w:r>
      <w:r w:rsidR="004C2019">
        <w:rPr>
          <w:rFonts w:asciiTheme="majorBidi" w:hAnsiTheme="majorBidi" w:cs="Times New Roman" w:hint="cs"/>
          <w:sz w:val="32"/>
          <w:szCs w:val="32"/>
          <w:rtl/>
          <w:lang w:bidi="ar-MA"/>
        </w:rPr>
        <w:t>أ</w:t>
      </w:r>
      <w:r w:rsidRPr="006A7E4C">
        <w:rPr>
          <w:rFonts w:asciiTheme="majorBidi" w:hAnsiTheme="majorBidi" w:cs="Times New Roman"/>
          <w:sz w:val="32"/>
          <w:szCs w:val="32"/>
          <w:rtl/>
          <w:lang w:bidi="ar-MA"/>
        </w:rPr>
        <w:t xml:space="preserve">شير </w:t>
      </w:r>
      <w:r w:rsidR="00C72153" w:rsidRPr="006A7E4C">
        <w:rPr>
          <w:rFonts w:asciiTheme="majorBidi" w:hAnsiTheme="majorBidi" w:cs="Times New Roman" w:hint="cs"/>
          <w:sz w:val="32"/>
          <w:szCs w:val="32"/>
          <w:rtl/>
          <w:lang w:bidi="ar-MA"/>
        </w:rPr>
        <w:t>إلى</w:t>
      </w:r>
      <w:r w:rsidR="00C72153">
        <w:rPr>
          <w:rFonts w:asciiTheme="majorBidi" w:hAnsiTheme="majorBidi" w:cs="Times New Roman"/>
          <w:sz w:val="32"/>
          <w:szCs w:val="32"/>
          <w:rtl/>
          <w:lang w:bidi="ar-MA"/>
        </w:rPr>
        <w:t xml:space="preserve"> </w:t>
      </w:r>
      <w:r w:rsidR="00C72153">
        <w:rPr>
          <w:rFonts w:asciiTheme="majorBidi" w:hAnsiTheme="majorBidi" w:cs="Times New Roman" w:hint="cs"/>
          <w:sz w:val="32"/>
          <w:szCs w:val="32"/>
          <w:rtl/>
          <w:lang w:bidi="ar-MA"/>
        </w:rPr>
        <w:t>أ</w:t>
      </w:r>
      <w:r w:rsidRPr="006A7E4C">
        <w:rPr>
          <w:rFonts w:asciiTheme="majorBidi" w:hAnsiTheme="majorBidi" w:cs="Times New Roman"/>
          <w:sz w:val="32"/>
          <w:szCs w:val="32"/>
          <w:rtl/>
          <w:lang w:bidi="ar-MA"/>
        </w:rPr>
        <w:t xml:space="preserve">نه </w:t>
      </w:r>
      <w:r w:rsidR="00C72153" w:rsidRPr="006A7E4C">
        <w:rPr>
          <w:rFonts w:asciiTheme="majorBidi" w:hAnsiTheme="majorBidi" w:cs="Times New Roman" w:hint="cs"/>
          <w:sz w:val="32"/>
          <w:szCs w:val="32"/>
          <w:rtl/>
          <w:lang w:bidi="ar-MA"/>
        </w:rPr>
        <w:t>أصبح</w:t>
      </w:r>
      <w:r w:rsidRPr="006A7E4C">
        <w:rPr>
          <w:rFonts w:asciiTheme="majorBidi" w:hAnsiTheme="majorBidi" w:cs="Times New Roman"/>
          <w:sz w:val="32"/>
          <w:szCs w:val="32"/>
          <w:rtl/>
          <w:lang w:bidi="ar-MA"/>
        </w:rPr>
        <w:t xml:space="preserve"> </w:t>
      </w:r>
      <w:r w:rsidR="00C72153" w:rsidRPr="006A7E4C">
        <w:rPr>
          <w:rFonts w:asciiTheme="majorBidi" w:hAnsiTheme="majorBidi" w:cs="Times New Roman" w:hint="cs"/>
          <w:sz w:val="32"/>
          <w:szCs w:val="32"/>
          <w:rtl/>
          <w:lang w:bidi="ar-MA"/>
        </w:rPr>
        <w:t>الأمر</w:t>
      </w:r>
      <w:r w:rsidRPr="006A7E4C">
        <w:rPr>
          <w:rFonts w:asciiTheme="majorBidi" w:hAnsiTheme="majorBidi" w:cs="Times New Roman"/>
          <w:sz w:val="32"/>
          <w:szCs w:val="32"/>
          <w:rtl/>
          <w:lang w:bidi="ar-MA"/>
        </w:rPr>
        <w:t xml:space="preserve"> يستدعي </w:t>
      </w:r>
      <w:r w:rsidRPr="006A7E4C">
        <w:rPr>
          <w:rFonts w:asciiTheme="majorBidi" w:hAnsiTheme="majorBidi" w:cs="Times New Roman" w:hint="cs"/>
          <w:sz w:val="32"/>
          <w:szCs w:val="32"/>
          <w:rtl/>
          <w:lang w:bidi="ar-MA"/>
        </w:rPr>
        <w:t>زيادة</w:t>
      </w:r>
      <w:r w:rsidR="00C72153">
        <w:rPr>
          <w:rFonts w:asciiTheme="majorBidi" w:hAnsiTheme="majorBidi" w:cs="Times New Roman"/>
          <w:sz w:val="32"/>
          <w:szCs w:val="32"/>
          <w:rtl/>
          <w:lang w:bidi="ar-MA"/>
        </w:rPr>
        <w:t xml:space="preserve"> تشغيل 15 عرضيا</w:t>
      </w:r>
      <w:r w:rsidR="00C72153">
        <w:rPr>
          <w:rFonts w:asciiTheme="majorBidi" w:hAnsiTheme="majorBidi" w:cs="Times New Roman" w:hint="cs"/>
          <w:sz w:val="32"/>
          <w:szCs w:val="32"/>
          <w:rtl/>
          <w:lang w:bidi="ar-MA"/>
        </w:rPr>
        <w:t xml:space="preserve"> </w:t>
      </w:r>
      <w:r w:rsidR="00C72153">
        <w:rPr>
          <w:rFonts w:asciiTheme="majorBidi" w:hAnsiTheme="majorBidi" w:cs="Times New Roman"/>
          <w:sz w:val="32"/>
          <w:szCs w:val="32"/>
          <w:rtl/>
          <w:lang w:bidi="ar-MA"/>
        </w:rPr>
        <w:t>على</w:t>
      </w:r>
      <w:r w:rsidR="00C72153">
        <w:rPr>
          <w:rFonts w:asciiTheme="majorBidi" w:hAnsiTheme="majorBidi" w:cs="Times New Roman" w:hint="cs"/>
          <w:sz w:val="32"/>
          <w:szCs w:val="32"/>
          <w:rtl/>
          <w:lang w:bidi="ar-MA"/>
        </w:rPr>
        <w:t xml:space="preserve"> </w:t>
      </w:r>
      <w:r>
        <w:rPr>
          <w:rFonts w:asciiTheme="majorBidi" w:hAnsiTheme="majorBidi" w:cs="Times New Roman"/>
          <w:sz w:val="32"/>
          <w:szCs w:val="32"/>
          <w:rtl/>
          <w:lang w:bidi="ar-MA"/>
        </w:rPr>
        <w:t>ال</w:t>
      </w:r>
      <w:r>
        <w:rPr>
          <w:rFonts w:asciiTheme="majorBidi" w:hAnsiTheme="majorBidi" w:cs="Times New Roman" w:hint="cs"/>
          <w:sz w:val="32"/>
          <w:szCs w:val="32"/>
          <w:rtl/>
          <w:lang w:bidi="ar-MA"/>
        </w:rPr>
        <w:t>أ</w:t>
      </w:r>
      <w:r w:rsidRPr="006A7E4C">
        <w:rPr>
          <w:rFonts w:asciiTheme="majorBidi" w:hAnsiTheme="majorBidi" w:cs="Times New Roman"/>
          <w:sz w:val="32"/>
          <w:szCs w:val="32"/>
          <w:rtl/>
          <w:lang w:bidi="ar-MA"/>
        </w:rPr>
        <w:t xml:space="preserve">قل </w:t>
      </w:r>
      <w:r w:rsidR="00C72153">
        <w:rPr>
          <w:rFonts w:asciiTheme="majorBidi" w:hAnsiTheme="majorBidi" w:cs="Times New Roman" w:hint="cs"/>
          <w:sz w:val="32"/>
          <w:szCs w:val="32"/>
          <w:rtl/>
          <w:lang w:bidi="ar-MA"/>
        </w:rPr>
        <w:t>لأن</w:t>
      </w:r>
      <w:r w:rsidRPr="006A7E4C">
        <w:rPr>
          <w:rFonts w:asciiTheme="majorBidi" w:hAnsiTheme="majorBidi" w:cs="Times New Roman"/>
          <w:sz w:val="32"/>
          <w:szCs w:val="32"/>
          <w:rtl/>
          <w:lang w:bidi="ar-MA"/>
        </w:rPr>
        <w:t xml:space="preserve"> المساحات </w:t>
      </w:r>
      <w:r>
        <w:rPr>
          <w:rFonts w:asciiTheme="majorBidi" w:hAnsiTheme="majorBidi" w:cs="Times New Roman"/>
          <w:sz w:val="32"/>
          <w:szCs w:val="32"/>
          <w:rtl/>
          <w:lang w:bidi="ar-MA"/>
        </w:rPr>
        <w:t>العمومي</w:t>
      </w:r>
      <w:r>
        <w:rPr>
          <w:rFonts w:asciiTheme="majorBidi" w:hAnsiTheme="majorBidi" w:cs="Times New Roman" w:hint="cs"/>
          <w:sz w:val="32"/>
          <w:szCs w:val="32"/>
          <w:rtl/>
          <w:lang w:bidi="ar-MA"/>
        </w:rPr>
        <w:t>ة</w:t>
      </w:r>
      <w:r w:rsidRPr="006A7E4C">
        <w:rPr>
          <w:rFonts w:asciiTheme="majorBidi" w:hAnsiTheme="majorBidi" w:cs="Times New Roman"/>
          <w:sz w:val="32"/>
          <w:szCs w:val="32"/>
          <w:rtl/>
          <w:lang w:bidi="ar-MA"/>
        </w:rPr>
        <w:t xml:space="preserve"> والملاعب </w:t>
      </w:r>
      <w:r w:rsidR="00C72153" w:rsidRPr="006A7E4C">
        <w:rPr>
          <w:rFonts w:asciiTheme="majorBidi" w:hAnsiTheme="majorBidi" w:cs="Times New Roman" w:hint="cs"/>
          <w:sz w:val="32"/>
          <w:szCs w:val="32"/>
          <w:rtl/>
          <w:lang w:bidi="ar-MA"/>
        </w:rPr>
        <w:t>الرياضية</w:t>
      </w:r>
      <w:r w:rsidR="004C2019">
        <w:rPr>
          <w:rFonts w:asciiTheme="majorBidi" w:hAnsiTheme="majorBidi" w:cs="Times New Roman"/>
          <w:sz w:val="32"/>
          <w:szCs w:val="32"/>
          <w:rtl/>
          <w:lang w:bidi="ar-MA"/>
        </w:rPr>
        <w:t xml:space="preserve"> تتعرض </w:t>
      </w:r>
      <w:r w:rsidR="00AE5942">
        <w:rPr>
          <w:rFonts w:asciiTheme="majorBidi" w:hAnsiTheme="majorBidi" w:cs="Times New Roman" w:hint="cs"/>
          <w:sz w:val="32"/>
          <w:szCs w:val="32"/>
          <w:rtl/>
          <w:lang w:bidi="ar-MA"/>
        </w:rPr>
        <w:t>ل</w:t>
      </w:r>
      <w:r w:rsidR="004C2019">
        <w:rPr>
          <w:rFonts w:asciiTheme="majorBidi" w:hAnsiTheme="majorBidi" w:cs="Times New Roman"/>
          <w:sz w:val="32"/>
          <w:szCs w:val="32"/>
          <w:rtl/>
          <w:lang w:bidi="ar-MA"/>
        </w:rPr>
        <w:t>ل</w:t>
      </w:r>
      <w:r w:rsidR="004C2019">
        <w:rPr>
          <w:rFonts w:asciiTheme="majorBidi" w:hAnsiTheme="majorBidi" w:cs="Times New Roman" w:hint="cs"/>
          <w:sz w:val="32"/>
          <w:szCs w:val="32"/>
          <w:rtl/>
          <w:lang w:bidi="ar-MA"/>
        </w:rPr>
        <w:t>إ</w:t>
      </w:r>
      <w:r w:rsidRPr="006A7E4C">
        <w:rPr>
          <w:rFonts w:asciiTheme="majorBidi" w:hAnsiTheme="majorBidi" w:cs="Times New Roman"/>
          <w:sz w:val="32"/>
          <w:szCs w:val="32"/>
          <w:rtl/>
          <w:lang w:bidi="ar-MA"/>
        </w:rPr>
        <w:t xml:space="preserve">تلاف والتخريب وهناك </w:t>
      </w:r>
      <w:r w:rsidR="005C6EB2">
        <w:rPr>
          <w:rFonts w:asciiTheme="majorBidi" w:hAnsiTheme="majorBidi" w:cs="Times New Roman"/>
          <w:sz w:val="32"/>
          <w:szCs w:val="32"/>
          <w:rtl/>
          <w:lang w:bidi="ar-MA"/>
        </w:rPr>
        <w:t>خصا</w:t>
      </w:r>
      <w:r w:rsidR="00C72153">
        <w:rPr>
          <w:rFonts w:asciiTheme="majorBidi" w:hAnsiTheme="majorBidi" w:cs="Times New Roman"/>
          <w:sz w:val="32"/>
          <w:szCs w:val="32"/>
          <w:rtl/>
          <w:lang w:bidi="ar-MA"/>
        </w:rPr>
        <w:t>ص كبير خصوصا في عمال البستن</w:t>
      </w:r>
      <w:r w:rsidR="00C72153">
        <w:rPr>
          <w:rFonts w:asciiTheme="majorBidi" w:hAnsiTheme="majorBidi" w:cs="Times New Roman" w:hint="cs"/>
          <w:sz w:val="32"/>
          <w:szCs w:val="32"/>
          <w:rtl/>
          <w:lang w:bidi="ar-MA"/>
        </w:rPr>
        <w:t>ة</w:t>
      </w:r>
      <w:r w:rsidRPr="006A7E4C">
        <w:rPr>
          <w:rFonts w:asciiTheme="majorBidi" w:hAnsiTheme="majorBidi" w:cs="Times New Roman"/>
          <w:sz w:val="32"/>
          <w:szCs w:val="32"/>
          <w:rtl/>
          <w:lang w:bidi="ar-MA"/>
        </w:rPr>
        <w:t xml:space="preserve"> </w:t>
      </w:r>
      <w:r w:rsidRPr="006A7E4C">
        <w:rPr>
          <w:rFonts w:asciiTheme="majorBidi" w:hAnsiTheme="majorBidi" w:cs="Times New Roman" w:hint="cs"/>
          <w:sz w:val="32"/>
          <w:szCs w:val="32"/>
          <w:rtl/>
          <w:lang w:bidi="ar-MA"/>
        </w:rPr>
        <w:t>والحراسة</w:t>
      </w:r>
      <w:r w:rsidR="00C72153">
        <w:rPr>
          <w:rFonts w:asciiTheme="majorBidi" w:hAnsiTheme="majorBidi" w:cs="Times New Roman" w:hint="cs"/>
          <w:sz w:val="32"/>
          <w:szCs w:val="32"/>
          <w:rtl/>
          <w:lang w:bidi="ar-MA"/>
        </w:rPr>
        <w:t xml:space="preserve">. </w:t>
      </w:r>
      <w:r w:rsidRPr="006A7E4C">
        <w:rPr>
          <w:rFonts w:asciiTheme="majorBidi" w:hAnsiTheme="majorBidi" w:cs="Times New Roman"/>
          <w:sz w:val="32"/>
          <w:szCs w:val="32"/>
          <w:rtl/>
          <w:lang w:bidi="ar-MA"/>
        </w:rPr>
        <w:t xml:space="preserve">لذا </w:t>
      </w:r>
      <w:r w:rsidR="00C72153" w:rsidRPr="006A7E4C">
        <w:rPr>
          <w:rFonts w:asciiTheme="majorBidi" w:hAnsiTheme="majorBidi" w:cs="Times New Roman" w:hint="cs"/>
          <w:sz w:val="32"/>
          <w:szCs w:val="32"/>
          <w:rtl/>
          <w:lang w:bidi="ar-MA"/>
        </w:rPr>
        <w:t>أطالب</w:t>
      </w:r>
      <w:r w:rsidRPr="006A7E4C">
        <w:rPr>
          <w:rFonts w:asciiTheme="majorBidi" w:hAnsiTheme="majorBidi" w:cs="Times New Roman"/>
          <w:sz w:val="32"/>
          <w:szCs w:val="32"/>
          <w:rtl/>
          <w:lang w:bidi="ar-MA"/>
        </w:rPr>
        <w:t xml:space="preserve"> </w:t>
      </w:r>
      <w:r w:rsidRPr="006A7E4C">
        <w:rPr>
          <w:rFonts w:asciiTheme="majorBidi" w:hAnsiTheme="majorBidi" w:cs="Times New Roman" w:hint="cs"/>
          <w:sz w:val="32"/>
          <w:szCs w:val="32"/>
          <w:rtl/>
          <w:lang w:bidi="ar-MA"/>
        </w:rPr>
        <w:t>بزيادة</w:t>
      </w:r>
      <w:r w:rsidR="00C72153">
        <w:rPr>
          <w:rFonts w:asciiTheme="majorBidi" w:hAnsiTheme="majorBidi" w:cs="Times New Roman"/>
          <w:sz w:val="32"/>
          <w:szCs w:val="32"/>
          <w:rtl/>
          <w:lang w:bidi="ar-MA"/>
        </w:rPr>
        <w:t xml:space="preserve"> تشغيل العمال العر</w:t>
      </w:r>
      <w:r w:rsidR="00C72153">
        <w:rPr>
          <w:rFonts w:asciiTheme="majorBidi" w:hAnsiTheme="majorBidi" w:cs="Times New Roman" w:hint="cs"/>
          <w:sz w:val="32"/>
          <w:szCs w:val="32"/>
          <w:rtl/>
          <w:lang w:bidi="ar-MA"/>
        </w:rPr>
        <w:t>ض</w:t>
      </w:r>
      <w:r w:rsidR="00C72153">
        <w:rPr>
          <w:rFonts w:asciiTheme="majorBidi" w:hAnsiTheme="majorBidi" w:cs="Times New Roman"/>
          <w:sz w:val="32"/>
          <w:szCs w:val="32"/>
          <w:rtl/>
          <w:lang w:bidi="ar-MA"/>
        </w:rPr>
        <w:t>يين في مجال البستن</w:t>
      </w:r>
      <w:r w:rsidR="00C72153">
        <w:rPr>
          <w:rFonts w:asciiTheme="majorBidi" w:hAnsiTheme="majorBidi" w:cs="Times New Roman" w:hint="cs"/>
          <w:sz w:val="32"/>
          <w:szCs w:val="32"/>
          <w:rtl/>
          <w:lang w:bidi="ar-MA"/>
        </w:rPr>
        <w:t>ة</w:t>
      </w:r>
      <w:r>
        <w:rPr>
          <w:rFonts w:asciiTheme="majorBidi" w:hAnsiTheme="majorBidi" w:cs="Times New Roman" w:hint="cs"/>
          <w:sz w:val="32"/>
          <w:szCs w:val="32"/>
          <w:rtl/>
          <w:lang w:bidi="ar-MA"/>
        </w:rPr>
        <w:t xml:space="preserve"> </w:t>
      </w:r>
      <w:r w:rsidR="00AE5942">
        <w:rPr>
          <w:rFonts w:asciiTheme="majorBidi" w:hAnsiTheme="majorBidi" w:cs="Times New Roman" w:hint="cs"/>
          <w:sz w:val="32"/>
          <w:szCs w:val="32"/>
          <w:rtl/>
          <w:lang w:bidi="ar-MA"/>
        </w:rPr>
        <w:t>،</w:t>
      </w:r>
      <w:r w:rsidRPr="009F4101">
        <w:rPr>
          <w:rFonts w:asciiTheme="majorBidi" w:hAnsiTheme="majorBidi" w:cs="Times New Roman"/>
          <w:sz w:val="32"/>
          <w:szCs w:val="32"/>
          <w:rtl/>
          <w:lang w:bidi="ar-MA"/>
        </w:rPr>
        <w:t xml:space="preserve"> </w:t>
      </w:r>
      <w:r w:rsidRPr="009F4101">
        <w:rPr>
          <w:rFonts w:asciiTheme="majorBidi" w:hAnsiTheme="majorBidi" w:cs="Times New Roman" w:hint="cs"/>
          <w:sz w:val="32"/>
          <w:szCs w:val="32"/>
          <w:rtl/>
          <w:lang w:bidi="ar-MA"/>
        </w:rPr>
        <w:t>لأنه</w:t>
      </w:r>
      <w:r w:rsidRPr="009F4101">
        <w:rPr>
          <w:rFonts w:asciiTheme="majorBidi" w:hAnsiTheme="majorBidi" w:cs="Times New Roman"/>
          <w:sz w:val="32"/>
          <w:szCs w:val="32"/>
          <w:rtl/>
          <w:lang w:bidi="ar-MA"/>
        </w:rPr>
        <w:t xml:space="preserve"> في </w:t>
      </w:r>
      <w:r w:rsidRPr="009F4101">
        <w:rPr>
          <w:rFonts w:asciiTheme="majorBidi" w:hAnsiTheme="majorBidi" w:cs="Times New Roman" w:hint="cs"/>
          <w:sz w:val="32"/>
          <w:szCs w:val="32"/>
          <w:rtl/>
          <w:lang w:bidi="ar-MA"/>
        </w:rPr>
        <w:t>الولاية</w:t>
      </w:r>
      <w:r w:rsidR="00C72153">
        <w:rPr>
          <w:rFonts w:asciiTheme="majorBidi" w:hAnsiTheme="majorBidi" w:cs="Times New Roman"/>
          <w:sz w:val="32"/>
          <w:szCs w:val="32"/>
          <w:rtl/>
          <w:lang w:bidi="ar-MA"/>
        </w:rPr>
        <w:t xml:space="preserve"> السابق</w:t>
      </w:r>
      <w:r w:rsidR="00C72153">
        <w:rPr>
          <w:rFonts w:asciiTheme="majorBidi" w:hAnsiTheme="majorBidi" w:cs="Times New Roman" w:hint="cs"/>
          <w:sz w:val="32"/>
          <w:szCs w:val="32"/>
          <w:rtl/>
          <w:lang w:bidi="ar-MA"/>
        </w:rPr>
        <w:t>ة</w:t>
      </w:r>
      <w:r w:rsidRPr="009F4101">
        <w:rPr>
          <w:rFonts w:asciiTheme="majorBidi" w:hAnsiTheme="majorBidi" w:cs="Times New Roman"/>
          <w:sz w:val="32"/>
          <w:szCs w:val="32"/>
          <w:rtl/>
          <w:lang w:bidi="ar-MA"/>
        </w:rPr>
        <w:t xml:space="preserve"> تم تشغيل </w:t>
      </w:r>
      <w:r w:rsidR="00C72153">
        <w:rPr>
          <w:rFonts w:asciiTheme="majorBidi" w:hAnsiTheme="majorBidi" w:cs="Times New Roman"/>
          <w:sz w:val="32"/>
          <w:szCs w:val="32"/>
          <w:rtl/>
          <w:lang w:bidi="ar-MA"/>
        </w:rPr>
        <w:t>بعض العر</w:t>
      </w:r>
      <w:r w:rsidR="00C72153">
        <w:rPr>
          <w:rFonts w:asciiTheme="majorBidi" w:hAnsiTheme="majorBidi" w:cs="Times New Roman" w:hint="cs"/>
          <w:sz w:val="32"/>
          <w:szCs w:val="32"/>
          <w:rtl/>
          <w:lang w:bidi="ar-MA"/>
        </w:rPr>
        <w:t>ض</w:t>
      </w:r>
      <w:r>
        <w:rPr>
          <w:rFonts w:asciiTheme="majorBidi" w:hAnsiTheme="majorBidi" w:cs="Times New Roman"/>
          <w:sz w:val="32"/>
          <w:szCs w:val="32"/>
          <w:rtl/>
          <w:lang w:bidi="ar-MA"/>
        </w:rPr>
        <w:t xml:space="preserve">يين في المصالح </w:t>
      </w:r>
      <w:r w:rsidR="00C72153">
        <w:rPr>
          <w:rFonts w:asciiTheme="majorBidi" w:hAnsiTheme="majorBidi" w:cs="Times New Roman" w:hint="cs"/>
          <w:sz w:val="32"/>
          <w:szCs w:val="32"/>
          <w:rtl/>
          <w:lang w:bidi="ar-MA"/>
        </w:rPr>
        <w:t>الإدارية</w:t>
      </w:r>
      <w:r w:rsidRPr="009F4101">
        <w:rPr>
          <w:rFonts w:asciiTheme="majorBidi" w:hAnsiTheme="majorBidi" w:cs="Times New Roman"/>
          <w:sz w:val="32"/>
          <w:szCs w:val="32"/>
          <w:rtl/>
          <w:lang w:bidi="ar-MA"/>
        </w:rPr>
        <w:t xml:space="preserve"> </w:t>
      </w:r>
      <w:r w:rsidRPr="009F4101">
        <w:rPr>
          <w:rFonts w:asciiTheme="majorBidi" w:hAnsiTheme="majorBidi" w:cs="Times New Roman" w:hint="cs"/>
          <w:sz w:val="32"/>
          <w:szCs w:val="32"/>
          <w:rtl/>
          <w:lang w:bidi="ar-MA"/>
        </w:rPr>
        <w:t>للجماعة</w:t>
      </w:r>
      <w:r>
        <w:rPr>
          <w:rFonts w:asciiTheme="majorBidi" w:hAnsiTheme="majorBidi" w:cs="Times New Roman"/>
          <w:sz w:val="32"/>
          <w:szCs w:val="32"/>
          <w:rtl/>
          <w:lang w:bidi="ar-MA"/>
        </w:rPr>
        <w:t xml:space="preserve"> رغم </w:t>
      </w:r>
      <w:r>
        <w:rPr>
          <w:rFonts w:asciiTheme="majorBidi" w:hAnsiTheme="majorBidi" w:cs="Times New Roman" w:hint="cs"/>
          <w:sz w:val="32"/>
          <w:szCs w:val="32"/>
          <w:rtl/>
          <w:lang w:bidi="ar-MA"/>
        </w:rPr>
        <w:t>أ</w:t>
      </w:r>
      <w:r>
        <w:rPr>
          <w:rFonts w:asciiTheme="majorBidi" w:hAnsiTheme="majorBidi" w:cs="Times New Roman"/>
          <w:sz w:val="32"/>
          <w:szCs w:val="32"/>
          <w:rtl/>
          <w:lang w:bidi="ar-MA"/>
        </w:rPr>
        <w:t>ولوي</w:t>
      </w:r>
      <w:r>
        <w:rPr>
          <w:rFonts w:asciiTheme="majorBidi" w:hAnsiTheme="majorBidi" w:cs="Times New Roman" w:hint="cs"/>
          <w:sz w:val="32"/>
          <w:szCs w:val="32"/>
          <w:rtl/>
          <w:lang w:bidi="ar-MA"/>
        </w:rPr>
        <w:t>ة</w:t>
      </w:r>
      <w:r w:rsidRPr="009F4101">
        <w:rPr>
          <w:rFonts w:asciiTheme="majorBidi" w:hAnsiTheme="majorBidi" w:cs="Times New Roman"/>
          <w:sz w:val="32"/>
          <w:szCs w:val="32"/>
          <w:rtl/>
          <w:lang w:bidi="ar-MA"/>
        </w:rPr>
        <w:t xml:space="preserve"> المناطق الخضراء</w:t>
      </w:r>
      <w:r w:rsidR="00AE5942">
        <w:rPr>
          <w:rFonts w:asciiTheme="majorBidi" w:hAnsiTheme="majorBidi" w:cs="Times New Roman" w:hint="cs"/>
          <w:sz w:val="32"/>
          <w:szCs w:val="32"/>
          <w:rtl/>
          <w:lang w:bidi="ar-MA"/>
        </w:rPr>
        <w:t>،</w:t>
      </w:r>
      <w:r w:rsidR="00C72153">
        <w:rPr>
          <w:rFonts w:asciiTheme="majorBidi" w:hAnsiTheme="majorBidi" w:cs="Times New Roman" w:hint="cs"/>
          <w:sz w:val="32"/>
          <w:szCs w:val="32"/>
          <w:rtl/>
          <w:lang w:bidi="ar-MA"/>
        </w:rPr>
        <w:t xml:space="preserve"> </w:t>
      </w:r>
      <w:r w:rsidRPr="009F4101">
        <w:rPr>
          <w:rFonts w:asciiTheme="majorBidi" w:hAnsiTheme="majorBidi" w:cs="Times New Roman"/>
          <w:sz w:val="32"/>
          <w:szCs w:val="32"/>
          <w:rtl/>
          <w:lang w:bidi="ar-MA"/>
        </w:rPr>
        <w:t>ك</w:t>
      </w:r>
      <w:r>
        <w:rPr>
          <w:rFonts w:asciiTheme="majorBidi" w:hAnsiTheme="majorBidi" w:cs="Times New Roman"/>
          <w:sz w:val="32"/>
          <w:szCs w:val="32"/>
          <w:rtl/>
          <w:lang w:bidi="ar-MA"/>
        </w:rPr>
        <w:t xml:space="preserve">ما </w:t>
      </w:r>
      <w:r w:rsidR="00C72153">
        <w:rPr>
          <w:rFonts w:asciiTheme="majorBidi" w:hAnsiTheme="majorBidi" w:cs="Times New Roman" w:hint="cs"/>
          <w:sz w:val="32"/>
          <w:szCs w:val="32"/>
          <w:rtl/>
          <w:lang w:bidi="ar-MA"/>
        </w:rPr>
        <w:t>أوافق</w:t>
      </w:r>
      <w:r>
        <w:rPr>
          <w:rFonts w:asciiTheme="majorBidi" w:hAnsiTheme="majorBidi" w:cs="Times New Roman"/>
          <w:sz w:val="32"/>
          <w:szCs w:val="32"/>
          <w:rtl/>
          <w:lang w:bidi="ar-MA"/>
        </w:rPr>
        <w:t xml:space="preserve"> على مقترح السيد خالد ب</w:t>
      </w:r>
      <w:r>
        <w:rPr>
          <w:rFonts w:asciiTheme="majorBidi" w:hAnsiTheme="majorBidi" w:cs="Times New Roman" w:hint="cs"/>
          <w:sz w:val="32"/>
          <w:szCs w:val="32"/>
          <w:rtl/>
          <w:lang w:bidi="ar-MA"/>
        </w:rPr>
        <w:t>رو</w:t>
      </w:r>
      <w:r>
        <w:rPr>
          <w:rFonts w:asciiTheme="majorBidi" w:hAnsiTheme="majorBidi" w:cs="Times New Roman"/>
          <w:sz w:val="32"/>
          <w:szCs w:val="32"/>
          <w:rtl/>
          <w:lang w:bidi="ar-MA"/>
        </w:rPr>
        <w:t>زي</w:t>
      </w:r>
      <w:r>
        <w:rPr>
          <w:rFonts w:asciiTheme="majorBidi" w:hAnsiTheme="majorBidi" w:cs="Times New Roman" w:hint="cs"/>
          <w:sz w:val="32"/>
          <w:szCs w:val="32"/>
          <w:rtl/>
          <w:lang w:bidi="ar-MA"/>
        </w:rPr>
        <w:t>ي</w:t>
      </w:r>
      <w:r w:rsidRPr="009F4101">
        <w:rPr>
          <w:rFonts w:asciiTheme="majorBidi" w:hAnsiTheme="majorBidi" w:cs="Times New Roman"/>
          <w:sz w:val="32"/>
          <w:szCs w:val="32"/>
          <w:rtl/>
          <w:lang w:bidi="ar-MA"/>
        </w:rPr>
        <w:t xml:space="preserve">ن </w:t>
      </w:r>
      <w:r w:rsidRPr="009F4101">
        <w:rPr>
          <w:rFonts w:asciiTheme="majorBidi" w:hAnsiTheme="majorBidi" w:cs="Times New Roman" w:hint="cs"/>
          <w:sz w:val="32"/>
          <w:szCs w:val="32"/>
          <w:rtl/>
          <w:lang w:bidi="ar-MA"/>
        </w:rPr>
        <w:t>بزيادة</w:t>
      </w:r>
      <w:r w:rsidRPr="009F4101">
        <w:rPr>
          <w:rFonts w:asciiTheme="majorBidi" w:hAnsiTheme="majorBidi" w:cs="Times New Roman"/>
          <w:sz w:val="32"/>
          <w:szCs w:val="32"/>
          <w:rtl/>
          <w:lang w:bidi="ar-MA"/>
        </w:rPr>
        <w:t xml:space="preserve"> في اقتناء العت</w:t>
      </w:r>
      <w:r>
        <w:rPr>
          <w:rFonts w:asciiTheme="majorBidi" w:hAnsiTheme="majorBidi" w:cs="Times New Roman" w:hint="cs"/>
          <w:sz w:val="32"/>
          <w:szCs w:val="32"/>
          <w:rtl/>
          <w:lang w:bidi="ar-MA"/>
        </w:rPr>
        <w:t xml:space="preserve">اد </w:t>
      </w:r>
      <w:r w:rsidRPr="009F4101">
        <w:rPr>
          <w:rFonts w:asciiTheme="majorBidi" w:hAnsiTheme="majorBidi" w:cs="Times New Roman"/>
          <w:sz w:val="32"/>
          <w:szCs w:val="32"/>
          <w:rtl/>
          <w:lang w:bidi="ar-MA"/>
        </w:rPr>
        <w:t xml:space="preserve">الصغير نظرا للنقص الكبير في هذا العتاد الذي  سيساعد العمال في </w:t>
      </w:r>
      <w:r w:rsidR="00C72153" w:rsidRPr="009F4101">
        <w:rPr>
          <w:rFonts w:asciiTheme="majorBidi" w:hAnsiTheme="majorBidi" w:cs="Times New Roman" w:hint="cs"/>
          <w:sz w:val="32"/>
          <w:szCs w:val="32"/>
          <w:rtl/>
          <w:lang w:bidi="ar-MA"/>
        </w:rPr>
        <w:t>أداء</w:t>
      </w:r>
      <w:r w:rsidRPr="009F4101">
        <w:rPr>
          <w:rFonts w:asciiTheme="majorBidi" w:hAnsiTheme="majorBidi" w:cs="Times New Roman"/>
          <w:sz w:val="32"/>
          <w:szCs w:val="32"/>
          <w:rtl/>
          <w:lang w:bidi="ar-MA"/>
        </w:rPr>
        <w:t xml:space="preserve"> عملهم في </w:t>
      </w:r>
      <w:r w:rsidR="00C72153" w:rsidRPr="009F4101">
        <w:rPr>
          <w:rFonts w:asciiTheme="majorBidi" w:hAnsiTheme="majorBidi" w:cs="Times New Roman" w:hint="cs"/>
          <w:sz w:val="32"/>
          <w:szCs w:val="32"/>
          <w:rtl/>
          <w:lang w:bidi="ar-MA"/>
        </w:rPr>
        <w:t>أحسن</w:t>
      </w:r>
      <w:r w:rsidRPr="009F4101">
        <w:rPr>
          <w:rFonts w:asciiTheme="majorBidi" w:hAnsiTheme="majorBidi" w:cs="Times New Roman"/>
          <w:sz w:val="32"/>
          <w:szCs w:val="32"/>
          <w:rtl/>
          <w:lang w:bidi="ar-MA"/>
        </w:rPr>
        <w:t xml:space="preserve"> الظروف</w:t>
      </w:r>
      <w:r>
        <w:rPr>
          <w:rFonts w:asciiTheme="majorBidi" w:hAnsiTheme="majorBidi" w:cs="Times New Roman"/>
          <w:sz w:val="32"/>
          <w:szCs w:val="32"/>
          <w:lang w:bidi="ar-MA"/>
        </w:rPr>
        <w:t>.</w:t>
      </w:r>
    </w:p>
    <w:p w:rsidR="00313E80" w:rsidRDefault="00313E80" w:rsidP="00313E80">
      <w:pPr>
        <w:bidi/>
        <w:spacing w:line="276" w:lineRule="auto"/>
        <w:jc w:val="both"/>
        <w:rPr>
          <w:rFonts w:asciiTheme="majorBidi" w:hAnsiTheme="majorBidi" w:cs="Times New Roman"/>
          <w:sz w:val="32"/>
          <w:szCs w:val="32"/>
          <w:lang w:bidi="ar-MA"/>
        </w:rPr>
      </w:pPr>
    </w:p>
    <w:p w:rsidR="00B079CC" w:rsidRDefault="009D430A" w:rsidP="00B079CC">
      <w:pPr>
        <w:bidi/>
        <w:spacing w:line="276" w:lineRule="auto"/>
        <w:rPr>
          <w:rFonts w:asciiTheme="majorBidi" w:hAnsiTheme="majorBidi" w:cs="Times New Roman"/>
          <w:sz w:val="32"/>
          <w:szCs w:val="32"/>
          <w:rtl/>
          <w:lang w:bidi="ar-MA"/>
        </w:rPr>
      </w:pPr>
      <w:r>
        <w:rPr>
          <w:rFonts w:asciiTheme="majorBidi" w:hAnsiTheme="majorBidi" w:cs="Times New Roman"/>
          <w:b/>
          <w:bCs/>
          <w:sz w:val="32"/>
          <w:szCs w:val="32"/>
          <w:u w:val="single"/>
          <w:rtl/>
          <w:lang w:bidi="ar-MA"/>
        </w:rPr>
        <w:t>السيد</w:t>
      </w:r>
      <w:r>
        <w:rPr>
          <w:rFonts w:asciiTheme="majorBidi" w:hAnsiTheme="majorBidi" w:cs="Times New Roman" w:hint="cs"/>
          <w:b/>
          <w:bCs/>
          <w:sz w:val="32"/>
          <w:szCs w:val="32"/>
          <w:u w:val="single"/>
          <w:rtl/>
          <w:lang w:bidi="ar-MA"/>
        </w:rPr>
        <w:t>ة</w:t>
      </w:r>
      <w:r w:rsidR="00B079CC" w:rsidRPr="00BC7DAF">
        <w:rPr>
          <w:rFonts w:asciiTheme="majorBidi" w:hAnsiTheme="majorBidi" w:cs="Times New Roman"/>
          <w:b/>
          <w:bCs/>
          <w:sz w:val="32"/>
          <w:szCs w:val="32"/>
          <w:u w:val="single"/>
          <w:rtl/>
          <w:lang w:bidi="ar-MA"/>
        </w:rPr>
        <w:t xml:space="preserve"> حنان صباح</w:t>
      </w:r>
      <w:r w:rsidR="00C763A0">
        <w:rPr>
          <w:rFonts w:asciiTheme="majorBidi" w:hAnsiTheme="majorBidi" w:cs="Times New Roman" w:hint="cs"/>
          <w:b/>
          <w:bCs/>
          <w:sz w:val="32"/>
          <w:szCs w:val="32"/>
          <w:u w:val="single"/>
          <w:rtl/>
          <w:lang w:bidi="ar-MA"/>
        </w:rPr>
        <w:t xml:space="preserve"> :</w:t>
      </w:r>
      <w:r w:rsidR="00B079CC" w:rsidRPr="00434B0B">
        <w:rPr>
          <w:rFonts w:asciiTheme="majorBidi" w:hAnsiTheme="majorBidi" w:cs="Times New Roman"/>
          <w:sz w:val="32"/>
          <w:szCs w:val="32"/>
          <w:rtl/>
          <w:lang w:bidi="ar-MA"/>
        </w:rPr>
        <w:t xml:space="preserve"> </w:t>
      </w:r>
    </w:p>
    <w:p w:rsidR="00B079CC" w:rsidRPr="001640C9" w:rsidRDefault="00C72153" w:rsidP="00AE5942">
      <w:pPr>
        <w:bidi/>
        <w:spacing w:line="276" w:lineRule="auto"/>
        <w:jc w:val="both"/>
        <w:rPr>
          <w:rFonts w:asciiTheme="majorBidi" w:hAnsiTheme="majorBidi" w:cs="Times New Roman"/>
          <w:sz w:val="32"/>
          <w:szCs w:val="32"/>
          <w:rtl/>
          <w:lang w:bidi="ar-MA"/>
        </w:rPr>
      </w:pPr>
      <w:r>
        <w:rPr>
          <w:rFonts w:asciiTheme="majorBidi" w:hAnsiTheme="majorBidi" w:cs="Times New Roman"/>
          <w:sz w:val="32"/>
          <w:szCs w:val="32"/>
          <w:rtl/>
          <w:lang w:bidi="ar-MA"/>
        </w:rPr>
        <w:t>الكل يعلم ال</w:t>
      </w:r>
      <w:r>
        <w:rPr>
          <w:rFonts w:asciiTheme="majorBidi" w:hAnsiTheme="majorBidi" w:cs="Times New Roman" w:hint="cs"/>
          <w:sz w:val="32"/>
          <w:szCs w:val="32"/>
          <w:rtl/>
          <w:lang w:bidi="ar-MA"/>
        </w:rPr>
        <w:t>إ</w:t>
      </w:r>
      <w:r w:rsidR="00B079CC" w:rsidRPr="00434B0B">
        <w:rPr>
          <w:rFonts w:asciiTheme="majorBidi" w:hAnsiTheme="majorBidi" w:cs="Times New Roman"/>
          <w:sz w:val="32"/>
          <w:szCs w:val="32"/>
          <w:rtl/>
          <w:lang w:bidi="ar-MA"/>
        </w:rPr>
        <w:t>كراهات التي تع</w:t>
      </w:r>
      <w:r>
        <w:rPr>
          <w:rFonts w:asciiTheme="majorBidi" w:hAnsiTheme="majorBidi" w:cs="Times New Roman"/>
          <w:sz w:val="32"/>
          <w:szCs w:val="32"/>
          <w:rtl/>
          <w:lang w:bidi="ar-MA"/>
        </w:rPr>
        <w:t>رفها ميزاني</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الجماع</w:t>
      </w:r>
      <w:r>
        <w:rPr>
          <w:rFonts w:asciiTheme="majorBidi" w:hAnsiTheme="majorBidi" w:cs="Times New Roman" w:hint="cs"/>
          <w:sz w:val="32"/>
          <w:szCs w:val="32"/>
          <w:rtl/>
          <w:lang w:bidi="ar-MA"/>
        </w:rPr>
        <w:t>ة</w:t>
      </w:r>
      <w:r w:rsidR="00C763A0">
        <w:rPr>
          <w:rFonts w:asciiTheme="majorBidi" w:hAnsiTheme="majorBidi" w:cs="Times New Roman" w:hint="cs"/>
          <w:sz w:val="32"/>
          <w:szCs w:val="32"/>
          <w:rtl/>
          <w:lang w:bidi="ar-MA"/>
        </w:rPr>
        <w:t>،</w:t>
      </w:r>
      <w:r w:rsidR="00B079CC" w:rsidRPr="001640C9">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إذ</w:t>
      </w:r>
      <w:r>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أ</w:t>
      </w:r>
      <w:r w:rsidR="00B079CC" w:rsidRPr="001640C9">
        <w:rPr>
          <w:rFonts w:asciiTheme="majorBidi" w:hAnsiTheme="majorBidi" w:cs="Times New Roman"/>
          <w:sz w:val="32"/>
          <w:szCs w:val="32"/>
          <w:rtl/>
          <w:lang w:bidi="ar-MA"/>
        </w:rPr>
        <w:t>قترح ا</w:t>
      </w:r>
      <w:r>
        <w:rPr>
          <w:rFonts w:asciiTheme="majorBidi" w:hAnsiTheme="majorBidi" w:cs="Times New Roman"/>
          <w:sz w:val="32"/>
          <w:szCs w:val="32"/>
          <w:rtl/>
          <w:lang w:bidi="ar-MA"/>
        </w:rPr>
        <w:t xml:space="preserve">عتمادات لحل القضايا ذات </w:t>
      </w:r>
      <w:r w:rsidR="00C763A0">
        <w:rPr>
          <w:rFonts w:asciiTheme="majorBidi" w:hAnsiTheme="majorBidi" w:cs="Times New Roman" w:hint="cs"/>
          <w:sz w:val="32"/>
          <w:szCs w:val="32"/>
          <w:rtl/>
          <w:lang w:bidi="ar-MA"/>
        </w:rPr>
        <w:t>الأولوية</w:t>
      </w:r>
      <w:r w:rsidR="00B079CC" w:rsidRPr="001640C9">
        <w:rPr>
          <w:rFonts w:asciiTheme="majorBidi" w:hAnsiTheme="majorBidi" w:cs="Times New Roman"/>
          <w:sz w:val="32"/>
          <w:szCs w:val="32"/>
          <w:rtl/>
          <w:lang w:bidi="ar-MA"/>
        </w:rPr>
        <w:t xml:space="preserve"> عوض سداد </w:t>
      </w:r>
      <w:r w:rsidRPr="001640C9">
        <w:rPr>
          <w:rFonts w:asciiTheme="majorBidi" w:hAnsiTheme="majorBidi" w:cs="Times New Roman" w:hint="cs"/>
          <w:sz w:val="32"/>
          <w:szCs w:val="32"/>
          <w:rtl/>
          <w:lang w:bidi="ar-MA"/>
        </w:rPr>
        <w:t>أقساط</w:t>
      </w:r>
      <w:r w:rsidR="00B079CC" w:rsidRPr="001640C9">
        <w:rPr>
          <w:rFonts w:asciiTheme="majorBidi" w:hAnsiTheme="majorBidi" w:cs="Times New Roman"/>
          <w:sz w:val="32"/>
          <w:szCs w:val="32"/>
          <w:rtl/>
          <w:lang w:bidi="ar-MA"/>
        </w:rPr>
        <w:t xml:space="preserve"> </w:t>
      </w:r>
      <w:r w:rsidR="009D430A">
        <w:rPr>
          <w:rFonts w:asciiTheme="majorBidi" w:hAnsiTheme="majorBidi" w:cs="Times New Roman"/>
          <w:sz w:val="32"/>
          <w:szCs w:val="32"/>
          <w:rtl/>
          <w:lang w:bidi="ar-MA"/>
        </w:rPr>
        <w:t>مجز</w:t>
      </w:r>
      <w:r w:rsidR="009D430A">
        <w:rPr>
          <w:rFonts w:asciiTheme="majorBidi" w:hAnsiTheme="majorBidi" w:cs="Times New Roman" w:hint="cs"/>
          <w:sz w:val="32"/>
          <w:szCs w:val="32"/>
          <w:rtl/>
          <w:lang w:bidi="ar-MA"/>
        </w:rPr>
        <w:t>أ</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لكل </w:t>
      </w:r>
      <w:r>
        <w:rPr>
          <w:rFonts w:asciiTheme="majorBidi" w:hAnsiTheme="majorBidi" w:cs="Times New Roman" w:hint="cs"/>
          <w:sz w:val="32"/>
          <w:szCs w:val="32"/>
          <w:rtl/>
          <w:lang w:bidi="ar-MA"/>
        </w:rPr>
        <w:t>إ</w:t>
      </w:r>
      <w:r w:rsidR="00B079CC" w:rsidRPr="001640C9">
        <w:rPr>
          <w:rFonts w:asciiTheme="majorBidi" w:hAnsiTheme="majorBidi" w:cs="Times New Roman"/>
          <w:sz w:val="32"/>
          <w:szCs w:val="32"/>
          <w:rtl/>
          <w:lang w:bidi="ar-MA"/>
        </w:rPr>
        <w:t xml:space="preserve">شكال </w:t>
      </w:r>
      <w:r>
        <w:rPr>
          <w:rFonts w:asciiTheme="majorBidi" w:hAnsiTheme="majorBidi" w:cs="Times New Roman" w:hint="cs"/>
          <w:sz w:val="32"/>
          <w:szCs w:val="32"/>
          <w:rtl/>
          <w:lang w:bidi="ar-MA"/>
        </w:rPr>
        <w:t>، و</w:t>
      </w:r>
      <w:r w:rsidR="00B079CC" w:rsidRPr="001640C9">
        <w:rPr>
          <w:rFonts w:asciiTheme="majorBidi" w:hAnsiTheme="majorBidi" w:cs="Times New Roman"/>
          <w:sz w:val="32"/>
          <w:szCs w:val="32"/>
          <w:rtl/>
          <w:lang w:bidi="ar-MA"/>
        </w:rPr>
        <w:t xml:space="preserve">هكذا سيتم حل كل </w:t>
      </w:r>
      <w:r>
        <w:rPr>
          <w:rFonts w:asciiTheme="majorBidi" w:hAnsiTheme="majorBidi" w:cs="Times New Roman" w:hint="cs"/>
          <w:sz w:val="32"/>
          <w:szCs w:val="32"/>
          <w:rtl/>
          <w:lang w:bidi="ar-MA"/>
        </w:rPr>
        <w:t>إشكال</w:t>
      </w:r>
      <w:r w:rsidR="00AE5942">
        <w:rPr>
          <w:rFonts w:asciiTheme="majorBidi" w:hAnsiTheme="majorBidi" w:cs="Times New Roman" w:hint="cs"/>
          <w:sz w:val="32"/>
          <w:szCs w:val="32"/>
          <w:rtl/>
          <w:lang w:bidi="ar-MA"/>
        </w:rPr>
        <w:t xml:space="preserve"> على حدة </w:t>
      </w:r>
      <w:r w:rsidR="00386F4A">
        <w:rPr>
          <w:rFonts w:asciiTheme="majorBidi" w:hAnsiTheme="majorBidi" w:cs="Times New Roman"/>
          <w:sz w:val="32"/>
          <w:szCs w:val="32"/>
          <w:rtl/>
          <w:lang w:bidi="ar-MA"/>
        </w:rPr>
        <w:t>بصف</w:t>
      </w:r>
      <w:r w:rsidR="00386F4A">
        <w:rPr>
          <w:rFonts w:asciiTheme="majorBidi" w:hAnsiTheme="majorBidi" w:cs="Times New Roman" w:hint="cs"/>
          <w:sz w:val="32"/>
          <w:szCs w:val="32"/>
          <w:rtl/>
          <w:lang w:bidi="ar-MA"/>
        </w:rPr>
        <w:t>ة</w:t>
      </w:r>
      <w:r w:rsidR="00386F4A">
        <w:rPr>
          <w:rFonts w:asciiTheme="majorBidi" w:hAnsiTheme="majorBidi" w:cs="Times New Roman"/>
          <w:sz w:val="32"/>
          <w:szCs w:val="32"/>
          <w:rtl/>
          <w:lang w:bidi="ar-MA"/>
        </w:rPr>
        <w:t xml:space="preserve"> نهائي</w:t>
      </w:r>
      <w:r w:rsidR="00386F4A">
        <w:rPr>
          <w:rFonts w:asciiTheme="majorBidi" w:hAnsiTheme="majorBidi" w:cs="Times New Roman" w:hint="cs"/>
          <w:sz w:val="32"/>
          <w:szCs w:val="32"/>
          <w:rtl/>
          <w:lang w:bidi="ar-MA"/>
        </w:rPr>
        <w:t>ة</w:t>
      </w:r>
      <w:r w:rsidR="00B079CC" w:rsidRPr="001640C9">
        <w:rPr>
          <w:rFonts w:asciiTheme="majorBidi" w:hAnsiTheme="majorBidi" w:cs="Times New Roman" w:hint="cs"/>
          <w:sz w:val="32"/>
          <w:szCs w:val="32"/>
          <w:rtl/>
          <w:lang w:bidi="ar-MA"/>
        </w:rPr>
        <w:t>.</w:t>
      </w:r>
    </w:p>
    <w:p w:rsidR="00B079CC" w:rsidRPr="001640C9" w:rsidRDefault="00B079CC" w:rsidP="00B079CC">
      <w:pPr>
        <w:bidi/>
        <w:spacing w:line="276" w:lineRule="auto"/>
        <w:jc w:val="both"/>
        <w:rPr>
          <w:rFonts w:asciiTheme="majorBidi" w:hAnsiTheme="majorBidi" w:cs="Times New Roman"/>
          <w:sz w:val="32"/>
          <w:szCs w:val="32"/>
          <w:rtl/>
          <w:lang w:bidi="ar-MA"/>
        </w:rPr>
      </w:pPr>
    </w:p>
    <w:p w:rsidR="00F0521D" w:rsidRDefault="00F0521D" w:rsidP="00F0521D">
      <w:pPr>
        <w:bidi/>
        <w:spacing w:line="276" w:lineRule="auto"/>
        <w:jc w:val="both"/>
        <w:rPr>
          <w:rFonts w:asciiTheme="majorBidi" w:hAnsiTheme="majorBidi" w:cs="Times New Roman"/>
          <w:b/>
          <w:bCs/>
          <w:sz w:val="32"/>
          <w:szCs w:val="32"/>
          <w:u w:val="single"/>
          <w:rtl/>
          <w:lang w:bidi="ar-MA"/>
        </w:rPr>
      </w:pPr>
      <w:r w:rsidRPr="001640C9">
        <w:rPr>
          <w:rFonts w:asciiTheme="majorBidi" w:hAnsiTheme="majorBidi" w:cs="Times New Roman" w:hint="cs"/>
          <w:b/>
          <w:bCs/>
          <w:sz w:val="32"/>
          <w:szCs w:val="32"/>
          <w:u w:val="single"/>
          <w:rtl/>
          <w:lang w:bidi="ar-MA"/>
        </w:rPr>
        <w:t>السيد الرئيس</w:t>
      </w:r>
      <w:r>
        <w:rPr>
          <w:rFonts w:asciiTheme="majorBidi" w:hAnsiTheme="majorBidi" w:cs="Times New Roman" w:hint="cs"/>
          <w:b/>
          <w:bCs/>
          <w:sz w:val="32"/>
          <w:szCs w:val="32"/>
          <w:u w:val="single"/>
          <w:rtl/>
          <w:lang w:bidi="ar-MA"/>
        </w:rPr>
        <w:t xml:space="preserve"> :</w:t>
      </w:r>
    </w:p>
    <w:p w:rsidR="00F0521D" w:rsidRPr="009A7F54" w:rsidRDefault="00C763A0" w:rsidP="009A7F54">
      <w:pPr>
        <w:bidi/>
        <w:spacing w:line="276" w:lineRule="auto"/>
        <w:jc w:val="both"/>
        <w:rPr>
          <w:rFonts w:asciiTheme="majorBidi" w:hAnsiTheme="majorBidi" w:cs="Times New Roman"/>
          <w:sz w:val="32"/>
          <w:szCs w:val="32"/>
          <w:lang w:bidi="ar-MA"/>
        </w:rPr>
      </w:pPr>
      <w:r>
        <w:rPr>
          <w:rFonts w:asciiTheme="majorBidi" w:hAnsiTheme="majorBidi" w:cs="Times New Roman"/>
          <w:sz w:val="32"/>
          <w:szCs w:val="32"/>
          <w:rtl/>
          <w:lang w:bidi="ar-MA"/>
        </w:rPr>
        <w:t>هذا المقترح لا يمكن تطبيقه ل</w:t>
      </w:r>
      <w:r>
        <w:rPr>
          <w:rFonts w:asciiTheme="majorBidi" w:hAnsiTheme="majorBidi" w:cs="Times New Roman" w:hint="cs"/>
          <w:sz w:val="32"/>
          <w:szCs w:val="32"/>
          <w:rtl/>
          <w:lang w:bidi="ar-MA"/>
        </w:rPr>
        <w:t>أ</w:t>
      </w:r>
      <w:r w:rsidR="00F0521D" w:rsidRPr="001640C9">
        <w:rPr>
          <w:rFonts w:asciiTheme="majorBidi" w:hAnsiTheme="majorBidi" w:cs="Times New Roman"/>
          <w:sz w:val="32"/>
          <w:szCs w:val="32"/>
          <w:rtl/>
          <w:lang w:bidi="ar-MA"/>
        </w:rPr>
        <w:t xml:space="preserve">ن جميع </w:t>
      </w:r>
      <w:r w:rsidR="006D5BE8" w:rsidRPr="001640C9">
        <w:rPr>
          <w:rFonts w:asciiTheme="majorBidi" w:hAnsiTheme="majorBidi" w:cs="Times New Roman" w:hint="cs"/>
          <w:sz w:val="32"/>
          <w:szCs w:val="32"/>
          <w:rtl/>
          <w:lang w:bidi="ar-MA"/>
        </w:rPr>
        <w:t>الإشكالات</w:t>
      </w:r>
      <w:r w:rsidR="00F0521D" w:rsidRPr="001640C9">
        <w:rPr>
          <w:rFonts w:asciiTheme="majorBidi" w:hAnsiTheme="majorBidi" w:cs="Times New Roman"/>
          <w:sz w:val="32"/>
          <w:szCs w:val="32"/>
          <w:rtl/>
          <w:lang w:bidi="ar-MA"/>
        </w:rPr>
        <w:t xml:space="preserve"> المطروحة تدخل في النفقات </w:t>
      </w:r>
      <w:r w:rsidR="004575F2" w:rsidRPr="001640C9">
        <w:rPr>
          <w:rFonts w:asciiTheme="majorBidi" w:hAnsiTheme="majorBidi" w:cs="Times New Roman" w:hint="cs"/>
          <w:sz w:val="32"/>
          <w:szCs w:val="32"/>
          <w:rtl/>
          <w:lang w:bidi="ar-MA"/>
        </w:rPr>
        <w:t>الإجبارية</w:t>
      </w:r>
      <w:r w:rsidR="006E13A8">
        <w:rPr>
          <w:rFonts w:asciiTheme="majorBidi" w:hAnsiTheme="majorBidi" w:cs="Times New Roman" w:hint="cs"/>
          <w:sz w:val="32"/>
          <w:szCs w:val="32"/>
          <w:rtl/>
          <w:lang w:bidi="ar-MA"/>
        </w:rPr>
        <w:t xml:space="preserve"> </w:t>
      </w:r>
      <w:r w:rsidR="00F0521D" w:rsidRPr="001640C9">
        <w:rPr>
          <w:rFonts w:asciiTheme="majorBidi" w:hAnsiTheme="majorBidi" w:cs="Times New Roman"/>
          <w:sz w:val="32"/>
          <w:szCs w:val="32"/>
          <w:rtl/>
          <w:lang w:bidi="ar-MA"/>
        </w:rPr>
        <w:t xml:space="preserve">، ولا يمكن حل </w:t>
      </w:r>
      <w:r w:rsidR="00F0521D" w:rsidRPr="001640C9">
        <w:rPr>
          <w:rFonts w:asciiTheme="majorBidi" w:hAnsiTheme="majorBidi" w:cs="Times New Roman" w:hint="cs"/>
          <w:sz w:val="32"/>
          <w:szCs w:val="32"/>
          <w:rtl/>
          <w:lang w:bidi="ar-MA"/>
        </w:rPr>
        <w:t>إشكال</w:t>
      </w:r>
      <w:r w:rsidR="00F0521D" w:rsidRPr="001640C9">
        <w:rPr>
          <w:rFonts w:asciiTheme="majorBidi" w:hAnsiTheme="majorBidi" w:cs="Times New Roman"/>
          <w:sz w:val="32"/>
          <w:szCs w:val="32"/>
          <w:rtl/>
          <w:lang w:bidi="ar-MA"/>
        </w:rPr>
        <w:t xml:space="preserve"> واحد على حساب باقي </w:t>
      </w:r>
      <w:r w:rsidR="00F0521D" w:rsidRPr="001640C9">
        <w:rPr>
          <w:rFonts w:asciiTheme="majorBidi" w:hAnsiTheme="majorBidi" w:cs="Times New Roman" w:hint="cs"/>
          <w:sz w:val="32"/>
          <w:szCs w:val="32"/>
          <w:rtl/>
          <w:lang w:bidi="ar-MA"/>
        </w:rPr>
        <w:t>الإشكالات</w:t>
      </w:r>
      <w:r w:rsidR="00F0521D" w:rsidRPr="001640C9">
        <w:rPr>
          <w:rFonts w:asciiTheme="majorBidi" w:hAnsiTheme="majorBidi" w:cs="Times New Roman"/>
          <w:sz w:val="32"/>
          <w:szCs w:val="32"/>
          <w:rtl/>
          <w:lang w:bidi="ar-MA"/>
        </w:rPr>
        <w:t xml:space="preserve"> المطروحة</w:t>
      </w:r>
      <w:r w:rsidR="00F0521D">
        <w:rPr>
          <w:rFonts w:asciiTheme="majorBidi" w:hAnsiTheme="majorBidi" w:cs="Times New Roman" w:hint="cs"/>
          <w:sz w:val="32"/>
          <w:szCs w:val="32"/>
          <w:rtl/>
          <w:lang w:bidi="ar-MA"/>
        </w:rPr>
        <w:t>.</w:t>
      </w:r>
    </w:p>
    <w:p w:rsidR="00F0521D" w:rsidRDefault="00F0521D" w:rsidP="00F0521D">
      <w:pPr>
        <w:bidi/>
        <w:spacing w:line="276" w:lineRule="auto"/>
        <w:jc w:val="both"/>
        <w:rPr>
          <w:rFonts w:asciiTheme="majorBidi" w:hAnsiTheme="majorBidi" w:cs="Times New Roman"/>
          <w:b/>
          <w:bCs/>
          <w:sz w:val="32"/>
          <w:szCs w:val="32"/>
          <w:u w:val="single"/>
          <w:rtl/>
          <w:lang w:bidi="ar-MA"/>
        </w:rPr>
      </w:pPr>
      <w:r w:rsidRPr="001640C9">
        <w:rPr>
          <w:rFonts w:asciiTheme="majorBidi" w:hAnsiTheme="majorBidi" w:cs="Times New Roman"/>
          <w:b/>
          <w:bCs/>
          <w:sz w:val="32"/>
          <w:szCs w:val="32"/>
          <w:u w:val="single"/>
          <w:rtl/>
          <w:lang w:bidi="ar-MA"/>
        </w:rPr>
        <w:lastRenderedPageBreak/>
        <w:t>السيد فؤاد لعتريس</w:t>
      </w:r>
      <w:r>
        <w:rPr>
          <w:rFonts w:asciiTheme="majorBidi" w:hAnsiTheme="majorBidi" w:cs="Times New Roman" w:hint="cs"/>
          <w:b/>
          <w:bCs/>
          <w:sz w:val="32"/>
          <w:szCs w:val="32"/>
          <w:u w:val="single"/>
          <w:rtl/>
          <w:lang w:bidi="ar-MA"/>
        </w:rPr>
        <w:t>:</w:t>
      </w:r>
    </w:p>
    <w:p w:rsidR="00F0521D" w:rsidRDefault="00F0521D" w:rsidP="00F0521D">
      <w:pPr>
        <w:bidi/>
        <w:spacing w:line="276" w:lineRule="auto"/>
        <w:jc w:val="both"/>
        <w:rPr>
          <w:rFonts w:asciiTheme="majorBidi" w:hAnsiTheme="majorBidi" w:cs="Times New Roman"/>
          <w:sz w:val="32"/>
          <w:szCs w:val="32"/>
          <w:rtl/>
          <w:lang w:bidi="ar-MA"/>
        </w:rPr>
      </w:pPr>
      <w:r w:rsidRPr="001640C9">
        <w:rPr>
          <w:rFonts w:asciiTheme="majorBidi" w:hAnsiTheme="majorBidi" w:cs="Times New Roman"/>
          <w:sz w:val="32"/>
          <w:szCs w:val="32"/>
          <w:rtl/>
          <w:lang w:bidi="ar-MA"/>
        </w:rPr>
        <w:t xml:space="preserve">بالنسبة لمشكل </w:t>
      </w:r>
      <w:r w:rsidR="00C763A0" w:rsidRPr="001640C9">
        <w:rPr>
          <w:rFonts w:asciiTheme="majorBidi" w:hAnsiTheme="majorBidi" w:cs="Times New Roman" w:hint="cs"/>
          <w:sz w:val="32"/>
          <w:szCs w:val="32"/>
          <w:rtl/>
          <w:lang w:bidi="ar-MA"/>
        </w:rPr>
        <w:t>أداء</w:t>
      </w:r>
      <w:r w:rsidRPr="001640C9">
        <w:rPr>
          <w:rFonts w:asciiTheme="majorBidi" w:hAnsiTheme="majorBidi" w:cs="Times New Roman"/>
          <w:sz w:val="32"/>
          <w:szCs w:val="32"/>
          <w:rtl/>
          <w:lang w:bidi="ar-MA"/>
        </w:rPr>
        <w:t xml:space="preserve"> فواتير الكهرباء </w:t>
      </w:r>
      <w:r w:rsidR="006D5BE8" w:rsidRPr="001640C9">
        <w:rPr>
          <w:rFonts w:asciiTheme="majorBidi" w:hAnsiTheme="majorBidi" w:cs="Times New Roman" w:hint="cs"/>
          <w:sz w:val="32"/>
          <w:szCs w:val="32"/>
          <w:rtl/>
          <w:lang w:bidi="ar-MA"/>
        </w:rPr>
        <w:t>أظن</w:t>
      </w:r>
      <w:r w:rsidRPr="001640C9">
        <w:rPr>
          <w:rFonts w:asciiTheme="majorBidi" w:hAnsiTheme="majorBidi" w:cs="Times New Roman"/>
          <w:sz w:val="32"/>
          <w:szCs w:val="32"/>
          <w:rtl/>
          <w:lang w:bidi="ar-MA"/>
        </w:rPr>
        <w:t xml:space="preserve"> </w:t>
      </w:r>
      <w:r w:rsidR="006D5BE8" w:rsidRPr="001640C9">
        <w:rPr>
          <w:rFonts w:asciiTheme="majorBidi" w:hAnsiTheme="majorBidi" w:cs="Times New Roman" w:hint="cs"/>
          <w:sz w:val="32"/>
          <w:szCs w:val="32"/>
          <w:rtl/>
          <w:lang w:bidi="ar-MA"/>
        </w:rPr>
        <w:t>أنها</w:t>
      </w:r>
      <w:r w:rsidRPr="001640C9">
        <w:rPr>
          <w:rFonts w:asciiTheme="majorBidi" w:hAnsiTheme="majorBidi" w:cs="Times New Roman"/>
          <w:sz w:val="32"/>
          <w:szCs w:val="32"/>
          <w:rtl/>
          <w:lang w:bidi="ar-MA"/>
        </w:rPr>
        <w:t xml:space="preserve"> فواتير مقدرة وليست حقيقية</w:t>
      </w:r>
      <w:r w:rsidR="00884E5A">
        <w:rPr>
          <w:rFonts w:asciiTheme="majorBidi" w:hAnsiTheme="majorBidi" w:cs="Times New Roman" w:hint="cs"/>
          <w:sz w:val="32"/>
          <w:szCs w:val="32"/>
          <w:rtl/>
          <w:lang w:bidi="ar-MA"/>
        </w:rPr>
        <w:t>،</w:t>
      </w:r>
      <w:r w:rsidR="00AC15F6">
        <w:rPr>
          <w:rFonts w:asciiTheme="majorBidi" w:hAnsiTheme="majorBidi" w:cs="Times New Roman"/>
          <w:sz w:val="32"/>
          <w:szCs w:val="32"/>
          <w:rtl/>
          <w:lang w:bidi="ar-MA"/>
        </w:rPr>
        <w:t xml:space="preserve"> لذا </w:t>
      </w:r>
      <w:r w:rsidR="00AC15F6">
        <w:rPr>
          <w:rFonts w:asciiTheme="majorBidi" w:hAnsiTheme="majorBidi" w:cs="Times New Roman" w:hint="cs"/>
          <w:sz w:val="32"/>
          <w:szCs w:val="32"/>
          <w:rtl/>
          <w:lang w:bidi="ar-MA"/>
        </w:rPr>
        <w:t>أ</w:t>
      </w:r>
      <w:r w:rsidR="00C763A0">
        <w:rPr>
          <w:rFonts w:asciiTheme="majorBidi" w:hAnsiTheme="majorBidi" w:cs="Times New Roman"/>
          <w:sz w:val="32"/>
          <w:szCs w:val="32"/>
          <w:rtl/>
          <w:lang w:bidi="ar-MA"/>
        </w:rPr>
        <w:t>قترح مراقب</w:t>
      </w:r>
      <w:r w:rsidR="00C763A0">
        <w:rPr>
          <w:rFonts w:asciiTheme="majorBidi" w:hAnsiTheme="majorBidi" w:cs="Times New Roman" w:hint="cs"/>
          <w:sz w:val="32"/>
          <w:szCs w:val="32"/>
          <w:rtl/>
          <w:lang w:bidi="ar-MA"/>
        </w:rPr>
        <w:t>ة</w:t>
      </w:r>
      <w:r w:rsidR="00C763A0">
        <w:rPr>
          <w:rFonts w:asciiTheme="majorBidi" w:hAnsiTheme="majorBidi" w:cs="Times New Roman"/>
          <w:sz w:val="32"/>
          <w:szCs w:val="32"/>
          <w:rtl/>
          <w:lang w:bidi="ar-MA"/>
        </w:rPr>
        <w:t xml:space="preserve"> المصالح الجماعية المعني</w:t>
      </w:r>
      <w:r w:rsidR="00C763A0">
        <w:rPr>
          <w:rFonts w:asciiTheme="majorBidi" w:hAnsiTheme="majorBidi" w:cs="Times New Roman" w:hint="cs"/>
          <w:sz w:val="32"/>
          <w:szCs w:val="32"/>
          <w:rtl/>
          <w:lang w:bidi="ar-MA"/>
        </w:rPr>
        <w:t>ة</w:t>
      </w:r>
      <w:r w:rsidRPr="001640C9">
        <w:rPr>
          <w:rFonts w:asciiTheme="majorBidi" w:hAnsiTheme="majorBidi" w:cs="Times New Roman"/>
          <w:sz w:val="32"/>
          <w:szCs w:val="32"/>
          <w:rtl/>
          <w:lang w:bidi="ar-MA"/>
        </w:rPr>
        <w:t xml:space="preserve"> لعدادات الكهرباء ومقارنتها بالفواتير</w:t>
      </w:r>
      <w:r>
        <w:rPr>
          <w:rFonts w:asciiTheme="majorBidi" w:hAnsiTheme="majorBidi" w:cs="Times New Roman"/>
          <w:sz w:val="32"/>
          <w:szCs w:val="32"/>
          <w:lang w:bidi="ar-MA"/>
        </w:rPr>
        <w:t xml:space="preserve"> </w:t>
      </w:r>
      <w:r w:rsidR="00C763A0">
        <w:rPr>
          <w:rFonts w:asciiTheme="majorBidi" w:hAnsiTheme="majorBidi" w:cs="Times New Roman" w:hint="cs"/>
          <w:sz w:val="32"/>
          <w:szCs w:val="32"/>
          <w:rtl/>
          <w:lang w:bidi="ar-MA"/>
        </w:rPr>
        <w:t>ح</w:t>
      </w:r>
      <w:r w:rsidRPr="001A66E4">
        <w:rPr>
          <w:rFonts w:asciiTheme="majorBidi" w:hAnsiTheme="majorBidi" w:cs="Times New Roman"/>
          <w:sz w:val="32"/>
          <w:szCs w:val="32"/>
          <w:rtl/>
          <w:lang w:bidi="ar-MA"/>
        </w:rPr>
        <w:t xml:space="preserve">تى تتمكن </w:t>
      </w:r>
      <w:r w:rsidR="00884E5A" w:rsidRPr="001A66E4">
        <w:rPr>
          <w:rFonts w:asciiTheme="majorBidi" w:hAnsiTheme="majorBidi" w:cs="Times New Roman" w:hint="cs"/>
          <w:sz w:val="32"/>
          <w:szCs w:val="32"/>
          <w:rtl/>
          <w:lang w:bidi="ar-MA"/>
        </w:rPr>
        <w:t>الجماعة</w:t>
      </w:r>
      <w:r w:rsidRPr="001A66E4">
        <w:rPr>
          <w:rFonts w:asciiTheme="majorBidi" w:hAnsiTheme="majorBidi" w:cs="Times New Roman"/>
          <w:sz w:val="32"/>
          <w:szCs w:val="32"/>
          <w:rtl/>
          <w:lang w:bidi="ar-MA"/>
        </w:rPr>
        <w:t xml:space="preserve"> من </w:t>
      </w:r>
      <w:r w:rsidR="00884E5A" w:rsidRPr="001A66E4">
        <w:rPr>
          <w:rFonts w:asciiTheme="majorBidi" w:hAnsiTheme="majorBidi" w:cs="Times New Roman" w:hint="cs"/>
          <w:sz w:val="32"/>
          <w:szCs w:val="32"/>
          <w:rtl/>
          <w:lang w:bidi="ar-MA"/>
        </w:rPr>
        <w:t>أداء</w:t>
      </w:r>
      <w:r w:rsidRPr="001A66E4">
        <w:rPr>
          <w:rFonts w:asciiTheme="majorBidi" w:hAnsiTheme="majorBidi" w:cs="Times New Roman"/>
          <w:sz w:val="32"/>
          <w:szCs w:val="32"/>
          <w:rtl/>
          <w:lang w:bidi="ar-MA"/>
        </w:rPr>
        <w:t xml:space="preserve"> المبالغ </w:t>
      </w:r>
      <w:r w:rsidR="00884E5A" w:rsidRPr="001A66E4">
        <w:rPr>
          <w:rFonts w:asciiTheme="majorBidi" w:hAnsiTheme="majorBidi" w:cs="Times New Roman" w:hint="cs"/>
          <w:sz w:val="32"/>
          <w:szCs w:val="32"/>
          <w:rtl/>
          <w:lang w:bidi="ar-MA"/>
        </w:rPr>
        <w:t>الحقيقية</w:t>
      </w:r>
      <w:r w:rsidRPr="001A66E4">
        <w:rPr>
          <w:rFonts w:asciiTheme="majorBidi" w:hAnsiTheme="majorBidi" w:cs="Times New Roman"/>
          <w:sz w:val="32"/>
          <w:szCs w:val="32"/>
          <w:rtl/>
          <w:lang w:bidi="ar-MA"/>
        </w:rPr>
        <w:t xml:space="preserve"> وليست </w:t>
      </w:r>
      <w:r w:rsidR="00884E5A" w:rsidRPr="001A66E4">
        <w:rPr>
          <w:rFonts w:asciiTheme="majorBidi" w:hAnsiTheme="majorBidi" w:cs="Times New Roman" w:hint="cs"/>
          <w:sz w:val="32"/>
          <w:szCs w:val="32"/>
          <w:rtl/>
          <w:lang w:bidi="ar-MA"/>
        </w:rPr>
        <w:t>المقدرة</w:t>
      </w:r>
      <w:r w:rsidR="00884E5A">
        <w:rPr>
          <w:rFonts w:asciiTheme="majorBidi" w:hAnsiTheme="majorBidi" w:cs="Times New Roman"/>
          <w:sz w:val="32"/>
          <w:szCs w:val="32"/>
          <w:rtl/>
          <w:lang w:bidi="ar-MA"/>
        </w:rPr>
        <w:t xml:space="preserve"> التي في الغالب تكون مرتفع</w:t>
      </w:r>
      <w:r w:rsidR="00884E5A">
        <w:rPr>
          <w:rFonts w:asciiTheme="majorBidi" w:hAnsiTheme="majorBidi" w:cs="Times New Roman" w:hint="cs"/>
          <w:sz w:val="32"/>
          <w:szCs w:val="32"/>
          <w:rtl/>
          <w:lang w:bidi="ar-MA"/>
        </w:rPr>
        <w:t>ة</w:t>
      </w:r>
      <w:r w:rsidR="00AC15F6">
        <w:rPr>
          <w:rFonts w:asciiTheme="majorBidi" w:hAnsiTheme="majorBidi" w:cs="Times New Roman" w:hint="cs"/>
          <w:sz w:val="32"/>
          <w:szCs w:val="32"/>
          <w:rtl/>
          <w:lang w:bidi="ar-MA"/>
        </w:rPr>
        <w:t>،</w:t>
      </w:r>
      <w:r w:rsidRPr="001A66E4">
        <w:rPr>
          <w:rFonts w:asciiTheme="majorBidi" w:hAnsiTheme="majorBidi" w:cs="Times New Roman"/>
          <w:sz w:val="32"/>
          <w:szCs w:val="32"/>
          <w:rtl/>
          <w:lang w:bidi="ar-MA"/>
        </w:rPr>
        <w:t xml:space="preserve"> كما </w:t>
      </w:r>
      <w:r w:rsidR="00884E5A" w:rsidRPr="001A66E4">
        <w:rPr>
          <w:rFonts w:asciiTheme="majorBidi" w:hAnsiTheme="majorBidi" w:cs="Times New Roman" w:hint="cs"/>
          <w:sz w:val="32"/>
          <w:szCs w:val="32"/>
          <w:rtl/>
          <w:lang w:bidi="ar-MA"/>
        </w:rPr>
        <w:t>أشير</w:t>
      </w:r>
      <w:r w:rsidRPr="001A66E4">
        <w:rPr>
          <w:rFonts w:asciiTheme="majorBidi" w:hAnsiTheme="majorBidi" w:cs="Times New Roman"/>
          <w:sz w:val="32"/>
          <w:szCs w:val="32"/>
          <w:rtl/>
          <w:lang w:bidi="ar-MA"/>
        </w:rPr>
        <w:t xml:space="preserve"> </w:t>
      </w:r>
      <w:r w:rsidR="00884E5A" w:rsidRPr="001A66E4">
        <w:rPr>
          <w:rFonts w:asciiTheme="majorBidi" w:hAnsiTheme="majorBidi" w:cs="Times New Roman" w:hint="cs"/>
          <w:sz w:val="32"/>
          <w:szCs w:val="32"/>
          <w:rtl/>
          <w:lang w:bidi="ar-MA"/>
        </w:rPr>
        <w:t>إلى</w:t>
      </w:r>
      <w:r w:rsidRPr="001A66E4">
        <w:rPr>
          <w:rFonts w:asciiTheme="majorBidi" w:hAnsiTheme="majorBidi" w:cs="Times New Roman"/>
          <w:sz w:val="32"/>
          <w:szCs w:val="32"/>
          <w:rtl/>
          <w:lang w:bidi="ar-MA"/>
        </w:rPr>
        <w:t xml:space="preserve"> </w:t>
      </w:r>
      <w:r w:rsidR="00884E5A" w:rsidRPr="001A66E4">
        <w:rPr>
          <w:rFonts w:asciiTheme="majorBidi" w:hAnsiTheme="majorBidi" w:cs="Times New Roman" w:hint="cs"/>
          <w:sz w:val="32"/>
          <w:szCs w:val="32"/>
          <w:rtl/>
          <w:lang w:bidi="ar-MA"/>
        </w:rPr>
        <w:t>أن</w:t>
      </w:r>
      <w:r w:rsidR="00884E5A">
        <w:rPr>
          <w:rFonts w:asciiTheme="majorBidi" w:hAnsiTheme="majorBidi" w:cs="Times New Roman"/>
          <w:sz w:val="32"/>
          <w:szCs w:val="32"/>
          <w:rtl/>
          <w:lang w:bidi="ar-MA"/>
        </w:rPr>
        <w:t xml:space="preserve"> عملي</w:t>
      </w:r>
      <w:r w:rsidR="00884E5A">
        <w:rPr>
          <w:rFonts w:asciiTheme="majorBidi" w:hAnsiTheme="majorBidi" w:cs="Times New Roman" w:hint="cs"/>
          <w:sz w:val="32"/>
          <w:szCs w:val="32"/>
          <w:rtl/>
          <w:lang w:bidi="ar-MA"/>
        </w:rPr>
        <w:t>ة</w:t>
      </w:r>
      <w:r w:rsidRPr="001A66E4">
        <w:rPr>
          <w:rFonts w:asciiTheme="majorBidi" w:hAnsiTheme="majorBidi" w:cs="Times New Roman"/>
          <w:sz w:val="32"/>
          <w:szCs w:val="32"/>
          <w:rtl/>
          <w:lang w:bidi="ar-MA"/>
        </w:rPr>
        <w:t xml:space="preserve"> تشغيل العرضيين يجب </w:t>
      </w:r>
      <w:r w:rsidR="00884E5A" w:rsidRPr="001A66E4">
        <w:rPr>
          <w:rFonts w:asciiTheme="majorBidi" w:hAnsiTheme="majorBidi" w:cs="Times New Roman" w:hint="cs"/>
          <w:sz w:val="32"/>
          <w:szCs w:val="32"/>
          <w:rtl/>
          <w:lang w:bidi="ar-MA"/>
        </w:rPr>
        <w:t>أن</w:t>
      </w:r>
      <w:r w:rsidRPr="001A66E4">
        <w:rPr>
          <w:rFonts w:asciiTheme="majorBidi" w:hAnsiTheme="majorBidi" w:cs="Times New Roman"/>
          <w:sz w:val="32"/>
          <w:szCs w:val="32"/>
          <w:rtl/>
          <w:lang w:bidi="ar-MA"/>
        </w:rPr>
        <w:t xml:space="preserve"> تكون معقل</w:t>
      </w:r>
      <w:r w:rsidR="00884E5A">
        <w:rPr>
          <w:rFonts w:asciiTheme="majorBidi" w:hAnsiTheme="majorBidi" w:cs="Times New Roman"/>
          <w:sz w:val="32"/>
          <w:szCs w:val="32"/>
          <w:rtl/>
          <w:lang w:bidi="ar-MA"/>
        </w:rPr>
        <w:t>ن</w:t>
      </w:r>
      <w:r w:rsidR="00884E5A">
        <w:rPr>
          <w:rFonts w:asciiTheme="majorBidi" w:hAnsiTheme="majorBidi" w:cs="Times New Roman" w:hint="cs"/>
          <w:sz w:val="32"/>
          <w:szCs w:val="32"/>
          <w:rtl/>
          <w:lang w:bidi="ar-MA"/>
        </w:rPr>
        <w:t>ة</w:t>
      </w:r>
      <w:r w:rsidR="00884E5A">
        <w:rPr>
          <w:rFonts w:asciiTheme="majorBidi" w:hAnsiTheme="majorBidi" w:cs="Times New Roman"/>
          <w:sz w:val="32"/>
          <w:szCs w:val="32"/>
          <w:rtl/>
          <w:lang w:bidi="ar-MA"/>
        </w:rPr>
        <w:t xml:space="preserve"> ولا ترتكز على المحسوب</w:t>
      </w:r>
      <w:r w:rsidR="00AC15F6">
        <w:rPr>
          <w:rFonts w:asciiTheme="majorBidi" w:hAnsiTheme="majorBidi" w:cs="Times New Roman" w:hint="cs"/>
          <w:sz w:val="32"/>
          <w:szCs w:val="32"/>
          <w:rtl/>
          <w:lang w:bidi="ar-MA"/>
        </w:rPr>
        <w:t>ية</w:t>
      </w:r>
      <w:r w:rsidR="00884E5A">
        <w:rPr>
          <w:rFonts w:asciiTheme="majorBidi" w:hAnsiTheme="majorBidi" w:cs="Times New Roman"/>
          <w:sz w:val="32"/>
          <w:szCs w:val="32"/>
          <w:rtl/>
          <w:lang w:bidi="ar-MA"/>
        </w:rPr>
        <w:t xml:space="preserve"> والزبوني</w:t>
      </w:r>
      <w:r w:rsidR="00884E5A">
        <w:rPr>
          <w:rFonts w:asciiTheme="majorBidi" w:hAnsiTheme="majorBidi" w:cs="Times New Roman" w:hint="cs"/>
          <w:sz w:val="32"/>
          <w:szCs w:val="32"/>
          <w:rtl/>
          <w:lang w:bidi="ar-MA"/>
        </w:rPr>
        <w:t>ة</w:t>
      </w:r>
      <w:r w:rsidR="00172219">
        <w:rPr>
          <w:rFonts w:asciiTheme="majorBidi" w:hAnsiTheme="majorBidi" w:cs="Times New Roman" w:hint="cs"/>
          <w:sz w:val="32"/>
          <w:szCs w:val="32"/>
          <w:rtl/>
          <w:lang w:bidi="ar-MA"/>
        </w:rPr>
        <w:t>،</w:t>
      </w:r>
      <w:r w:rsidRPr="001A66E4">
        <w:rPr>
          <w:rFonts w:asciiTheme="majorBidi" w:hAnsiTheme="majorBidi" w:cs="Times New Roman"/>
          <w:sz w:val="32"/>
          <w:szCs w:val="32"/>
          <w:rtl/>
          <w:lang w:bidi="ar-MA"/>
        </w:rPr>
        <w:t xml:space="preserve"> كما </w:t>
      </w:r>
      <w:r w:rsidR="00884E5A" w:rsidRPr="001A66E4">
        <w:rPr>
          <w:rFonts w:asciiTheme="majorBidi" w:hAnsiTheme="majorBidi" w:cs="Times New Roman" w:hint="cs"/>
          <w:sz w:val="32"/>
          <w:szCs w:val="32"/>
          <w:rtl/>
          <w:lang w:bidi="ar-MA"/>
        </w:rPr>
        <w:t>أود</w:t>
      </w:r>
      <w:r w:rsidR="00884E5A">
        <w:rPr>
          <w:rFonts w:asciiTheme="majorBidi" w:hAnsiTheme="majorBidi" w:cs="Times New Roman"/>
          <w:sz w:val="32"/>
          <w:szCs w:val="32"/>
          <w:rtl/>
          <w:lang w:bidi="ar-MA"/>
        </w:rPr>
        <w:t xml:space="preserve"> ال</w:t>
      </w:r>
      <w:r w:rsidR="00884E5A">
        <w:rPr>
          <w:rFonts w:asciiTheme="majorBidi" w:hAnsiTheme="majorBidi" w:cs="Times New Roman" w:hint="cs"/>
          <w:sz w:val="32"/>
          <w:szCs w:val="32"/>
          <w:rtl/>
          <w:lang w:bidi="ar-MA"/>
        </w:rPr>
        <w:t>إ</w:t>
      </w:r>
      <w:r w:rsidR="00884E5A">
        <w:rPr>
          <w:rFonts w:asciiTheme="majorBidi" w:hAnsiTheme="majorBidi" w:cs="Times New Roman"/>
          <w:sz w:val="32"/>
          <w:szCs w:val="32"/>
          <w:rtl/>
          <w:lang w:bidi="ar-MA"/>
        </w:rPr>
        <w:t>شار</w:t>
      </w:r>
      <w:r w:rsidR="00884E5A">
        <w:rPr>
          <w:rFonts w:asciiTheme="majorBidi" w:hAnsiTheme="majorBidi" w:cs="Times New Roman" w:hint="cs"/>
          <w:sz w:val="32"/>
          <w:szCs w:val="32"/>
          <w:rtl/>
          <w:lang w:bidi="ar-MA"/>
        </w:rPr>
        <w:t>ة</w:t>
      </w:r>
      <w:r w:rsidRPr="001A66E4">
        <w:rPr>
          <w:rFonts w:asciiTheme="majorBidi" w:hAnsiTheme="majorBidi" w:cs="Times New Roman"/>
          <w:sz w:val="32"/>
          <w:szCs w:val="32"/>
          <w:rtl/>
          <w:lang w:bidi="ar-MA"/>
        </w:rPr>
        <w:t xml:space="preserve"> </w:t>
      </w:r>
      <w:r w:rsidR="00884E5A" w:rsidRPr="001A66E4">
        <w:rPr>
          <w:rFonts w:asciiTheme="majorBidi" w:hAnsiTheme="majorBidi" w:cs="Times New Roman" w:hint="cs"/>
          <w:sz w:val="32"/>
          <w:szCs w:val="32"/>
          <w:rtl/>
          <w:lang w:bidi="ar-MA"/>
        </w:rPr>
        <w:t>إلى</w:t>
      </w:r>
      <w:r w:rsidRPr="001A66E4">
        <w:rPr>
          <w:rFonts w:asciiTheme="majorBidi" w:hAnsiTheme="majorBidi" w:cs="Times New Roman"/>
          <w:sz w:val="32"/>
          <w:szCs w:val="32"/>
          <w:rtl/>
          <w:lang w:bidi="ar-MA"/>
        </w:rPr>
        <w:t xml:space="preserve"> </w:t>
      </w:r>
      <w:r w:rsidR="00884E5A" w:rsidRPr="001A66E4">
        <w:rPr>
          <w:rFonts w:asciiTheme="majorBidi" w:hAnsiTheme="majorBidi" w:cs="Times New Roman" w:hint="cs"/>
          <w:sz w:val="32"/>
          <w:szCs w:val="32"/>
          <w:rtl/>
          <w:lang w:bidi="ar-MA"/>
        </w:rPr>
        <w:t>أن</w:t>
      </w:r>
      <w:r w:rsidR="00884E5A">
        <w:rPr>
          <w:rFonts w:asciiTheme="majorBidi" w:hAnsiTheme="majorBidi" w:cs="Times New Roman"/>
          <w:sz w:val="32"/>
          <w:szCs w:val="32"/>
          <w:rtl/>
          <w:lang w:bidi="ar-MA"/>
        </w:rPr>
        <w:t xml:space="preserve"> بع</w:t>
      </w:r>
      <w:r w:rsidR="00884E5A">
        <w:rPr>
          <w:rFonts w:asciiTheme="majorBidi" w:hAnsiTheme="majorBidi" w:cs="Times New Roman" w:hint="cs"/>
          <w:sz w:val="32"/>
          <w:szCs w:val="32"/>
          <w:rtl/>
          <w:lang w:bidi="ar-MA"/>
        </w:rPr>
        <w:t>ض</w:t>
      </w:r>
      <w:r w:rsidRPr="001A66E4">
        <w:rPr>
          <w:rFonts w:asciiTheme="majorBidi" w:hAnsiTheme="majorBidi" w:cs="Times New Roman"/>
          <w:sz w:val="32"/>
          <w:szCs w:val="32"/>
          <w:rtl/>
          <w:lang w:bidi="ar-MA"/>
        </w:rPr>
        <w:t xml:space="preserve"> العرضيين يستفيدون من السكن وهذا </w:t>
      </w:r>
      <w:r w:rsidR="00884E5A" w:rsidRPr="001A66E4">
        <w:rPr>
          <w:rFonts w:asciiTheme="majorBidi" w:hAnsiTheme="majorBidi" w:cs="Times New Roman" w:hint="cs"/>
          <w:sz w:val="32"/>
          <w:szCs w:val="32"/>
          <w:rtl/>
          <w:lang w:bidi="ar-MA"/>
        </w:rPr>
        <w:t>أمر</w:t>
      </w:r>
      <w:r w:rsidRPr="001A66E4">
        <w:rPr>
          <w:rFonts w:asciiTheme="majorBidi" w:hAnsiTheme="majorBidi" w:cs="Times New Roman"/>
          <w:sz w:val="32"/>
          <w:szCs w:val="32"/>
          <w:rtl/>
          <w:lang w:bidi="ar-MA"/>
        </w:rPr>
        <w:t xml:space="preserve"> غير منطقي </w:t>
      </w:r>
      <w:r w:rsidR="00884E5A" w:rsidRPr="001A66E4">
        <w:rPr>
          <w:rFonts w:asciiTheme="majorBidi" w:hAnsiTheme="majorBidi" w:cs="Times New Roman" w:hint="cs"/>
          <w:sz w:val="32"/>
          <w:szCs w:val="32"/>
          <w:rtl/>
          <w:lang w:bidi="ar-MA"/>
        </w:rPr>
        <w:t>وأطالب</w:t>
      </w:r>
      <w:r w:rsidR="00884E5A">
        <w:rPr>
          <w:rFonts w:asciiTheme="majorBidi" w:hAnsiTheme="majorBidi" w:cs="Times New Roman"/>
          <w:sz w:val="32"/>
          <w:szCs w:val="32"/>
          <w:rtl/>
          <w:lang w:bidi="ar-MA"/>
        </w:rPr>
        <w:t xml:space="preserve"> بمراجع</w:t>
      </w:r>
      <w:r w:rsidR="00884E5A">
        <w:rPr>
          <w:rFonts w:asciiTheme="majorBidi" w:hAnsiTheme="majorBidi" w:cs="Times New Roman" w:hint="cs"/>
          <w:sz w:val="32"/>
          <w:szCs w:val="32"/>
          <w:rtl/>
          <w:lang w:bidi="ar-MA"/>
        </w:rPr>
        <w:t>ة</w:t>
      </w:r>
      <w:r w:rsidR="00B501E2">
        <w:rPr>
          <w:rFonts w:asciiTheme="majorBidi" w:hAnsiTheme="majorBidi" w:cs="Times New Roman"/>
          <w:sz w:val="32"/>
          <w:szCs w:val="32"/>
          <w:rtl/>
          <w:lang w:bidi="ar-MA"/>
        </w:rPr>
        <w:t xml:space="preserve"> هذه المس</w:t>
      </w:r>
      <w:r w:rsidR="00B501E2">
        <w:rPr>
          <w:rFonts w:asciiTheme="majorBidi" w:hAnsiTheme="majorBidi" w:cs="Times New Roman" w:hint="cs"/>
          <w:sz w:val="32"/>
          <w:szCs w:val="32"/>
          <w:rtl/>
          <w:lang w:bidi="ar-MA"/>
        </w:rPr>
        <w:t>أ</w:t>
      </w:r>
      <w:r>
        <w:rPr>
          <w:rFonts w:asciiTheme="majorBidi" w:hAnsiTheme="majorBidi" w:cs="Times New Roman" w:hint="cs"/>
          <w:sz w:val="32"/>
          <w:szCs w:val="32"/>
          <w:rtl/>
          <w:lang w:bidi="ar-MA"/>
        </w:rPr>
        <w:t>لة.</w:t>
      </w:r>
    </w:p>
    <w:p w:rsidR="00F0521D" w:rsidRPr="001640C9" w:rsidRDefault="00F0521D" w:rsidP="00F0521D">
      <w:pPr>
        <w:bidi/>
        <w:spacing w:line="276" w:lineRule="auto"/>
        <w:jc w:val="both"/>
        <w:rPr>
          <w:rFonts w:asciiTheme="majorBidi" w:hAnsiTheme="majorBidi" w:cs="Times New Roman"/>
          <w:sz w:val="32"/>
          <w:szCs w:val="32"/>
          <w:rtl/>
          <w:lang w:bidi="ar-MA"/>
        </w:rPr>
      </w:pPr>
    </w:p>
    <w:p w:rsidR="00F0521D" w:rsidRPr="00F0194F" w:rsidRDefault="00426EB9" w:rsidP="00F0521D">
      <w:pPr>
        <w:bidi/>
        <w:spacing w:line="276" w:lineRule="auto"/>
        <w:jc w:val="both"/>
        <w:rPr>
          <w:rFonts w:asciiTheme="majorBidi" w:hAnsiTheme="majorBidi"/>
          <w:b/>
          <w:bCs/>
          <w:sz w:val="32"/>
          <w:szCs w:val="32"/>
          <w:u w:val="single"/>
          <w:lang w:bidi="ar-MA"/>
        </w:rPr>
      </w:pPr>
      <w:r>
        <w:rPr>
          <w:rFonts w:asciiTheme="majorBidi" w:hAnsiTheme="majorBidi" w:cs="Times New Roman"/>
          <w:b/>
          <w:bCs/>
          <w:sz w:val="32"/>
          <w:szCs w:val="32"/>
          <w:u w:val="single"/>
          <w:rtl/>
          <w:lang w:bidi="ar-MA"/>
        </w:rPr>
        <w:t>السيد</w:t>
      </w:r>
      <w:r>
        <w:rPr>
          <w:rFonts w:asciiTheme="majorBidi" w:hAnsiTheme="majorBidi" w:cs="Times New Roman" w:hint="cs"/>
          <w:b/>
          <w:bCs/>
          <w:sz w:val="32"/>
          <w:szCs w:val="32"/>
          <w:u w:val="single"/>
          <w:rtl/>
          <w:lang w:bidi="ar-MA"/>
        </w:rPr>
        <w:t>ة</w:t>
      </w:r>
      <w:r w:rsidR="00F0521D" w:rsidRPr="00F0194F">
        <w:rPr>
          <w:rFonts w:asciiTheme="majorBidi" w:hAnsiTheme="majorBidi" w:cs="Times New Roman"/>
          <w:b/>
          <w:bCs/>
          <w:sz w:val="32"/>
          <w:szCs w:val="32"/>
          <w:u w:val="single"/>
          <w:rtl/>
          <w:lang w:bidi="ar-MA"/>
        </w:rPr>
        <w:t xml:space="preserve"> ربيعة بوجة</w:t>
      </w:r>
      <w:r w:rsidR="00884E5A">
        <w:rPr>
          <w:rFonts w:asciiTheme="majorBidi" w:hAnsiTheme="majorBidi" w:cs="Times New Roman" w:hint="cs"/>
          <w:b/>
          <w:bCs/>
          <w:sz w:val="32"/>
          <w:szCs w:val="32"/>
          <w:u w:val="single"/>
          <w:rtl/>
          <w:lang w:bidi="ar-MA"/>
        </w:rPr>
        <w:t xml:space="preserve"> :</w:t>
      </w:r>
    </w:p>
    <w:p w:rsidR="00F0521D" w:rsidRDefault="00F0521D" w:rsidP="00F0521D">
      <w:pPr>
        <w:bidi/>
        <w:spacing w:line="276" w:lineRule="auto"/>
        <w:jc w:val="both"/>
        <w:rPr>
          <w:rFonts w:asciiTheme="majorBidi" w:hAnsiTheme="majorBidi" w:cs="Times New Roman"/>
          <w:sz w:val="32"/>
          <w:szCs w:val="32"/>
          <w:rtl/>
          <w:lang w:bidi="ar-MA"/>
        </w:rPr>
      </w:pPr>
      <w:r w:rsidRPr="00F0194F">
        <w:rPr>
          <w:rFonts w:asciiTheme="majorBidi" w:hAnsiTheme="majorBidi" w:cs="Times New Roman"/>
          <w:sz w:val="32"/>
          <w:szCs w:val="32"/>
          <w:rtl/>
          <w:lang w:bidi="ar-MA"/>
        </w:rPr>
        <w:t xml:space="preserve"> </w:t>
      </w:r>
      <w:r w:rsidR="00884E5A" w:rsidRPr="00F0194F">
        <w:rPr>
          <w:rFonts w:asciiTheme="majorBidi" w:hAnsiTheme="majorBidi" w:cs="Times New Roman" w:hint="cs"/>
          <w:sz w:val="32"/>
          <w:szCs w:val="32"/>
          <w:rtl/>
          <w:lang w:bidi="ar-MA"/>
        </w:rPr>
        <w:t>إضافة</w:t>
      </w:r>
      <w:r w:rsidRPr="00F0194F">
        <w:rPr>
          <w:rFonts w:asciiTheme="majorBidi" w:hAnsiTheme="majorBidi" w:cs="Times New Roman"/>
          <w:sz w:val="32"/>
          <w:szCs w:val="32"/>
          <w:rtl/>
          <w:lang w:bidi="ar-MA"/>
        </w:rPr>
        <w:t xml:space="preserve"> </w:t>
      </w:r>
      <w:r w:rsidRPr="00F0194F">
        <w:rPr>
          <w:rFonts w:asciiTheme="majorBidi" w:hAnsiTheme="majorBidi" w:cs="Times New Roman" w:hint="cs"/>
          <w:sz w:val="32"/>
          <w:szCs w:val="32"/>
          <w:rtl/>
          <w:lang w:bidi="ar-MA"/>
        </w:rPr>
        <w:t>إلى</w:t>
      </w:r>
      <w:r w:rsidRPr="00F0194F">
        <w:rPr>
          <w:rFonts w:asciiTheme="majorBidi" w:hAnsiTheme="majorBidi" w:cs="Times New Roman"/>
          <w:sz w:val="32"/>
          <w:szCs w:val="32"/>
          <w:rtl/>
          <w:lang w:bidi="ar-MA"/>
        </w:rPr>
        <w:t xml:space="preserve"> ما اقترحه السادة </w:t>
      </w:r>
      <w:r w:rsidRPr="00F0194F">
        <w:rPr>
          <w:rFonts w:asciiTheme="majorBidi" w:hAnsiTheme="majorBidi" w:cs="Times New Roman" w:hint="cs"/>
          <w:sz w:val="32"/>
          <w:szCs w:val="32"/>
          <w:rtl/>
          <w:lang w:bidi="ar-MA"/>
        </w:rPr>
        <w:t>الأعضاء</w:t>
      </w:r>
      <w:r w:rsidRPr="00F0194F">
        <w:rPr>
          <w:rFonts w:asciiTheme="majorBidi" w:hAnsiTheme="majorBidi" w:cs="Times New Roman"/>
          <w:sz w:val="32"/>
          <w:szCs w:val="32"/>
          <w:rtl/>
          <w:lang w:bidi="ar-MA"/>
        </w:rPr>
        <w:t xml:space="preserve"> هناك مشكل نقص في</w:t>
      </w:r>
      <w:r w:rsidR="00884E5A">
        <w:rPr>
          <w:rFonts w:asciiTheme="majorBidi" w:hAnsiTheme="majorBidi" w:cs="Times New Roman"/>
          <w:sz w:val="32"/>
          <w:szCs w:val="32"/>
          <w:rtl/>
          <w:lang w:bidi="ar-MA"/>
        </w:rPr>
        <w:t xml:space="preserve"> المبيدات الخاصة بالحشرات وأظن </w:t>
      </w:r>
      <w:r w:rsidR="00884E5A">
        <w:rPr>
          <w:rFonts w:asciiTheme="majorBidi" w:hAnsiTheme="majorBidi" w:cs="Times New Roman" w:hint="cs"/>
          <w:sz w:val="32"/>
          <w:szCs w:val="32"/>
          <w:rtl/>
          <w:lang w:bidi="ar-MA"/>
        </w:rPr>
        <w:t>أ</w:t>
      </w:r>
      <w:r w:rsidRPr="00F0194F">
        <w:rPr>
          <w:rFonts w:asciiTheme="majorBidi" w:hAnsiTheme="majorBidi" w:cs="Times New Roman"/>
          <w:sz w:val="32"/>
          <w:szCs w:val="32"/>
          <w:rtl/>
          <w:lang w:bidi="ar-MA"/>
        </w:rPr>
        <w:t>نه يجب الرفع من ا</w:t>
      </w:r>
      <w:r w:rsidR="00884E5A">
        <w:rPr>
          <w:rFonts w:asciiTheme="majorBidi" w:hAnsiTheme="majorBidi" w:cs="Times New Roman"/>
          <w:sz w:val="32"/>
          <w:szCs w:val="32"/>
          <w:rtl/>
          <w:lang w:bidi="ar-MA"/>
        </w:rPr>
        <w:t>لاعتماد المخصص لهذه المواد</w:t>
      </w:r>
      <w:r w:rsidR="00884E5A">
        <w:rPr>
          <w:rFonts w:asciiTheme="majorBidi" w:hAnsiTheme="majorBidi" w:cs="Times New Roman" w:hint="cs"/>
          <w:sz w:val="32"/>
          <w:szCs w:val="32"/>
          <w:rtl/>
          <w:lang w:bidi="ar-MA"/>
        </w:rPr>
        <w:t xml:space="preserve">، </w:t>
      </w:r>
      <w:r>
        <w:rPr>
          <w:rFonts w:asciiTheme="majorBidi" w:hAnsiTheme="majorBidi" w:cs="Times New Roman" w:hint="cs"/>
          <w:sz w:val="32"/>
          <w:szCs w:val="32"/>
          <w:rtl/>
          <w:lang w:bidi="ar-MA"/>
        </w:rPr>
        <w:t>نظرا لل</w:t>
      </w:r>
      <w:r w:rsidRPr="00F0194F">
        <w:rPr>
          <w:rFonts w:asciiTheme="majorBidi" w:hAnsiTheme="majorBidi" w:cs="Times New Roman"/>
          <w:sz w:val="32"/>
          <w:szCs w:val="32"/>
          <w:rtl/>
          <w:lang w:bidi="ar-MA"/>
        </w:rPr>
        <w:t xml:space="preserve">شكايات التي تتوصل بها الجماعة من طرف المواطنين في شأن </w:t>
      </w:r>
      <w:r w:rsidR="00884E5A">
        <w:rPr>
          <w:rFonts w:asciiTheme="majorBidi" w:hAnsiTheme="majorBidi" w:cs="Times New Roman" w:hint="cs"/>
          <w:sz w:val="32"/>
          <w:szCs w:val="32"/>
          <w:rtl/>
          <w:lang w:bidi="ar-MA"/>
        </w:rPr>
        <w:t>الأ</w:t>
      </w:r>
      <w:r w:rsidR="006D5BE8" w:rsidRPr="00F0194F">
        <w:rPr>
          <w:rFonts w:asciiTheme="majorBidi" w:hAnsiTheme="majorBidi" w:cs="Times New Roman" w:hint="cs"/>
          <w:sz w:val="32"/>
          <w:szCs w:val="32"/>
          <w:rtl/>
          <w:lang w:bidi="ar-MA"/>
        </w:rPr>
        <w:t>ضرار</w:t>
      </w:r>
      <w:r w:rsidRPr="00F0194F">
        <w:rPr>
          <w:rFonts w:asciiTheme="majorBidi" w:hAnsiTheme="majorBidi" w:cs="Times New Roman"/>
          <w:sz w:val="32"/>
          <w:szCs w:val="32"/>
          <w:rtl/>
          <w:lang w:bidi="ar-MA"/>
        </w:rPr>
        <w:t xml:space="preserve"> التي تلحق بهم </w:t>
      </w:r>
      <w:r>
        <w:rPr>
          <w:rFonts w:asciiTheme="majorBidi" w:hAnsiTheme="majorBidi" w:cs="Times New Roman" w:hint="cs"/>
          <w:sz w:val="32"/>
          <w:szCs w:val="32"/>
          <w:rtl/>
          <w:lang w:bidi="ar-MA"/>
        </w:rPr>
        <w:t xml:space="preserve">من </w:t>
      </w:r>
      <w:r w:rsidRPr="00F0194F">
        <w:rPr>
          <w:rFonts w:asciiTheme="majorBidi" w:hAnsiTheme="majorBidi" w:cs="Times New Roman"/>
          <w:sz w:val="32"/>
          <w:szCs w:val="32"/>
          <w:rtl/>
          <w:lang w:bidi="ar-MA"/>
        </w:rPr>
        <w:t xml:space="preserve">جراء انتشار الحشرات والزواحف </w:t>
      </w:r>
      <w:r>
        <w:rPr>
          <w:rFonts w:asciiTheme="majorBidi" w:hAnsiTheme="majorBidi" w:cs="Times New Roman" w:hint="cs"/>
          <w:sz w:val="32"/>
          <w:szCs w:val="32"/>
          <w:rtl/>
          <w:lang w:bidi="ar-MA"/>
        </w:rPr>
        <w:t xml:space="preserve">. </w:t>
      </w:r>
      <w:r w:rsidR="00023DEC">
        <w:rPr>
          <w:rFonts w:asciiTheme="majorBidi" w:hAnsiTheme="majorBidi" w:cs="Times New Roman"/>
          <w:sz w:val="32"/>
          <w:szCs w:val="32"/>
          <w:rtl/>
          <w:lang w:bidi="ar-MA"/>
        </w:rPr>
        <w:t xml:space="preserve">كما </w:t>
      </w:r>
      <w:r w:rsidR="00023DEC">
        <w:rPr>
          <w:rFonts w:asciiTheme="majorBidi" w:hAnsiTheme="majorBidi" w:cs="Times New Roman" w:hint="cs"/>
          <w:sz w:val="32"/>
          <w:szCs w:val="32"/>
          <w:rtl/>
          <w:lang w:bidi="ar-MA"/>
        </w:rPr>
        <w:t>أ</w:t>
      </w:r>
      <w:r>
        <w:rPr>
          <w:rFonts w:asciiTheme="majorBidi" w:hAnsiTheme="majorBidi" w:cs="Times New Roman"/>
          <w:sz w:val="32"/>
          <w:szCs w:val="32"/>
          <w:rtl/>
          <w:lang w:bidi="ar-MA"/>
        </w:rPr>
        <w:t xml:space="preserve">قترح حل </w:t>
      </w:r>
      <w:r w:rsidR="006D5BE8">
        <w:rPr>
          <w:rFonts w:asciiTheme="majorBidi" w:hAnsiTheme="majorBidi" w:cs="Times New Roman" w:hint="cs"/>
          <w:sz w:val="32"/>
          <w:szCs w:val="32"/>
          <w:rtl/>
          <w:lang w:bidi="ar-MA"/>
        </w:rPr>
        <w:t>إ</w:t>
      </w:r>
      <w:r w:rsidR="006D5BE8" w:rsidRPr="00F0194F">
        <w:rPr>
          <w:rFonts w:asciiTheme="majorBidi" w:hAnsiTheme="majorBidi" w:cs="Times New Roman" w:hint="cs"/>
          <w:sz w:val="32"/>
          <w:szCs w:val="32"/>
          <w:rtl/>
          <w:lang w:bidi="ar-MA"/>
        </w:rPr>
        <w:t>شك</w:t>
      </w:r>
      <w:r w:rsidR="006D5BE8">
        <w:rPr>
          <w:rFonts w:asciiTheme="majorBidi" w:hAnsiTheme="majorBidi" w:cs="Times New Roman" w:hint="cs"/>
          <w:sz w:val="32"/>
          <w:szCs w:val="32"/>
          <w:rtl/>
          <w:lang w:bidi="ar-MA"/>
        </w:rPr>
        <w:t>ال</w:t>
      </w:r>
      <w:r>
        <w:rPr>
          <w:rFonts w:asciiTheme="majorBidi" w:hAnsiTheme="majorBidi" w:cs="Times New Roman"/>
          <w:sz w:val="32"/>
          <w:szCs w:val="32"/>
          <w:rtl/>
          <w:lang w:bidi="ar-MA"/>
        </w:rPr>
        <w:t xml:space="preserve"> مضخ</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البئر الكائن</w:t>
      </w:r>
      <w:r w:rsidRPr="00F0194F">
        <w:rPr>
          <w:rFonts w:asciiTheme="majorBidi" w:hAnsiTheme="majorBidi" w:cs="Times New Roman"/>
          <w:sz w:val="32"/>
          <w:szCs w:val="32"/>
          <w:rtl/>
          <w:lang w:bidi="ar-MA"/>
        </w:rPr>
        <w:t xml:space="preserve"> بخزانة البلدية </w:t>
      </w:r>
      <w:r>
        <w:rPr>
          <w:rFonts w:asciiTheme="majorBidi" w:hAnsiTheme="majorBidi" w:cs="Times New Roman" w:hint="cs"/>
          <w:sz w:val="32"/>
          <w:szCs w:val="32"/>
          <w:rtl/>
          <w:lang w:bidi="ar-MA"/>
        </w:rPr>
        <w:t xml:space="preserve">وتزويدها بالكتب ، </w:t>
      </w:r>
      <w:r w:rsidR="00884E5A">
        <w:rPr>
          <w:rFonts w:asciiTheme="majorBidi" w:hAnsiTheme="majorBidi" w:cs="Times New Roman"/>
          <w:sz w:val="32"/>
          <w:szCs w:val="32"/>
          <w:rtl/>
          <w:lang w:bidi="ar-MA"/>
        </w:rPr>
        <w:t>وكذا توفير</w:t>
      </w:r>
      <w:r w:rsidR="00023DEC">
        <w:rPr>
          <w:rFonts w:asciiTheme="majorBidi" w:hAnsiTheme="majorBidi" w:cs="Times New Roman" w:hint="cs"/>
          <w:sz w:val="32"/>
          <w:szCs w:val="32"/>
          <w:rtl/>
          <w:lang w:bidi="ar-MA"/>
        </w:rPr>
        <w:t xml:space="preserve"> </w:t>
      </w:r>
      <w:r w:rsidR="00884E5A">
        <w:rPr>
          <w:rFonts w:asciiTheme="majorBidi" w:hAnsiTheme="majorBidi" w:cs="Times New Roman"/>
          <w:sz w:val="32"/>
          <w:szCs w:val="32"/>
          <w:rtl/>
          <w:lang w:bidi="ar-MA"/>
        </w:rPr>
        <w:t>النجار</w:t>
      </w:r>
      <w:r w:rsidR="00884E5A">
        <w:rPr>
          <w:rFonts w:asciiTheme="majorBidi" w:hAnsiTheme="majorBidi" w:cs="Times New Roman" w:hint="cs"/>
          <w:sz w:val="32"/>
          <w:szCs w:val="32"/>
          <w:rtl/>
          <w:lang w:bidi="ar-MA"/>
        </w:rPr>
        <w:t>ة</w:t>
      </w:r>
      <w:r w:rsidR="006D5BE8">
        <w:rPr>
          <w:rFonts w:asciiTheme="majorBidi" w:hAnsiTheme="majorBidi" w:cs="Times New Roman"/>
          <w:sz w:val="32"/>
          <w:szCs w:val="32"/>
          <w:rtl/>
          <w:lang w:bidi="ar-MA"/>
        </w:rPr>
        <w:t xml:space="preserve"> الخاص</w:t>
      </w:r>
      <w:r w:rsidR="006D5BE8">
        <w:rPr>
          <w:rFonts w:asciiTheme="majorBidi" w:hAnsiTheme="majorBidi" w:cs="Times New Roman" w:hint="cs"/>
          <w:sz w:val="32"/>
          <w:szCs w:val="32"/>
          <w:rtl/>
          <w:lang w:bidi="ar-MA"/>
        </w:rPr>
        <w:t>ة</w:t>
      </w:r>
      <w:r w:rsidRPr="00F0194F">
        <w:rPr>
          <w:rFonts w:asciiTheme="majorBidi" w:hAnsiTheme="majorBidi" w:cs="Times New Roman"/>
          <w:sz w:val="32"/>
          <w:szCs w:val="32"/>
          <w:rtl/>
          <w:lang w:bidi="ar-MA"/>
        </w:rPr>
        <w:t xml:space="preserve"> </w:t>
      </w:r>
      <w:r w:rsidR="006D5BE8" w:rsidRPr="00F0194F">
        <w:rPr>
          <w:rFonts w:asciiTheme="majorBidi" w:hAnsiTheme="majorBidi" w:cs="Times New Roman" w:hint="cs"/>
          <w:sz w:val="32"/>
          <w:szCs w:val="32"/>
          <w:rtl/>
          <w:lang w:bidi="ar-MA"/>
        </w:rPr>
        <w:t>بالألمنيوم</w:t>
      </w:r>
      <w:r w:rsidRPr="00F0194F">
        <w:rPr>
          <w:rFonts w:asciiTheme="majorBidi" w:hAnsiTheme="majorBidi" w:cs="Times New Roman"/>
          <w:sz w:val="32"/>
          <w:szCs w:val="32"/>
          <w:rtl/>
          <w:lang w:bidi="ar-MA"/>
        </w:rPr>
        <w:t xml:space="preserve"> بمصلحة </w:t>
      </w:r>
      <w:r w:rsidR="006D5BE8" w:rsidRPr="00F0194F">
        <w:rPr>
          <w:rFonts w:asciiTheme="majorBidi" w:hAnsiTheme="majorBidi" w:cs="Times New Roman" w:hint="cs"/>
          <w:sz w:val="32"/>
          <w:szCs w:val="32"/>
          <w:rtl/>
          <w:lang w:bidi="ar-MA"/>
        </w:rPr>
        <w:t>الأشغال</w:t>
      </w:r>
      <w:r w:rsidR="00884E5A">
        <w:rPr>
          <w:rFonts w:asciiTheme="majorBidi" w:hAnsiTheme="majorBidi" w:cs="Times New Roman" w:hint="cs"/>
          <w:sz w:val="32"/>
          <w:szCs w:val="32"/>
          <w:rtl/>
          <w:lang w:bidi="ar-MA"/>
        </w:rPr>
        <w:t>،</w:t>
      </w:r>
      <w:r>
        <w:rPr>
          <w:rFonts w:asciiTheme="majorBidi" w:hAnsiTheme="majorBidi" w:cs="Times New Roman" w:hint="cs"/>
          <w:sz w:val="32"/>
          <w:szCs w:val="32"/>
          <w:rtl/>
          <w:lang w:bidi="ar-MA"/>
        </w:rPr>
        <w:t xml:space="preserve"> </w:t>
      </w:r>
      <w:r w:rsidR="006D5BE8">
        <w:rPr>
          <w:rFonts w:asciiTheme="majorBidi" w:hAnsiTheme="majorBidi" w:cs="Times New Roman" w:hint="cs"/>
          <w:sz w:val="32"/>
          <w:szCs w:val="32"/>
          <w:rtl/>
          <w:lang w:bidi="ar-MA"/>
        </w:rPr>
        <w:t>أضف</w:t>
      </w:r>
      <w:r>
        <w:rPr>
          <w:rFonts w:asciiTheme="majorBidi" w:hAnsiTheme="majorBidi" w:cs="Times New Roman" w:hint="cs"/>
          <w:sz w:val="32"/>
          <w:szCs w:val="32"/>
          <w:rtl/>
          <w:lang w:bidi="ar-MA"/>
        </w:rPr>
        <w:t xml:space="preserve"> </w:t>
      </w:r>
      <w:r w:rsidR="006D5BE8">
        <w:rPr>
          <w:rFonts w:asciiTheme="majorBidi" w:hAnsiTheme="majorBidi" w:cs="Times New Roman" w:hint="cs"/>
          <w:sz w:val="32"/>
          <w:szCs w:val="32"/>
          <w:rtl/>
          <w:lang w:bidi="ar-MA"/>
        </w:rPr>
        <w:t>إلى</w:t>
      </w:r>
      <w:r>
        <w:rPr>
          <w:rFonts w:asciiTheme="majorBidi" w:hAnsiTheme="majorBidi" w:cs="Times New Roman" w:hint="cs"/>
          <w:sz w:val="32"/>
          <w:szCs w:val="32"/>
          <w:rtl/>
          <w:lang w:bidi="ar-MA"/>
        </w:rPr>
        <w:t xml:space="preserve"> ذلك الرفع من اعتماد الفصل الخاص بالعنونة.</w:t>
      </w:r>
    </w:p>
    <w:p w:rsidR="00F0521D" w:rsidRDefault="00F0521D" w:rsidP="00F0521D">
      <w:pPr>
        <w:bidi/>
        <w:spacing w:line="276" w:lineRule="auto"/>
        <w:jc w:val="both"/>
        <w:rPr>
          <w:rFonts w:asciiTheme="majorBidi" w:hAnsiTheme="majorBidi" w:cs="Times New Roman"/>
          <w:sz w:val="32"/>
          <w:szCs w:val="32"/>
          <w:rtl/>
          <w:lang w:bidi="ar-MA"/>
        </w:rPr>
      </w:pPr>
    </w:p>
    <w:p w:rsidR="00F0521D" w:rsidRPr="004740C7" w:rsidRDefault="00426EB9" w:rsidP="00F0521D">
      <w:pPr>
        <w:bidi/>
        <w:spacing w:line="276" w:lineRule="auto"/>
        <w:jc w:val="both"/>
        <w:rPr>
          <w:rFonts w:asciiTheme="majorBidi" w:hAnsiTheme="majorBidi"/>
          <w:b/>
          <w:bCs/>
          <w:sz w:val="32"/>
          <w:szCs w:val="32"/>
          <w:u w:val="single"/>
          <w:lang w:bidi="ar-MA"/>
        </w:rPr>
      </w:pPr>
      <w:r>
        <w:rPr>
          <w:rFonts w:asciiTheme="majorBidi" w:hAnsiTheme="majorBidi" w:cs="Times New Roman"/>
          <w:b/>
          <w:bCs/>
          <w:sz w:val="32"/>
          <w:szCs w:val="32"/>
          <w:u w:val="single"/>
          <w:rtl/>
          <w:lang w:bidi="ar-MA"/>
        </w:rPr>
        <w:t>السيد</w:t>
      </w:r>
      <w:r>
        <w:rPr>
          <w:rFonts w:asciiTheme="majorBidi" w:hAnsiTheme="majorBidi" w:cs="Times New Roman" w:hint="cs"/>
          <w:b/>
          <w:bCs/>
          <w:sz w:val="32"/>
          <w:szCs w:val="32"/>
          <w:u w:val="single"/>
          <w:rtl/>
          <w:lang w:bidi="ar-MA"/>
        </w:rPr>
        <w:t>ة</w:t>
      </w:r>
      <w:r w:rsidR="00F0521D" w:rsidRPr="004740C7">
        <w:rPr>
          <w:rFonts w:asciiTheme="majorBidi" w:hAnsiTheme="majorBidi" w:cs="Times New Roman"/>
          <w:b/>
          <w:bCs/>
          <w:sz w:val="32"/>
          <w:szCs w:val="32"/>
          <w:u w:val="single"/>
          <w:rtl/>
          <w:lang w:bidi="ar-MA"/>
        </w:rPr>
        <w:t xml:space="preserve"> بشرى العكوري </w:t>
      </w:r>
      <w:r w:rsidR="007C3D1B">
        <w:rPr>
          <w:rFonts w:asciiTheme="majorBidi" w:hAnsiTheme="majorBidi" w:cs="Times New Roman" w:hint="cs"/>
          <w:b/>
          <w:bCs/>
          <w:sz w:val="32"/>
          <w:szCs w:val="32"/>
          <w:u w:val="single"/>
          <w:rtl/>
          <w:lang w:bidi="ar-MA"/>
        </w:rPr>
        <w:t>:</w:t>
      </w:r>
    </w:p>
    <w:p w:rsidR="00F0521D" w:rsidRDefault="00F0521D" w:rsidP="00F0521D">
      <w:pPr>
        <w:bidi/>
        <w:spacing w:line="276" w:lineRule="auto"/>
        <w:jc w:val="both"/>
        <w:rPr>
          <w:rFonts w:asciiTheme="majorBidi" w:hAnsiTheme="majorBidi" w:cs="Times New Roman"/>
          <w:sz w:val="32"/>
          <w:szCs w:val="32"/>
          <w:rtl/>
          <w:lang w:bidi="ar-MA"/>
        </w:rPr>
      </w:pPr>
      <w:r>
        <w:rPr>
          <w:rFonts w:asciiTheme="majorBidi" w:hAnsiTheme="majorBidi" w:cs="Times New Roman"/>
          <w:sz w:val="32"/>
          <w:szCs w:val="32"/>
          <w:rtl/>
          <w:lang w:bidi="ar-MA"/>
        </w:rPr>
        <w:t>بالنسب</w:t>
      </w:r>
      <w:r>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للفصل الخاص</w:t>
      </w:r>
      <w:r w:rsidRPr="004740C7">
        <w:rPr>
          <w:rFonts w:asciiTheme="majorBidi" w:hAnsiTheme="majorBidi" w:cs="Times New Roman"/>
          <w:sz w:val="32"/>
          <w:szCs w:val="32"/>
          <w:rtl/>
          <w:lang w:bidi="ar-MA"/>
        </w:rPr>
        <w:t xml:space="preserve"> </w:t>
      </w:r>
      <w:r>
        <w:rPr>
          <w:rFonts w:asciiTheme="majorBidi" w:hAnsiTheme="majorBidi" w:cs="Times New Roman" w:hint="cs"/>
          <w:sz w:val="32"/>
          <w:szCs w:val="32"/>
          <w:rtl/>
          <w:lang w:bidi="ar-MA"/>
        </w:rPr>
        <w:t xml:space="preserve">بإعانة </w:t>
      </w:r>
      <w:r w:rsidRPr="004740C7">
        <w:rPr>
          <w:rFonts w:asciiTheme="majorBidi" w:hAnsiTheme="majorBidi" w:cs="Times New Roman"/>
          <w:sz w:val="32"/>
          <w:szCs w:val="32"/>
          <w:rtl/>
          <w:lang w:bidi="ar-MA"/>
        </w:rPr>
        <w:t xml:space="preserve">الفرق الرياضية نلاحظ أن هناك نقص في </w:t>
      </w:r>
      <w:r w:rsidR="007C3D1B">
        <w:rPr>
          <w:rFonts w:asciiTheme="majorBidi" w:hAnsiTheme="majorBidi" w:cs="Times New Roman" w:hint="cs"/>
          <w:sz w:val="32"/>
          <w:szCs w:val="32"/>
          <w:rtl/>
          <w:lang w:bidi="ar-MA"/>
        </w:rPr>
        <w:t xml:space="preserve">هذا </w:t>
      </w:r>
      <w:r w:rsidRPr="004740C7">
        <w:rPr>
          <w:rFonts w:asciiTheme="majorBidi" w:hAnsiTheme="majorBidi" w:cs="Times New Roman"/>
          <w:sz w:val="32"/>
          <w:szCs w:val="32"/>
          <w:rtl/>
          <w:lang w:bidi="ar-MA"/>
        </w:rPr>
        <w:t xml:space="preserve">الاعتماد </w:t>
      </w:r>
      <w:r w:rsidR="007C3D1B">
        <w:rPr>
          <w:rFonts w:asciiTheme="majorBidi" w:hAnsiTheme="majorBidi" w:cs="Times New Roman" w:hint="cs"/>
          <w:sz w:val="32"/>
          <w:szCs w:val="32"/>
          <w:rtl/>
          <w:lang w:bidi="ar-MA"/>
        </w:rPr>
        <w:t xml:space="preserve">، </w:t>
      </w:r>
      <w:r w:rsidRPr="004740C7">
        <w:rPr>
          <w:rFonts w:asciiTheme="majorBidi" w:hAnsiTheme="majorBidi" w:cs="Times New Roman"/>
          <w:sz w:val="32"/>
          <w:szCs w:val="32"/>
          <w:rtl/>
          <w:lang w:bidi="ar-MA"/>
        </w:rPr>
        <w:t xml:space="preserve">في حين </w:t>
      </w:r>
      <w:r w:rsidRPr="004740C7">
        <w:rPr>
          <w:rFonts w:asciiTheme="majorBidi" w:hAnsiTheme="majorBidi" w:cs="Times New Roman" w:hint="cs"/>
          <w:sz w:val="32"/>
          <w:szCs w:val="32"/>
          <w:rtl/>
          <w:lang w:bidi="ar-MA"/>
        </w:rPr>
        <w:t>أن</w:t>
      </w:r>
      <w:r w:rsidR="007C3D1B">
        <w:rPr>
          <w:rFonts w:asciiTheme="majorBidi" w:hAnsiTheme="majorBidi" w:cs="Times New Roman"/>
          <w:sz w:val="32"/>
          <w:szCs w:val="32"/>
          <w:rtl/>
          <w:lang w:bidi="ar-MA"/>
        </w:rPr>
        <w:t xml:space="preserve"> مصاريف هذه الفرق هي </w:t>
      </w:r>
      <w:r w:rsidR="007C3D1B">
        <w:rPr>
          <w:rFonts w:asciiTheme="majorBidi" w:hAnsiTheme="majorBidi" w:cs="Times New Roman" w:hint="cs"/>
          <w:sz w:val="32"/>
          <w:szCs w:val="32"/>
          <w:rtl/>
          <w:lang w:bidi="ar-MA"/>
        </w:rPr>
        <w:t>أ</w:t>
      </w:r>
      <w:r w:rsidRPr="004740C7">
        <w:rPr>
          <w:rFonts w:asciiTheme="majorBidi" w:hAnsiTheme="majorBidi" w:cs="Times New Roman"/>
          <w:sz w:val="32"/>
          <w:szCs w:val="32"/>
          <w:rtl/>
          <w:lang w:bidi="ar-MA"/>
        </w:rPr>
        <w:t>كبر م</w:t>
      </w:r>
      <w:r w:rsidR="006352D5">
        <w:rPr>
          <w:rFonts w:asciiTheme="majorBidi" w:hAnsiTheme="majorBidi" w:cs="Times New Roman"/>
          <w:sz w:val="32"/>
          <w:szCs w:val="32"/>
          <w:rtl/>
          <w:lang w:bidi="ar-MA"/>
        </w:rPr>
        <w:t>قارنة بمصاريف الجمعيات الرياضية</w:t>
      </w:r>
      <w:r w:rsidR="007C3D1B">
        <w:rPr>
          <w:rFonts w:asciiTheme="majorBidi" w:hAnsiTheme="majorBidi" w:cs="Times New Roman" w:hint="cs"/>
          <w:sz w:val="32"/>
          <w:szCs w:val="32"/>
          <w:rtl/>
          <w:lang w:bidi="ar-MA"/>
        </w:rPr>
        <w:t>.</w:t>
      </w:r>
      <w:r w:rsidRPr="004740C7">
        <w:rPr>
          <w:rFonts w:asciiTheme="majorBidi" w:hAnsiTheme="majorBidi" w:cs="Times New Roman"/>
          <w:sz w:val="32"/>
          <w:szCs w:val="32"/>
          <w:rtl/>
          <w:lang w:bidi="ar-MA"/>
        </w:rPr>
        <w:t xml:space="preserve"> لذا </w:t>
      </w:r>
      <w:r w:rsidRPr="004740C7">
        <w:rPr>
          <w:rFonts w:asciiTheme="majorBidi" w:hAnsiTheme="majorBidi" w:cs="Times New Roman" w:hint="cs"/>
          <w:sz w:val="32"/>
          <w:szCs w:val="32"/>
          <w:rtl/>
          <w:lang w:bidi="ar-MA"/>
        </w:rPr>
        <w:t>أطالب</w:t>
      </w:r>
      <w:r>
        <w:rPr>
          <w:rFonts w:asciiTheme="majorBidi" w:hAnsiTheme="majorBidi" w:cs="Times New Roman"/>
          <w:sz w:val="32"/>
          <w:szCs w:val="32"/>
          <w:rtl/>
          <w:lang w:bidi="ar-MA"/>
        </w:rPr>
        <w:t xml:space="preserve"> بعدم تخفيضه و</w:t>
      </w:r>
      <w:r>
        <w:rPr>
          <w:rFonts w:asciiTheme="majorBidi" w:hAnsiTheme="majorBidi" w:cs="Times New Roman" w:hint="cs"/>
          <w:sz w:val="32"/>
          <w:szCs w:val="32"/>
          <w:rtl/>
          <w:lang w:bidi="ar-MA"/>
        </w:rPr>
        <w:t>إ</w:t>
      </w:r>
      <w:r w:rsidRPr="004740C7">
        <w:rPr>
          <w:rFonts w:asciiTheme="majorBidi" w:hAnsiTheme="majorBidi" w:cs="Times New Roman"/>
          <w:sz w:val="32"/>
          <w:szCs w:val="32"/>
          <w:rtl/>
          <w:lang w:bidi="ar-MA"/>
        </w:rPr>
        <w:t xml:space="preserve">ن سمحت </w:t>
      </w:r>
      <w:r w:rsidRPr="004740C7">
        <w:rPr>
          <w:rFonts w:asciiTheme="majorBidi" w:hAnsiTheme="majorBidi" w:cs="Times New Roman" w:hint="cs"/>
          <w:sz w:val="32"/>
          <w:szCs w:val="32"/>
          <w:rtl/>
          <w:lang w:bidi="ar-MA"/>
        </w:rPr>
        <w:t>الإمكانيات</w:t>
      </w:r>
      <w:r w:rsidRPr="004740C7">
        <w:rPr>
          <w:rFonts w:asciiTheme="majorBidi" w:hAnsiTheme="majorBidi" w:cs="Times New Roman"/>
          <w:sz w:val="32"/>
          <w:szCs w:val="32"/>
          <w:rtl/>
          <w:lang w:bidi="ar-MA"/>
        </w:rPr>
        <w:t xml:space="preserve"> الرفع منه</w:t>
      </w:r>
      <w:r>
        <w:rPr>
          <w:rFonts w:asciiTheme="majorBidi" w:hAnsiTheme="majorBidi" w:cs="Times New Roman" w:hint="cs"/>
          <w:sz w:val="32"/>
          <w:szCs w:val="32"/>
          <w:rtl/>
          <w:lang w:bidi="ar-MA"/>
        </w:rPr>
        <w:t>.</w:t>
      </w:r>
    </w:p>
    <w:p w:rsidR="006D5BE8" w:rsidRDefault="006D5BE8" w:rsidP="006D5BE8">
      <w:pPr>
        <w:bidi/>
        <w:spacing w:line="276" w:lineRule="auto"/>
        <w:jc w:val="both"/>
        <w:rPr>
          <w:rFonts w:asciiTheme="majorBidi" w:hAnsiTheme="majorBidi" w:cs="Times New Roman"/>
          <w:sz w:val="32"/>
          <w:szCs w:val="32"/>
          <w:rtl/>
          <w:lang w:bidi="ar-MA"/>
        </w:rPr>
      </w:pPr>
    </w:p>
    <w:p w:rsidR="006D5BE8" w:rsidRPr="006D5BE8" w:rsidRDefault="006D5BE8" w:rsidP="006D5BE8">
      <w:pPr>
        <w:bidi/>
        <w:spacing w:line="276" w:lineRule="auto"/>
        <w:jc w:val="both"/>
        <w:rPr>
          <w:rFonts w:asciiTheme="majorBidi" w:hAnsiTheme="majorBidi" w:cs="Times New Roman"/>
          <w:b/>
          <w:bCs/>
          <w:sz w:val="32"/>
          <w:szCs w:val="32"/>
          <w:u w:val="single"/>
          <w:rtl/>
          <w:lang w:bidi="ar-MA"/>
        </w:rPr>
      </w:pPr>
      <w:r w:rsidRPr="006D5BE8">
        <w:rPr>
          <w:rFonts w:asciiTheme="majorBidi" w:hAnsiTheme="majorBidi" w:cs="Times New Roman" w:hint="cs"/>
          <w:b/>
          <w:bCs/>
          <w:sz w:val="32"/>
          <w:szCs w:val="32"/>
          <w:u w:val="single"/>
          <w:rtl/>
          <w:lang w:bidi="ar-MA"/>
        </w:rPr>
        <w:t>السيد الرئيس</w:t>
      </w:r>
      <w:r>
        <w:rPr>
          <w:rFonts w:asciiTheme="majorBidi" w:hAnsiTheme="majorBidi" w:cs="Times New Roman" w:hint="cs"/>
          <w:b/>
          <w:bCs/>
          <w:sz w:val="32"/>
          <w:szCs w:val="32"/>
          <w:u w:val="single"/>
          <w:rtl/>
          <w:lang w:bidi="ar-MA"/>
        </w:rPr>
        <w:t xml:space="preserve"> : </w:t>
      </w:r>
    </w:p>
    <w:p w:rsidR="006352D5" w:rsidRDefault="006D5BE8" w:rsidP="002453C2">
      <w:pPr>
        <w:bidi/>
        <w:spacing w:line="276" w:lineRule="auto"/>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بالنسبة لمقترحات السادة الأعضاء بخصوص الرفع من اعتمادات العمال العرضيين والعتاد الصغير للبستنة والمبيدات وشراء الكتب  والعنونة هي وجيهة سنأخذها ب</w:t>
      </w:r>
      <w:r w:rsidR="006219A2">
        <w:rPr>
          <w:rFonts w:asciiTheme="majorBidi" w:hAnsiTheme="majorBidi" w:cs="Times New Roman" w:hint="cs"/>
          <w:sz w:val="32"/>
          <w:szCs w:val="32"/>
          <w:rtl/>
          <w:lang w:bidi="ar-MA"/>
        </w:rPr>
        <w:t>ع</w:t>
      </w:r>
      <w:r>
        <w:rPr>
          <w:rFonts w:asciiTheme="majorBidi" w:hAnsiTheme="majorBidi" w:cs="Times New Roman" w:hint="cs"/>
          <w:sz w:val="32"/>
          <w:szCs w:val="32"/>
          <w:rtl/>
          <w:lang w:bidi="ar-MA"/>
        </w:rPr>
        <w:t xml:space="preserve">ين الاعتبار مع بعض مقترحات الإدارة </w:t>
      </w:r>
      <w:r w:rsidR="00E9725A">
        <w:rPr>
          <w:rFonts w:asciiTheme="majorBidi" w:hAnsiTheme="majorBidi" w:cs="Times New Roman" w:hint="cs"/>
          <w:sz w:val="32"/>
          <w:szCs w:val="32"/>
          <w:rtl/>
          <w:lang w:bidi="ar-MA"/>
        </w:rPr>
        <w:t>في شأن</w:t>
      </w:r>
      <w:r>
        <w:rPr>
          <w:rFonts w:asciiTheme="majorBidi" w:hAnsiTheme="majorBidi" w:cs="Times New Roman" w:hint="cs"/>
          <w:sz w:val="32"/>
          <w:szCs w:val="32"/>
          <w:rtl/>
          <w:lang w:bidi="ar-MA"/>
        </w:rPr>
        <w:t xml:space="preserve"> </w:t>
      </w:r>
      <w:r w:rsidR="00E8219A">
        <w:rPr>
          <w:rFonts w:asciiTheme="majorBidi" w:hAnsiTheme="majorBidi" w:cs="Times New Roman" w:hint="cs"/>
          <w:sz w:val="32"/>
          <w:szCs w:val="32"/>
          <w:rtl/>
          <w:lang w:bidi="ar-MA"/>
        </w:rPr>
        <w:t>كراء عتاد التزيين ، التشوير الأفقي، التشوير العمودي والمواد المطهرة</w:t>
      </w:r>
      <w:r w:rsidR="00E9725A">
        <w:rPr>
          <w:rFonts w:asciiTheme="majorBidi" w:hAnsiTheme="majorBidi" w:cs="Times New Roman" w:hint="cs"/>
          <w:sz w:val="32"/>
          <w:szCs w:val="32"/>
          <w:rtl/>
          <w:lang w:bidi="ar-MA"/>
        </w:rPr>
        <w:t xml:space="preserve"> </w:t>
      </w:r>
      <w:r w:rsidR="003378B1">
        <w:rPr>
          <w:rFonts w:asciiTheme="majorBidi" w:hAnsiTheme="majorBidi" w:cs="Times New Roman" w:hint="cs"/>
          <w:sz w:val="32"/>
          <w:szCs w:val="32"/>
          <w:rtl/>
          <w:lang w:bidi="ar-MA"/>
        </w:rPr>
        <w:t xml:space="preserve">وفق الإمكانيات المتاحة دون الإخلال بتوازن الميزانية. </w:t>
      </w:r>
    </w:p>
    <w:p w:rsidR="0089345B" w:rsidRPr="00D621D5" w:rsidRDefault="003378B1" w:rsidP="002453C2">
      <w:pPr>
        <w:bidi/>
        <w:spacing w:line="276" w:lineRule="auto"/>
        <w:jc w:val="both"/>
        <w:rPr>
          <w:rFonts w:asciiTheme="majorBidi" w:hAnsiTheme="majorBidi" w:cs="Times New Roman"/>
          <w:sz w:val="32"/>
          <w:szCs w:val="32"/>
          <w:lang w:bidi="ar-MA"/>
        </w:rPr>
      </w:pPr>
      <w:r>
        <w:rPr>
          <w:rFonts w:asciiTheme="majorBidi" w:hAnsiTheme="majorBidi" w:cs="Times New Roman" w:hint="cs"/>
          <w:sz w:val="32"/>
          <w:szCs w:val="32"/>
          <w:rtl/>
          <w:lang w:bidi="ar-MA"/>
        </w:rPr>
        <w:t>أما فيما يتعلق بالرفع من اعتماد الفرق</w:t>
      </w:r>
      <w:r w:rsidR="006352D5">
        <w:rPr>
          <w:rFonts w:asciiTheme="majorBidi" w:hAnsiTheme="majorBidi" w:cs="Times New Roman" w:hint="cs"/>
          <w:sz w:val="32"/>
          <w:szCs w:val="32"/>
          <w:rtl/>
          <w:lang w:bidi="ar-MA"/>
        </w:rPr>
        <w:t xml:space="preserve"> الرياضية فهو غير ممكن في ظل الإ</w:t>
      </w:r>
      <w:r>
        <w:rPr>
          <w:rFonts w:asciiTheme="majorBidi" w:hAnsiTheme="majorBidi" w:cs="Times New Roman" w:hint="cs"/>
          <w:sz w:val="32"/>
          <w:szCs w:val="32"/>
          <w:rtl/>
          <w:lang w:bidi="ar-MA"/>
        </w:rPr>
        <w:t xml:space="preserve">كراهات التي تعرفها الميزانية </w:t>
      </w:r>
      <w:r w:rsidR="00D621D5">
        <w:rPr>
          <w:rFonts w:asciiTheme="majorBidi" w:hAnsiTheme="majorBidi" w:cs="Times New Roman" w:hint="cs"/>
          <w:sz w:val="32"/>
          <w:szCs w:val="32"/>
          <w:rtl/>
          <w:lang w:bidi="ar-MA"/>
        </w:rPr>
        <w:t>من جراء شح الموارد وتضخم النفقات الإجبارية</w:t>
      </w:r>
      <w:r>
        <w:rPr>
          <w:rFonts w:asciiTheme="majorBidi" w:hAnsiTheme="majorBidi" w:cs="Times New Roman" w:hint="cs"/>
          <w:sz w:val="32"/>
          <w:szCs w:val="32"/>
          <w:rtl/>
          <w:lang w:bidi="ar-MA"/>
        </w:rPr>
        <w:t>.</w:t>
      </w:r>
    </w:p>
    <w:p w:rsidR="0052302B" w:rsidRDefault="00D621D5" w:rsidP="002453C2">
      <w:pPr>
        <w:bidi/>
        <w:spacing w:line="276" w:lineRule="auto"/>
        <w:jc w:val="both"/>
        <w:rPr>
          <w:rFonts w:cs="Times New Roman"/>
          <w:sz w:val="32"/>
          <w:szCs w:val="32"/>
          <w:rtl/>
          <w:lang w:bidi="ar-MA"/>
        </w:rPr>
      </w:pPr>
      <w:r>
        <w:rPr>
          <w:rFonts w:cstheme="minorBidi" w:hint="cs"/>
          <w:sz w:val="32"/>
          <w:szCs w:val="32"/>
          <w:rtl/>
          <w:lang w:bidi="ar-MA"/>
        </w:rPr>
        <w:t>والآن</w:t>
      </w:r>
      <w:r w:rsidR="00491A9A">
        <w:rPr>
          <w:rFonts w:cstheme="minorBidi" w:hint="cs"/>
          <w:sz w:val="32"/>
          <w:szCs w:val="32"/>
          <w:rtl/>
          <w:lang w:bidi="ar-MA"/>
        </w:rPr>
        <w:t xml:space="preserve"> نمر </w:t>
      </w:r>
      <w:r w:rsidR="007F2852">
        <w:rPr>
          <w:rFonts w:cstheme="minorBidi" w:hint="cs"/>
          <w:sz w:val="32"/>
          <w:szCs w:val="32"/>
          <w:rtl/>
          <w:lang w:bidi="ar-MA"/>
        </w:rPr>
        <w:t>إلى</w:t>
      </w:r>
      <w:r w:rsidR="00491A9A">
        <w:rPr>
          <w:rFonts w:cstheme="minorBidi" w:hint="cs"/>
          <w:sz w:val="32"/>
          <w:szCs w:val="32"/>
          <w:rtl/>
          <w:lang w:bidi="ar-MA"/>
        </w:rPr>
        <w:t xml:space="preserve"> عملية التصويت على المشروع مع </w:t>
      </w:r>
      <w:r w:rsidR="007F2852">
        <w:rPr>
          <w:rFonts w:cstheme="minorBidi" w:hint="cs"/>
          <w:sz w:val="32"/>
          <w:szCs w:val="32"/>
          <w:rtl/>
          <w:lang w:bidi="ar-MA"/>
        </w:rPr>
        <w:t>الأخذ</w:t>
      </w:r>
      <w:r w:rsidR="00491A9A">
        <w:rPr>
          <w:rFonts w:cstheme="minorBidi" w:hint="cs"/>
          <w:sz w:val="32"/>
          <w:szCs w:val="32"/>
          <w:rtl/>
          <w:lang w:bidi="ar-MA"/>
        </w:rPr>
        <w:t xml:space="preserve"> بعين الاعتبار ملاحظات السادة </w:t>
      </w:r>
      <w:r w:rsidR="004914F1">
        <w:rPr>
          <w:rFonts w:cstheme="minorBidi" w:hint="cs"/>
          <w:sz w:val="32"/>
          <w:szCs w:val="32"/>
          <w:rtl/>
          <w:lang w:bidi="ar-MA"/>
        </w:rPr>
        <w:t>الأعضاء</w:t>
      </w:r>
      <w:r w:rsidR="00491A9A">
        <w:rPr>
          <w:rFonts w:cstheme="minorBidi" w:hint="cs"/>
          <w:sz w:val="32"/>
          <w:szCs w:val="32"/>
          <w:rtl/>
          <w:lang w:bidi="ar-MA"/>
        </w:rPr>
        <w:t xml:space="preserve"> ومقترحات الإدارة </w:t>
      </w:r>
      <w:r w:rsidR="00DE7A0C">
        <w:rPr>
          <w:rFonts w:cstheme="minorBidi" w:hint="cs"/>
          <w:sz w:val="32"/>
          <w:szCs w:val="32"/>
          <w:rtl/>
          <w:lang w:bidi="ar-MA"/>
        </w:rPr>
        <w:t>.</w:t>
      </w:r>
      <w:r w:rsidR="0052302B">
        <w:rPr>
          <w:rFonts w:cstheme="minorBidi" w:hint="cs"/>
          <w:sz w:val="32"/>
          <w:szCs w:val="32"/>
          <w:rtl/>
          <w:lang w:bidi="ar-MA"/>
        </w:rPr>
        <w:t xml:space="preserve"> </w:t>
      </w:r>
      <w:r w:rsidR="0052302B">
        <w:rPr>
          <w:rFonts w:cs="Times New Roman" w:hint="cs"/>
          <w:sz w:val="32"/>
          <w:szCs w:val="32"/>
          <w:rtl/>
          <w:lang w:bidi="ar-MA"/>
        </w:rPr>
        <w:t>بدءا بالتصويت على إجمالي تقديرات مداخيل التسيير</w:t>
      </w:r>
      <w:r w:rsidR="009A7F54">
        <w:rPr>
          <w:rFonts w:cs="Times New Roman" w:hint="cs"/>
          <w:sz w:val="32"/>
          <w:szCs w:val="32"/>
          <w:rtl/>
          <w:lang w:bidi="ar-MA"/>
        </w:rPr>
        <w:t>:</w:t>
      </w:r>
    </w:p>
    <w:p w:rsidR="002404FF" w:rsidRDefault="002404FF" w:rsidP="002404FF">
      <w:pPr>
        <w:bidi/>
        <w:spacing w:line="276" w:lineRule="auto"/>
        <w:jc w:val="both"/>
        <w:rPr>
          <w:rFonts w:cs="Times New Roman"/>
          <w:sz w:val="32"/>
          <w:szCs w:val="32"/>
          <w:rtl/>
          <w:lang w:bidi="ar-MA"/>
        </w:rPr>
      </w:pPr>
    </w:p>
    <w:p w:rsidR="002404FF" w:rsidRDefault="002404FF" w:rsidP="002404FF">
      <w:pPr>
        <w:bidi/>
        <w:spacing w:line="276" w:lineRule="auto"/>
        <w:jc w:val="both"/>
        <w:rPr>
          <w:sz w:val="32"/>
          <w:szCs w:val="32"/>
          <w:rtl/>
          <w:lang w:bidi="ar-MA"/>
        </w:rPr>
      </w:pPr>
    </w:p>
    <w:p w:rsidR="00F559DF" w:rsidRDefault="00F559DF" w:rsidP="00980B25">
      <w:pPr>
        <w:spacing w:line="276" w:lineRule="auto"/>
        <w:rPr>
          <w:sz w:val="32"/>
          <w:szCs w:val="32"/>
          <w:rtl/>
          <w:lang w:bidi="ar-MA"/>
        </w:rPr>
      </w:pPr>
    </w:p>
    <w:p w:rsidR="009A7F54" w:rsidRDefault="009A7F54" w:rsidP="00980B25">
      <w:pPr>
        <w:spacing w:line="276" w:lineRule="auto"/>
        <w:rPr>
          <w:sz w:val="32"/>
          <w:szCs w:val="32"/>
          <w:rtl/>
          <w:lang w:bidi="ar-MA"/>
        </w:rPr>
      </w:pPr>
    </w:p>
    <w:p w:rsidR="001F3387" w:rsidRDefault="001F3387" w:rsidP="00B8693B">
      <w:pPr>
        <w:bidi/>
        <w:spacing w:line="360" w:lineRule="auto"/>
        <w:rPr>
          <w:b/>
          <w:bCs/>
          <w:sz w:val="32"/>
          <w:szCs w:val="32"/>
          <w:rtl/>
          <w:lang w:bidi="ar-MA"/>
        </w:rPr>
      </w:pPr>
      <w:r w:rsidRPr="00A24AC2">
        <w:rPr>
          <w:rFonts w:cs="Times New Roman" w:hint="cs"/>
          <w:b/>
          <w:bCs/>
          <w:sz w:val="32"/>
          <w:szCs w:val="32"/>
          <w:u w:val="single"/>
          <w:rtl/>
          <w:lang w:bidi="ar-MA"/>
        </w:rPr>
        <w:lastRenderedPageBreak/>
        <w:t xml:space="preserve">وافق المجلس </w:t>
      </w:r>
      <w:r w:rsidR="005A6520">
        <w:rPr>
          <w:rFonts w:cs="Times New Roman" w:hint="cs"/>
          <w:b/>
          <w:bCs/>
          <w:sz w:val="32"/>
          <w:szCs w:val="32"/>
          <w:u w:val="single"/>
          <w:rtl/>
          <w:lang w:bidi="ar-MA"/>
        </w:rPr>
        <w:t xml:space="preserve">بإجماع </w:t>
      </w:r>
      <w:r w:rsidR="005A6520" w:rsidRPr="005A6520">
        <w:rPr>
          <w:rFonts w:cs="Times New Roman" w:hint="cs"/>
          <w:b/>
          <w:bCs/>
          <w:sz w:val="32"/>
          <w:szCs w:val="32"/>
          <w:u w:val="single"/>
          <w:rtl/>
          <w:lang w:bidi="ar-MA"/>
        </w:rPr>
        <w:t>أ</w:t>
      </w:r>
      <w:r>
        <w:rPr>
          <w:rFonts w:cs="Times New Roman" w:hint="cs"/>
          <w:b/>
          <w:bCs/>
          <w:sz w:val="32"/>
          <w:szCs w:val="32"/>
          <w:u w:val="single"/>
          <w:rtl/>
          <w:lang w:bidi="ar-MA"/>
        </w:rPr>
        <w:t>عضائه الحاضرين</w:t>
      </w:r>
      <w:r w:rsidRPr="00A24AC2">
        <w:rPr>
          <w:rFonts w:cs="Times New Roman" w:hint="cs"/>
          <w:b/>
          <w:bCs/>
          <w:sz w:val="32"/>
          <w:szCs w:val="32"/>
          <w:u w:val="single"/>
          <w:rtl/>
          <w:lang w:bidi="ar-MA"/>
        </w:rPr>
        <w:t xml:space="preserve"> على</w:t>
      </w:r>
      <w:r>
        <w:rPr>
          <w:rFonts w:cs="Times New Roman" w:hint="cs"/>
          <w:b/>
          <w:bCs/>
          <w:sz w:val="32"/>
          <w:szCs w:val="32"/>
          <w:u w:val="single"/>
          <w:rtl/>
          <w:lang w:bidi="ar-MA"/>
        </w:rPr>
        <w:t xml:space="preserve"> إجمالي تقديرات مداخيل التسيير </w:t>
      </w:r>
      <w:r w:rsidRPr="00A24AC2">
        <w:rPr>
          <w:rFonts w:cs="Times New Roman" w:hint="cs"/>
          <w:b/>
          <w:bCs/>
          <w:sz w:val="32"/>
          <w:szCs w:val="32"/>
          <w:u w:val="single"/>
          <w:rtl/>
          <w:lang w:bidi="ar-MA"/>
        </w:rPr>
        <w:t xml:space="preserve">البالغة </w:t>
      </w:r>
      <w:r w:rsidRPr="00A24AC2">
        <w:rPr>
          <w:rFonts w:hint="cs"/>
          <w:b/>
          <w:bCs/>
          <w:sz w:val="32"/>
          <w:szCs w:val="32"/>
          <w:u w:val="single"/>
          <w:rtl/>
          <w:lang w:bidi="ar-MA"/>
        </w:rPr>
        <w:t>:</w:t>
      </w:r>
      <w:r w:rsidRPr="00CB33BB">
        <w:rPr>
          <w:rFonts w:hint="cs"/>
          <w:b/>
          <w:bCs/>
          <w:sz w:val="32"/>
          <w:szCs w:val="32"/>
          <w:rtl/>
          <w:lang w:bidi="ar-MA"/>
        </w:rPr>
        <w:t xml:space="preserve">     </w:t>
      </w:r>
      <w:r w:rsidR="00B8693B" w:rsidRPr="001B6385">
        <w:rPr>
          <w:rFonts w:asciiTheme="majorBidi" w:hAnsiTheme="majorBidi" w:cstheme="majorBidi"/>
          <w:b/>
          <w:bCs/>
          <w:color w:val="000000"/>
          <w:sz w:val="32"/>
          <w:szCs w:val="32"/>
          <w:lang w:bidi="ar-MA"/>
        </w:rPr>
        <w:t>86.586.013 ,01</w:t>
      </w:r>
      <w:r w:rsidR="00026EE7" w:rsidRPr="001B6385">
        <w:rPr>
          <w:rFonts w:asciiTheme="majorBidi" w:hAnsiTheme="majorBidi" w:cstheme="majorBidi"/>
          <w:b/>
          <w:bCs/>
          <w:color w:val="000000"/>
          <w:sz w:val="32"/>
          <w:szCs w:val="32"/>
          <w:lang w:bidi="ar-MA"/>
        </w:rPr>
        <w:t xml:space="preserve"> </w:t>
      </w:r>
      <w:r w:rsidR="001B6385" w:rsidRPr="001B6385">
        <w:rPr>
          <w:rFonts w:asciiTheme="majorBidi" w:hAnsiTheme="majorBidi" w:cstheme="majorBidi"/>
          <w:b/>
          <w:bCs/>
          <w:color w:val="000000"/>
          <w:sz w:val="32"/>
          <w:szCs w:val="32"/>
          <w:rtl/>
          <w:lang w:bidi="ar-MA"/>
        </w:rPr>
        <w:t xml:space="preserve"> </w:t>
      </w:r>
      <w:r w:rsidRPr="001B6385">
        <w:rPr>
          <w:rFonts w:asciiTheme="majorBidi" w:hAnsiTheme="majorBidi" w:cstheme="majorBidi"/>
          <w:b/>
          <w:bCs/>
          <w:color w:val="000000"/>
          <w:sz w:val="32"/>
          <w:szCs w:val="32"/>
          <w:rtl/>
          <w:lang w:bidi="ar-MA"/>
        </w:rPr>
        <w:t>درهم</w:t>
      </w:r>
    </w:p>
    <w:p w:rsidR="00350114" w:rsidRPr="00027E9C" w:rsidRDefault="00350114" w:rsidP="00350114">
      <w:pPr>
        <w:spacing w:line="360" w:lineRule="auto"/>
        <w:jc w:val="right"/>
        <w:rPr>
          <w:sz w:val="32"/>
          <w:szCs w:val="32"/>
          <w:rtl/>
          <w:lang w:bidi="ar-MA"/>
        </w:rPr>
      </w:pPr>
      <w:r w:rsidRPr="00A24AC2">
        <w:rPr>
          <w:rFonts w:cs="Times New Roman" w:hint="cs"/>
          <w:sz w:val="32"/>
          <w:szCs w:val="32"/>
          <w:rtl/>
          <w:lang w:bidi="ar-MA"/>
        </w:rPr>
        <w:t xml:space="preserve">والآن نمر إلى التصويت على أبواب </w:t>
      </w:r>
      <w:r>
        <w:rPr>
          <w:rFonts w:cs="Times New Roman" w:hint="cs"/>
          <w:sz w:val="32"/>
          <w:szCs w:val="32"/>
          <w:rtl/>
          <w:lang w:bidi="ar-MA"/>
        </w:rPr>
        <w:t xml:space="preserve">القسم </w:t>
      </w:r>
      <w:r w:rsidRPr="00A24AC2">
        <w:rPr>
          <w:rFonts w:cs="Times New Roman" w:hint="cs"/>
          <w:sz w:val="32"/>
          <w:szCs w:val="32"/>
          <w:rtl/>
          <w:lang w:bidi="ar-MA"/>
        </w:rPr>
        <w:t>الثاني المتعلقة بنفقات التسيير بابا بابا</w:t>
      </w:r>
    </w:p>
    <w:p w:rsidR="001B6385" w:rsidRPr="00586397" w:rsidRDefault="00350114" w:rsidP="00586397">
      <w:pPr>
        <w:bidi/>
        <w:spacing w:line="360" w:lineRule="auto"/>
        <w:rPr>
          <w:b/>
          <w:bCs/>
          <w:sz w:val="32"/>
          <w:szCs w:val="32"/>
          <w:u w:val="single"/>
          <w:rtl/>
          <w:lang w:bidi="ar-MA"/>
        </w:rPr>
      </w:pPr>
      <w:r w:rsidRPr="00257AAC">
        <w:rPr>
          <w:rFonts w:cs="Times New Roman" w:hint="cs"/>
          <w:b/>
          <w:bCs/>
          <w:sz w:val="32"/>
          <w:szCs w:val="32"/>
          <w:u w:val="single"/>
          <w:rtl/>
          <w:lang w:bidi="ar-MA"/>
        </w:rPr>
        <w:t xml:space="preserve">الباب </w:t>
      </w:r>
      <w:r w:rsidRPr="00257AAC">
        <w:rPr>
          <w:rFonts w:hint="cs"/>
          <w:b/>
          <w:bCs/>
          <w:sz w:val="32"/>
          <w:szCs w:val="32"/>
          <w:u w:val="single"/>
          <w:rtl/>
          <w:lang w:bidi="ar-MA"/>
        </w:rPr>
        <w:t xml:space="preserve">10 : </w:t>
      </w:r>
      <w:r w:rsidRPr="00257AAC">
        <w:rPr>
          <w:rFonts w:cs="Times New Roman" w:hint="cs"/>
          <w:b/>
          <w:bCs/>
          <w:sz w:val="32"/>
          <w:szCs w:val="32"/>
          <w:u w:val="single"/>
          <w:rtl/>
          <w:lang w:bidi="ar-MA"/>
        </w:rPr>
        <w:t xml:space="preserve">مجال الإدارة العامة </w:t>
      </w:r>
      <w:r w:rsidRPr="00257AAC">
        <w:rPr>
          <w:rFonts w:hint="cs"/>
          <w:b/>
          <w:bCs/>
          <w:sz w:val="32"/>
          <w:szCs w:val="32"/>
          <w:rtl/>
          <w:lang w:bidi="ar-MA"/>
        </w:rPr>
        <w:t>:</w:t>
      </w:r>
      <w:r w:rsidR="00026EE7">
        <w:rPr>
          <w:rFonts w:cstheme="minorBidi" w:hint="cs"/>
          <w:b/>
          <w:bCs/>
          <w:sz w:val="32"/>
          <w:szCs w:val="32"/>
          <w:rtl/>
          <w:lang w:bidi="ar-MA"/>
        </w:rPr>
        <w:t xml:space="preserve"> </w:t>
      </w:r>
      <w:r w:rsidR="004914F1">
        <w:rPr>
          <w:rFonts w:asciiTheme="majorBidi" w:hAnsiTheme="majorBidi" w:cstheme="majorBidi"/>
          <w:b/>
          <w:bCs/>
          <w:sz w:val="32"/>
          <w:szCs w:val="32"/>
          <w:lang w:bidi="ar-MA"/>
        </w:rPr>
        <w:t>48.232.633 ,2</w:t>
      </w:r>
      <w:r w:rsidR="00026EE7" w:rsidRPr="001B6385">
        <w:rPr>
          <w:rFonts w:asciiTheme="majorBidi" w:hAnsiTheme="majorBidi" w:cstheme="majorBidi"/>
          <w:b/>
          <w:bCs/>
          <w:sz w:val="32"/>
          <w:szCs w:val="32"/>
          <w:lang w:bidi="ar-MA"/>
        </w:rPr>
        <w:t xml:space="preserve">    </w:t>
      </w:r>
      <w:r w:rsidRPr="001B6385">
        <w:rPr>
          <w:rFonts w:asciiTheme="majorBidi" w:hAnsiTheme="majorBidi" w:cstheme="majorBidi"/>
          <w:b/>
          <w:bCs/>
        </w:rPr>
        <w:t xml:space="preserve"> </w:t>
      </w:r>
      <w:r w:rsidR="00026EE7" w:rsidRPr="001B6385">
        <w:rPr>
          <w:rFonts w:asciiTheme="majorBidi" w:hAnsiTheme="majorBidi" w:cstheme="majorBidi"/>
          <w:b/>
          <w:bCs/>
        </w:rPr>
        <w:t xml:space="preserve"> </w:t>
      </w:r>
      <w:r w:rsidR="00597C6E" w:rsidRPr="001B6385">
        <w:rPr>
          <w:rFonts w:asciiTheme="majorBidi" w:hAnsiTheme="majorBidi" w:cstheme="majorBidi"/>
          <w:b/>
          <w:bCs/>
          <w:rtl/>
          <w:lang w:bidi="ar-MA"/>
        </w:rPr>
        <w:t xml:space="preserve">  </w:t>
      </w:r>
      <w:r w:rsidR="00597C6E" w:rsidRPr="001B6385">
        <w:rPr>
          <w:rFonts w:asciiTheme="majorBidi" w:hAnsiTheme="majorBidi" w:cstheme="majorBidi"/>
          <w:b/>
          <w:bCs/>
          <w:sz w:val="32"/>
          <w:szCs w:val="32"/>
          <w:rtl/>
          <w:lang w:bidi="ar-MA"/>
        </w:rPr>
        <w:t>درهم</w:t>
      </w:r>
    </w:p>
    <w:p w:rsidR="00586397" w:rsidRPr="00F559DF" w:rsidRDefault="00350114" w:rsidP="00F559DF">
      <w:pPr>
        <w:spacing w:line="360" w:lineRule="auto"/>
        <w:ind w:right="-284"/>
        <w:jc w:val="right"/>
        <w:rPr>
          <w:b/>
          <w:bCs/>
          <w:sz w:val="32"/>
          <w:szCs w:val="32"/>
          <w:rtl/>
          <w:lang w:bidi="ar-MA"/>
        </w:rPr>
      </w:pPr>
      <w:r>
        <w:rPr>
          <w:rFonts w:cs="Times New Roman" w:hint="cs"/>
          <w:b/>
          <w:bCs/>
          <w:sz w:val="32"/>
          <w:szCs w:val="32"/>
          <w:rtl/>
          <w:lang w:bidi="ar-MA"/>
        </w:rPr>
        <w:t xml:space="preserve">      وافق المجلس بإجماع أعضائه الحاضرين على اعتمادات الباب </w:t>
      </w:r>
      <w:r>
        <w:rPr>
          <w:rFonts w:hint="cs"/>
          <w:b/>
          <w:bCs/>
          <w:sz w:val="32"/>
          <w:szCs w:val="32"/>
          <w:rtl/>
          <w:lang w:bidi="ar-MA"/>
        </w:rPr>
        <w:t>10</w:t>
      </w:r>
    </w:p>
    <w:p w:rsidR="00350114" w:rsidRPr="001B6385" w:rsidRDefault="00350114" w:rsidP="00586397">
      <w:pPr>
        <w:bidi/>
        <w:spacing w:line="360" w:lineRule="auto"/>
        <w:jc w:val="both"/>
        <w:rPr>
          <w:rFonts w:asciiTheme="majorBidi" w:hAnsiTheme="majorBidi" w:cstheme="majorBidi"/>
          <w:b/>
          <w:bCs/>
          <w:sz w:val="32"/>
          <w:szCs w:val="32"/>
          <w:rtl/>
          <w:lang w:bidi="ar-MA"/>
        </w:rPr>
      </w:pPr>
      <w:r w:rsidRPr="00CD6341">
        <w:rPr>
          <w:rFonts w:cs="Times New Roman" w:hint="cs"/>
          <w:b/>
          <w:bCs/>
          <w:sz w:val="32"/>
          <w:szCs w:val="32"/>
          <w:u w:val="single"/>
          <w:rtl/>
          <w:lang w:bidi="ar-MA"/>
        </w:rPr>
        <w:t xml:space="preserve">الباب </w:t>
      </w:r>
      <w:r w:rsidRPr="00CD6341">
        <w:rPr>
          <w:rFonts w:hint="cs"/>
          <w:b/>
          <w:bCs/>
          <w:sz w:val="32"/>
          <w:szCs w:val="32"/>
          <w:u w:val="single"/>
          <w:rtl/>
          <w:lang w:bidi="ar-MA"/>
        </w:rPr>
        <w:t>20 :</w:t>
      </w:r>
      <w:r w:rsidRPr="00CD6341">
        <w:rPr>
          <w:rFonts w:cs="Times New Roman" w:hint="cs"/>
          <w:b/>
          <w:bCs/>
          <w:sz w:val="32"/>
          <w:szCs w:val="32"/>
          <w:u w:val="single"/>
          <w:rtl/>
          <w:lang w:bidi="ar-MA"/>
        </w:rPr>
        <w:t xml:space="preserve"> مجال الشؤون الاجتماعية </w:t>
      </w:r>
      <w:r w:rsidR="00586397">
        <w:rPr>
          <w:rFonts w:hint="cs"/>
          <w:b/>
          <w:bCs/>
          <w:sz w:val="32"/>
          <w:szCs w:val="32"/>
          <w:rtl/>
          <w:lang w:bidi="ar-MA"/>
        </w:rPr>
        <w:t>:</w:t>
      </w:r>
      <w:r w:rsidRPr="00500DD1">
        <w:rPr>
          <w:b/>
          <w:bCs/>
          <w:sz w:val="32"/>
          <w:szCs w:val="32"/>
        </w:rPr>
        <w:t xml:space="preserve">     </w:t>
      </w:r>
      <w:r w:rsidR="00500DD1" w:rsidRPr="00500DD1">
        <w:rPr>
          <w:b/>
          <w:bCs/>
          <w:sz w:val="32"/>
          <w:szCs w:val="32"/>
        </w:rPr>
        <w:t>1.860.000,00</w:t>
      </w:r>
      <w:r w:rsidRPr="00500DD1">
        <w:rPr>
          <w:b/>
          <w:bCs/>
          <w:sz w:val="32"/>
          <w:szCs w:val="32"/>
        </w:rPr>
        <w:t xml:space="preserve"> </w:t>
      </w:r>
      <w:r w:rsidR="00500DD1" w:rsidRPr="001B6385">
        <w:rPr>
          <w:rFonts w:asciiTheme="majorBidi" w:hAnsiTheme="majorBidi" w:cstheme="majorBidi"/>
          <w:b/>
          <w:bCs/>
          <w:sz w:val="32"/>
          <w:szCs w:val="32"/>
          <w:rtl/>
          <w:lang w:bidi="ar-MA"/>
        </w:rPr>
        <w:t>درهم</w:t>
      </w:r>
    </w:p>
    <w:p w:rsidR="00586397" w:rsidRPr="00F559DF" w:rsidRDefault="00350114" w:rsidP="00F559DF">
      <w:pPr>
        <w:spacing w:line="360" w:lineRule="auto"/>
        <w:jc w:val="right"/>
        <w:rPr>
          <w:rFonts w:asciiTheme="majorBidi" w:hAnsiTheme="majorBidi" w:cstheme="majorBidi"/>
          <w:b/>
          <w:bCs/>
          <w:sz w:val="32"/>
          <w:szCs w:val="32"/>
          <w:rtl/>
          <w:lang w:bidi="ar-MA"/>
        </w:rPr>
      </w:pPr>
      <w:r w:rsidRPr="001B6385">
        <w:rPr>
          <w:rFonts w:asciiTheme="majorBidi" w:hAnsiTheme="majorBidi" w:cstheme="majorBidi"/>
          <w:b/>
          <w:bCs/>
          <w:sz w:val="32"/>
          <w:szCs w:val="32"/>
          <w:rtl/>
          <w:lang w:bidi="ar-MA"/>
        </w:rPr>
        <w:t xml:space="preserve">   </w:t>
      </w:r>
      <w:r w:rsidRPr="001B6385">
        <w:rPr>
          <w:rFonts w:asciiTheme="majorBidi" w:hAnsiTheme="majorBidi" w:cstheme="majorBidi"/>
          <w:b/>
          <w:bCs/>
          <w:sz w:val="32"/>
          <w:szCs w:val="32"/>
          <w:lang w:bidi="ar-MA"/>
        </w:rPr>
        <w:t xml:space="preserve">  </w:t>
      </w:r>
      <w:r w:rsidRPr="001B6385">
        <w:rPr>
          <w:rFonts w:asciiTheme="majorBidi" w:hAnsiTheme="majorBidi" w:cstheme="majorBidi"/>
          <w:b/>
          <w:bCs/>
          <w:sz w:val="32"/>
          <w:szCs w:val="32"/>
          <w:rtl/>
          <w:lang w:bidi="ar-MA"/>
        </w:rPr>
        <w:t xml:space="preserve"> وافق المجلس بإجماع أعضائه الحاضرين  على اعتمادات الباب 20</w:t>
      </w:r>
    </w:p>
    <w:p w:rsidR="00350114" w:rsidRPr="001B6385" w:rsidRDefault="00350114" w:rsidP="00586397">
      <w:pPr>
        <w:bidi/>
        <w:spacing w:line="360" w:lineRule="auto"/>
        <w:rPr>
          <w:rFonts w:asciiTheme="majorBidi" w:hAnsiTheme="majorBidi" w:cstheme="majorBidi"/>
          <w:b/>
          <w:bCs/>
          <w:sz w:val="32"/>
          <w:szCs w:val="32"/>
          <w:rtl/>
          <w:lang w:bidi="ar-MA"/>
        </w:rPr>
      </w:pPr>
      <w:r w:rsidRPr="001B6385">
        <w:rPr>
          <w:rFonts w:asciiTheme="majorBidi" w:hAnsiTheme="majorBidi" w:cstheme="majorBidi"/>
          <w:b/>
          <w:bCs/>
          <w:sz w:val="32"/>
          <w:szCs w:val="32"/>
          <w:u w:val="single"/>
          <w:rtl/>
          <w:lang w:bidi="ar-MA"/>
        </w:rPr>
        <w:t xml:space="preserve">الباب 30 : مجال الشؤون التقنية </w:t>
      </w:r>
      <w:r w:rsidR="00500DD1" w:rsidRPr="001B6385">
        <w:rPr>
          <w:rFonts w:asciiTheme="majorBidi" w:hAnsiTheme="majorBidi" w:cstheme="majorBidi"/>
          <w:b/>
          <w:bCs/>
          <w:sz w:val="32"/>
          <w:szCs w:val="32"/>
          <w:u w:val="single"/>
          <w:rtl/>
          <w:lang w:bidi="ar-MA"/>
        </w:rPr>
        <w:t>:</w:t>
      </w:r>
      <w:r w:rsidR="00500DD1" w:rsidRPr="001B6385">
        <w:rPr>
          <w:rFonts w:asciiTheme="majorBidi" w:hAnsiTheme="majorBidi" w:cstheme="majorBidi"/>
          <w:b/>
          <w:bCs/>
          <w:sz w:val="32"/>
          <w:szCs w:val="32"/>
          <w:lang w:bidi="ar-MA"/>
        </w:rPr>
        <w:t xml:space="preserve">  13.600.000,00     </w:t>
      </w:r>
      <w:r w:rsidR="00002650" w:rsidRPr="001B6385">
        <w:rPr>
          <w:rFonts w:asciiTheme="majorBidi" w:hAnsiTheme="majorBidi" w:cstheme="majorBidi"/>
          <w:b/>
          <w:bCs/>
          <w:sz w:val="32"/>
          <w:szCs w:val="32"/>
          <w:rtl/>
          <w:lang w:bidi="ar-MA"/>
        </w:rPr>
        <w:t>درهم</w:t>
      </w:r>
    </w:p>
    <w:p w:rsidR="00586397" w:rsidRPr="00F559DF" w:rsidRDefault="00350114" w:rsidP="00F559DF">
      <w:pPr>
        <w:spacing w:line="360" w:lineRule="auto"/>
        <w:jc w:val="right"/>
        <w:rPr>
          <w:rFonts w:asciiTheme="majorBidi" w:hAnsiTheme="majorBidi" w:cstheme="majorBidi"/>
          <w:b/>
          <w:bCs/>
          <w:sz w:val="32"/>
          <w:szCs w:val="32"/>
          <w:rtl/>
          <w:lang w:bidi="ar-MA"/>
        </w:rPr>
      </w:pPr>
      <w:r w:rsidRPr="001B6385">
        <w:rPr>
          <w:rFonts w:asciiTheme="majorBidi" w:hAnsiTheme="majorBidi" w:cstheme="majorBidi"/>
          <w:b/>
          <w:bCs/>
          <w:sz w:val="32"/>
          <w:szCs w:val="32"/>
          <w:lang w:bidi="ar-MA"/>
        </w:rPr>
        <w:t xml:space="preserve">      </w:t>
      </w:r>
      <w:r w:rsidRPr="001B6385">
        <w:rPr>
          <w:rFonts w:asciiTheme="majorBidi" w:hAnsiTheme="majorBidi" w:cstheme="majorBidi"/>
          <w:b/>
          <w:bCs/>
          <w:sz w:val="32"/>
          <w:szCs w:val="32"/>
          <w:rtl/>
          <w:lang w:bidi="ar-MA"/>
        </w:rPr>
        <w:t>وافق المجلس بإجماع أعضائه الحاضرين  على اعتمادات الباب 30</w:t>
      </w:r>
    </w:p>
    <w:p w:rsidR="00350114" w:rsidRPr="001B6385" w:rsidRDefault="00350114" w:rsidP="00586397">
      <w:pPr>
        <w:bidi/>
        <w:spacing w:line="360" w:lineRule="auto"/>
        <w:rPr>
          <w:rFonts w:asciiTheme="majorBidi" w:hAnsiTheme="majorBidi" w:cstheme="majorBidi"/>
          <w:b/>
          <w:bCs/>
          <w:sz w:val="32"/>
          <w:szCs w:val="32"/>
          <w:rtl/>
          <w:lang w:bidi="ar-MA"/>
        </w:rPr>
      </w:pPr>
      <w:r w:rsidRPr="001B6385">
        <w:rPr>
          <w:rFonts w:asciiTheme="majorBidi" w:hAnsiTheme="majorBidi" w:cstheme="majorBidi"/>
          <w:b/>
          <w:bCs/>
          <w:sz w:val="32"/>
          <w:szCs w:val="32"/>
          <w:u w:val="single"/>
          <w:rtl/>
          <w:lang w:bidi="ar-MA"/>
        </w:rPr>
        <w:t xml:space="preserve">الباب 50 : مجال الدعم </w:t>
      </w:r>
      <w:r w:rsidRPr="001B6385">
        <w:rPr>
          <w:rFonts w:asciiTheme="majorBidi" w:hAnsiTheme="majorBidi" w:cstheme="majorBidi"/>
          <w:b/>
          <w:bCs/>
          <w:sz w:val="32"/>
          <w:szCs w:val="32"/>
          <w:rtl/>
          <w:lang w:bidi="ar-MA"/>
        </w:rPr>
        <w:t xml:space="preserve">:    </w:t>
      </w:r>
      <w:r w:rsidR="00002650" w:rsidRPr="001B6385">
        <w:rPr>
          <w:rFonts w:asciiTheme="majorBidi" w:hAnsiTheme="majorBidi" w:cstheme="majorBidi"/>
          <w:b/>
          <w:bCs/>
          <w:sz w:val="32"/>
          <w:szCs w:val="32"/>
          <w:lang w:bidi="ar-MA"/>
        </w:rPr>
        <w:t>22.631.300,00</w:t>
      </w:r>
      <w:r w:rsidRPr="001B6385">
        <w:rPr>
          <w:rFonts w:asciiTheme="majorBidi" w:hAnsiTheme="majorBidi" w:cstheme="majorBidi"/>
          <w:b/>
          <w:bCs/>
        </w:rPr>
        <w:t xml:space="preserve"> </w:t>
      </w:r>
      <w:r w:rsidR="00002650" w:rsidRPr="001B6385">
        <w:rPr>
          <w:rFonts w:asciiTheme="majorBidi" w:hAnsiTheme="majorBidi" w:cstheme="majorBidi"/>
          <w:b/>
          <w:bCs/>
        </w:rPr>
        <w:t xml:space="preserve"> </w:t>
      </w:r>
      <w:r w:rsidRPr="001B6385">
        <w:rPr>
          <w:rFonts w:asciiTheme="majorBidi" w:hAnsiTheme="majorBidi" w:cstheme="majorBidi"/>
          <w:b/>
          <w:bCs/>
        </w:rPr>
        <w:t xml:space="preserve">  </w:t>
      </w:r>
      <w:r w:rsidR="00002650" w:rsidRPr="001B6385">
        <w:rPr>
          <w:rFonts w:asciiTheme="majorBidi" w:hAnsiTheme="majorBidi" w:cstheme="majorBidi"/>
          <w:b/>
          <w:bCs/>
          <w:rtl/>
          <w:lang w:bidi="ar-MA"/>
        </w:rPr>
        <w:t xml:space="preserve">    </w:t>
      </w:r>
      <w:r w:rsidR="00002650" w:rsidRPr="001B6385">
        <w:rPr>
          <w:rFonts w:asciiTheme="majorBidi" w:hAnsiTheme="majorBidi" w:cstheme="majorBidi"/>
          <w:b/>
          <w:bCs/>
          <w:sz w:val="32"/>
          <w:szCs w:val="32"/>
          <w:rtl/>
          <w:lang w:bidi="ar-MA"/>
        </w:rPr>
        <w:t>درهم</w:t>
      </w:r>
    </w:p>
    <w:p w:rsidR="00350114" w:rsidRPr="001B6385" w:rsidRDefault="00350114" w:rsidP="00350114">
      <w:pPr>
        <w:spacing w:line="360" w:lineRule="auto"/>
        <w:jc w:val="right"/>
        <w:rPr>
          <w:rFonts w:asciiTheme="majorBidi" w:hAnsiTheme="majorBidi" w:cstheme="majorBidi"/>
          <w:b/>
          <w:bCs/>
          <w:sz w:val="32"/>
          <w:szCs w:val="32"/>
          <w:rtl/>
          <w:lang w:bidi="ar-MA"/>
        </w:rPr>
      </w:pPr>
      <w:r w:rsidRPr="001B6385">
        <w:rPr>
          <w:rFonts w:asciiTheme="majorBidi" w:hAnsiTheme="majorBidi" w:cstheme="majorBidi"/>
          <w:b/>
          <w:bCs/>
          <w:sz w:val="32"/>
          <w:szCs w:val="32"/>
          <w:lang w:bidi="ar-MA"/>
        </w:rPr>
        <w:t xml:space="preserve">     </w:t>
      </w:r>
      <w:r w:rsidRPr="001B6385">
        <w:rPr>
          <w:rFonts w:asciiTheme="majorBidi" w:hAnsiTheme="majorBidi" w:cstheme="majorBidi"/>
          <w:b/>
          <w:bCs/>
          <w:sz w:val="32"/>
          <w:szCs w:val="32"/>
          <w:rtl/>
          <w:lang w:bidi="ar-MA"/>
        </w:rPr>
        <w:t>وافق المجلس بإجماع أعضائه الحاضرين  على اعتمادات الباب 50</w:t>
      </w:r>
    </w:p>
    <w:p w:rsidR="00350114" w:rsidRPr="00586397" w:rsidRDefault="00350114" w:rsidP="00586397">
      <w:pPr>
        <w:spacing w:line="360" w:lineRule="auto"/>
        <w:jc w:val="right"/>
        <w:rPr>
          <w:rFonts w:asciiTheme="majorBidi" w:hAnsiTheme="majorBidi" w:cstheme="majorBidi"/>
          <w:b/>
          <w:bCs/>
          <w:rtl/>
          <w:lang w:bidi="ar-MA"/>
        </w:rPr>
      </w:pPr>
      <w:r w:rsidRPr="001B6385">
        <w:rPr>
          <w:rFonts w:asciiTheme="majorBidi" w:hAnsiTheme="majorBidi" w:cstheme="majorBidi"/>
          <w:b/>
          <w:bCs/>
          <w:sz w:val="32"/>
          <w:szCs w:val="32"/>
          <w:rtl/>
          <w:lang w:bidi="ar-MA"/>
        </w:rPr>
        <w:t xml:space="preserve"> درهم</w:t>
      </w:r>
      <w:r w:rsidRPr="001B6385">
        <w:rPr>
          <w:rFonts w:asciiTheme="majorBidi" w:hAnsiTheme="majorBidi" w:cstheme="majorBidi"/>
          <w:b/>
          <w:bCs/>
          <w:sz w:val="32"/>
          <w:szCs w:val="32"/>
        </w:rPr>
        <w:t>262</w:t>
      </w:r>
      <w:r w:rsidR="00002650" w:rsidRPr="001B6385">
        <w:rPr>
          <w:rFonts w:asciiTheme="majorBidi" w:hAnsiTheme="majorBidi" w:cstheme="majorBidi"/>
          <w:b/>
          <w:bCs/>
          <w:sz w:val="32"/>
          <w:szCs w:val="32"/>
          <w:rtl/>
          <w:lang w:bidi="ar-MA"/>
        </w:rPr>
        <w:t>.</w:t>
      </w:r>
      <w:r w:rsidRPr="001B6385">
        <w:rPr>
          <w:rFonts w:asciiTheme="majorBidi" w:hAnsiTheme="majorBidi" w:cstheme="majorBidi"/>
          <w:b/>
          <w:bCs/>
          <w:sz w:val="32"/>
          <w:szCs w:val="32"/>
        </w:rPr>
        <w:t xml:space="preserve">079,74    </w:t>
      </w:r>
      <w:r w:rsidRPr="001B6385">
        <w:rPr>
          <w:rFonts w:asciiTheme="majorBidi" w:hAnsiTheme="majorBidi" w:cstheme="majorBidi"/>
          <w:b/>
          <w:bCs/>
          <w:sz w:val="32"/>
          <w:szCs w:val="32"/>
          <w:u w:val="single"/>
          <w:rtl/>
          <w:lang w:bidi="ar-MA"/>
        </w:rPr>
        <w:t>الباب 60: اندماج النتائج</w:t>
      </w:r>
      <w:r w:rsidRPr="001B6385">
        <w:rPr>
          <w:rFonts w:asciiTheme="majorBidi" w:hAnsiTheme="majorBidi" w:cstheme="majorBidi"/>
          <w:b/>
          <w:bCs/>
          <w:sz w:val="32"/>
          <w:szCs w:val="32"/>
          <w:rtl/>
          <w:lang w:bidi="ar-MA"/>
        </w:rPr>
        <w:t xml:space="preserve"> :</w:t>
      </w:r>
      <w:r w:rsidRPr="001B6385">
        <w:rPr>
          <w:rFonts w:asciiTheme="majorBidi" w:hAnsiTheme="majorBidi" w:cstheme="majorBidi"/>
          <w:b/>
          <w:bCs/>
          <w:sz w:val="32"/>
          <w:szCs w:val="32"/>
          <w:lang w:bidi="ar-MA"/>
        </w:rPr>
        <w:t>*</w:t>
      </w:r>
      <w:r w:rsidRPr="001B6385">
        <w:rPr>
          <w:rFonts w:asciiTheme="majorBidi" w:hAnsiTheme="majorBidi" w:cstheme="majorBidi"/>
          <w:b/>
          <w:bCs/>
        </w:rPr>
        <w:t xml:space="preserve">     </w:t>
      </w:r>
    </w:p>
    <w:p w:rsidR="00350114" w:rsidRPr="001B6385" w:rsidRDefault="00350114" w:rsidP="00F559DF">
      <w:pPr>
        <w:spacing w:line="360" w:lineRule="auto"/>
        <w:jc w:val="right"/>
        <w:rPr>
          <w:rFonts w:asciiTheme="majorBidi" w:hAnsiTheme="majorBidi" w:cstheme="majorBidi"/>
          <w:b/>
          <w:bCs/>
          <w:sz w:val="32"/>
          <w:szCs w:val="32"/>
          <w:rtl/>
          <w:lang w:bidi="ar-MA"/>
        </w:rPr>
      </w:pPr>
      <w:r w:rsidRPr="001B6385">
        <w:rPr>
          <w:rFonts w:asciiTheme="majorBidi" w:hAnsiTheme="majorBidi" w:cstheme="majorBidi"/>
          <w:b/>
          <w:bCs/>
          <w:sz w:val="32"/>
          <w:szCs w:val="32"/>
          <w:lang w:bidi="ar-MA"/>
        </w:rPr>
        <w:t xml:space="preserve">    </w:t>
      </w:r>
      <w:r w:rsidRPr="001B6385">
        <w:rPr>
          <w:rFonts w:asciiTheme="majorBidi" w:hAnsiTheme="majorBidi" w:cstheme="majorBidi"/>
          <w:b/>
          <w:bCs/>
          <w:sz w:val="32"/>
          <w:szCs w:val="32"/>
          <w:rtl/>
          <w:lang w:bidi="ar-MA"/>
        </w:rPr>
        <w:t>وافق المجلس بإجماع أعضائه الحاضرين  على اعتمادات الباب 60</w:t>
      </w:r>
    </w:p>
    <w:p w:rsidR="00350114" w:rsidRPr="001B6385" w:rsidRDefault="00350114" w:rsidP="00350114">
      <w:pPr>
        <w:jc w:val="right"/>
        <w:rPr>
          <w:rFonts w:asciiTheme="majorBidi" w:hAnsiTheme="majorBidi" w:cstheme="majorBidi"/>
          <w:sz w:val="32"/>
          <w:szCs w:val="32"/>
          <w:rtl/>
          <w:lang w:bidi="ar-MA"/>
        </w:rPr>
      </w:pPr>
      <w:r w:rsidRPr="001B6385">
        <w:rPr>
          <w:rFonts w:asciiTheme="majorBidi" w:hAnsiTheme="majorBidi" w:cstheme="majorBidi"/>
          <w:b/>
          <w:bCs/>
          <w:sz w:val="32"/>
          <w:szCs w:val="32"/>
          <w:u w:val="single"/>
          <w:rtl/>
          <w:lang w:bidi="ar-MA"/>
        </w:rPr>
        <w:t>السيد الرئيس</w:t>
      </w:r>
      <w:r w:rsidRPr="001B6385">
        <w:rPr>
          <w:rFonts w:asciiTheme="majorBidi" w:hAnsiTheme="majorBidi" w:cstheme="majorBidi"/>
          <w:sz w:val="32"/>
          <w:szCs w:val="32"/>
          <w:rtl/>
          <w:lang w:bidi="ar-MA"/>
        </w:rPr>
        <w:t xml:space="preserve"> : </w:t>
      </w:r>
    </w:p>
    <w:p w:rsidR="00350114" w:rsidRPr="001B6385" w:rsidRDefault="00350114" w:rsidP="00350114">
      <w:pPr>
        <w:spacing w:line="360" w:lineRule="auto"/>
        <w:jc w:val="right"/>
        <w:rPr>
          <w:rFonts w:asciiTheme="majorBidi" w:hAnsiTheme="majorBidi" w:cstheme="majorBidi"/>
          <w:sz w:val="32"/>
          <w:szCs w:val="32"/>
          <w:rtl/>
          <w:lang w:bidi="ar-MA"/>
        </w:rPr>
      </w:pPr>
      <w:r w:rsidRPr="001B6385">
        <w:rPr>
          <w:rFonts w:asciiTheme="majorBidi" w:hAnsiTheme="majorBidi" w:cstheme="majorBidi"/>
          <w:sz w:val="32"/>
          <w:szCs w:val="32"/>
          <w:rtl/>
          <w:lang w:bidi="ar-MA"/>
        </w:rPr>
        <w:t xml:space="preserve">والآن نمر للتصويت على القسم الثالث  : مداخيل التجهيز </w:t>
      </w:r>
    </w:p>
    <w:p w:rsidR="00350114" w:rsidRPr="001B6385" w:rsidRDefault="00350114" w:rsidP="00002650">
      <w:pPr>
        <w:bidi/>
        <w:spacing w:line="360" w:lineRule="auto"/>
        <w:rPr>
          <w:rFonts w:ascii="Times New Roman" w:hAnsiTheme="majorBidi" w:cstheme="majorBidi"/>
          <w:b/>
          <w:bCs/>
          <w:sz w:val="30"/>
          <w:szCs w:val="30"/>
          <w:rtl/>
        </w:rPr>
      </w:pPr>
      <w:r w:rsidRPr="001B6385">
        <w:rPr>
          <w:rFonts w:asciiTheme="majorBidi" w:hAnsiTheme="majorBidi" w:cstheme="majorBidi"/>
          <w:b/>
          <w:bCs/>
          <w:sz w:val="30"/>
          <w:szCs w:val="30"/>
          <w:rtl/>
          <w:lang w:bidi="ar-MA"/>
        </w:rPr>
        <w:t>مجموع</w:t>
      </w:r>
      <w:r w:rsidRPr="001B6385">
        <w:rPr>
          <w:rFonts w:ascii="Times New Roman" w:hAnsiTheme="majorBidi" w:cstheme="majorBidi"/>
          <w:b/>
          <w:bCs/>
          <w:sz w:val="30"/>
          <w:szCs w:val="30"/>
          <w:rtl/>
        </w:rPr>
        <w:t xml:space="preserve"> </w:t>
      </w:r>
      <w:r w:rsidRPr="001B6385">
        <w:rPr>
          <w:rFonts w:asciiTheme="majorBidi" w:hAnsiTheme="majorBidi" w:cstheme="majorBidi"/>
          <w:b/>
          <w:bCs/>
          <w:sz w:val="30"/>
          <w:szCs w:val="30"/>
          <w:rtl/>
          <w:lang w:bidi="ar-MA"/>
        </w:rPr>
        <w:t>مداخيل</w:t>
      </w:r>
      <w:r w:rsidRPr="001B6385">
        <w:rPr>
          <w:rFonts w:ascii="Times New Roman" w:hAnsiTheme="majorBidi" w:cstheme="majorBidi"/>
          <w:b/>
          <w:bCs/>
          <w:sz w:val="30"/>
          <w:szCs w:val="30"/>
          <w:rtl/>
        </w:rPr>
        <w:t xml:space="preserve"> </w:t>
      </w:r>
      <w:r w:rsidRPr="001B6385">
        <w:rPr>
          <w:rFonts w:asciiTheme="majorBidi" w:hAnsiTheme="majorBidi" w:cstheme="majorBidi"/>
          <w:b/>
          <w:bCs/>
          <w:sz w:val="30"/>
          <w:szCs w:val="30"/>
          <w:rtl/>
          <w:lang w:bidi="ar-MA"/>
        </w:rPr>
        <w:t>التجهيز</w:t>
      </w:r>
      <w:r w:rsidRPr="001B6385">
        <w:rPr>
          <w:rFonts w:ascii="Times New Roman" w:hAnsiTheme="majorBidi" w:cstheme="majorBidi"/>
          <w:b/>
          <w:bCs/>
          <w:sz w:val="30"/>
          <w:szCs w:val="30"/>
          <w:rtl/>
        </w:rPr>
        <w:t>:</w:t>
      </w:r>
      <w:r w:rsidR="00002650" w:rsidRPr="001B6385">
        <w:rPr>
          <w:rFonts w:asciiTheme="majorBidi" w:hAnsiTheme="majorBidi" w:cstheme="majorBidi"/>
          <w:b/>
          <w:bCs/>
          <w:sz w:val="30"/>
          <w:szCs w:val="30"/>
          <w:rtl/>
          <w:lang w:bidi="ar-MA"/>
        </w:rPr>
        <w:t xml:space="preserve">    </w:t>
      </w:r>
      <w:r w:rsidR="00F559DF">
        <w:rPr>
          <w:rFonts w:asciiTheme="majorBidi" w:hAnsiTheme="majorBidi" w:cstheme="majorBidi"/>
          <w:b/>
          <w:bCs/>
          <w:sz w:val="32"/>
          <w:szCs w:val="32"/>
        </w:rPr>
        <w:t xml:space="preserve">262 079.74 </w:t>
      </w:r>
      <w:r w:rsidR="00002650" w:rsidRPr="001B6385">
        <w:rPr>
          <w:rFonts w:asciiTheme="majorBidi" w:hAnsiTheme="majorBidi" w:cstheme="majorBidi"/>
          <w:b/>
          <w:bCs/>
          <w:sz w:val="32"/>
          <w:szCs w:val="32"/>
        </w:rPr>
        <w:t xml:space="preserve">  </w:t>
      </w:r>
      <w:r w:rsidR="00C402AF" w:rsidRPr="001B6385">
        <w:rPr>
          <w:rFonts w:asciiTheme="majorBidi" w:hAnsiTheme="majorBidi" w:cstheme="majorBidi"/>
          <w:b/>
          <w:bCs/>
          <w:sz w:val="32"/>
          <w:szCs w:val="32"/>
          <w:rtl/>
          <w:lang w:bidi="ar-MA"/>
        </w:rPr>
        <w:t xml:space="preserve"> </w:t>
      </w:r>
      <w:r w:rsidR="00002650" w:rsidRPr="001B6385">
        <w:rPr>
          <w:rFonts w:asciiTheme="majorBidi" w:hAnsiTheme="majorBidi" w:cstheme="majorBidi"/>
          <w:b/>
          <w:bCs/>
          <w:sz w:val="32"/>
          <w:szCs w:val="32"/>
          <w:rtl/>
          <w:lang w:bidi="ar-MA"/>
        </w:rPr>
        <w:t>درهم</w:t>
      </w:r>
      <w:r w:rsidR="00002650" w:rsidRPr="001B6385">
        <w:rPr>
          <w:rFonts w:asciiTheme="majorBidi" w:hAnsiTheme="majorBidi" w:cstheme="majorBidi"/>
          <w:b/>
          <w:bCs/>
          <w:sz w:val="32"/>
          <w:szCs w:val="32"/>
        </w:rPr>
        <w:t xml:space="preserve">  </w:t>
      </w:r>
      <w:r w:rsidRPr="001B6385">
        <w:rPr>
          <w:rFonts w:asciiTheme="majorBidi" w:hAnsiTheme="majorBidi" w:cstheme="majorBidi"/>
          <w:b/>
          <w:bCs/>
        </w:rPr>
        <w:t xml:space="preserve">     </w:t>
      </w:r>
    </w:p>
    <w:p w:rsidR="00F559DF" w:rsidRPr="00F559DF" w:rsidRDefault="00350114" w:rsidP="00F559DF">
      <w:pPr>
        <w:spacing w:line="360" w:lineRule="auto"/>
        <w:jc w:val="right"/>
        <w:rPr>
          <w:rFonts w:asciiTheme="majorBidi" w:hAnsiTheme="majorBidi" w:cstheme="majorBidi"/>
          <w:b/>
          <w:bCs/>
          <w:sz w:val="32"/>
          <w:szCs w:val="32"/>
          <w:rtl/>
          <w:lang w:bidi="ar-MA"/>
        </w:rPr>
      </w:pPr>
      <w:r w:rsidRPr="001B6385">
        <w:rPr>
          <w:rFonts w:asciiTheme="majorBidi" w:hAnsiTheme="majorBidi" w:cstheme="majorBidi"/>
          <w:b/>
          <w:bCs/>
          <w:sz w:val="32"/>
          <w:szCs w:val="32"/>
          <w:rtl/>
          <w:lang w:bidi="ar-MA"/>
        </w:rPr>
        <w:t>وافق المجلس بإجماع أعضائه الحاضرين  على اعتمادات مداخيل التجهيز</w:t>
      </w:r>
    </w:p>
    <w:p w:rsidR="00350114" w:rsidRPr="001B6385" w:rsidRDefault="00350114" w:rsidP="00350114">
      <w:pPr>
        <w:spacing w:line="276" w:lineRule="auto"/>
        <w:jc w:val="right"/>
        <w:rPr>
          <w:rFonts w:ascii="Times New Roman" w:hAnsiTheme="majorBidi" w:cstheme="majorBidi"/>
          <w:b/>
          <w:bCs/>
          <w:sz w:val="30"/>
          <w:szCs w:val="30"/>
          <w:u w:val="single"/>
          <w:rtl/>
        </w:rPr>
      </w:pPr>
      <w:r w:rsidRPr="001B6385">
        <w:rPr>
          <w:rFonts w:asciiTheme="majorBidi" w:hAnsiTheme="majorBidi" w:cstheme="majorBidi"/>
          <w:b/>
          <w:bCs/>
          <w:sz w:val="30"/>
          <w:szCs w:val="30"/>
          <w:u w:val="single"/>
          <w:rtl/>
          <w:lang w:bidi="ar-MA"/>
        </w:rPr>
        <w:t>السيد</w:t>
      </w:r>
      <w:r w:rsidRPr="001B6385">
        <w:rPr>
          <w:rFonts w:ascii="Times New Roman" w:hAnsiTheme="majorBidi" w:cstheme="majorBidi"/>
          <w:b/>
          <w:bCs/>
          <w:sz w:val="30"/>
          <w:szCs w:val="30"/>
          <w:u w:val="single"/>
          <w:rtl/>
        </w:rPr>
        <w:t xml:space="preserve"> </w:t>
      </w:r>
      <w:r w:rsidRPr="001B6385">
        <w:rPr>
          <w:rFonts w:asciiTheme="majorBidi" w:hAnsiTheme="majorBidi" w:cstheme="majorBidi"/>
          <w:b/>
          <w:bCs/>
          <w:sz w:val="30"/>
          <w:szCs w:val="30"/>
          <w:u w:val="single"/>
          <w:rtl/>
          <w:lang w:bidi="ar-MA"/>
        </w:rPr>
        <w:t>الرئيس</w:t>
      </w:r>
      <w:r w:rsidRPr="001B6385">
        <w:rPr>
          <w:rFonts w:ascii="Times New Roman" w:hAnsiTheme="majorBidi" w:cstheme="majorBidi"/>
          <w:b/>
          <w:bCs/>
          <w:sz w:val="30"/>
          <w:szCs w:val="30"/>
          <w:u w:val="single"/>
          <w:rtl/>
        </w:rPr>
        <w:t xml:space="preserve"> :</w:t>
      </w:r>
    </w:p>
    <w:p w:rsidR="00350114" w:rsidRPr="001B6385" w:rsidRDefault="00350114" w:rsidP="00350114">
      <w:pPr>
        <w:spacing w:line="360" w:lineRule="auto"/>
        <w:jc w:val="right"/>
        <w:rPr>
          <w:rFonts w:asciiTheme="majorBidi" w:hAnsiTheme="majorBidi" w:cstheme="majorBidi"/>
          <w:sz w:val="32"/>
          <w:szCs w:val="32"/>
          <w:rtl/>
          <w:lang w:bidi="ar-MA"/>
        </w:rPr>
      </w:pPr>
      <w:r w:rsidRPr="001B6385">
        <w:rPr>
          <w:rFonts w:asciiTheme="majorBidi" w:hAnsiTheme="majorBidi" w:cstheme="majorBidi"/>
          <w:sz w:val="32"/>
          <w:szCs w:val="32"/>
          <w:rtl/>
          <w:lang w:bidi="ar-MA"/>
        </w:rPr>
        <w:t xml:space="preserve">والآن نمر للتصويت على القسم الرابع : نفقات التجهيز </w:t>
      </w:r>
    </w:p>
    <w:p w:rsidR="00350114" w:rsidRPr="001B6385" w:rsidRDefault="00350114" w:rsidP="00350114">
      <w:pPr>
        <w:bidi/>
        <w:spacing w:line="360" w:lineRule="auto"/>
        <w:rPr>
          <w:rFonts w:ascii="Times New Roman" w:hAnsiTheme="majorBidi" w:cstheme="majorBidi"/>
          <w:sz w:val="30"/>
          <w:szCs w:val="30"/>
          <w:rtl/>
        </w:rPr>
      </w:pPr>
      <w:r w:rsidRPr="001B6385">
        <w:rPr>
          <w:rFonts w:asciiTheme="majorBidi" w:hAnsiTheme="majorBidi" w:cstheme="majorBidi"/>
          <w:b/>
          <w:bCs/>
          <w:sz w:val="30"/>
          <w:szCs w:val="30"/>
          <w:rtl/>
          <w:lang w:bidi="ar-MA"/>
        </w:rPr>
        <w:t>مجموع</w:t>
      </w:r>
      <w:r w:rsidRPr="001B6385">
        <w:rPr>
          <w:rFonts w:ascii="Times New Roman" w:hAnsiTheme="majorBidi" w:cstheme="majorBidi"/>
          <w:b/>
          <w:bCs/>
          <w:sz w:val="30"/>
          <w:szCs w:val="30"/>
          <w:rtl/>
        </w:rPr>
        <w:t xml:space="preserve"> </w:t>
      </w:r>
      <w:r w:rsidRPr="001B6385">
        <w:rPr>
          <w:rFonts w:asciiTheme="majorBidi" w:hAnsiTheme="majorBidi" w:cstheme="majorBidi"/>
          <w:b/>
          <w:bCs/>
          <w:sz w:val="30"/>
          <w:szCs w:val="30"/>
          <w:rtl/>
          <w:lang w:bidi="ar-MA"/>
        </w:rPr>
        <w:t>نفقات</w:t>
      </w:r>
      <w:r w:rsidRPr="001B6385">
        <w:rPr>
          <w:rFonts w:ascii="Times New Roman" w:hAnsiTheme="majorBidi" w:cstheme="majorBidi"/>
          <w:b/>
          <w:bCs/>
          <w:sz w:val="30"/>
          <w:szCs w:val="30"/>
          <w:rtl/>
        </w:rPr>
        <w:t xml:space="preserve"> </w:t>
      </w:r>
      <w:r w:rsidRPr="001B6385">
        <w:rPr>
          <w:rFonts w:asciiTheme="majorBidi" w:hAnsiTheme="majorBidi" w:cstheme="majorBidi"/>
          <w:b/>
          <w:bCs/>
          <w:sz w:val="30"/>
          <w:szCs w:val="30"/>
          <w:rtl/>
          <w:lang w:bidi="ar-MA"/>
        </w:rPr>
        <w:t>التجهيز</w:t>
      </w:r>
      <w:r w:rsidRPr="001B6385">
        <w:rPr>
          <w:rFonts w:ascii="Times New Roman" w:hAnsiTheme="majorBidi" w:cstheme="majorBidi"/>
          <w:b/>
          <w:bCs/>
          <w:sz w:val="30"/>
          <w:szCs w:val="30"/>
          <w:rtl/>
        </w:rPr>
        <w:t>:</w:t>
      </w:r>
      <w:r w:rsidRPr="001B6385">
        <w:rPr>
          <w:rFonts w:asciiTheme="majorBidi" w:hAnsiTheme="majorBidi" w:cstheme="majorBidi"/>
          <w:b/>
          <w:bCs/>
          <w:sz w:val="32"/>
          <w:szCs w:val="32"/>
        </w:rPr>
        <w:t xml:space="preserve"> 262 079.74           </w:t>
      </w:r>
      <w:r w:rsidRPr="001B6385">
        <w:rPr>
          <w:rFonts w:asciiTheme="majorBidi" w:hAnsiTheme="majorBidi" w:cstheme="majorBidi"/>
          <w:b/>
          <w:bCs/>
          <w:sz w:val="32"/>
          <w:szCs w:val="32"/>
          <w:rtl/>
          <w:lang w:bidi="ar-MA"/>
        </w:rPr>
        <w:t>درهم</w:t>
      </w:r>
      <w:r w:rsidRPr="001B6385">
        <w:rPr>
          <w:rFonts w:asciiTheme="majorBidi" w:hAnsiTheme="majorBidi" w:cstheme="majorBidi"/>
          <w:b/>
          <w:bCs/>
          <w:sz w:val="32"/>
          <w:szCs w:val="32"/>
        </w:rPr>
        <w:t xml:space="preserve">    </w:t>
      </w:r>
    </w:p>
    <w:p w:rsidR="00350114" w:rsidRPr="001B6385" w:rsidRDefault="00350114" w:rsidP="00350114">
      <w:pPr>
        <w:spacing w:line="360" w:lineRule="auto"/>
        <w:jc w:val="right"/>
        <w:rPr>
          <w:rFonts w:asciiTheme="majorBidi" w:hAnsiTheme="majorBidi" w:cstheme="majorBidi"/>
          <w:b/>
          <w:bCs/>
          <w:sz w:val="32"/>
          <w:szCs w:val="32"/>
          <w:rtl/>
          <w:lang w:bidi="ar-MA"/>
        </w:rPr>
      </w:pPr>
      <w:r w:rsidRPr="001B6385">
        <w:rPr>
          <w:rFonts w:asciiTheme="majorBidi" w:hAnsiTheme="majorBidi" w:cstheme="majorBidi"/>
          <w:b/>
          <w:bCs/>
          <w:sz w:val="32"/>
          <w:szCs w:val="32"/>
          <w:rtl/>
          <w:lang w:bidi="ar-MA"/>
        </w:rPr>
        <w:t>وافق المجلس بإجماع أعضائه الحاضرين  على اعتمادات نفقات التجهيز</w:t>
      </w:r>
    </w:p>
    <w:p w:rsidR="00F559DF" w:rsidRPr="001B6385" w:rsidRDefault="00F559DF" w:rsidP="00F559DF">
      <w:pPr>
        <w:spacing w:line="276" w:lineRule="auto"/>
        <w:rPr>
          <w:rFonts w:ascii="Times New Roman" w:hAnsiTheme="majorBidi" w:cstheme="majorBidi"/>
          <w:sz w:val="30"/>
          <w:szCs w:val="30"/>
          <w:rtl/>
          <w:lang w:bidi="ar-MA"/>
        </w:rPr>
      </w:pPr>
    </w:p>
    <w:p w:rsidR="00350114" w:rsidRPr="001B6385" w:rsidRDefault="00350114" w:rsidP="00350114">
      <w:pPr>
        <w:spacing w:line="360" w:lineRule="auto"/>
        <w:jc w:val="right"/>
        <w:rPr>
          <w:rFonts w:asciiTheme="majorBidi" w:hAnsiTheme="majorBidi" w:cstheme="majorBidi"/>
          <w:b/>
          <w:bCs/>
          <w:sz w:val="32"/>
          <w:szCs w:val="32"/>
          <w:u w:val="single"/>
          <w:rtl/>
          <w:lang w:bidi="ar-MA"/>
        </w:rPr>
      </w:pPr>
      <w:r w:rsidRPr="001B6385">
        <w:rPr>
          <w:rFonts w:asciiTheme="majorBidi" w:hAnsiTheme="majorBidi" w:cstheme="majorBidi"/>
          <w:b/>
          <w:bCs/>
          <w:sz w:val="32"/>
          <w:szCs w:val="32"/>
          <w:u w:val="single"/>
          <w:rtl/>
          <w:lang w:bidi="ar-MA"/>
        </w:rPr>
        <w:t>السيد الرئيس :</w:t>
      </w:r>
    </w:p>
    <w:p w:rsidR="00350114" w:rsidRPr="001B6385" w:rsidRDefault="00350114" w:rsidP="00350114">
      <w:pPr>
        <w:jc w:val="right"/>
        <w:rPr>
          <w:rFonts w:asciiTheme="majorBidi" w:hAnsiTheme="majorBidi" w:cstheme="majorBidi"/>
          <w:sz w:val="32"/>
          <w:szCs w:val="32"/>
          <w:rtl/>
          <w:lang w:bidi="ar-MA"/>
        </w:rPr>
      </w:pPr>
      <w:r w:rsidRPr="001B6385">
        <w:rPr>
          <w:rFonts w:asciiTheme="majorBidi" w:hAnsiTheme="majorBidi" w:cstheme="majorBidi"/>
          <w:sz w:val="32"/>
          <w:szCs w:val="32"/>
          <w:rtl/>
          <w:lang w:bidi="ar-MA"/>
        </w:rPr>
        <w:t>والآن نمر إلى عملية التصويت على مشروع  الميزانية  برمته :</w:t>
      </w:r>
    </w:p>
    <w:p w:rsidR="00350114" w:rsidRPr="001B6385" w:rsidRDefault="00350114" w:rsidP="00586397">
      <w:pPr>
        <w:jc w:val="right"/>
        <w:rPr>
          <w:rFonts w:asciiTheme="majorBidi" w:hAnsiTheme="majorBidi" w:cstheme="majorBidi"/>
          <w:b/>
          <w:bCs/>
          <w:sz w:val="32"/>
          <w:szCs w:val="32"/>
          <w:rtl/>
          <w:lang w:bidi="ar-MA"/>
        </w:rPr>
      </w:pPr>
      <w:r w:rsidRPr="001B6385">
        <w:rPr>
          <w:rFonts w:asciiTheme="majorBidi" w:hAnsiTheme="majorBidi" w:cstheme="majorBidi"/>
          <w:b/>
          <w:bCs/>
          <w:sz w:val="32"/>
          <w:szCs w:val="32"/>
          <w:rtl/>
          <w:lang w:bidi="ar-MA"/>
        </w:rPr>
        <w:t>وافق المجلس بإجماع أعضائه الحاضرين  على مشروع ميزانية 202</w:t>
      </w:r>
      <w:r w:rsidR="00586397">
        <w:rPr>
          <w:rFonts w:asciiTheme="majorBidi" w:hAnsiTheme="majorBidi" w:cstheme="majorBidi" w:hint="cs"/>
          <w:b/>
          <w:bCs/>
          <w:sz w:val="32"/>
          <w:szCs w:val="32"/>
          <w:rtl/>
          <w:lang w:bidi="ar-MA"/>
        </w:rPr>
        <w:t>2</w:t>
      </w:r>
      <w:r w:rsidRPr="001B6385">
        <w:rPr>
          <w:rFonts w:asciiTheme="majorBidi" w:hAnsiTheme="majorBidi" w:cstheme="majorBidi"/>
          <w:b/>
          <w:bCs/>
          <w:sz w:val="32"/>
          <w:szCs w:val="32"/>
          <w:rtl/>
          <w:lang w:bidi="ar-MA"/>
        </w:rPr>
        <w:t xml:space="preserve"> برمته.</w:t>
      </w:r>
    </w:p>
    <w:p w:rsidR="00545B78" w:rsidRPr="001B6385" w:rsidRDefault="00545B78" w:rsidP="0089345B">
      <w:pPr>
        <w:rPr>
          <w:rFonts w:asciiTheme="majorBidi" w:hAnsiTheme="majorBidi" w:cstheme="majorBidi"/>
          <w:rtl/>
          <w:lang w:bidi="ar-MA"/>
        </w:rPr>
      </w:pPr>
    </w:p>
    <w:p w:rsidR="00545B78" w:rsidRPr="001B6385" w:rsidRDefault="00545B78" w:rsidP="0089345B">
      <w:pPr>
        <w:rPr>
          <w:rFonts w:asciiTheme="majorBidi" w:hAnsiTheme="majorBidi" w:cstheme="majorBidi"/>
          <w:rtl/>
          <w:lang w:bidi="ar-MA"/>
        </w:rPr>
      </w:pPr>
    </w:p>
    <w:p w:rsidR="00F559DF" w:rsidRDefault="00F559DF" w:rsidP="0089345B">
      <w:pPr>
        <w:bidi/>
        <w:spacing w:line="276" w:lineRule="auto"/>
        <w:ind w:right="-142"/>
        <w:rPr>
          <w:rFonts w:asciiTheme="majorBidi" w:hAnsiTheme="majorBidi" w:cstheme="majorBidi"/>
          <w:rtl/>
          <w:lang w:bidi="ar-MA"/>
        </w:rPr>
      </w:pPr>
    </w:p>
    <w:p w:rsidR="0089345B" w:rsidRPr="00CB46D7" w:rsidRDefault="0089345B" w:rsidP="00F559DF">
      <w:pPr>
        <w:bidi/>
        <w:spacing w:line="276" w:lineRule="auto"/>
        <w:ind w:right="-142"/>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lastRenderedPageBreak/>
        <w:t xml:space="preserve">مقرر عدد </w:t>
      </w:r>
      <w:r>
        <w:rPr>
          <w:rFonts w:asciiTheme="majorBidi" w:hAnsiTheme="majorBidi" w:cstheme="majorBidi"/>
          <w:b/>
          <w:bCs/>
          <w:sz w:val="32"/>
          <w:szCs w:val="32"/>
          <w:lang w:bidi="ar-MA"/>
        </w:rPr>
        <w:t>16</w:t>
      </w:r>
      <w:r w:rsidRPr="00CB46D7">
        <w:rPr>
          <w:rFonts w:asciiTheme="majorBidi" w:hAnsiTheme="majorBidi" w:cstheme="majorBidi"/>
          <w:b/>
          <w:bCs/>
          <w:sz w:val="32"/>
          <w:szCs w:val="32"/>
          <w:rtl/>
          <w:lang w:bidi="ar-MA"/>
        </w:rPr>
        <w:t xml:space="preserve">  بتــاريــخ 06 ماي 2022</w:t>
      </w:r>
    </w:p>
    <w:p w:rsidR="0089345B" w:rsidRPr="00CB46D7" w:rsidRDefault="0089345B" w:rsidP="0089345B">
      <w:pPr>
        <w:bidi/>
        <w:spacing w:line="276" w:lineRule="auto"/>
        <w:ind w:right="-142"/>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t>النقطة المتعلقــة بالدراسة والتصويت على</w:t>
      </w:r>
    </w:p>
    <w:p w:rsidR="0089345B" w:rsidRPr="00CB46D7" w:rsidRDefault="0089345B" w:rsidP="0089345B">
      <w:pPr>
        <w:tabs>
          <w:tab w:val="right" w:pos="0"/>
        </w:tabs>
        <w:bidi/>
        <w:spacing w:line="276" w:lineRule="auto"/>
        <w:ind w:right="-142"/>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t>مشروع تعديل ميزانية 2022</w:t>
      </w:r>
      <w:r>
        <w:rPr>
          <w:rFonts w:asciiTheme="majorBidi" w:hAnsiTheme="majorBidi" w:cstheme="majorBidi" w:hint="cs"/>
          <w:b/>
          <w:bCs/>
          <w:sz w:val="32"/>
          <w:szCs w:val="32"/>
          <w:rtl/>
          <w:lang w:bidi="ar-MA"/>
        </w:rPr>
        <w:t xml:space="preserve"> لجماعة الخميسات</w:t>
      </w:r>
    </w:p>
    <w:p w:rsidR="0089345B" w:rsidRDefault="0089345B" w:rsidP="0089345B">
      <w:pPr>
        <w:bidi/>
        <w:spacing w:line="276" w:lineRule="auto"/>
        <w:ind w:right="-142"/>
        <w:rPr>
          <w:rFonts w:asciiTheme="majorBidi" w:hAnsiTheme="majorBidi" w:cstheme="majorBidi"/>
          <w:b/>
          <w:bCs/>
          <w:sz w:val="32"/>
          <w:szCs w:val="32"/>
          <w:rtl/>
          <w:lang w:bidi="ar-MA"/>
        </w:rPr>
      </w:pPr>
    </w:p>
    <w:p w:rsidR="0089345B" w:rsidRDefault="0089345B" w:rsidP="0089345B">
      <w:pPr>
        <w:bidi/>
        <w:spacing w:line="276" w:lineRule="auto"/>
        <w:ind w:right="-142"/>
        <w:jc w:val="both"/>
        <w:rPr>
          <w:rFonts w:asciiTheme="majorBidi" w:hAnsiTheme="majorBidi" w:cstheme="majorBidi"/>
          <w:sz w:val="32"/>
          <w:szCs w:val="32"/>
          <w:rtl/>
          <w:lang w:bidi="ar-MA"/>
        </w:rPr>
      </w:pPr>
      <w:r w:rsidRPr="00F122E2">
        <w:rPr>
          <w:rFonts w:asciiTheme="majorBidi" w:hAnsiTheme="majorBidi" w:cstheme="majorBidi" w:hint="cs"/>
          <w:sz w:val="32"/>
          <w:szCs w:val="32"/>
          <w:rtl/>
          <w:lang w:bidi="ar-MA"/>
        </w:rPr>
        <w:t>- إن المجلس الجماعي لمدينة الخميسات المجتمع فـي</w:t>
      </w:r>
      <w:r>
        <w:rPr>
          <w:rFonts w:asciiTheme="majorBidi" w:hAnsiTheme="majorBidi" w:cstheme="majorBidi" w:hint="cs"/>
          <w:sz w:val="32"/>
          <w:szCs w:val="32"/>
          <w:rtl/>
          <w:lang w:bidi="ar-MA"/>
        </w:rPr>
        <w:t xml:space="preserve"> إطار</w:t>
      </w:r>
      <w:r w:rsidRPr="00F122E2">
        <w:rPr>
          <w:rFonts w:asciiTheme="majorBidi" w:hAnsiTheme="majorBidi" w:cstheme="majorBidi" w:hint="cs"/>
          <w:sz w:val="32"/>
          <w:szCs w:val="32"/>
          <w:rtl/>
          <w:lang w:bidi="ar-MA"/>
        </w:rPr>
        <w:t xml:space="preserve"> الدورة العادية لشهر ماي  </w:t>
      </w:r>
      <w:r>
        <w:rPr>
          <w:rFonts w:asciiTheme="majorBidi" w:hAnsiTheme="majorBidi" w:cstheme="majorBidi" w:hint="cs"/>
          <w:sz w:val="32"/>
          <w:szCs w:val="32"/>
          <w:rtl/>
          <w:lang w:bidi="ar-MA"/>
        </w:rPr>
        <w:t xml:space="preserve">في جلسته الثانية المسائية </w:t>
      </w:r>
      <w:r w:rsidRPr="00F122E2">
        <w:rPr>
          <w:rFonts w:asciiTheme="majorBidi" w:hAnsiTheme="majorBidi" w:cstheme="majorBidi" w:hint="cs"/>
          <w:sz w:val="32"/>
          <w:szCs w:val="32"/>
          <w:rtl/>
          <w:lang w:bidi="ar-MA"/>
        </w:rPr>
        <w:t>المنعقدة بتاريخ 06 ماي  202</w:t>
      </w:r>
      <w:r>
        <w:rPr>
          <w:rFonts w:asciiTheme="majorBidi" w:hAnsiTheme="majorBidi" w:cstheme="majorBidi" w:hint="cs"/>
          <w:sz w:val="32"/>
          <w:szCs w:val="32"/>
          <w:rtl/>
          <w:lang w:bidi="ar-MA"/>
        </w:rPr>
        <w:t>2</w:t>
      </w:r>
      <w:r w:rsidRPr="00F122E2">
        <w:rPr>
          <w:rFonts w:asciiTheme="majorBidi" w:hAnsiTheme="majorBidi" w:cstheme="majorBidi" w:hint="cs"/>
          <w:sz w:val="32"/>
          <w:szCs w:val="32"/>
          <w:rtl/>
          <w:lang w:bidi="ar-MA"/>
        </w:rPr>
        <w:t xml:space="preserve"> ،</w:t>
      </w:r>
    </w:p>
    <w:p w:rsidR="0089345B" w:rsidRPr="00F122E2" w:rsidRDefault="0089345B" w:rsidP="0089345B">
      <w:pPr>
        <w:bidi/>
        <w:spacing w:line="276" w:lineRule="auto"/>
        <w:ind w:right="-142"/>
        <w:jc w:val="both"/>
        <w:rPr>
          <w:rFonts w:asciiTheme="majorBidi" w:hAnsiTheme="majorBidi" w:cstheme="majorBidi"/>
          <w:sz w:val="32"/>
          <w:szCs w:val="32"/>
          <w:rtl/>
          <w:lang w:bidi="ar-MA"/>
        </w:rPr>
      </w:pPr>
    </w:p>
    <w:p w:rsidR="0089345B" w:rsidRPr="00F122E2" w:rsidRDefault="0089345B" w:rsidP="0089345B">
      <w:pPr>
        <w:pStyle w:val="Sansinterligne"/>
        <w:bidi/>
        <w:ind w:right="-142"/>
        <w:jc w:val="both"/>
        <w:rPr>
          <w:rFonts w:asciiTheme="majorBidi" w:hAnsiTheme="majorBidi" w:cstheme="majorBidi"/>
          <w:sz w:val="32"/>
          <w:szCs w:val="32"/>
          <w:rtl/>
          <w:lang w:bidi="ar-MA"/>
        </w:rPr>
      </w:pPr>
      <w:r w:rsidRPr="00F122E2">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89345B" w:rsidRPr="00F122E2" w:rsidRDefault="0089345B" w:rsidP="0089345B">
      <w:pPr>
        <w:pStyle w:val="Sansinterligne"/>
        <w:bidi/>
        <w:ind w:left="466" w:right="-142"/>
        <w:jc w:val="both"/>
        <w:rPr>
          <w:rFonts w:asciiTheme="majorBidi" w:hAnsiTheme="majorBidi" w:cstheme="majorBidi"/>
          <w:sz w:val="32"/>
          <w:szCs w:val="32"/>
          <w:rtl/>
          <w:lang w:bidi="ar-MA"/>
        </w:rPr>
      </w:pPr>
    </w:p>
    <w:p w:rsidR="0089345B" w:rsidRPr="007F0786" w:rsidRDefault="0089345B" w:rsidP="0089345B">
      <w:pPr>
        <w:tabs>
          <w:tab w:val="right" w:pos="0"/>
        </w:tabs>
        <w:bidi/>
        <w:spacing w:line="276" w:lineRule="auto"/>
        <w:ind w:right="-142"/>
        <w:jc w:val="both"/>
        <w:rPr>
          <w:rFonts w:asciiTheme="majorBidi" w:hAnsiTheme="majorBidi" w:cstheme="majorBidi"/>
          <w:sz w:val="32"/>
          <w:szCs w:val="32"/>
          <w:rtl/>
          <w:lang w:bidi="ar-MA"/>
        </w:rPr>
      </w:pPr>
      <w:r w:rsidRPr="00F122E2">
        <w:rPr>
          <w:rFonts w:asciiTheme="majorBidi" w:hAnsiTheme="majorBidi" w:cstheme="majorBidi"/>
          <w:sz w:val="32"/>
          <w:szCs w:val="32"/>
          <w:rtl/>
          <w:lang w:bidi="ar-MA"/>
        </w:rPr>
        <w:t xml:space="preserve">- وبعد دراسة المجلس للنقطة المتعلقة </w:t>
      </w:r>
      <w:r w:rsidRPr="00F122E2">
        <w:rPr>
          <w:rFonts w:asciiTheme="majorBidi" w:hAnsiTheme="majorBidi" w:cstheme="majorBidi" w:hint="cs"/>
          <w:sz w:val="32"/>
          <w:szCs w:val="32"/>
          <w:rtl/>
          <w:lang w:bidi="ar-MA"/>
        </w:rPr>
        <w:t>با</w:t>
      </w:r>
      <w:r w:rsidRPr="00F122E2">
        <w:rPr>
          <w:rFonts w:cs="Times New Roman" w:hint="cs"/>
          <w:sz w:val="32"/>
          <w:szCs w:val="32"/>
          <w:rtl/>
          <w:lang w:bidi="ar-MA"/>
        </w:rPr>
        <w:t xml:space="preserve">لدراسة والتصويت على </w:t>
      </w:r>
      <w:r w:rsidRPr="007F0786">
        <w:rPr>
          <w:rFonts w:asciiTheme="majorBidi" w:hAnsiTheme="majorBidi" w:cstheme="majorBidi"/>
          <w:sz w:val="32"/>
          <w:szCs w:val="32"/>
          <w:rtl/>
          <w:lang w:bidi="ar-MA"/>
        </w:rPr>
        <w:t>مشروع تعديل ميزانية 2022</w:t>
      </w:r>
      <w:r w:rsidRPr="007F0786">
        <w:rPr>
          <w:rFonts w:asciiTheme="majorBidi" w:hAnsiTheme="majorBidi" w:cstheme="majorBidi" w:hint="cs"/>
          <w:sz w:val="32"/>
          <w:szCs w:val="32"/>
          <w:rtl/>
          <w:lang w:bidi="ar-MA"/>
        </w:rPr>
        <w:t xml:space="preserve"> لجماعة الخميسات</w:t>
      </w:r>
      <w:r>
        <w:rPr>
          <w:rFonts w:asciiTheme="majorBidi" w:hAnsiTheme="majorBidi" w:cstheme="majorBidi" w:hint="cs"/>
          <w:sz w:val="32"/>
          <w:szCs w:val="32"/>
          <w:rtl/>
          <w:lang w:bidi="ar-MA"/>
        </w:rPr>
        <w:t>،</w:t>
      </w:r>
    </w:p>
    <w:p w:rsidR="0089345B" w:rsidRDefault="0089345B" w:rsidP="0089345B">
      <w:pPr>
        <w:bidi/>
        <w:spacing w:line="276" w:lineRule="auto"/>
        <w:ind w:right="-142"/>
        <w:jc w:val="both"/>
        <w:rPr>
          <w:b/>
          <w:bCs/>
          <w:sz w:val="32"/>
          <w:szCs w:val="32"/>
          <w:rtl/>
          <w:lang w:bidi="ar-MA"/>
        </w:rPr>
      </w:pPr>
    </w:p>
    <w:p w:rsidR="0089345B" w:rsidRPr="007F0786" w:rsidRDefault="0089345B" w:rsidP="0089345B">
      <w:pPr>
        <w:bidi/>
        <w:spacing w:line="276" w:lineRule="auto"/>
        <w:ind w:right="-142"/>
        <w:jc w:val="both"/>
        <w:rPr>
          <w:rFonts w:asciiTheme="majorBidi" w:hAnsiTheme="majorBidi" w:cstheme="majorBidi"/>
          <w:sz w:val="32"/>
          <w:szCs w:val="32"/>
          <w:rtl/>
          <w:lang w:bidi="ar-MA"/>
        </w:rPr>
      </w:pPr>
      <w:r w:rsidRPr="00F122E2">
        <w:rPr>
          <w:b/>
          <w:bCs/>
          <w:sz w:val="32"/>
          <w:szCs w:val="32"/>
          <w:rtl/>
          <w:lang w:bidi="ar-MA"/>
        </w:rPr>
        <w:t>-</w:t>
      </w:r>
      <w:r w:rsidRPr="00F122E2">
        <w:rPr>
          <w:rFonts w:hint="cs"/>
          <w:b/>
          <w:bCs/>
          <w:sz w:val="32"/>
          <w:szCs w:val="32"/>
          <w:lang w:bidi="ar-MA"/>
        </w:rPr>
        <w:t xml:space="preserve"> </w:t>
      </w:r>
      <w:r w:rsidRPr="007F0786">
        <w:rPr>
          <w:rFonts w:asciiTheme="majorBidi" w:hAnsiTheme="majorBidi" w:cstheme="majorBidi"/>
          <w:sz w:val="32"/>
          <w:szCs w:val="32"/>
          <w:rtl/>
          <w:lang w:bidi="ar-MA"/>
        </w:rPr>
        <w:t xml:space="preserve">وبعد اللجوء إلى عملية التصويت العلني التي تمت بها الموافقة بإجماع الأعضاء  الحاضرين  على إجمالي تقديرات المداخيل وعلى كل باب على حدة من النفقات </w:t>
      </w:r>
      <w:r>
        <w:rPr>
          <w:rFonts w:asciiTheme="majorBidi" w:hAnsiTheme="majorBidi" w:cstheme="majorBidi" w:hint="cs"/>
          <w:sz w:val="32"/>
          <w:szCs w:val="32"/>
          <w:rtl/>
          <w:lang w:bidi="ar-MA"/>
        </w:rPr>
        <w:t xml:space="preserve">بعد تعديلها </w:t>
      </w:r>
      <w:r w:rsidRPr="007F0786">
        <w:rPr>
          <w:rFonts w:asciiTheme="majorBidi" w:hAnsiTheme="majorBidi" w:cstheme="majorBidi"/>
          <w:sz w:val="32"/>
          <w:szCs w:val="32"/>
          <w:rtl/>
          <w:lang w:bidi="ar-MA"/>
        </w:rPr>
        <w:t>وعلى مشروع ميزانية 2022</w:t>
      </w:r>
      <w:r>
        <w:rPr>
          <w:rFonts w:asciiTheme="majorBidi" w:hAnsiTheme="majorBidi" w:cstheme="majorBidi" w:hint="cs"/>
          <w:sz w:val="32"/>
          <w:szCs w:val="32"/>
          <w:rtl/>
          <w:lang w:bidi="ar-MA"/>
        </w:rPr>
        <w:t xml:space="preserve"> برمتة بعد تعديله ،</w:t>
      </w:r>
    </w:p>
    <w:p w:rsidR="0089345B" w:rsidRPr="007F0786" w:rsidRDefault="0089345B" w:rsidP="0089345B">
      <w:pPr>
        <w:bidi/>
        <w:spacing w:line="276" w:lineRule="auto"/>
        <w:ind w:left="41" w:right="-142"/>
        <w:jc w:val="both"/>
        <w:rPr>
          <w:rFonts w:asciiTheme="majorBidi" w:hAnsiTheme="majorBidi" w:cstheme="majorBidi"/>
          <w:sz w:val="32"/>
          <w:szCs w:val="32"/>
          <w:lang w:bidi="ar-MA"/>
        </w:rPr>
      </w:pPr>
    </w:p>
    <w:p w:rsidR="0089345B" w:rsidRPr="00F122E2" w:rsidRDefault="0089345B" w:rsidP="0089345B">
      <w:pPr>
        <w:bidi/>
        <w:ind w:left="41" w:right="-142"/>
        <w:jc w:val="center"/>
        <w:rPr>
          <w:b/>
          <w:bCs/>
          <w:sz w:val="32"/>
          <w:szCs w:val="32"/>
          <w:rtl/>
          <w:lang w:bidi="ar-MA"/>
        </w:rPr>
      </w:pPr>
      <w:r w:rsidRPr="00F122E2">
        <w:rPr>
          <w:rFonts w:cs="Times New Roman" w:hint="cs"/>
          <w:b/>
          <w:bCs/>
          <w:sz w:val="32"/>
          <w:szCs w:val="32"/>
          <w:rtl/>
          <w:lang w:bidi="ar-MA"/>
        </w:rPr>
        <w:t xml:space="preserve">يقــرر ما يلي </w:t>
      </w:r>
      <w:r w:rsidRPr="00F122E2">
        <w:rPr>
          <w:rFonts w:hint="cs"/>
          <w:b/>
          <w:bCs/>
          <w:sz w:val="32"/>
          <w:szCs w:val="32"/>
          <w:rtl/>
          <w:lang w:bidi="ar-MA"/>
        </w:rPr>
        <w:t>:</w:t>
      </w:r>
    </w:p>
    <w:p w:rsidR="0089345B" w:rsidRPr="00F122E2" w:rsidRDefault="0089345B" w:rsidP="0089345B">
      <w:pPr>
        <w:bidi/>
        <w:ind w:left="41" w:right="-142"/>
        <w:rPr>
          <w:b/>
          <w:bCs/>
          <w:sz w:val="32"/>
          <w:szCs w:val="32"/>
          <w:rtl/>
          <w:lang w:bidi="ar-MA"/>
        </w:rPr>
      </w:pPr>
    </w:p>
    <w:p w:rsidR="0089345B" w:rsidRDefault="0089345B" w:rsidP="0089345B">
      <w:pPr>
        <w:bidi/>
        <w:spacing w:line="276" w:lineRule="auto"/>
        <w:ind w:left="-142" w:right="-142"/>
        <w:jc w:val="both"/>
        <w:rPr>
          <w:rFonts w:asciiTheme="majorBidi" w:hAnsiTheme="majorBidi" w:cstheme="majorBidi"/>
          <w:sz w:val="32"/>
          <w:szCs w:val="32"/>
          <w:rtl/>
          <w:lang w:bidi="ar-MA"/>
        </w:rPr>
      </w:pPr>
      <w:r w:rsidRPr="009E0B66">
        <w:rPr>
          <w:rFonts w:asciiTheme="majorBidi" w:hAnsiTheme="majorBidi" w:cstheme="majorBidi"/>
          <w:sz w:val="32"/>
          <w:szCs w:val="32"/>
          <w:rtl/>
          <w:lang w:bidi="ar-MA"/>
        </w:rPr>
        <w:t>وافق</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المجلس</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الجماعي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في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إطار</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الدورة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العادية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لشهر ماي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المنعقدة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بتاريخ</w:t>
      </w:r>
      <w:r w:rsidRPr="009E0B66">
        <w:rPr>
          <w:rFonts w:ascii="Times New Roman" w:hAnsiTheme="majorBidi" w:cstheme="majorBidi"/>
          <w:sz w:val="32"/>
          <w:szCs w:val="32"/>
          <w:rtl/>
        </w:rPr>
        <w:t xml:space="preserve"> 06 </w:t>
      </w:r>
      <w:r w:rsidRPr="009E0B66">
        <w:rPr>
          <w:rFonts w:asciiTheme="majorBidi" w:hAnsiTheme="majorBidi" w:cstheme="majorBidi"/>
          <w:sz w:val="32"/>
          <w:szCs w:val="32"/>
          <w:rtl/>
          <w:lang w:bidi="ar-MA"/>
        </w:rPr>
        <w:t>ماي</w:t>
      </w:r>
      <w:r w:rsidRPr="009E0B66">
        <w:rPr>
          <w:rFonts w:ascii="Times New Roman" w:hAnsiTheme="majorBidi" w:cstheme="majorBidi"/>
          <w:sz w:val="32"/>
          <w:szCs w:val="32"/>
          <w:rtl/>
        </w:rPr>
        <w:t xml:space="preserve"> 202</w:t>
      </w:r>
      <w:r w:rsidRPr="009E0B66">
        <w:rPr>
          <w:rFonts w:asciiTheme="majorBidi" w:hAnsiTheme="majorBidi" w:cstheme="majorBidi"/>
          <w:sz w:val="32"/>
          <w:szCs w:val="32"/>
          <w:rtl/>
          <w:lang w:bidi="ar-MA"/>
        </w:rPr>
        <w:t>2</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الجلسة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الثانية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علنيا</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بإجماع أعضائه</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الحاضرين</w:t>
      </w:r>
      <w:r w:rsidRPr="009E0B66">
        <w:rPr>
          <w:rFonts w:ascii="Times New Roman" w:hAnsiTheme="majorBidi" w:cstheme="majorBidi"/>
          <w:sz w:val="32"/>
          <w:szCs w:val="32"/>
          <w:rtl/>
        </w:rPr>
        <w:t xml:space="preserve"> </w:t>
      </w:r>
      <w:r>
        <w:rPr>
          <w:rFonts w:asciiTheme="majorBidi" w:hAnsiTheme="majorBidi" w:cstheme="majorBidi"/>
          <w:sz w:val="32"/>
          <w:szCs w:val="32"/>
          <w:rtl/>
          <w:lang w:bidi="ar-MA"/>
        </w:rPr>
        <w:t>على</w:t>
      </w:r>
      <w:r w:rsidRPr="009E0B66">
        <w:rPr>
          <w:rFonts w:asciiTheme="majorBidi" w:hAnsiTheme="majorBidi" w:cstheme="majorBidi"/>
          <w:sz w:val="32"/>
          <w:szCs w:val="32"/>
          <w:rtl/>
          <w:lang w:bidi="ar-MA"/>
        </w:rPr>
        <w:t xml:space="preserve"> مشروع </w:t>
      </w:r>
      <w:r>
        <w:rPr>
          <w:rFonts w:asciiTheme="majorBidi" w:hAnsiTheme="majorBidi" w:cstheme="majorBidi" w:hint="cs"/>
          <w:sz w:val="32"/>
          <w:szCs w:val="32"/>
          <w:rtl/>
          <w:lang w:bidi="ar-MA"/>
        </w:rPr>
        <w:t xml:space="preserve">تعديل </w:t>
      </w:r>
      <w:r w:rsidRPr="009E0B66">
        <w:rPr>
          <w:rFonts w:asciiTheme="majorBidi" w:hAnsiTheme="majorBidi" w:cstheme="majorBidi"/>
          <w:sz w:val="32"/>
          <w:szCs w:val="32"/>
          <w:rtl/>
          <w:lang w:bidi="ar-MA"/>
        </w:rPr>
        <w:t xml:space="preserve">الميزانية برسم السنة المالية 2022 </w:t>
      </w:r>
      <w:r>
        <w:rPr>
          <w:rFonts w:asciiTheme="majorBidi" w:hAnsiTheme="majorBidi" w:cstheme="majorBidi" w:hint="cs"/>
          <w:sz w:val="32"/>
          <w:szCs w:val="32"/>
          <w:rtl/>
          <w:lang w:bidi="ar-MA"/>
        </w:rPr>
        <w:t xml:space="preserve"> والذي جاء على الشكل</w:t>
      </w:r>
      <w:r w:rsidRPr="009E0B66">
        <w:rPr>
          <w:rFonts w:asciiTheme="majorBidi" w:hAnsiTheme="majorBidi" w:cstheme="majorBidi"/>
          <w:sz w:val="32"/>
          <w:szCs w:val="32"/>
          <w:rtl/>
          <w:lang w:bidi="ar-MA"/>
        </w:rPr>
        <w:t xml:space="preserve"> التالي :</w:t>
      </w:r>
    </w:p>
    <w:p w:rsidR="0089345B" w:rsidRDefault="0089345B" w:rsidP="0089345B">
      <w:pPr>
        <w:bidi/>
        <w:spacing w:line="276" w:lineRule="auto"/>
        <w:ind w:left="-142" w:right="-142"/>
        <w:rPr>
          <w:rFonts w:asciiTheme="majorBidi" w:hAnsiTheme="majorBidi" w:cstheme="majorBidi"/>
          <w:sz w:val="32"/>
          <w:szCs w:val="32"/>
          <w:rtl/>
          <w:lang w:bidi="ar-MA"/>
        </w:rPr>
      </w:pPr>
    </w:p>
    <w:p w:rsidR="0089345B" w:rsidRPr="00A836B2" w:rsidRDefault="0089345B" w:rsidP="0089345B">
      <w:pPr>
        <w:bidi/>
        <w:spacing w:line="276" w:lineRule="auto"/>
        <w:rPr>
          <w:rFonts w:ascii="Sakkal Majalla" w:hAnsi="Sakkal Majalla" w:cs="Sakkal Majalla"/>
          <w:sz w:val="28"/>
          <w:szCs w:val="28"/>
          <w:rtl/>
          <w:lang w:bidi="ar-MA"/>
        </w:rPr>
      </w:pPr>
      <w:r w:rsidRPr="00E32C84">
        <w:rPr>
          <w:rFonts w:cs="Times New Roman"/>
          <w:b/>
          <w:bCs/>
          <w:sz w:val="32"/>
          <w:szCs w:val="32"/>
          <w:u w:val="single"/>
          <w:rtl/>
          <w:lang w:bidi="ar-MA"/>
        </w:rPr>
        <w:t>الجزء الأول</w:t>
      </w:r>
      <w:r w:rsidRPr="00E32C84">
        <w:rPr>
          <w:b/>
          <w:bCs/>
          <w:sz w:val="32"/>
          <w:szCs w:val="32"/>
          <w:u w:val="single"/>
          <w:rtl/>
          <w:lang w:bidi="ar-MA"/>
        </w:rPr>
        <w:t>:</w:t>
      </w:r>
      <w:r w:rsidRPr="00E32C84">
        <w:rPr>
          <w:rFonts w:cs="Times New Roman"/>
          <w:b/>
          <w:bCs/>
          <w:sz w:val="32"/>
          <w:szCs w:val="32"/>
          <w:rtl/>
          <w:lang w:bidi="ar-MA"/>
        </w:rPr>
        <w:t xml:space="preserve">القسم الاول </w:t>
      </w:r>
      <w:r w:rsidRPr="00E32C84">
        <w:rPr>
          <w:b/>
          <w:bCs/>
          <w:sz w:val="32"/>
          <w:szCs w:val="32"/>
          <w:rtl/>
          <w:lang w:bidi="ar-MA"/>
        </w:rPr>
        <w:t xml:space="preserve">: </w:t>
      </w:r>
      <w:r w:rsidRPr="00E32C84">
        <w:rPr>
          <w:rFonts w:cs="Times New Roman"/>
          <w:b/>
          <w:bCs/>
          <w:sz w:val="32"/>
          <w:szCs w:val="32"/>
          <w:rtl/>
          <w:lang w:bidi="ar-MA"/>
        </w:rPr>
        <w:t>مداخيل التسيير</w:t>
      </w:r>
    </w:p>
    <w:p w:rsidR="0089345B" w:rsidRDefault="0089345B" w:rsidP="0089345B">
      <w:pPr>
        <w:pStyle w:val="Sansinterligne"/>
        <w:bidi/>
        <w:spacing w:line="276" w:lineRule="auto"/>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وافق المجلس بإجماع أعضائه الحاضرين على إجمالي تقديرات مداخيل التسيير والتي جاءت كما يلي:</w:t>
      </w:r>
    </w:p>
    <w:p w:rsidR="0089345B" w:rsidRDefault="0089345B" w:rsidP="0089345B">
      <w:pPr>
        <w:pStyle w:val="Sansinterligne"/>
        <w:bidi/>
        <w:spacing w:line="276" w:lineRule="auto"/>
        <w:rPr>
          <w:rFonts w:ascii="Sakkal Majalla" w:eastAsia="Cambria" w:hAnsi="Sakkal Majalla" w:cs="Sakkal Majalla"/>
          <w:sz w:val="28"/>
          <w:szCs w:val="28"/>
          <w:rtl/>
          <w:lang w:eastAsia="fr-FR" w:bidi="ar-MA"/>
        </w:rPr>
      </w:pPr>
    </w:p>
    <w:p w:rsidR="0089345B" w:rsidRPr="00A836B2" w:rsidRDefault="0089345B" w:rsidP="0089345B">
      <w:pPr>
        <w:pStyle w:val="Sansinterligne"/>
        <w:bidi/>
        <w:spacing w:line="276" w:lineRule="auto"/>
        <w:rPr>
          <w:rFonts w:ascii="Sakkal Majalla" w:eastAsia="Cambria" w:hAnsi="Sakkal Majalla" w:cs="Sakkal Majalla"/>
          <w:sz w:val="28"/>
          <w:szCs w:val="28"/>
          <w:lang w:eastAsia="fr-FR" w:bidi="ar-MA"/>
        </w:rPr>
      </w:pPr>
    </w:p>
    <w:tbl>
      <w:tblPr>
        <w:tblStyle w:val="Grilledutableau"/>
        <w:bidiVisual/>
        <w:tblW w:w="10490" w:type="dxa"/>
        <w:tblInd w:w="-601" w:type="dxa"/>
        <w:tblLayout w:type="fixed"/>
        <w:tblLook w:val="04A0"/>
      </w:tblPr>
      <w:tblGrid>
        <w:gridCol w:w="1735"/>
        <w:gridCol w:w="783"/>
        <w:gridCol w:w="866"/>
        <w:gridCol w:w="764"/>
        <w:gridCol w:w="247"/>
        <w:gridCol w:w="3968"/>
        <w:gridCol w:w="2127"/>
      </w:tblGrid>
      <w:tr w:rsidR="0089345B" w:rsidRPr="00A836B2" w:rsidTr="00093B1E">
        <w:tc>
          <w:tcPr>
            <w:tcW w:w="1735" w:type="dxa"/>
            <w:vMerge w:val="restart"/>
            <w:shd w:val="clear" w:color="auto" w:fill="D9D9D9" w:themeFill="background1" w:themeFillShade="D9"/>
          </w:tcPr>
          <w:p w:rsidR="0089345B" w:rsidRPr="00A836B2" w:rsidRDefault="0089345B" w:rsidP="00093B1E">
            <w:pPr>
              <w:pStyle w:val="Sansinterligne"/>
              <w:bidi/>
              <w:spacing w:line="276" w:lineRule="auto"/>
              <w:jc w:val="center"/>
              <w:rPr>
                <w:rFonts w:ascii="Sakkal Majalla" w:eastAsia="Cambria" w:hAnsi="Sakkal Majalla" w:cs="Sakkal Majalla"/>
                <w:sz w:val="28"/>
                <w:szCs w:val="28"/>
                <w:lang w:eastAsia="fr-FR" w:bidi="ar-MA"/>
              </w:rPr>
            </w:pPr>
          </w:p>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المجالات</w:t>
            </w:r>
          </w:p>
        </w:tc>
        <w:tc>
          <w:tcPr>
            <w:tcW w:w="2660" w:type="dxa"/>
            <w:gridSpan w:val="4"/>
            <w:shd w:val="clear" w:color="auto" w:fill="D9D9D9" w:themeFill="background1" w:themeFillShade="D9"/>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رمز الميزانية</w:t>
            </w:r>
          </w:p>
        </w:tc>
        <w:tc>
          <w:tcPr>
            <w:tcW w:w="3968" w:type="dxa"/>
            <w:vMerge w:val="restart"/>
            <w:shd w:val="clear" w:color="auto" w:fill="D9D9D9" w:themeFill="background1" w:themeFillShade="D9"/>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p>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نوع المداخيل</w:t>
            </w:r>
          </w:p>
        </w:tc>
        <w:tc>
          <w:tcPr>
            <w:tcW w:w="2127" w:type="dxa"/>
            <w:vMerge w:val="restart"/>
            <w:shd w:val="clear" w:color="auto" w:fill="D9D9D9" w:themeFill="background1" w:themeFillShade="D9"/>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المداخيل المقترحة من طرف المجلس الجماعي  2022</w:t>
            </w:r>
          </w:p>
        </w:tc>
      </w:tr>
      <w:tr w:rsidR="0089345B" w:rsidRPr="00A836B2" w:rsidTr="00093B1E">
        <w:tc>
          <w:tcPr>
            <w:tcW w:w="1735" w:type="dxa"/>
            <w:vMerge/>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shd w:val="clear" w:color="auto" w:fill="D9D9D9" w:themeFill="background1" w:themeFillShade="D9"/>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الباب</w:t>
            </w:r>
          </w:p>
        </w:tc>
        <w:tc>
          <w:tcPr>
            <w:tcW w:w="866" w:type="dxa"/>
            <w:shd w:val="clear" w:color="auto" w:fill="D9D9D9" w:themeFill="background1" w:themeFillShade="D9"/>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الفصل</w:t>
            </w:r>
          </w:p>
        </w:tc>
        <w:tc>
          <w:tcPr>
            <w:tcW w:w="1011" w:type="dxa"/>
            <w:gridSpan w:val="2"/>
            <w:shd w:val="clear" w:color="auto" w:fill="D9D9D9" w:themeFill="background1" w:themeFillShade="D9"/>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الفقرة</w:t>
            </w:r>
          </w:p>
        </w:tc>
        <w:tc>
          <w:tcPr>
            <w:tcW w:w="3968" w:type="dxa"/>
            <w:vMerge/>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vMerge/>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rPr>
          <w:trHeight w:val="756"/>
        </w:trPr>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مجال الادارة العامة</w:t>
            </w:r>
          </w:p>
        </w:tc>
        <w:tc>
          <w:tcPr>
            <w:tcW w:w="783" w:type="dxa"/>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1011" w:type="dxa"/>
            <w:gridSpan w:val="2"/>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 xml:space="preserve">الحالة المدنية وتصديق </w:t>
            </w:r>
            <w:r w:rsidR="00711E23" w:rsidRPr="00A836B2">
              <w:rPr>
                <w:rFonts w:ascii="Sakkal Majalla" w:eastAsia="Cambria" w:hAnsi="Sakkal Majalla" w:cs="Sakkal Majalla" w:hint="cs"/>
                <w:sz w:val="28"/>
                <w:szCs w:val="28"/>
                <w:rtl/>
                <w:lang w:eastAsia="fr-FR" w:bidi="ar-MA"/>
              </w:rPr>
              <w:lastRenderedPageBreak/>
              <w:t>الإمضاء</w:t>
            </w:r>
            <w:r w:rsidRPr="00A836B2">
              <w:rPr>
                <w:rFonts w:ascii="Sakkal Majalla" w:eastAsia="Cambria" w:hAnsi="Sakkal Majalla" w:cs="Sakkal Majalla"/>
                <w:sz w:val="28"/>
                <w:szCs w:val="28"/>
                <w:rtl/>
                <w:lang w:eastAsia="fr-FR" w:bidi="ar-MA"/>
              </w:rPr>
              <w:t xml:space="preserve">                                </w:t>
            </w:r>
          </w:p>
        </w:tc>
        <w:tc>
          <w:tcPr>
            <w:tcW w:w="783" w:type="dxa"/>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lastRenderedPageBreak/>
              <w:t>10</w:t>
            </w:r>
          </w:p>
        </w:tc>
        <w:tc>
          <w:tcPr>
            <w:tcW w:w="866" w:type="dxa"/>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1011" w:type="dxa"/>
            <w:gridSpan w:val="2"/>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lastRenderedPageBreak/>
              <w:t xml:space="preserve">مداخيل ضريبية  </w:t>
            </w:r>
          </w:p>
        </w:tc>
        <w:tc>
          <w:tcPr>
            <w:tcW w:w="783" w:type="dxa"/>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1011" w:type="dxa"/>
            <w:gridSpan w:val="2"/>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1011" w:type="dxa"/>
            <w:gridSpan w:val="2"/>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11</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رسم تصديق الإمضاء والأشهاد بالتطابق</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sidRPr="00A836B2">
              <w:rPr>
                <w:rFonts w:ascii="Sakkal Majalla" w:eastAsia="Cambria" w:hAnsi="Sakkal Majalla" w:cs="Sakkal Majalla"/>
                <w:sz w:val="28"/>
                <w:szCs w:val="28"/>
                <w:lang w:eastAsia="fr-FR" w:bidi="ar-MA"/>
              </w:rPr>
              <w:t>360.000,00 </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sidRPr="00A836B2">
              <w:rPr>
                <w:rFonts w:ascii="Sakkal Majalla" w:eastAsia="Cambria" w:hAnsi="Sakkal Majalla" w:cs="Sakkal Majalla"/>
                <w:sz w:val="28"/>
                <w:szCs w:val="28"/>
                <w:rtl/>
                <w:lang w:eastAsia="fr-FR" w:bidi="ar-MA"/>
              </w:rPr>
              <w:t>مداخيل مقابل خدمات</w:t>
            </w:r>
          </w:p>
        </w:tc>
        <w:tc>
          <w:tcPr>
            <w:tcW w:w="783" w:type="dxa"/>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w:t>
            </w:r>
          </w:p>
        </w:tc>
        <w:tc>
          <w:tcPr>
            <w:tcW w:w="866" w:type="dxa"/>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w:t>
            </w:r>
          </w:p>
        </w:tc>
        <w:tc>
          <w:tcPr>
            <w:tcW w:w="1011" w:type="dxa"/>
            <w:gridSpan w:val="2"/>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31</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sidRPr="00A836B2">
              <w:rPr>
                <w:rFonts w:ascii="Sakkal Majalla" w:eastAsia="Cambria" w:hAnsi="Sakkal Majalla" w:cs="Sakkal Majalla"/>
                <w:sz w:val="28"/>
                <w:szCs w:val="28"/>
                <w:rtl/>
                <w:lang w:eastAsia="fr-FR" w:bidi="ar-MA"/>
              </w:rPr>
              <w:t>رسوم الحالة المدنية</w:t>
            </w:r>
          </w:p>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200.000,00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sidRPr="00A836B2">
              <w:rPr>
                <w:rFonts w:ascii="Sakkal Majalla" w:eastAsia="Cambria" w:hAnsi="Sakkal Majalla" w:cs="Sakkal Majalla"/>
                <w:sz w:val="28"/>
                <w:szCs w:val="28"/>
                <w:rtl/>
                <w:lang w:eastAsia="fr-FR" w:bidi="ar-MA"/>
              </w:rPr>
              <w:t xml:space="preserve">ترخيصات </w:t>
            </w:r>
            <w:r w:rsidR="00711E23" w:rsidRPr="00A836B2">
              <w:rPr>
                <w:rFonts w:ascii="Sakkal Majalla" w:eastAsia="Cambria" w:hAnsi="Sakkal Majalla" w:cs="Sakkal Majalla" w:hint="cs"/>
                <w:sz w:val="28"/>
                <w:szCs w:val="28"/>
                <w:rtl/>
                <w:lang w:eastAsia="fr-FR" w:bidi="ar-MA"/>
              </w:rPr>
              <w:t>إدارية</w:t>
            </w:r>
          </w:p>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مداخيل</w:t>
            </w:r>
            <w:r>
              <w:rPr>
                <w:rFonts w:ascii="Sakkal Majalla" w:eastAsia="Cambria" w:hAnsi="Sakkal Majalla" w:cs="Sakkal Majalla" w:hint="cs"/>
                <w:sz w:val="28"/>
                <w:szCs w:val="28"/>
                <w:rtl/>
                <w:lang w:eastAsia="fr-FR" w:bidi="ar-MA"/>
              </w:rPr>
              <w:t xml:space="preserve"> </w:t>
            </w:r>
            <w:r w:rsidRPr="00A836B2">
              <w:rPr>
                <w:rFonts w:ascii="Sakkal Majalla" w:eastAsia="Cambria" w:hAnsi="Sakkal Majalla" w:cs="Sakkal Majalla"/>
                <w:sz w:val="28"/>
                <w:szCs w:val="28"/>
                <w:rtl/>
                <w:lang w:eastAsia="fr-FR" w:bidi="ar-MA"/>
              </w:rPr>
              <w:t>مقابل خدمات</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31</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ترقيم العقارات</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sidRPr="00A836B2">
              <w:rPr>
                <w:rFonts w:ascii="Sakkal Majalla" w:eastAsia="Cambria" w:hAnsi="Sakkal Majalla" w:cs="Sakkal Majalla"/>
                <w:sz w:val="28"/>
                <w:szCs w:val="28"/>
                <w:lang w:eastAsia="fr-FR" w:bidi="ar-MA"/>
              </w:rPr>
              <w:t>4.500,00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32</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تسجيل بيع البهائم</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33</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 xml:space="preserve">صوائر </w:t>
            </w:r>
            <w:r w:rsidR="00711E23" w:rsidRPr="00A836B2">
              <w:rPr>
                <w:rFonts w:ascii="Sakkal Majalla" w:eastAsia="Cambria" w:hAnsi="Sakkal Majalla" w:cs="Sakkal Majalla" w:hint="cs"/>
                <w:sz w:val="28"/>
                <w:szCs w:val="28"/>
                <w:rtl/>
                <w:lang w:eastAsia="fr-FR" w:bidi="ar-MA"/>
              </w:rPr>
              <w:t>أبحاث</w:t>
            </w:r>
            <w:r w:rsidRPr="00A836B2">
              <w:rPr>
                <w:rFonts w:ascii="Sakkal Majalla" w:eastAsia="Cambria" w:hAnsi="Sakkal Majalla" w:cs="Sakkal Majalla"/>
                <w:sz w:val="28"/>
                <w:szCs w:val="28"/>
                <w:rtl/>
                <w:lang w:eastAsia="fr-FR" w:bidi="ar-MA"/>
              </w:rPr>
              <w:t xml:space="preserve"> المنافع و المضار</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منتوج المبيعات</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 xml:space="preserve">مداخيل </w:t>
            </w:r>
            <w:r w:rsidR="00711E23" w:rsidRPr="00A836B2">
              <w:rPr>
                <w:rFonts w:ascii="Sakkal Majalla" w:eastAsia="Cambria" w:hAnsi="Sakkal Majalla" w:cs="Sakkal Majalla" w:hint="cs"/>
                <w:sz w:val="28"/>
                <w:szCs w:val="28"/>
                <w:rtl/>
                <w:lang w:eastAsia="fr-FR" w:bidi="ar-MA"/>
              </w:rPr>
              <w:t>الأملاك</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21</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 xml:space="preserve">منتوج بيع </w:t>
            </w:r>
            <w:r w:rsidR="00711E23" w:rsidRPr="00A836B2">
              <w:rPr>
                <w:rFonts w:ascii="Sakkal Majalla" w:eastAsia="Cambria" w:hAnsi="Sakkal Majalla" w:cs="Sakkal Majalla" w:hint="cs"/>
                <w:sz w:val="28"/>
                <w:szCs w:val="28"/>
                <w:rtl/>
                <w:lang w:eastAsia="fr-FR" w:bidi="ar-MA"/>
              </w:rPr>
              <w:t>أثاث</w:t>
            </w:r>
            <w:r w:rsidRPr="00A836B2">
              <w:rPr>
                <w:rFonts w:ascii="Sakkal Majalla" w:eastAsia="Cambria" w:hAnsi="Sakkal Majalla" w:cs="Sakkal Majalla"/>
                <w:sz w:val="28"/>
                <w:szCs w:val="28"/>
                <w:rtl/>
                <w:lang w:eastAsia="fr-FR" w:bidi="ar-MA"/>
              </w:rPr>
              <w:t xml:space="preserve"> </w:t>
            </w:r>
            <w:r w:rsidR="00711E23" w:rsidRPr="00A836B2">
              <w:rPr>
                <w:rFonts w:ascii="Sakkal Majalla" w:eastAsia="Cambria" w:hAnsi="Sakkal Majalla" w:cs="Sakkal Majalla" w:hint="cs"/>
                <w:sz w:val="28"/>
                <w:szCs w:val="28"/>
                <w:rtl/>
                <w:lang w:eastAsia="fr-FR" w:bidi="ar-MA"/>
              </w:rPr>
              <w:t>وأدوات</w:t>
            </w:r>
            <w:r w:rsidRPr="00A836B2">
              <w:rPr>
                <w:rFonts w:ascii="Sakkal Majalla" w:eastAsia="Cambria" w:hAnsi="Sakkal Majalla" w:cs="Sakkal Majalla"/>
                <w:sz w:val="28"/>
                <w:szCs w:val="28"/>
                <w:rtl/>
                <w:lang w:eastAsia="fr-FR" w:bidi="ar-MA"/>
              </w:rPr>
              <w:t xml:space="preserve"> ومواد استغني عنها</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22</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منتوج بيع الفواكه والنبات والزهور والحطب</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23</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منتوج بيع التصاميم والمطبوعات وملفات المزايدة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24</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 xml:space="preserve">منتوج بيع الحيوانات </w:t>
            </w:r>
            <w:r w:rsidR="00711E23" w:rsidRPr="00A836B2">
              <w:rPr>
                <w:rFonts w:ascii="Sakkal Majalla" w:eastAsia="Cambria" w:hAnsi="Sakkal Majalla" w:cs="Sakkal Majalla" w:hint="cs"/>
                <w:sz w:val="28"/>
                <w:szCs w:val="28"/>
                <w:rtl/>
                <w:lang w:eastAsia="fr-FR" w:bidi="ar-MA"/>
              </w:rPr>
              <w:t>والأشياء</w:t>
            </w:r>
            <w:r w:rsidRPr="00A836B2">
              <w:rPr>
                <w:rFonts w:ascii="Sakkal Majalla" w:eastAsia="Cambria" w:hAnsi="Sakkal Majalla" w:cs="Sakkal Majalla"/>
                <w:sz w:val="28"/>
                <w:szCs w:val="28"/>
                <w:rtl/>
                <w:lang w:eastAsia="fr-FR" w:bidi="ar-MA"/>
              </w:rPr>
              <w:t xml:space="preserve"> المحجوزة والتي لم تسحب داخل </w:t>
            </w:r>
            <w:r w:rsidR="00711E23" w:rsidRPr="00A836B2">
              <w:rPr>
                <w:rFonts w:ascii="Sakkal Majalla" w:eastAsia="Cambria" w:hAnsi="Sakkal Majalla" w:cs="Sakkal Majalla" w:hint="cs"/>
                <w:sz w:val="28"/>
                <w:szCs w:val="28"/>
                <w:rtl/>
                <w:lang w:eastAsia="fr-FR" w:bidi="ar-MA"/>
              </w:rPr>
              <w:t>الأجل</w:t>
            </w:r>
            <w:r w:rsidRPr="00A836B2">
              <w:rPr>
                <w:rFonts w:ascii="Sakkal Majalla" w:eastAsia="Cambria" w:hAnsi="Sakkal Majalla" w:cs="Sakkal Majalla"/>
                <w:sz w:val="28"/>
                <w:szCs w:val="28"/>
                <w:rtl/>
                <w:lang w:eastAsia="fr-FR" w:bidi="ar-MA"/>
              </w:rPr>
              <w:t xml:space="preserve"> المحددة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منتوجات اخرى</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مداخيل الضريبة</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11</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المتحصل من الدعائر</w:t>
            </w:r>
            <w:r>
              <w:rPr>
                <w:rFonts w:ascii="Sakkal Majalla" w:eastAsia="Cambria" w:hAnsi="Sakkal Majalla" w:cs="Sakkal Majalla" w:hint="cs"/>
                <w:sz w:val="28"/>
                <w:szCs w:val="28"/>
                <w:rtl/>
                <w:lang w:eastAsia="fr-FR" w:bidi="ar-MA"/>
              </w:rPr>
              <w:t xml:space="preserve"> </w:t>
            </w:r>
            <w:r w:rsidRPr="00A836B2">
              <w:rPr>
                <w:rFonts w:ascii="Sakkal Majalla" w:eastAsia="Cambria" w:hAnsi="Sakkal Majalla" w:cs="Sakkal Majalla"/>
                <w:sz w:val="28"/>
                <w:szCs w:val="28"/>
                <w:rtl/>
                <w:lang w:eastAsia="fr-FR" w:bidi="ar-MA"/>
              </w:rPr>
              <w:t>الجبائية والتراضي فيما يتعلق بالضرائب</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12</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النسبة المئوية المقبوضة في البيوعات العمومية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المداخيل مقابل خدمات</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31</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الاقتطاع من المداخيل المحققة لفائدة الغير</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5.000,00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32</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رسم المحجز</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200.000,00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33</w:t>
            </w:r>
          </w:p>
        </w:tc>
        <w:tc>
          <w:tcPr>
            <w:tcW w:w="3968" w:type="dxa"/>
          </w:tcPr>
          <w:p w:rsidR="0089345B" w:rsidRPr="00A836B2" w:rsidRDefault="00711E23" w:rsidP="00093B1E">
            <w:pPr>
              <w:pStyle w:val="Sansinterligne"/>
              <w:bidi/>
              <w:spacing w:line="276" w:lineRule="auto"/>
              <w:jc w:val="both"/>
              <w:rPr>
                <w:rFonts w:ascii="Sakkal Majalla" w:eastAsia="Cambria" w:hAnsi="Sakkal Majalla" w:cs="Sakkal Majalla"/>
                <w:sz w:val="28"/>
                <w:szCs w:val="28"/>
                <w:rtl/>
                <w:lang w:eastAsia="fr-FR" w:bidi="ar-MA"/>
              </w:rPr>
            </w:pPr>
            <w:r>
              <w:rPr>
                <w:rFonts w:ascii="Sakkal Majalla" w:eastAsia="Cambria" w:hAnsi="Sakkal Majalla" w:cs="Sakkal Majalla"/>
                <w:sz w:val="28"/>
                <w:szCs w:val="28"/>
                <w:rtl/>
                <w:lang w:eastAsia="fr-FR" w:bidi="ar-MA"/>
              </w:rPr>
              <w:t xml:space="preserve">استرجاع صوائر النقل بواسطة </w:t>
            </w:r>
            <w:r>
              <w:rPr>
                <w:rFonts w:ascii="Sakkal Majalla" w:eastAsia="Cambria" w:hAnsi="Sakkal Majalla" w:cs="Sakkal Majalla" w:hint="cs"/>
                <w:sz w:val="28"/>
                <w:szCs w:val="28"/>
                <w:rtl/>
                <w:lang w:eastAsia="fr-FR" w:bidi="ar-MA"/>
              </w:rPr>
              <w:t>ا</w:t>
            </w:r>
            <w:r w:rsidRPr="00A836B2">
              <w:rPr>
                <w:rFonts w:ascii="Sakkal Majalla" w:eastAsia="Cambria" w:hAnsi="Sakkal Majalla" w:cs="Sakkal Majalla" w:hint="cs"/>
                <w:sz w:val="28"/>
                <w:szCs w:val="28"/>
                <w:rtl/>
                <w:lang w:eastAsia="fr-FR" w:bidi="ar-MA"/>
              </w:rPr>
              <w:t>ل</w:t>
            </w:r>
            <w:r>
              <w:rPr>
                <w:rFonts w:ascii="Sakkal Majalla" w:eastAsia="Cambria" w:hAnsi="Sakkal Majalla" w:cs="Sakkal Majalla" w:hint="cs"/>
                <w:sz w:val="28"/>
                <w:szCs w:val="28"/>
                <w:rtl/>
                <w:lang w:eastAsia="fr-FR" w:bidi="ar-MA"/>
              </w:rPr>
              <w:t>آلة</w:t>
            </w:r>
            <w:r w:rsidR="0089345B" w:rsidRPr="00A836B2">
              <w:rPr>
                <w:rFonts w:ascii="Sakkal Majalla" w:eastAsia="Cambria" w:hAnsi="Sakkal Majalla" w:cs="Sakkal Majalla"/>
                <w:sz w:val="28"/>
                <w:szCs w:val="28"/>
                <w:rtl/>
                <w:lang w:eastAsia="fr-FR" w:bidi="ar-MA"/>
              </w:rPr>
              <w:t xml:space="preserve"> الرافعة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34</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منتوج الغرامة الناتجة عن عملية وضع</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 xml:space="preserve">حصة من منتوج </w:t>
            </w:r>
            <w:r w:rsidRPr="00A836B2">
              <w:rPr>
                <w:rFonts w:ascii="Sakkal Majalla" w:eastAsia="Cambria" w:hAnsi="Sakkal Majalla" w:cs="Sakkal Majalla"/>
                <w:sz w:val="28"/>
                <w:szCs w:val="28"/>
                <w:rtl/>
                <w:lang w:eastAsia="fr-FR" w:bidi="ar-MA"/>
              </w:rPr>
              <w:lastRenderedPageBreak/>
              <w:t>ضرائب الدولة</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lastRenderedPageBreak/>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50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50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حصة من منتوج الضريبة على القيمة المضافة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sidRPr="00A836B2">
              <w:rPr>
                <w:rFonts w:ascii="Sakkal Majalla" w:eastAsia="Cambria" w:hAnsi="Sakkal Majalla" w:cs="Sakkal Majalla"/>
                <w:sz w:val="28"/>
                <w:szCs w:val="28"/>
                <w:lang w:eastAsia="fr-FR" w:bidi="ar-MA"/>
              </w:rPr>
              <w:t>39.311.400,00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Pr>
                <w:rFonts w:ascii="Sakkal Majalla" w:eastAsia="Cambria" w:hAnsi="Sakkal Majalla" w:cs="Sakkal Majalla" w:hint="cs"/>
                <w:sz w:val="28"/>
                <w:szCs w:val="28"/>
                <w:rtl/>
                <w:lang w:eastAsia="fr-FR" w:bidi="ar-MA"/>
              </w:rPr>
              <w:t>10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Pr>
                <w:rFonts w:ascii="Sakkal Majalla" w:eastAsia="Cambria" w:hAnsi="Sakkal Majalla" w:cs="Sakkal Majalla" w:hint="cs"/>
                <w:sz w:val="28"/>
                <w:szCs w:val="28"/>
                <w:rtl/>
                <w:lang w:eastAsia="fr-FR" w:bidi="ar-MA"/>
              </w:rPr>
              <w:t>50</w:t>
            </w:r>
          </w:p>
        </w:tc>
        <w:tc>
          <w:tcPr>
            <w:tcW w:w="1011"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Pr>
                <w:rFonts w:ascii="Sakkal Majalla" w:eastAsia="Cambria" w:hAnsi="Sakkal Majalla" w:cs="Sakkal Majalla" w:hint="cs"/>
                <w:sz w:val="28"/>
                <w:szCs w:val="28"/>
                <w:rtl/>
                <w:lang w:eastAsia="fr-FR" w:bidi="ar-MA"/>
              </w:rPr>
              <w:t>11</w:t>
            </w:r>
          </w:p>
        </w:tc>
        <w:tc>
          <w:tcPr>
            <w:tcW w:w="3968"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 xml:space="preserve">حصة </w:t>
            </w:r>
            <w:r>
              <w:rPr>
                <w:rFonts w:ascii="Sakkal Majalla" w:eastAsia="Cambria" w:hAnsi="Sakkal Majalla" w:cs="Sakkal Majalla" w:hint="cs"/>
                <w:sz w:val="28"/>
                <w:szCs w:val="28"/>
                <w:rtl/>
                <w:lang w:eastAsia="fr-FR" w:bidi="ar-MA"/>
              </w:rPr>
              <w:t xml:space="preserve">تكميلية </w:t>
            </w:r>
            <w:r w:rsidRPr="00A836B2">
              <w:rPr>
                <w:rFonts w:ascii="Sakkal Majalla" w:eastAsia="Cambria" w:hAnsi="Sakkal Majalla" w:cs="Sakkal Majalla"/>
                <w:sz w:val="28"/>
                <w:szCs w:val="28"/>
                <w:rtl/>
                <w:lang w:eastAsia="fr-FR" w:bidi="ar-MA"/>
              </w:rPr>
              <w:t>من منتوج الضريبة على القيمة المضافة</w:t>
            </w:r>
            <w:r>
              <w:rPr>
                <w:rFonts w:ascii="Sakkal Majalla" w:eastAsia="Cambria" w:hAnsi="Sakkal Majalla" w:cs="Sakkal Majalla" w:hint="cs"/>
                <w:sz w:val="28"/>
                <w:szCs w:val="28"/>
                <w:rtl/>
                <w:lang w:eastAsia="fr-FR" w:bidi="ar-MA"/>
              </w:rPr>
              <w:t xml:space="preserve"> لسد عجز الميزانية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Pr>
                <w:rFonts w:ascii="Sakkal Majalla" w:eastAsia="Cambria" w:hAnsi="Sakkal Majalla" w:cs="Sakkal Majalla"/>
                <w:sz w:val="28"/>
                <w:szCs w:val="28"/>
                <w:lang w:eastAsia="fr-FR" w:bidi="ar-MA"/>
              </w:rPr>
              <w:t>5.700.000,00</w:t>
            </w:r>
          </w:p>
        </w:tc>
      </w:tr>
      <w:tr w:rsidR="0089345B" w:rsidRPr="00A836B2" w:rsidTr="00093B1E">
        <w:tc>
          <w:tcPr>
            <w:tcW w:w="8363" w:type="dxa"/>
            <w:gridSpan w:val="6"/>
            <w:shd w:val="clear" w:color="auto" w:fill="BFBFBF" w:themeFill="background1" w:themeFillShade="BF"/>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مجموع الباب-10</w:t>
            </w:r>
          </w:p>
        </w:tc>
        <w:tc>
          <w:tcPr>
            <w:tcW w:w="2127" w:type="dxa"/>
            <w:shd w:val="clear" w:color="auto" w:fill="BFBFBF" w:themeFill="background1" w:themeFillShade="BF"/>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Pr>
                <w:rFonts w:ascii="Sakkal Majalla" w:eastAsia="Cambria" w:hAnsi="Sakkal Majalla" w:cs="Sakkal Majalla"/>
                <w:sz w:val="28"/>
                <w:szCs w:val="28"/>
                <w:lang w:eastAsia="fr-FR" w:bidi="ar-MA"/>
              </w:rPr>
              <w:t>45.788.900,00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-مجال الشؤون الاجتماعية</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مداخيل الاملاك</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22</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حق الامتياز في مصلحة سيارة الاسعاف الجماعية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sidRPr="00A836B2">
              <w:rPr>
                <w:rFonts w:ascii="Sakkal Majalla" w:eastAsia="Cambria" w:hAnsi="Sakkal Majalla" w:cs="Sakkal Majalla"/>
                <w:sz w:val="28"/>
                <w:szCs w:val="28"/>
                <w:lang w:eastAsia="fr-FR" w:bidi="ar-MA"/>
              </w:rPr>
              <w:t>48.000,00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37</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منتوج مستودع الاموات</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التعليم الفن والثقافة</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مداخيل ضريبية</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32</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مدخول الخزانة الجماعية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5.000,00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33</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مدخول المعهد الجماعي للموسيقى</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11.600,00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السياحة الراحة والترفيه</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مداخيل ضريبية</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sidRPr="00A836B2">
              <w:rPr>
                <w:rFonts w:ascii="Sakkal Majalla" w:eastAsia="Cambria" w:hAnsi="Sakkal Majalla" w:cs="Sakkal Majalla"/>
                <w:sz w:val="28"/>
                <w:szCs w:val="28"/>
                <w:rtl/>
                <w:lang w:eastAsia="fr-FR" w:bidi="ar-MA"/>
              </w:rPr>
              <w:t>20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11</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الرسم المفروض على اقامة في المؤسسات السياحية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22</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مدخول استغلال المسابح</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200.000,00</w:t>
            </w:r>
          </w:p>
        </w:tc>
      </w:tr>
      <w:tr w:rsidR="0089345B" w:rsidRPr="00A836B2" w:rsidTr="00093B1E">
        <w:tc>
          <w:tcPr>
            <w:tcW w:w="8363" w:type="dxa"/>
            <w:gridSpan w:val="6"/>
            <w:shd w:val="clear" w:color="auto" w:fill="BFBFBF" w:themeFill="background1" w:themeFillShade="BF"/>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مجموع الباب - 20</w:t>
            </w:r>
          </w:p>
        </w:tc>
        <w:tc>
          <w:tcPr>
            <w:tcW w:w="2127" w:type="dxa"/>
            <w:shd w:val="clear" w:color="auto" w:fill="BFBFBF" w:themeFill="background1" w:themeFillShade="BF"/>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267.600,00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مجال الشؤون التقنية</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السكنوالتعمير</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مداخيل ضريبية</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11</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ضريبة المباني</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sidRPr="00A836B2">
              <w:rPr>
                <w:rFonts w:ascii="Sakkal Majalla" w:eastAsia="Cambria" w:hAnsi="Sakkal Majalla" w:cs="Sakkal Majalla"/>
                <w:sz w:val="28"/>
                <w:szCs w:val="28"/>
                <w:lang w:eastAsia="fr-FR" w:bidi="ar-MA"/>
              </w:rPr>
              <w:t>30.000,00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12</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ضريبة الصيانة المفروضة على الاملاك الخاضعة لضريبة المباني</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210.000,00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14</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الضريبة على الاراضي الحضرية غير المبنية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6.000.000,00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15</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 xml:space="preserve">الضريبة على عمليات البناء </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4.000.000,00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16</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الضريبة على عمليات تجزئة الاراضي</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200.000,00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18</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رسم السكن</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300.000,00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19</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رسم الخدمات الجماعية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10.600.000,00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21</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 xml:space="preserve">الرسم المفروض على البروزات الى الاملاك </w:t>
            </w:r>
            <w:r w:rsidRPr="00A836B2">
              <w:rPr>
                <w:rFonts w:ascii="Sakkal Majalla" w:eastAsia="Cambria" w:hAnsi="Sakkal Majalla" w:cs="Sakkal Majalla"/>
                <w:sz w:val="28"/>
                <w:szCs w:val="28"/>
                <w:rtl/>
                <w:lang w:eastAsia="fr-FR" w:bidi="ar-MA"/>
              </w:rPr>
              <w:lastRenderedPageBreak/>
              <w:t>الجماعية العامة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lastRenderedPageBreak/>
              <w:t>2.000,00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22</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الرسم الفروض على شغل الالملاك الجماعية العامة مؤقتا اغراض ترتبط بالبناء</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900.000,00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المحافظة على البيئة</w:t>
            </w:r>
          </w:p>
        </w:tc>
        <w:tc>
          <w:tcPr>
            <w:tcW w:w="783" w:type="dxa"/>
          </w:tcPr>
          <w:p w:rsidR="0089345B" w:rsidRPr="00A836B2" w:rsidRDefault="0089345B" w:rsidP="00093B1E">
            <w:pPr>
              <w:pStyle w:val="Sansinterligne"/>
              <w:bidi/>
              <w:spacing w:line="276" w:lineRule="auto"/>
              <w:rPr>
                <w:rFonts w:ascii="Sakkal Majalla" w:eastAsia="Cambria" w:hAnsi="Sakkal Majalla" w:cs="Sakkal Majalla"/>
                <w:sz w:val="28"/>
                <w:szCs w:val="28"/>
                <w:lang w:eastAsia="fr-FR" w:bidi="ar-MA"/>
              </w:rPr>
            </w:pPr>
            <w:r w:rsidRPr="00A836B2">
              <w:rPr>
                <w:rFonts w:ascii="Sakkal Majalla" w:eastAsia="Cambria" w:hAnsi="Sakkal Majalla" w:cs="Sakkal Majalla"/>
                <w:sz w:val="28"/>
                <w:szCs w:val="28"/>
                <w:lang w:eastAsia="fr-FR" w:bidi="ar-MA"/>
              </w:rPr>
              <w:t>30</w:t>
            </w:r>
          </w:p>
        </w:tc>
        <w:tc>
          <w:tcPr>
            <w:tcW w:w="866" w:type="dxa"/>
          </w:tcPr>
          <w:p w:rsidR="0089345B" w:rsidRPr="00A836B2" w:rsidRDefault="0089345B" w:rsidP="00093B1E">
            <w:pPr>
              <w:pStyle w:val="Sansinterligne"/>
              <w:bidi/>
              <w:spacing w:line="276" w:lineRule="auto"/>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20</w:t>
            </w:r>
          </w:p>
        </w:tc>
        <w:tc>
          <w:tcPr>
            <w:tcW w:w="764" w:type="dxa"/>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مداخيل ضريبية</w:t>
            </w:r>
          </w:p>
        </w:tc>
        <w:tc>
          <w:tcPr>
            <w:tcW w:w="783" w:type="dxa"/>
          </w:tcPr>
          <w:p w:rsidR="0089345B" w:rsidRPr="00A836B2" w:rsidRDefault="0089345B" w:rsidP="00093B1E">
            <w:pPr>
              <w:pStyle w:val="Sansinterligne"/>
              <w:bidi/>
              <w:spacing w:line="276" w:lineRule="auto"/>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30</w:t>
            </w:r>
          </w:p>
        </w:tc>
        <w:tc>
          <w:tcPr>
            <w:tcW w:w="866" w:type="dxa"/>
          </w:tcPr>
          <w:p w:rsidR="0089345B" w:rsidRPr="00A836B2" w:rsidRDefault="0089345B" w:rsidP="00093B1E">
            <w:pPr>
              <w:pStyle w:val="Sansinterligne"/>
              <w:bidi/>
              <w:spacing w:line="276" w:lineRule="auto"/>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20</w:t>
            </w:r>
          </w:p>
        </w:tc>
        <w:tc>
          <w:tcPr>
            <w:tcW w:w="764" w:type="dxa"/>
          </w:tcPr>
          <w:p w:rsidR="0089345B" w:rsidRPr="00A836B2" w:rsidRDefault="0089345B" w:rsidP="00093B1E">
            <w:pPr>
              <w:pStyle w:val="Sansinterligne"/>
              <w:bidi/>
              <w:spacing w:line="276" w:lineRule="auto"/>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11</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الرسم المترتب على اتلاف الطرق</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300.000,00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حق الامتياز في نقل الاموات</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9.600,00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مداخيل مقابل خدمات</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5.000,00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31</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مدخول المقابر ودفن الاموات</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8363" w:type="dxa"/>
            <w:gridSpan w:val="6"/>
            <w:shd w:val="clear" w:color="auto" w:fill="BFBFBF" w:themeFill="background1" w:themeFillShade="BF"/>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مجموع الباب - 30</w:t>
            </w:r>
          </w:p>
        </w:tc>
        <w:tc>
          <w:tcPr>
            <w:tcW w:w="2127" w:type="dxa"/>
            <w:shd w:val="clear" w:color="auto" w:fill="BFBFBF" w:themeFill="background1" w:themeFillShade="BF"/>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22.557.600,00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مجال الشؤون الاقتصادية</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التجارة والصناعة</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مداخيل ضريبية</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11</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الضريبة على محال بيع المشروبات</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sidRPr="00A836B2">
              <w:rPr>
                <w:rFonts w:ascii="Sakkal Majalla" w:eastAsia="Cambria" w:hAnsi="Sakkal Majalla" w:cs="Sakkal Majalla"/>
                <w:sz w:val="28"/>
                <w:szCs w:val="28"/>
                <w:lang w:eastAsia="fr-FR" w:bidi="ar-MA"/>
              </w:rPr>
              <w:t>200.000,00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12</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الرسم المترتب على السماح بإغلاق بعض المحلات العامة بعد الميعاد المحدد</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13</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الرسم المفروض على الباعة الجائلين  المادون لهم بيع سلعهم على الطرق العامة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16</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 xml:space="preserve">ضريبة التجارة </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43.722,01</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18</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ضريبة الذبح</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333.487,00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25</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الرسم المهني</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4.800.000,00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مداخيل الاملاك</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23</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واجبات الوقوف والدخول الى الاسواق الاسبوعية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26</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منتوج كراء محلات تجارية او مخصصة لمزاولة نشاط مهني</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2.000.000,00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27</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منتوج ايجار الاسواق الجماعية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2.328.000,00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36</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محاصيل امتيازات اخرى</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37</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الرسم المفروض على شغل الاملاك الجماعية مؤقتا لاغراض تجارية صناعية ومهنية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38</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الرسم المفروض على شغل الاملاك الجماعية مؤقتا بمنقولات او عقارات ترتبط باعمال تجارية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مداخيل مقابل</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35</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رسوم مغسل الامعاء</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12.204,00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36</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رسوم التبريد</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66.700,00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37</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رسوم الربط بالاسطبل</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9.800,00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39</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الرسوم المفروضة على مداخيل وكلاء البيع بالجملة للخضر والفواكه</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1.140.000,00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40</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الرسوم المفروضة على مداخيل وكلاء اسواق السمك</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42</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منتوج الموازين العمومية وضريبة الوزن والكيل</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50.000,00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 xml:space="preserve">النقل </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مداخيل ضريبية</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10</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11</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الرسم المفروض على استغلال سيارات الاجرة وحافلات النقل العام للمسافرين</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16</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الرسم على النقل العمومي للمسافرين</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150.000,00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مداخيل الاملاك</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مداخيل مقابل خدمات</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30</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31</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منتوج المحطة الطرقية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200.000,00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32</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منتوج محطات وقوف الدرجات والسيارات</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130.000,00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33</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واجبات الوقوف المترتبة على السيارات المخصصة للنقل العمومي للمسافرين</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40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20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34</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نقل اللحوم</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100.000,00</w:t>
            </w:r>
          </w:p>
        </w:tc>
      </w:tr>
      <w:tr w:rsidR="0089345B" w:rsidRPr="00A836B2" w:rsidTr="00093B1E">
        <w:tc>
          <w:tcPr>
            <w:tcW w:w="8363" w:type="dxa"/>
            <w:gridSpan w:val="6"/>
            <w:shd w:val="clear" w:color="auto" w:fill="BFBFBF" w:themeFill="background1" w:themeFillShade="BF"/>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مجموع باب - 40</w:t>
            </w:r>
          </w:p>
        </w:tc>
        <w:tc>
          <w:tcPr>
            <w:tcW w:w="2127" w:type="dxa"/>
            <w:shd w:val="clear" w:color="auto" w:fill="BFBFBF" w:themeFill="background1" w:themeFillShade="BF"/>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sidRPr="00A836B2">
              <w:rPr>
                <w:rFonts w:ascii="Sakkal Majalla" w:eastAsia="Cambria" w:hAnsi="Sakkal Majalla" w:cs="Sakkal Majalla"/>
                <w:sz w:val="28"/>
                <w:szCs w:val="28"/>
                <w:lang w:eastAsia="fr-FR" w:bidi="ar-MA"/>
              </w:rPr>
              <w:t>13.669.913,01</w:t>
            </w:r>
          </w:p>
        </w:tc>
      </w:tr>
      <w:tr w:rsidR="0089345B" w:rsidRPr="00A836B2" w:rsidTr="00093B1E">
        <w:tc>
          <w:tcPr>
            <w:tcW w:w="1735" w:type="dxa"/>
            <w:shd w:val="clear" w:color="auto" w:fill="C2D69B" w:themeFill="accent3" w:themeFillTint="99"/>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 xml:space="preserve">مجال الدعم </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shd w:val="clear" w:color="auto" w:fill="C2D69B" w:themeFill="accent3" w:themeFillTint="99"/>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منتوجات مالية</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50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50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 xml:space="preserve">منتوج بفائدة الاموال المودعة بالخزينة </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800.000,00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مداخيل طارئة</w:t>
            </w: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50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40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50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40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20</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إنذارات مرسمة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50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40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30</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المتحصل من كراء عقارات استجرتها الجماعة لسد حاجيات مصالحها</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1.000,00</w:t>
            </w:r>
          </w:p>
        </w:tc>
      </w:tr>
      <w:tr w:rsidR="0089345B" w:rsidRPr="00A836B2" w:rsidTr="00093B1E">
        <w:tc>
          <w:tcPr>
            <w:tcW w:w="1735"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p>
        </w:tc>
        <w:tc>
          <w:tcPr>
            <w:tcW w:w="783"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50</w:t>
            </w:r>
          </w:p>
        </w:tc>
        <w:tc>
          <w:tcPr>
            <w:tcW w:w="866"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40</w:t>
            </w:r>
          </w:p>
        </w:tc>
        <w:tc>
          <w:tcPr>
            <w:tcW w:w="764"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40</w:t>
            </w:r>
          </w:p>
        </w:tc>
        <w:tc>
          <w:tcPr>
            <w:tcW w:w="4215" w:type="dxa"/>
            <w:gridSpan w:val="2"/>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مداخيل مختلفة وطارئة</w:t>
            </w:r>
          </w:p>
        </w:tc>
        <w:tc>
          <w:tcPr>
            <w:tcW w:w="2127" w:type="dxa"/>
          </w:tcPr>
          <w:p w:rsidR="0089345B" w:rsidRPr="00A836B2" w:rsidRDefault="0089345B" w:rsidP="00093B1E">
            <w:pPr>
              <w:pStyle w:val="Sansinterligne"/>
              <w:bidi/>
              <w:spacing w:line="276" w:lineRule="auto"/>
              <w:jc w:val="both"/>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lang w:eastAsia="fr-FR" w:bidi="ar-MA"/>
              </w:rPr>
              <w:t>3.500.000,00</w:t>
            </w:r>
          </w:p>
        </w:tc>
      </w:tr>
      <w:tr w:rsidR="0089345B" w:rsidRPr="00A836B2" w:rsidTr="00093B1E">
        <w:tc>
          <w:tcPr>
            <w:tcW w:w="8363" w:type="dxa"/>
            <w:gridSpan w:val="6"/>
            <w:shd w:val="clear" w:color="auto" w:fill="BFBFBF" w:themeFill="background1" w:themeFillShade="BF"/>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مجموع باب - 50</w:t>
            </w:r>
          </w:p>
        </w:tc>
        <w:tc>
          <w:tcPr>
            <w:tcW w:w="2127" w:type="dxa"/>
            <w:shd w:val="clear" w:color="auto" w:fill="BFBFBF" w:themeFill="background1" w:themeFillShade="BF"/>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sidRPr="00A836B2">
              <w:rPr>
                <w:rFonts w:ascii="Sakkal Majalla" w:eastAsia="Cambria" w:hAnsi="Sakkal Majalla" w:cs="Sakkal Majalla"/>
                <w:sz w:val="28"/>
                <w:szCs w:val="28"/>
                <w:lang w:eastAsia="fr-FR" w:bidi="ar-MA"/>
              </w:rPr>
              <w:t>4.302.000,00</w:t>
            </w:r>
          </w:p>
        </w:tc>
      </w:tr>
      <w:tr w:rsidR="0089345B" w:rsidRPr="00A836B2" w:rsidTr="00093B1E">
        <w:tc>
          <w:tcPr>
            <w:tcW w:w="8363" w:type="dxa"/>
            <w:gridSpan w:val="6"/>
            <w:shd w:val="clear" w:color="auto" w:fill="BFBFBF" w:themeFill="background1" w:themeFillShade="BF"/>
          </w:tcPr>
          <w:p w:rsidR="0089345B" w:rsidRPr="00A836B2" w:rsidRDefault="0089345B" w:rsidP="00093B1E">
            <w:pPr>
              <w:pStyle w:val="Sansinterligne"/>
              <w:bidi/>
              <w:spacing w:line="276" w:lineRule="auto"/>
              <w:jc w:val="center"/>
              <w:rPr>
                <w:rFonts w:ascii="Sakkal Majalla" w:eastAsia="Cambria" w:hAnsi="Sakkal Majalla" w:cs="Sakkal Majalla"/>
                <w:sz w:val="28"/>
                <w:szCs w:val="28"/>
                <w:rtl/>
                <w:lang w:eastAsia="fr-FR" w:bidi="ar-MA"/>
              </w:rPr>
            </w:pPr>
            <w:r w:rsidRPr="00A836B2">
              <w:rPr>
                <w:rFonts w:ascii="Sakkal Majalla" w:eastAsia="Cambria" w:hAnsi="Sakkal Majalla" w:cs="Sakkal Majalla"/>
                <w:sz w:val="28"/>
                <w:szCs w:val="28"/>
                <w:rtl/>
                <w:lang w:eastAsia="fr-FR" w:bidi="ar-MA"/>
              </w:rPr>
              <w:t>المجموع الاجمالي</w:t>
            </w:r>
          </w:p>
        </w:tc>
        <w:tc>
          <w:tcPr>
            <w:tcW w:w="2127" w:type="dxa"/>
            <w:shd w:val="clear" w:color="auto" w:fill="BFBFBF" w:themeFill="background1" w:themeFillShade="BF"/>
          </w:tcPr>
          <w:p w:rsidR="0089345B" w:rsidRPr="00A836B2" w:rsidRDefault="0089345B" w:rsidP="00093B1E">
            <w:pPr>
              <w:pStyle w:val="Sansinterligne"/>
              <w:bidi/>
              <w:spacing w:line="276" w:lineRule="auto"/>
              <w:jc w:val="both"/>
              <w:rPr>
                <w:rFonts w:ascii="Sakkal Majalla" w:eastAsia="Cambria" w:hAnsi="Sakkal Majalla" w:cs="Sakkal Majalla"/>
                <w:sz w:val="28"/>
                <w:szCs w:val="28"/>
                <w:lang w:eastAsia="fr-FR" w:bidi="ar-MA"/>
              </w:rPr>
            </w:pPr>
            <w:r>
              <w:rPr>
                <w:rFonts w:ascii="Sakkal Majalla" w:eastAsia="Cambria" w:hAnsi="Sakkal Majalla" w:cs="Sakkal Majalla"/>
                <w:sz w:val="28"/>
                <w:szCs w:val="28"/>
                <w:lang w:eastAsia="fr-FR" w:bidi="ar-MA"/>
              </w:rPr>
              <w:t>86.586</w:t>
            </w:r>
            <w:r w:rsidRPr="00A836B2">
              <w:rPr>
                <w:rFonts w:ascii="Sakkal Majalla" w:eastAsia="Cambria" w:hAnsi="Sakkal Majalla" w:cs="Sakkal Majalla"/>
                <w:sz w:val="28"/>
                <w:szCs w:val="28"/>
                <w:lang w:eastAsia="fr-FR" w:bidi="ar-MA"/>
              </w:rPr>
              <w:t>.013,01</w:t>
            </w:r>
          </w:p>
        </w:tc>
      </w:tr>
    </w:tbl>
    <w:p w:rsidR="0089345B" w:rsidRPr="00A836B2" w:rsidRDefault="0089345B" w:rsidP="0089345B">
      <w:pPr>
        <w:pStyle w:val="Sansinterligne"/>
        <w:bidi/>
        <w:spacing w:line="276" w:lineRule="auto"/>
        <w:jc w:val="both"/>
        <w:rPr>
          <w:rFonts w:ascii="Sakkal Majalla" w:eastAsia="Cambria" w:hAnsi="Sakkal Majalla" w:cs="Sakkal Majalla"/>
          <w:sz w:val="28"/>
          <w:szCs w:val="28"/>
          <w:lang w:eastAsia="fr-FR" w:bidi="ar-MA"/>
        </w:rPr>
      </w:pPr>
    </w:p>
    <w:p w:rsidR="0089345B" w:rsidRPr="002404FF" w:rsidRDefault="0089345B" w:rsidP="002404FF">
      <w:pPr>
        <w:bidi/>
        <w:rPr>
          <w:rFonts w:ascii="Sakkal Majalla" w:hAnsi="Sakkal Majalla" w:cs="Sakkal Majalla"/>
          <w:b/>
          <w:bCs/>
          <w:sz w:val="28"/>
          <w:szCs w:val="28"/>
          <w:lang w:bidi="ar-MA"/>
        </w:rPr>
      </w:pPr>
      <w:r w:rsidRPr="002404FF">
        <w:rPr>
          <w:rFonts w:ascii="Sakkal Majalla" w:hAnsi="Sakkal Majalla" w:cs="Sakkal Majalla"/>
          <w:b/>
          <w:bCs/>
          <w:sz w:val="28"/>
          <w:szCs w:val="28"/>
          <w:rtl/>
          <w:lang w:bidi="ar-MA"/>
        </w:rPr>
        <w:t>إمضاء</w:t>
      </w:r>
      <w:r w:rsidRPr="002404FF">
        <w:rPr>
          <w:rFonts w:ascii="Sakkal Majalla" w:hAnsi="Sakkal Majalla" w:cs="Sakkal Majalla"/>
          <w:b/>
          <w:bCs/>
          <w:sz w:val="28"/>
          <w:szCs w:val="28"/>
          <w:rtl/>
        </w:rPr>
        <w:t xml:space="preserve"> </w:t>
      </w:r>
      <w:r w:rsidRPr="002404FF">
        <w:rPr>
          <w:rFonts w:ascii="Sakkal Majalla" w:hAnsi="Sakkal Majalla" w:cs="Sakkal Majalla"/>
          <w:b/>
          <w:bCs/>
          <w:sz w:val="28"/>
          <w:szCs w:val="28"/>
          <w:rtl/>
          <w:lang w:bidi="ar-MA"/>
        </w:rPr>
        <w:t>الرئيس</w:t>
      </w:r>
      <w:r w:rsidRPr="002404FF">
        <w:rPr>
          <w:rFonts w:ascii="Sakkal Majalla" w:hAnsi="Sakkal Majalla" w:cs="Sakkal Majalla"/>
          <w:b/>
          <w:bCs/>
          <w:sz w:val="28"/>
          <w:szCs w:val="28"/>
          <w:rtl/>
        </w:rPr>
        <w:t xml:space="preserve">                                                                                   </w:t>
      </w:r>
      <w:r w:rsidRPr="002404FF">
        <w:rPr>
          <w:rFonts w:ascii="Sakkal Majalla" w:hAnsi="Sakkal Majalla" w:cs="Sakkal Majalla"/>
          <w:b/>
          <w:bCs/>
          <w:sz w:val="28"/>
          <w:szCs w:val="28"/>
          <w:rtl/>
          <w:lang w:bidi="ar-MA"/>
        </w:rPr>
        <w:t>إمضاء</w:t>
      </w:r>
      <w:r w:rsidRPr="002404FF">
        <w:rPr>
          <w:rFonts w:ascii="Sakkal Majalla" w:hAnsi="Sakkal Majalla" w:cs="Sakkal Majalla"/>
          <w:b/>
          <w:bCs/>
          <w:sz w:val="28"/>
          <w:szCs w:val="28"/>
          <w:rtl/>
        </w:rPr>
        <w:t xml:space="preserve"> </w:t>
      </w:r>
      <w:r w:rsidRPr="002404FF">
        <w:rPr>
          <w:rFonts w:ascii="Sakkal Majalla" w:hAnsi="Sakkal Majalla" w:cs="Sakkal Majalla"/>
          <w:b/>
          <w:bCs/>
          <w:sz w:val="28"/>
          <w:szCs w:val="28"/>
          <w:rtl/>
          <w:lang w:bidi="ar-MA"/>
        </w:rPr>
        <w:t>كاتب</w:t>
      </w:r>
      <w:r w:rsidRPr="002404FF">
        <w:rPr>
          <w:rFonts w:ascii="Sakkal Majalla" w:hAnsi="Sakkal Majalla" w:cs="Sakkal Majalla"/>
          <w:b/>
          <w:bCs/>
          <w:sz w:val="28"/>
          <w:szCs w:val="28"/>
          <w:rtl/>
        </w:rPr>
        <w:t xml:space="preserve"> </w:t>
      </w:r>
      <w:r w:rsidRPr="002404FF">
        <w:rPr>
          <w:rFonts w:ascii="Sakkal Majalla" w:hAnsi="Sakkal Majalla" w:cs="Sakkal Majalla"/>
          <w:b/>
          <w:bCs/>
          <w:sz w:val="28"/>
          <w:szCs w:val="28"/>
          <w:rtl/>
          <w:lang w:bidi="ar-MA"/>
        </w:rPr>
        <w:t>المجلس</w:t>
      </w:r>
    </w:p>
    <w:p w:rsidR="0089345B" w:rsidRDefault="0089345B" w:rsidP="00F559DF">
      <w:pPr>
        <w:bidi/>
        <w:rPr>
          <w:rFonts w:ascii="Sakkal Majalla" w:hAnsi="Sakkal Majalla" w:cs="Sakkal Majalla"/>
          <w:b/>
          <w:bCs/>
          <w:sz w:val="28"/>
          <w:szCs w:val="28"/>
          <w:rtl/>
          <w:lang w:bidi="ar-MA"/>
        </w:rPr>
      </w:pPr>
      <w:r w:rsidRPr="002404FF">
        <w:rPr>
          <w:rFonts w:ascii="Sakkal Majalla" w:hAnsi="Sakkal Majalla" w:cs="Sakkal Majalla" w:hint="cs"/>
          <w:b/>
          <w:bCs/>
          <w:sz w:val="28"/>
          <w:szCs w:val="28"/>
          <w:rtl/>
          <w:lang w:bidi="ar-MA"/>
        </w:rPr>
        <w:t xml:space="preserve">                                                                                                        </w:t>
      </w:r>
      <w:r w:rsidRPr="002404FF">
        <w:rPr>
          <w:rFonts w:ascii="Sakkal Majalla" w:hAnsi="Sakkal Majalla" w:cs="Sakkal Majalla"/>
          <w:b/>
          <w:bCs/>
          <w:sz w:val="28"/>
          <w:szCs w:val="28"/>
          <w:rtl/>
          <w:lang w:bidi="ar-MA"/>
        </w:rPr>
        <w:t>فؤاد</w:t>
      </w:r>
      <w:r w:rsidRPr="002404FF">
        <w:rPr>
          <w:rFonts w:ascii="Sakkal Majalla" w:hAnsi="Sakkal Majalla" w:cs="Sakkal Majalla"/>
          <w:b/>
          <w:bCs/>
          <w:sz w:val="28"/>
          <w:szCs w:val="28"/>
          <w:rtl/>
        </w:rPr>
        <w:t xml:space="preserve"> </w:t>
      </w:r>
      <w:r w:rsidRPr="002404FF">
        <w:rPr>
          <w:rFonts w:ascii="Sakkal Majalla" w:hAnsi="Sakkal Majalla" w:cs="Sakkal Majalla"/>
          <w:b/>
          <w:bCs/>
          <w:sz w:val="28"/>
          <w:szCs w:val="28"/>
          <w:rtl/>
          <w:lang w:bidi="ar-MA"/>
        </w:rPr>
        <w:t>لعتريس</w:t>
      </w:r>
    </w:p>
    <w:p w:rsidR="002404FF" w:rsidRPr="002404FF" w:rsidRDefault="002404FF" w:rsidP="002404FF">
      <w:pPr>
        <w:bidi/>
        <w:rPr>
          <w:rFonts w:ascii="Sakkal Majalla" w:hAnsi="Sakkal Majalla" w:cs="Sakkal Majalla"/>
          <w:b/>
          <w:bCs/>
          <w:sz w:val="28"/>
          <w:szCs w:val="28"/>
          <w:lang w:bidi="ar-MA"/>
        </w:rPr>
      </w:pPr>
    </w:p>
    <w:p w:rsidR="0089345B" w:rsidRPr="00A836B2" w:rsidRDefault="0089345B" w:rsidP="0089345B">
      <w:pPr>
        <w:bidi/>
        <w:rPr>
          <w:rFonts w:ascii="Sakkal Majalla" w:hAnsi="Sakkal Majalla" w:cs="Sakkal Majalla"/>
          <w:sz w:val="28"/>
          <w:szCs w:val="28"/>
          <w:rtl/>
        </w:rPr>
      </w:pPr>
      <w:r w:rsidRPr="00A836B2">
        <w:rPr>
          <w:rFonts w:ascii="Sakkal Majalla" w:hAnsi="Sakkal Majalla" w:cs="Sakkal Majalla"/>
          <w:b/>
          <w:bCs/>
          <w:sz w:val="28"/>
          <w:szCs w:val="28"/>
          <w:u w:val="single"/>
          <w:rtl/>
          <w:lang w:bidi="ar-MA"/>
        </w:rPr>
        <w:lastRenderedPageBreak/>
        <w:t>الجزء</w:t>
      </w:r>
      <w:r w:rsidRPr="00A836B2">
        <w:rPr>
          <w:rFonts w:ascii="Sakkal Majalla" w:hAnsi="Sakkal Majalla" w:cs="Sakkal Majalla"/>
          <w:b/>
          <w:bCs/>
          <w:sz w:val="28"/>
          <w:szCs w:val="28"/>
          <w:u w:val="single"/>
          <w:rtl/>
        </w:rPr>
        <w:t xml:space="preserve"> </w:t>
      </w:r>
      <w:r w:rsidRPr="00A836B2">
        <w:rPr>
          <w:rFonts w:ascii="Sakkal Majalla" w:hAnsi="Sakkal Majalla" w:cs="Sakkal Majalla"/>
          <w:b/>
          <w:bCs/>
          <w:sz w:val="28"/>
          <w:szCs w:val="28"/>
          <w:u w:val="single"/>
          <w:rtl/>
          <w:lang w:bidi="ar-MA"/>
        </w:rPr>
        <w:t>الاول</w:t>
      </w:r>
      <w:r w:rsidRPr="00A836B2">
        <w:rPr>
          <w:rFonts w:ascii="Sakkal Majalla" w:hAnsi="Sakkal Majalla" w:cs="Sakkal Majalla"/>
          <w:sz w:val="28"/>
          <w:szCs w:val="28"/>
          <w:rtl/>
        </w:rPr>
        <w:t xml:space="preserve"> : </w:t>
      </w:r>
      <w:r w:rsidRPr="00A836B2">
        <w:rPr>
          <w:rFonts w:ascii="Sakkal Majalla" w:hAnsi="Sakkal Majalla" w:cs="Sakkal Majalla"/>
          <w:sz w:val="28"/>
          <w:szCs w:val="28"/>
          <w:rtl/>
          <w:lang w:bidi="ar-MA"/>
        </w:rPr>
        <w:t>القسم</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الثاني</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نفقات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التسيير</w:t>
      </w:r>
    </w:p>
    <w:p w:rsidR="0089345B" w:rsidRPr="00A836B2" w:rsidRDefault="0089345B" w:rsidP="0089345B">
      <w:pPr>
        <w:bidi/>
        <w:rPr>
          <w:rFonts w:ascii="Sakkal Majalla" w:hAnsi="Sakkal Majalla" w:cs="Sakkal Majalla"/>
          <w:sz w:val="28"/>
          <w:szCs w:val="28"/>
          <w:lang w:bidi="ar-MA"/>
        </w:rPr>
      </w:pPr>
      <w:r w:rsidRPr="00A836B2">
        <w:rPr>
          <w:rFonts w:ascii="Sakkal Majalla" w:hAnsi="Sakkal Majalla" w:cs="Sakkal Majalla"/>
          <w:sz w:val="28"/>
          <w:szCs w:val="28"/>
          <w:rtl/>
          <w:lang w:bidi="ar-MA"/>
        </w:rPr>
        <w:t>ا</w:t>
      </w:r>
      <w:r w:rsidRPr="00A836B2">
        <w:rPr>
          <w:rFonts w:ascii="Sakkal Majalla" w:hAnsi="Sakkal Majalla" w:cs="Sakkal Majalla"/>
          <w:b/>
          <w:bCs/>
          <w:sz w:val="28"/>
          <w:szCs w:val="28"/>
          <w:rtl/>
          <w:lang w:bidi="ar-MA"/>
        </w:rPr>
        <w:t>لباب</w:t>
      </w:r>
      <w:r w:rsidRPr="00A836B2">
        <w:rPr>
          <w:rFonts w:ascii="Sakkal Majalla" w:hAnsi="Sakkal Majalla" w:cs="Sakkal Majalla"/>
          <w:b/>
          <w:bCs/>
          <w:sz w:val="28"/>
          <w:szCs w:val="28"/>
          <w:rtl/>
        </w:rPr>
        <w:t xml:space="preserve"> 10</w:t>
      </w:r>
      <w:r w:rsidRPr="00A836B2">
        <w:rPr>
          <w:rFonts w:ascii="Sakkal Majalla" w:hAnsi="Sakkal Majalla" w:cs="Sakkal Majalla"/>
          <w:sz w:val="28"/>
          <w:szCs w:val="28"/>
          <w:rtl/>
        </w:rPr>
        <w:t xml:space="preserve"> : </w:t>
      </w:r>
      <w:r w:rsidRPr="00A836B2">
        <w:rPr>
          <w:rFonts w:ascii="Sakkal Majalla" w:hAnsi="Sakkal Majalla" w:cs="Sakkal Majalla"/>
          <w:sz w:val="28"/>
          <w:szCs w:val="28"/>
          <w:rtl/>
          <w:lang w:bidi="ar-MA"/>
        </w:rPr>
        <w:t>وافق</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المجلس</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بإجماع</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أعضائه</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الحاضرين</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على</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اعتمادات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الباب</w:t>
      </w:r>
      <w:r w:rsidRPr="00A836B2">
        <w:rPr>
          <w:rFonts w:ascii="Sakkal Majalla" w:hAnsi="Sakkal Majalla" w:cs="Sakkal Majalla"/>
          <w:sz w:val="28"/>
          <w:szCs w:val="28"/>
          <w:rtl/>
        </w:rPr>
        <w:t xml:space="preserve"> 10 </w:t>
      </w:r>
      <w:r w:rsidRPr="00A836B2">
        <w:rPr>
          <w:rFonts w:ascii="Sakkal Majalla" w:hAnsi="Sakkal Majalla" w:cs="Sakkal Majalla"/>
          <w:sz w:val="28"/>
          <w:szCs w:val="28"/>
          <w:rtl/>
          <w:lang w:bidi="ar-MA"/>
        </w:rPr>
        <w:t>والتي</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جاءت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كما</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يلي</w:t>
      </w:r>
      <w:r w:rsidRPr="00A836B2">
        <w:rPr>
          <w:rFonts w:ascii="Sakkal Majalla" w:hAnsi="Sakkal Majalla" w:cs="Sakkal Majalla"/>
          <w:sz w:val="28"/>
          <w:szCs w:val="28"/>
          <w:rtl/>
        </w:rPr>
        <w:t xml:space="preserve"> :</w:t>
      </w:r>
    </w:p>
    <w:tbl>
      <w:tblPr>
        <w:tblStyle w:val="Grilledutableau"/>
        <w:tblW w:w="11199" w:type="dxa"/>
        <w:tblInd w:w="-885" w:type="dxa"/>
        <w:tblLayout w:type="fixed"/>
        <w:tblLook w:val="04A0"/>
      </w:tblPr>
      <w:tblGrid>
        <w:gridCol w:w="1844"/>
        <w:gridCol w:w="1843"/>
        <w:gridCol w:w="2976"/>
        <w:gridCol w:w="709"/>
        <w:gridCol w:w="698"/>
        <w:gridCol w:w="850"/>
        <w:gridCol w:w="567"/>
        <w:gridCol w:w="554"/>
        <w:gridCol w:w="1158"/>
      </w:tblGrid>
      <w:tr w:rsidR="0089345B" w:rsidRPr="00A836B2" w:rsidTr="00093B1E">
        <w:tc>
          <w:tcPr>
            <w:tcW w:w="11199" w:type="dxa"/>
            <w:gridSpan w:val="9"/>
            <w:shd w:val="clear" w:color="auto" w:fill="BFBFBF" w:themeFill="background1" w:themeFillShade="BF"/>
          </w:tcPr>
          <w:p w:rsidR="0089345B" w:rsidRPr="00A836B2" w:rsidRDefault="0089345B" w:rsidP="00093B1E">
            <w:pPr>
              <w:jc w:val="center"/>
              <w:rPr>
                <w:rFonts w:ascii="Sakkal Majalla" w:hAnsi="Sakkal Majalla" w:cs="Sakkal Majalla"/>
                <w:sz w:val="36"/>
                <w:szCs w:val="36"/>
                <w:lang w:bidi="ar-MA"/>
              </w:rPr>
            </w:pPr>
            <w:r w:rsidRPr="00A836B2">
              <w:rPr>
                <w:rFonts w:ascii="Sakkal Majalla" w:hAnsi="Sakkal Majalla" w:cs="Sakkal Majalla"/>
                <w:sz w:val="28"/>
                <w:szCs w:val="28"/>
                <w:rtl/>
                <w:lang w:bidi="ar-SA"/>
              </w:rPr>
              <w:t>ا</w:t>
            </w:r>
            <w:r w:rsidRPr="00A836B2">
              <w:rPr>
                <w:rFonts w:ascii="Sakkal Majalla" w:hAnsi="Sakkal Majalla" w:cs="Sakkal Majalla"/>
                <w:sz w:val="36"/>
                <w:szCs w:val="36"/>
                <w:rtl/>
                <w:lang w:bidi="ar-SA"/>
              </w:rPr>
              <w:t>لمصاريف</w:t>
            </w:r>
          </w:p>
          <w:p w:rsidR="0089345B" w:rsidRPr="00A836B2" w:rsidRDefault="0089345B" w:rsidP="00093B1E">
            <w:pPr>
              <w:jc w:val="center"/>
              <w:rPr>
                <w:rFonts w:ascii="Sakkal Majalla" w:hAnsi="Sakkal Majalla" w:cs="Sakkal Majalla"/>
                <w:sz w:val="28"/>
                <w:szCs w:val="28"/>
                <w:lang w:bidi="ar-MA"/>
              </w:rPr>
            </w:pPr>
          </w:p>
        </w:tc>
      </w:tr>
      <w:tr w:rsidR="0089345B" w:rsidRPr="00A836B2" w:rsidTr="00093B1E">
        <w:tc>
          <w:tcPr>
            <w:tcW w:w="1844" w:type="dxa"/>
            <w:vMerge w:val="restart"/>
            <w:shd w:val="clear" w:color="auto" w:fill="BFBFBF" w:themeFill="background1" w:themeFillShade="BF"/>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lang w:bidi="ar-SA"/>
              </w:rPr>
              <w:t xml:space="preserve">المصاريف المفتوحة لسنة </w:t>
            </w:r>
            <w:r w:rsidRPr="00A836B2">
              <w:rPr>
                <w:rFonts w:ascii="Sakkal Majalla" w:hAnsi="Sakkal Majalla" w:cs="Sakkal Majalla"/>
                <w:sz w:val="28"/>
                <w:szCs w:val="28"/>
                <w:rtl/>
              </w:rPr>
              <w:t>2022</w:t>
            </w:r>
          </w:p>
        </w:tc>
        <w:tc>
          <w:tcPr>
            <w:tcW w:w="1843" w:type="dxa"/>
            <w:vMerge w:val="restart"/>
            <w:shd w:val="clear" w:color="auto" w:fill="BFBFBF" w:themeFill="background1" w:themeFillShade="BF"/>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lang w:bidi="ar-SA"/>
              </w:rPr>
              <w:t xml:space="preserve">المصاريف الملتزم بها سنة </w:t>
            </w:r>
            <w:r w:rsidRPr="00A836B2">
              <w:rPr>
                <w:rFonts w:ascii="Sakkal Majalla" w:hAnsi="Sakkal Majalla" w:cs="Sakkal Majalla"/>
                <w:sz w:val="28"/>
                <w:szCs w:val="28"/>
                <w:rtl/>
              </w:rPr>
              <w:t>2021</w:t>
            </w:r>
          </w:p>
        </w:tc>
        <w:tc>
          <w:tcPr>
            <w:tcW w:w="2976" w:type="dxa"/>
            <w:vMerge w:val="restart"/>
            <w:shd w:val="clear" w:color="auto" w:fill="BFBFBF" w:themeFill="background1" w:themeFillShade="BF"/>
          </w:tcPr>
          <w:p w:rsidR="0089345B" w:rsidRPr="00A836B2" w:rsidRDefault="0089345B" w:rsidP="00093B1E">
            <w:pPr>
              <w:jc w:val="center"/>
              <w:rPr>
                <w:rFonts w:ascii="Sakkal Majalla" w:hAnsi="Sakkal Majalla" w:cs="Sakkal Majalla"/>
                <w:sz w:val="28"/>
                <w:szCs w:val="28"/>
                <w:lang w:bidi="ar-MA"/>
              </w:rPr>
            </w:pPr>
          </w:p>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lang w:bidi="ar-SA"/>
              </w:rPr>
              <w:t>نوع المصاريف</w:t>
            </w:r>
          </w:p>
        </w:tc>
        <w:tc>
          <w:tcPr>
            <w:tcW w:w="3378" w:type="dxa"/>
            <w:gridSpan w:val="5"/>
            <w:shd w:val="clear" w:color="auto" w:fill="BFBFBF" w:themeFill="background1" w:themeFillShade="BF"/>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lang w:bidi="ar-SA"/>
              </w:rPr>
              <w:t>رمز الميزانية</w:t>
            </w:r>
          </w:p>
        </w:tc>
        <w:tc>
          <w:tcPr>
            <w:tcW w:w="1158" w:type="dxa"/>
            <w:vMerge w:val="restart"/>
            <w:shd w:val="clear" w:color="auto" w:fill="BFBFBF" w:themeFill="background1" w:themeFillShade="BF"/>
          </w:tcPr>
          <w:p w:rsidR="0089345B" w:rsidRPr="00A836B2" w:rsidRDefault="0089345B" w:rsidP="00093B1E">
            <w:pPr>
              <w:jc w:val="center"/>
              <w:rPr>
                <w:rFonts w:ascii="Sakkal Majalla" w:hAnsi="Sakkal Majalla" w:cs="Sakkal Majalla"/>
                <w:sz w:val="28"/>
                <w:szCs w:val="28"/>
                <w:lang w:bidi="ar-MA"/>
              </w:rPr>
            </w:pPr>
          </w:p>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lang w:bidi="ar-SA"/>
              </w:rPr>
              <w:t>المجالات</w:t>
            </w:r>
          </w:p>
        </w:tc>
      </w:tr>
      <w:tr w:rsidR="0089345B" w:rsidRPr="00A836B2" w:rsidTr="00093B1E">
        <w:tc>
          <w:tcPr>
            <w:tcW w:w="1844" w:type="dxa"/>
            <w:vMerge/>
          </w:tcPr>
          <w:p w:rsidR="0089345B" w:rsidRPr="00A836B2" w:rsidRDefault="0089345B" w:rsidP="00093B1E">
            <w:pPr>
              <w:rPr>
                <w:rFonts w:ascii="Sakkal Majalla" w:hAnsi="Sakkal Majalla" w:cs="Sakkal Majalla"/>
                <w:sz w:val="28"/>
                <w:szCs w:val="28"/>
                <w:lang w:bidi="ar-MA"/>
              </w:rPr>
            </w:pPr>
          </w:p>
        </w:tc>
        <w:tc>
          <w:tcPr>
            <w:tcW w:w="1843" w:type="dxa"/>
            <w:vMerge/>
          </w:tcPr>
          <w:p w:rsidR="0089345B" w:rsidRPr="00A836B2" w:rsidRDefault="0089345B" w:rsidP="00093B1E">
            <w:pPr>
              <w:rPr>
                <w:rFonts w:ascii="Sakkal Majalla" w:hAnsi="Sakkal Majalla" w:cs="Sakkal Majalla"/>
                <w:sz w:val="28"/>
                <w:szCs w:val="28"/>
                <w:lang w:bidi="ar-MA"/>
              </w:rPr>
            </w:pPr>
          </w:p>
        </w:tc>
        <w:tc>
          <w:tcPr>
            <w:tcW w:w="2976" w:type="dxa"/>
            <w:vMerge/>
          </w:tcPr>
          <w:p w:rsidR="0089345B" w:rsidRPr="00A836B2" w:rsidRDefault="0089345B" w:rsidP="00093B1E">
            <w:pPr>
              <w:rPr>
                <w:rFonts w:ascii="Sakkal Majalla" w:hAnsi="Sakkal Majalla" w:cs="Sakkal Majalla"/>
                <w:sz w:val="28"/>
                <w:szCs w:val="28"/>
                <w:lang w:bidi="ar-MA"/>
              </w:rPr>
            </w:pPr>
          </w:p>
        </w:tc>
        <w:tc>
          <w:tcPr>
            <w:tcW w:w="709" w:type="dxa"/>
            <w:shd w:val="clear" w:color="auto" w:fill="BFBFBF" w:themeFill="background1" w:themeFillShade="BF"/>
          </w:tcPr>
          <w:p w:rsidR="0089345B" w:rsidRPr="00A836B2" w:rsidRDefault="0089345B" w:rsidP="00093B1E">
            <w:pPr>
              <w:rPr>
                <w:rFonts w:ascii="Sakkal Majalla" w:hAnsi="Sakkal Majalla" w:cs="Sakkal Majalla"/>
                <w:sz w:val="16"/>
                <w:szCs w:val="16"/>
                <w:lang w:bidi="ar-MA"/>
              </w:rPr>
            </w:pPr>
            <w:r w:rsidRPr="00A836B2">
              <w:rPr>
                <w:rFonts w:ascii="Sakkal Majalla" w:hAnsi="Sakkal Majalla" w:cs="Sakkal Majalla"/>
                <w:sz w:val="16"/>
                <w:szCs w:val="16"/>
                <w:rtl/>
                <w:lang w:bidi="ar-SA"/>
              </w:rPr>
              <w:t>السطر</w:t>
            </w:r>
          </w:p>
        </w:tc>
        <w:tc>
          <w:tcPr>
            <w:tcW w:w="698" w:type="dxa"/>
            <w:shd w:val="clear" w:color="auto" w:fill="BFBFBF" w:themeFill="background1" w:themeFillShade="BF"/>
          </w:tcPr>
          <w:p w:rsidR="0089345B" w:rsidRPr="00A836B2" w:rsidRDefault="0089345B" w:rsidP="00093B1E">
            <w:pPr>
              <w:rPr>
                <w:rFonts w:ascii="Sakkal Majalla" w:hAnsi="Sakkal Majalla" w:cs="Sakkal Majalla"/>
                <w:sz w:val="16"/>
                <w:szCs w:val="16"/>
                <w:lang w:bidi="ar-MA"/>
              </w:rPr>
            </w:pPr>
            <w:r w:rsidRPr="00A836B2">
              <w:rPr>
                <w:rFonts w:ascii="Sakkal Majalla" w:hAnsi="Sakkal Majalla" w:cs="Sakkal Majalla"/>
                <w:sz w:val="16"/>
                <w:szCs w:val="16"/>
                <w:rtl/>
                <w:lang w:bidi="ar-SA"/>
              </w:rPr>
              <w:t>المشروع</w:t>
            </w:r>
          </w:p>
        </w:tc>
        <w:tc>
          <w:tcPr>
            <w:tcW w:w="850" w:type="dxa"/>
            <w:shd w:val="clear" w:color="auto" w:fill="BFBFBF" w:themeFill="background1" w:themeFillShade="BF"/>
          </w:tcPr>
          <w:p w:rsidR="0089345B" w:rsidRPr="00A836B2" w:rsidRDefault="0089345B" w:rsidP="00093B1E">
            <w:pPr>
              <w:rPr>
                <w:rFonts w:ascii="Sakkal Majalla" w:hAnsi="Sakkal Majalla" w:cs="Sakkal Majalla"/>
                <w:sz w:val="16"/>
                <w:szCs w:val="16"/>
                <w:lang w:bidi="ar-MA"/>
              </w:rPr>
            </w:pPr>
            <w:r w:rsidRPr="00A836B2">
              <w:rPr>
                <w:rFonts w:ascii="Sakkal Majalla" w:hAnsi="Sakkal Majalla" w:cs="Sakkal Majalla"/>
                <w:sz w:val="16"/>
                <w:szCs w:val="16"/>
                <w:rtl/>
                <w:lang w:bidi="ar-SA"/>
              </w:rPr>
              <w:t>البرنامج</w:t>
            </w:r>
          </w:p>
        </w:tc>
        <w:tc>
          <w:tcPr>
            <w:tcW w:w="567" w:type="dxa"/>
            <w:shd w:val="clear" w:color="auto" w:fill="BFBFBF" w:themeFill="background1" w:themeFillShade="BF"/>
          </w:tcPr>
          <w:p w:rsidR="0089345B" w:rsidRPr="00A836B2" w:rsidRDefault="0089345B" w:rsidP="00093B1E">
            <w:pPr>
              <w:rPr>
                <w:rFonts w:ascii="Sakkal Majalla" w:hAnsi="Sakkal Majalla" w:cs="Sakkal Majalla"/>
                <w:sz w:val="16"/>
                <w:szCs w:val="16"/>
                <w:lang w:bidi="ar-MA"/>
              </w:rPr>
            </w:pPr>
            <w:r w:rsidRPr="00A836B2">
              <w:rPr>
                <w:rFonts w:ascii="Sakkal Majalla" w:hAnsi="Sakkal Majalla" w:cs="Sakkal Majalla"/>
                <w:sz w:val="16"/>
                <w:szCs w:val="16"/>
                <w:rtl/>
                <w:lang w:bidi="ar-SA"/>
              </w:rPr>
              <w:t>الفصل</w:t>
            </w:r>
          </w:p>
        </w:tc>
        <w:tc>
          <w:tcPr>
            <w:tcW w:w="554" w:type="dxa"/>
            <w:shd w:val="clear" w:color="auto" w:fill="BFBFBF" w:themeFill="background1" w:themeFillShade="BF"/>
          </w:tcPr>
          <w:p w:rsidR="0089345B" w:rsidRPr="00A836B2" w:rsidRDefault="0089345B" w:rsidP="00093B1E">
            <w:pPr>
              <w:rPr>
                <w:rFonts w:ascii="Sakkal Majalla" w:hAnsi="Sakkal Majalla" w:cs="Sakkal Majalla"/>
                <w:sz w:val="16"/>
                <w:szCs w:val="16"/>
                <w:rtl/>
                <w:lang w:bidi="ar-MA"/>
              </w:rPr>
            </w:pPr>
            <w:r w:rsidRPr="00A836B2">
              <w:rPr>
                <w:rFonts w:ascii="Sakkal Majalla" w:hAnsi="Sakkal Majalla" w:cs="Sakkal Majalla"/>
                <w:sz w:val="16"/>
                <w:szCs w:val="16"/>
                <w:rtl/>
                <w:lang w:bidi="ar-MA"/>
              </w:rPr>
              <w:t>الباب</w:t>
            </w:r>
          </w:p>
        </w:tc>
        <w:tc>
          <w:tcPr>
            <w:tcW w:w="1158" w:type="dxa"/>
            <w:vMerge/>
          </w:tcPr>
          <w:p w:rsidR="0089345B" w:rsidRPr="00A836B2" w:rsidRDefault="0089345B" w:rsidP="00093B1E">
            <w:pPr>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right"/>
              <w:rPr>
                <w:rFonts w:ascii="Sakkal Majalla" w:hAnsi="Sakkal Majalla" w:cs="Sakkal Majalla"/>
                <w:sz w:val="28"/>
                <w:szCs w:val="28"/>
                <w:lang w:bidi="ar-MA"/>
              </w:rPr>
            </w:pPr>
          </w:p>
        </w:tc>
        <w:tc>
          <w:tcPr>
            <w:tcW w:w="698" w:type="dxa"/>
          </w:tcPr>
          <w:p w:rsidR="0089345B" w:rsidRPr="00A836B2" w:rsidRDefault="0089345B" w:rsidP="00093B1E">
            <w:pPr>
              <w:jc w:val="right"/>
              <w:rPr>
                <w:rFonts w:ascii="Sakkal Majalla" w:hAnsi="Sakkal Majalla" w:cs="Sakkal Majalla"/>
                <w:sz w:val="28"/>
                <w:szCs w:val="28"/>
                <w:lang w:bidi="ar-MA"/>
              </w:rPr>
            </w:pPr>
          </w:p>
        </w:tc>
        <w:tc>
          <w:tcPr>
            <w:tcW w:w="850" w:type="dxa"/>
          </w:tcPr>
          <w:p w:rsidR="0089345B" w:rsidRPr="00A836B2" w:rsidRDefault="0089345B" w:rsidP="00093B1E">
            <w:pPr>
              <w:jc w:val="right"/>
              <w:rPr>
                <w:rFonts w:ascii="Sakkal Majalla" w:hAnsi="Sakkal Majalla" w:cs="Sakkal Majalla"/>
                <w:sz w:val="28"/>
                <w:szCs w:val="28"/>
                <w:lang w:bidi="ar-MA"/>
              </w:rPr>
            </w:pPr>
          </w:p>
        </w:tc>
        <w:tc>
          <w:tcPr>
            <w:tcW w:w="567" w:type="dxa"/>
          </w:tcPr>
          <w:p w:rsidR="0089345B" w:rsidRPr="00A836B2" w:rsidRDefault="0089345B" w:rsidP="00093B1E">
            <w:pPr>
              <w:jc w:val="right"/>
              <w:rPr>
                <w:rFonts w:ascii="Sakkal Majalla" w:hAnsi="Sakkal Majalla" w:cs="Sakkal Majalla"/>
                <w:sz w:val="28"/>
                <w:szCs w:val="28"/>
                <w:lang w:bidi="ar-MA"/>
              </w:rPr>
            </w:pPr>
          </w:p>
        </w:tc>
        <w:tc>
          <w:tcPr>
            <w:tcW w:w="554" w:type="dxa"/>
          </w:tcPr>
          <w:p w:rsidR="0089345B" w:rsidRPr="00A836B2" w:rsidRDefault="0089345B" w:rsidP="00093B1E">
            <w:pPr>
              <w:jc w:val="right"/>
              <w:rPr>
                <w:rFonts w:ascii="Sakkal Majalla" w:hAnsi="Sakkal Majalla" w:cs="Sakkal Majalla"/>
                <w:sz w:val="28"/>
                <w:szCs w:val="28"/>
                <w:lang w:bidi="ar-MA"/>
              </w:rPr>
            </w:pPr>
          </w:p>
        </w:tc>
        <w:tc>
          <w:tcPr>
            <w:tcW w:w="1158" w:type="dxa"/>
            <w:shd w:val="clear" w:color="auto" w:fill="FFFFFF" w:themeFill="background1"/>
          </w:tcPr>
          <w:p w:rsidR="0089345B" w:rsidRPr="00D0613A" w:rsidRDefault="0089345B" w:rsidP="00093B1E">
            <w:pPr>
              <w:jc w:val="right"/>
              <w:rPr>
                <w:rFonts w:ascii="Sakkal Majalla" w:hAnsi="Sakkal Majalla" w:cs="Sakkal Majalla"/>
                <w:sz w:val="24"/>
                <w:szCs w:val="24"/>
                <w:lang w:bidi="ar-MA"/>
              </w:rPr>
            </w:pPr>
            <w:r w:rsidRPr="00D0613A">
              <w:rPr>
                <w:rFonts w:ascii="Sakkal Majalla" w:hAnsi="Sakkal Majalla" w:cs="Sakkal Majalla"/>
                <w:sz w:val="24"/>
                <w:szCs w:val="24"/>
                <w:rtl/>
                <w:lang w:bidi="ar-SA"/>
              </w:rPr>
              <w:t>الادارة العامة</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right"/>
              <w:rPr>
                <w:rFonts w:ascii="Sakkal Majalla" w:hAnsi="Sakkal Majalla" w:cs="Sakkal Majalla"/>
                <w:sz w:val="28"/>
                <w:szCs w:val="28"/>
                <w:lang w:bidi="ar-MA"/>
              </w:rPr>
            </w:pPr>
          </w:p>
        </w:tc>
        <w:tc>
          <w:tcPr>
            <w:tcW w:w="698" w:type="dxa"/>
          </w:tcPr>
          <w:p w:rsidR="0089345B" w:rsidRPr="00A836B2" w:rsidRDefault="0089345B" w:rsidP="00093B1E">
            <w:pPr>
              <w:jc w:val="right"/>
              <w:rPr>
                <w:rFonts w:ascii="Sakkal Majalla" w:hAnsi="Sakkal Majalla" w:cs="Sakkal Majalla"/>
                <w:sz w:val="28"/>
                <w:szCs w:val="28"/>
                <w:lang w:bidi="ar-MA"/>
              </w:rPr>
            </w:pPr>
          </w:p>
        </w:tc>
        <w:tc>
          <w:tcPr>
            <w:tcW w:w="850" w:type="dxa"/>
          </w:tcPr>
          <w:p w:rsidR="0089345B" w:rsidRPr="00A836B2" w:rsidRDefault="0089345B" w:rsidP="00093B1E">
            <w:pPr>
              <w:jc w:val="right"/>
              <w:rPr>
                <w:rFonts w:ascii="Sakkal Majalla" w:hAnsi="Sakkal Majalla" w:cs="Sakkal Majalla"/>
                <w:sz w:val="28"/>
                <w:szCs w:val="28"/>
                <w:lang w:bidi="ar-MA"/>
              </w:rPr>
            </w:pPr>
          </w:p>
        </w:tc>
        <w:tc>
          <w:tcPr>
            <w:tcW w:w="567" w:type="dxa"/>
          </w:tcPr>
          <w:p w:rsidR="0089345B" w:rsidRPr="00A836B2" w:rsidRDefault="0089345B" w:rsidP="00093B1E">
            <w:pPr>
              <w:jc w:val="right"/>
              <w:rPr>
                <w:rFonts w:ascii="Sakkal Majalla" w:hAnsi="Sakkal Majalla" w:cs="Sakkal Majalla"/>
                <w:sz w:val="28"/>
                <w:szCs w:val="28"/>
                <w:lang w:bidi="ar-MA"/>
              </w:rPr>
            </w:pPr>
          </w:p>
        </w:tc>
        <w:tc>
          <w:tcPr>
            <w:tcW w:w="554" w:type="dxa"/>
          </w:tcPr>
          <w:p w:rsidR="0089345B" w:rsidRPr="00A836B2" w:rsidRDefault="0089345B" w:rsidP="00093B1E">
            <w:pPr>
              <w:jc w:val="right"/>
              <w:rPr>
                <w:rFonts w:ascii="Sakkal Majalla" w:hAnsi="Sakkal Majalla" w:cs="Sakkal Majalla"/>
                <w:sz w:val="28"/>
                <w:szCs w:val="28"/>
                <w:lang w:bidi="ar-MA"/>
              </w:rPr>
            </w:pPr>
          </w:p>
        </w:tc>
        <w:tc>
          <w:tcPr>
            <w:tcW w:w="1158" w:type="dxa"/>
            <w:shd w:val="clear" w:color="auto" w:fill="FFFFFF" w:themeFill="background1"/>
          </w:tcPr>
          <w:p w:rsidR="0089345B" w:rsidRPr="00D0613A" w:rsidRDefault="0089345B" w:rsidP="00093B1E">
            <w:pPr>
              <w:jc w:val="right"/>
              <w:rPr>
                <w:rFonts w:ascii="Sakkal Majalla" w:hAnsi="Sakkal Majalla" w:cs="Sakkal Majalla"/>
                <w:sz w:val="24"/>
                <w:szCs w:val="24"/>
                <w:lang w:bidi="ar-MA"/>
              </w:rPr>
            </w:pPr>
            <w:r w:rsidRPr="00D0613A">
              <w:rPr>
                <w:rFonts w:ascii="Sakkal Majalla" w:hAnsi="Sakkal Majalla" w:cs="Sakkal Majalla"/>
                <w:sz w:val="24"/>
                <w:szCs w:val="24"/>
                <w:rtl/>
                <w:lang w:bidi="ar-SA"/>
              </w:rPr>
              <w:t>انشطة المجلس</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right"/>
              <w:rPr>
                <w:rFonts w:ascii="Sakkal Majalla" w:hAnsi="Sakkal Majalla" w:cs="Sakkal Majalla"/>
                <w:sz w:val="28"/>
                <w:szCs w:val="28"/>
                <w:lang w:bidi="ar-MA"/>
              </w:rPr>
            </w:pPr>
          </w:p>
        </w:tc>
        <w:tc>
          <w:tcPr>
            <w:tcW w:w="698" w:type="dxa"/>
          </w:tcPr>
          <w:p w:rsidR="0089345B" w:rsidRPr="00A836B2" w:rsidRDefault="0089345B" w:rsidP="00093B1E">
            <w:pPr>
              <w:jc w:val="right"/>
              <w:rPr>
                <w:rFonts w:ascii="Sakkal Majalla" w:hAnsi="Sakkal Majalla" w:cs="Sakkal Majalla"/>
                <w:sz w:val="28"/>
                <w:szCs w:val="28"/>
                <w:lang w:bidi="ar-MA"/>
              </w:rPr>
            </w:pPr>
          </w:p>
        </w:tc>
        <w:tc>
          <w:tcPr>
            <w:tcW w:w="850" w:type="dxa"/>
          </w:tcPr>
          <w:p w:rsidR="0089345B" w:rsidRPr="00A836B2" w:rsidRDefault="0089345B" w:rsidP="00093B1E">
            <w:pPr>
              <w:jc w:val="right"/>
              <w:rPr>
                <w:rFonts w:ascii="Sakkal Majalla" w:hAnsi="Sakkal Majalla" w:cs="Sakkal Majalla"/>
                <w:sz w:val="28"/>
                <w:szCs w:val="28"/>
                <w:lang w:bidi="ar-MA"/>
              </w:rPr>
            </w:pPr>
          </w:p>
        </w:tc>
        <w:tc>
          <w:tcPr>
            <w:tcW w:w="567" w:type="dxa"/>
          </w:tcPr>
          <w:p w:rsidR="0089345B" w:rsidRPr="00A836B2" w:rsidRDefault="0089345B" w:rsidP="00093B1E">
            <w:pPr>
              <w:jc w:val="right"/>
              <w:rPr>
                <w:rFonts w:ascii="Sakkal Majalla" w:hAnsi="Sakkal Majalla" w:cs="Sakkal Majalla"/>
                <w:sz w:val="28"/>
                <w:szCs w:val="28"/>
                <w:lang w:bidi="ar-MA"/>
              </w:rPr>
            </w:pPr>
          </w:p>
        </w:tc>
        <w:tc>
          <w:tcPr>
            <w:tcW w:w="554" w:type="dxa"/>
          </w:tcPr>
          <w:p w:rsidR="0089345B" w:rsidRPr="00A836B2" w:rsidRDefault="0089345B" w:rsidP="00093B1E">
            <w:pPr>
              <w:jc w:val="right"/>
              <w:rPr>
                <w:rFonts w:ascii="Sakkal Majalla" w:hAnsi="Sakkal Majalla" w:cs="Sakkal Majalla"/>
                <w:sz w:val="28"/>
                <w:szCs w:val="28"/>
                <w:lang w:bidi="ar-MA"/>
              </w:rPr>
            </w:pPr>
          </w:p>
        </w:tc>
        <w:tc>
          <w:tcPr>
            <w:tcW w:w="1158" w:type="dxa"/>
            <w:shd w:val="clear" w:color="auto" w:fill="FFFFFF" w:themeFill="background1"/>
          </w:tcPr>
          <w:p w:rsidR="0089345B" w:rsidRPr="00D0613A" w:rsidRDefault="0089345B" w:rsidP="00093B1E">
            <w:pPr>
              <w:jc w:val="right"/>
              <w:rPr>
                <w:rFonts w:ascii="Sakkal Majalla" w:hAnsi="Sakkal Majalla" w:cs="Sakkal Majalla"/>
                <w:sz w:val="24"/>
                <w:szCs w:val="24"/>
                <w:lang w:bidi="ar-MA"/>
              </w:rPr>
            </w:pPr>
            <w:r w:rsidRPr="00D0613A">
              <w:rPr>
                <w:rFonts w:ascii="Sakkal Majalla" w:hAnsi="Sakkal Majalla" w:cs="Sakkal Majalla"/>
                <w:sz w:val="24"/>
                <w:szCs w:val="24"/>
                <w:rtl/>
                <w:lang w:bidi="ar-SA"/>
              </w:rPr>
              <w:t>تعويضات ممثلة للمصاريف</w:t>
            </w:r>
          </w:p>
        </w:tc>
      </w:tr>
      <w:tr w:rsidR="0089345B" w:rsidRPr="00A836B2" w:rsidTr="00093B1E">
        <w:trPr>
          <w:trHeight w:val="840"/>
        </w:trPr>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487.200,00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478.800,00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تعويضات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للرئيس</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ولدوي</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الحق</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من</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المستشارين</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11</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rPr>
          <w:trHeight w:val="838"/>
        </w:trPr>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10.000,00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مصاريف</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نقل</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الرئيس</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والمستشارين</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داخل</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المملكة</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12</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rPr>
          <w:trHeight w:val="836"/>
        </w:trPr>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مصاريف</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نقل</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الرئيس</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والمستشارين</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بالخارج</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13</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rPr>
          <w:trHeight w:val="834"/>
        </w:trPr>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30.000,00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مصاريف</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تنقل</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الرئيس</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والمستشارين</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داخل</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المملكة</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14</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rPr>
          <w:trHeight w:val="974"/>
        </w:trPr>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مصاريف</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المهمة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بالخارج</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للرئيس</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والمستشارين</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15</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rPr>
          <w:trHeight w:val="987"/>
        </w:trPr>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20.000,00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rtl/>
              </w:rPr>
              <w:t>20.000.00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مصاريف تامين الاعضاء</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16</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right"/>
              <w:rPr>
                <w:rFonts w:ascii="Sakkal Majalla" w:hAnsi="Sakkal Majalla" w:cs="Sakkal Majalla"/>
                <w:sz w:val="28"/>
                <w:szCs w:val="28"/>
                <w:lang w:bidi="ar-MA"/>
              </w:rPr>
            </w:pPr>
          </w:p>
        </w:tc>
        <w:tc>
          <w:tcPr>
            <w:tcW w:w="698" w:type="dxa"/>
          </w:tcPr>
          <w:p w:rsidR="0089345B" w:rsidRPr="00A836B2" w:rsidRDefault="0089345B" w:rsidP="00093B1E">
            <w:pPr>
              <w:jc w:val="right"/>
              <w:rPr>
                <w:rFonts w:ascii="Sakkal Majalla" w:hAnsi="Sakkal Majalla" w:cs="Sakkal Majalla"/>
                <w:sz w:val="28"/>
                <w:szCs w:val="28"/>
                <w:lang w:bidi="ar-MA"/>
              </w:rPr>
            </w:pPr>
          </w:p>
        </w:tc>
        <w:tc>
          <w:tcPr>
            <w:tcW w:w="850" w:type="dxa"/>
          </w:tcPr>
          <w:p w:rsidR="0089345B" w:rsidRPr="00A836B2" w:rsidRDefault="0089345B" w:rsidP="00093B1E">
            <w:pPr>
              <w:jc w:val="right"/>
              <w:rPr>
                <w:rFonts w:ascii="Sakkal Majalla" w:hAnsi="Sakkal Majalla" w:cs="Sakkal Majalla"/>
                <w:sz w:val="28"/>
                <w:szCs w:val="28"/>
                <w:lang w:bidi="ar-MA"/>
              </w:rPr>
            </w:pPr>
          </w:p>
        </w:tc>
        <w:tc>
          <w:tcPr>
            <w:tcW w:w="567" w:type="dxa"/>
          </w:tcPr>
          <w:p w:rsidR="0089345B" w:rsidRPr="00A836B2" w:rsidRDefault="0089345B" w:rsidP="00093B1E">
            <w:pPr>
              <w:jc w:val="right"/>
              <w:rPr>
                <w:rFonts w:ascii="Sakkal Majalla" w:hAnsi="Sakkal Majalla" w:cs="Sakkal Majalla"/>
                <w:sz w:val="28"/>
                <w:szCs w:val="28"/>
                <w:lang w:bidi="ar-MA"/>
              </w:rPr>
            </w:pPr>
          </w:p>
        </w:tc>
        <w:tc>
          <w:tcPr>
            <w:tcW w:w="554" w:type="dxa"/>
          </w:tcPr>
          <w:p w:rsidR="0089345B" w:rsidRPr="00A836B2" w:rsidRDefault="0089345B" w:rsidP="00093B1E">
            <w:pPr>
              <w:jc w:val="right"/>
              <w:rPr>
                <w:rFonts w:ascii="Sakkal Majalla" w:hAnsi="Sakkal Majalla" w:cs="Sakkal Majalla"/>
                <w:sz w:val="28"/>
                <w:szCs w:val="28"/>
                <w:lang w:bidi="ar-MA"/>
              </w:rPr>
            </w:pPr>
          </w:p>
        </w:tc>
        <w:tc>
          <w:tcPr>
            <w:tcW w:w="1158" w:type="dxa"/>
          </w:tcPr>
          <w:p w:rsidR="0089345B" w:rsidRPr="00A836B2" w:rsidRDefault="0089345B" w:rsidP="00093B1E">
            <w:pPr>
              <w:jc w:val="right"/>
              <w:rPr>
                <w:rFonts w:ascii="Sakkal Majalla" w:hAnsi="Sakkal Majalla" w:cs="Sakkal Majalla"/>
                <w:sz w:val="28"/>
                <w:szCs w:val="28"/>
                <w:rtl/>
              </w:rPr>
            </w:pPr>
            <w:r w:rsidRPr="00A836B2">
              <w:rPr>
                <w:rFonts w:ascii="Sakkal Majalla" w:hAnsi="Sakkal Majalla" w:cs="Sakkal Majalla"/>
                <w:sz w:val="28"/>
                <w:szCs w:val="28"/>
                <w:rtl/>
                <w:lang w:bidi="ar-MA"/>
              </w:rPr>
              <w:t>مصاريف</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الاعياد</w:t>
            </w:r>
            <w:r w:rsidRPr="00A836B2">
              <w:rPr>
                <w:rFonts w:ascii="Sakkal Majalla" w:hAnsi="Sakkal Majalla" w:cs="Sakkal Majalla"/>
                <w:sz w:val="28"/>
                <w:szCs w:val="28"/>
                <w:rtl/>
              </w:rPr>
              <w:t xml:space="preserve"> </w:t>
            </w:r>
            <w:r w:rsidRPr="00AA1E98">
              <w:rPr>
                <w:rFonts w:ascii="Sakkal Majalla" w:hAnsi="Sakkal Majalla" w:cs="Sakkal Majalla"/>
                <w:sz w:val="24"/>
                <w:szCs w:val="24"/>
                <w:rtl/>
                <w:lang w:bidi="ar-MA"/>
              </w:rPr>
              <w:t>الوطنية</w:t>
            </w:r>
            <w:r w:rsidRPr="00AA1E98">
              <w:rPr>
                <w:rFonts w:ascii="Sakkal Majalla" w:hAnsi="Sakkal Majalla" w:cs="Sakkal Majalla"/>
                <w:sz w:val="24"/>
                <w:szCs w:val="24"/>
                <w:rtl/>
              </w:rPr>
              <w:t xml:space="preserve"> </w:t>
            </w:r>
            <w:r w:rsidRPr="00AA1E98">
              <w:rPr>
                <w:rFonts w:ascii="Sakkal Majalla" w:hAnsi="Sakkal Majalla" w:cs="Sakkal Majalla"/>
                <w:sz w:val="24"/>
                <w:szCs w:val="24"/>
                <w:rtl/>
                <w:lang w:bidi="ar-MA"/>
              </w:rPr>
              <w:t>والاحتفالات</w:t>
            </w:r>
            <w:r w:rsidRPr="00AA1E98">
              <w:rPr>
                <w:rFonts w:ascii="Sakkal Majalla" w:hAnsi="Sakkal Majalla" w:cs="Sakkal Majalla"/>
                <w:sz w:val="24"/>
                <w:szCs w:val="24"/>
                <w:rtl/>
              </w:rPr>
              <w:t xml:space="preserve"> </w:t>
            </w:r>
            <w:r w:rsidRPr="00AA1E98">
              <w:rPr>
                <w:rFonts w:ascii="Sakkal Majalla" w:hAnsi="Sakkal Majalla" w:cs="Sakkal Majalla"/>
                <w:sz w:val="24"/>
                <w:szCs w:val="24"/>
                <w:rtl/>
                <w:lang w:bidi="ar-MA"/>
              </w:rPr>
              <w:t>الرسمية</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t>4</w:t>
            </w:r>
            <w:r w:rsidRPr="00A836B2">
              <w:rPr>
                <w:rFonts w:ascii="Sakkal Majalla" w:hAnsi="Sakkal Majalla" w:cs="Sakkal Majalla"/>
                <w:sz w:val="28"/>
                <w:szCs w:val="28"/>
                <w:lang w:bidi="ar-MA"/>
              </w:rPr>
              <w:t>0.000,00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شراء عتاد صغير للتزيين</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21</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20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10</w:t>
            </w:r>
          </w:p>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t>25</w:t>
            </w:r>
            <w:r w:rsidRPr="00A836B2">
              <w:rPr>
                <w:rFonts w:ascii="Sakkal Majalla" w:hAnsi="Sakkal Majalla" w:cs="Sakkal Majalla"/>
                <w:sz w:val="28"/>
                <w:szCs w:val="28"/>
                <w:lang w:bidi="ar-MA"/>
              </w:rPr>
              <w:t>.000,00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15.000,00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اكتراء عتاد الحفلات</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22</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20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10</w:t>
            </w:r>
          </w:p>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t>34.600,</w:t>
            </w:r>
            <w:r w:rsidRPr="00A836B2">
              <w:rPr>
                <w:rFonts w:ascii="Sakkal Majalla" w:hAnsi="Sakkal Majalla" w:cs="Sakkal Majalla"/>
                <w:sz w:val="28"/>
                <w:szCs w:val="28"/>
                <w:lang w:bidi="ar-MA"/>
              </w:rPr>
              <w:t>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rtl/>
              </w:rPr>
            </w:pPr>
            <w:r w:rsidRPr="00A836B2">
              <w:rPr>
                <w:rFonts w:ascii="Sakkal Majalla" w:hAnsi="Sakkal Majalla" w:cs="Sakkal Majalla"/>
                <w:sz w:val="28"/>
                <w:szCs w:val="28"/>
                <w:rtl/>
                <w:lang w:bidi="ar-MA"/>
              </w:rPr>
              <w:t>شراء</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التحف</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الفنية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الهدايا</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لتسليم</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الجوائز</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23</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t>200</w:t>
            </w:r>
            <w:r w:rsidRPr="00A836B2">
              <w:rPr>
                <w:rFonts w:ascii="Sakkal Majalla" w:hAnsi="Sakkal Majalla" w:cs="Sakkal Majalla"/>
                <w:sz w:val="28"/>
                <w:szCs w:val="28"/>
                <w:lang w:bidi="ar-MA"/>
              </w:rPr>
              <w:t>.000.00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rtl/>
              </w:rPr>
              <w:t>50.000.00</w:t>
            </w:r>
          </w:p>
        </w:tc>
        <w:tc>
          <w:tcPr>
            <w:tcW w:w="2976" w:type="dxa"/>
          </w:tcPr>
          <w:p w:rsidR="0089345B" w:rsidRPr="00A836B2" w:rsidRDefault="0089345B" w:rsidP="00093B1E">
            <w:pPr>
              <w:jc w:val="right"/>
              <w:rPr>
                <w:rFonts w:ascii="Sakkal Majalla" w:hAnsi="Sakkal Majalla" w:cs="Sakkal Majalla"/>
                <w:sz w:val="28"/>
                <w:szCs w:val="28"/>
                <w:rtl/>
                <w:lang w:bidi="ar-MA"/>
              </w:rPr>
            </w:pPr>
            <w:r w:rsidRPr="00A836B2">
              <w:rPr>
                <w:rFonts w:ascii="Sakkal Majalla" w:hAnsi="Sakkal Majalla" w:cs="Sakkal Majalla"/>
                <w:sz w:val="28"/>
                <w:szCs w:val="28"/>
                <w:rtl/>
                <w:lang w:bidi="ar-MA"/>
              </w:rPr>
              <w:t>مصاريف الاقامة و الاطعام و الاستقبال</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24</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20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10</w:t>
            </w:r>
          </w:p>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c>
          <w:tcPr>
            <w:tcW w:w="1844" w:type="dxa"/>
          </w:tcPr>
          <w:p w:rsidR="0089345B"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lastRenderedPageBreak/>
              <w:t>600.000,00</w:t>
            </w:r>
          </w:p>
        </w:tc>
        <w:tc>
          <w:tcPr>
            <w:tcW w:w="1843" w:type="dxa"/>
          </w:tcPr>
          <w:p w:rsidR="0089345B" w:rsidRPr="00A836B2" w:rsidRDefault="0089345B" w:rsidP="00093B1E">
            <w:pPr>
              <w:rPr>
                <w:rFonts w:ascii="Sakkal Majalla" w:hAnsi="Sakkal Majalla" w:cs="Sakkal Majalla"/>
                <w:sz w:val="28"/>
                <w:szCs w:val="28"/>
                <w:rtl/>
              </w:rPr>
            </w:pPr>
          </w:p>
        </w:tc>
        <w:tc>
          <w:tcPr>
            <w:tcW w:w="2976" w:type="dxa"/>
          </w:tcPr>
          <w:p w:rsidR="0089345B" w:rsidRPr="00A836B2" w:rsidRDefault="0089345B" w:rsidP="00093B1E">
            <w:pPr>
              <w:jc w:val="right"/>
              <w:rPr>
                <w:rFonts w:ascii="Sakkal Majalla" w:hAnsi="Sakkal Majalla" w:cs="Sakkal Majalla"/>
                <w:sz w:val="28"/>
                <w:szCs w:val="28"/>
                <w:rtl/>
                <w:lang w:bidi="ar-MA"/>
              </w:rPr>
            </w:pPr>
            <w:r w:rsidRPr="00A836B2">
              <w:rPr>
                <w:rFonts w:ascii="Sakkal Majalla" w:hAnsi="Sakkal Majalla" w:cs="Sakkal Majalla"/>
                <w:sz w:val="28"/>
                <w:szCs w:val="28"/>
                <w:rtl/>
                <w:lang w:bidi="ar-MA"/>
              </w:rPr>
              <w:t>مصاريف</w:t>
            </w:r>
            <w:r>
              <w:rPr>
                <w:rFonts w:ascii="Sakkal Majalla" w:hAnsi="Sakkal Majalla" w:cs="Sakkal Majalla" w:hint="cs"/>
                <w:sz w:val="28"/>
                <w:szCs w:val="28"/>
                <w:rtl/>
                <w:lang w:bidi="ar-MA"/>
              </w:rPr>
              <w:t xml:space="preserve"> النشاط الثقافي والفني</w:t>
            </w:r>
          </w:p>
        </w:tc>
        <w:tc>
          <w:tcPr>
            <w:tcW w:w="709" w:type="dxa"/>
          </w:tcPr>
          <w:p w:rsidR="0089345B" w:rsidRPr="00A836B2" w:rsidRDefault="0089345B" w:rsidP="00093B1E">
            <w:pPr>
              <w:jc w:val="center"/>
              <w:rPr>
                <w:rFonts w:ascii="Sakkal Majalla" w:hAnsi="Sakkal Majalla" w:cs="Sakkal Majalla"/>
                <w:sz w:val="28"/>
                <w:szCs w:val="28"/>
                <w:lang w:bidi="ar-MA"/>
              </w:rPr>
            </w:pPr>
            <w:r>
              <w:rPr>
                <w:rFonts w:ascii="Sakkal Majalla" w:hAnsi="Sakkal Majalla" w:cs="Sakkal Majalla"/>
                <w:sz w:val="28"/>
                <w:szCs w:val="28"/>
                <w:lang w:bidi="ar-MA"/>
              </w:rPr>
              <w:t>25</w:t>
            </w:r>
          </w:p>
        </w:tc>
        <w:tc>
          <w:tcPr>
            <w:tcW w:w="698" w:type="dxa"/>
          </w:tcPr>
          <w:p w:rsidR="0089345B" w:rsidRPr="00A836B2" w:rsidRDefault="0089345B" w:rsidP="00093B1E">
            <w:pPr>
              <w:jc w:val="center"/>
              <w:rPr>
                <w:rFonts w:ascii="Sakkal Majalla" w:hAnsi="Sakkal Majalla" w:cs="Sakkal Majalla"/>
                <w:sz w:val="28"/>
                <w:szCs w:val="28"/>
                <w:lang w:bidi="ar-MA"/>
              </w:rPr>
            </w:pPr>
            <w:r>
              <w:rPr>
                <w:rFonts w:ascii="Sakkal Majalla" w:hAnsi="Sakkal Majalla" w:cs="Sakkal Majalla"/>
                <w:sz w:val="28"/>
                <w:szCs w:val="28"/>
                <w:lang w:bidi="ar-MA"/>
              </w:rPr>
              <w:t>20</w:t>
            </w:r>
          </w:p>
        </w:tc>
        <w:tc>
          <w:tcPr>
            <w:tcW w:w="850" w:type="dxa"/>
          </w:tcPr>
          <w:p w:rsidR="0089345B" w:rsidRPr="00A836B2" w:rsidRDefault="0089345B" w:rsidP="00093B1E">
            <w:pPr>
              <w:jc w:val="center"/>
              <w:rPr>
                <w:rFonts w:ascii="Sakkal Majalla" w:hAnsi="Sakkal Majalla" w:cs="Sakkal Majalla"/>
                <w:sz w:val="28"/>
                <w:szCs w:val="28"/>
                <w:lang w:bidi="ar-MA"/>
              </w:rPr>
            </w:pPr>
            <w:r>
              <w:rPr>
                <w:rFonts w:ascii="Sakkal Majalla" w:hAnsi="Sakkal Majalla" w:cs="Sakkal Majalla"/>
                <w:sz w:val="28"/>
                <w:szCs w:val="28"/>
                <w:lang w:bidi="ar-MA"/>
              </w:rPr>
              <w:t>10</w:t>
            </w:r>
          </w:p>
        </w:tc>
        <w:tc>
          <w:tcPr>
            <w:tcW w:w="567" w:type="dxa"/>
          </w:tcPr>
          <w:p w:rsidR="0089345B" w:rsidRPr="00A836B2" w:rsidRDefault="0089345B" w:rsidP="00093B1E">
            <w:pPr>
              <w:jc w:val="center"/>
              <w:rPr>
                <w:rFonts w:ascii="Sakkal Majalla" w:hAnsi="Sakkal Majalla" w:cs="Sakkal Majalla"/>
                <w:sz w:val="28"/>
                <w:szCs w:val="28"/>
                <w:lang w:bidi="ar-MA"/>
              </w:rPr>
            </w:pPr>
            <w:r>
              <w:rPr>
                <w:rFonts w:ascii="Sakkal Majalla" w:hAnsi="Sakkal Majalla" w:cs="Sakkal Majalla"/>
                <w:sz w:val="28"/>
                <w:szCs w:val="28"/>
                <w:lang w:bidi="ar-MA"/>
              </w:rPr>
              <w:t>10</w:t>
            </w:r>
          </w:p>
        </w:tc>
        <w:tc>
          <w:tcPr>
            <w:tcW w:w="554" w:type="dxa"/>
          </w:tcPr>
          <w:p w:rsidR="0089345B" w:rsidRPr="00A836B2" w:rsidRDefault="0089345B" w:rsidP="00093B1E">
            <w:pPr>
              <w:jc w:val="center"/>
              <w:rPr>
                <w:rFonts w:ascii="Sakkal Majalla" w:hAnsi="Sakkal Majalla" w:cs="Sakkal Majalla"/>
                <w:sz w:val="28"/>
                <w:szCs w:val="28"/>
                <w:lang w:bidi="ar-MA"/>
              </w:rPr>
            </w:pPr>
            <w:r>
              <w:rPr>
                <w:rFonts w:ascii="Sakkal Majalla" w:hAnsi="Sakkal Majalla" w:cs="Sakkal Majalla"/>
                <w:sz w:val="28"/>
                <w:szCs w:val="28"/>
                <w:lang w:bidi="ar-MA"/>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right"/>
              <w:rPr>
                <w:rFonts w:ascii="Sakkal Majalla" w:hAnsi="Sakkal Majalla" w:cs="Sakkal Majalla"/>
                <w:sz w:val="28"/>
                <w:szCs w:val="28"/>
                <w:lang w:bidi="ar-MA"/>
              </w:rPr>
            </w:pPr>
          </w:p>
        </w:tc>
        <w:tc>
          <w:tcPr>
            <w:tcW w:w="698" w:type="dxa"/>
          </w:tcPr>
          <w:p w:rsidR="0089345B" w:rsidRPr="00A836B2" w:rsidRDefault="0089345B" w:rsidP="00093B1E">
            <w:pPr>
              <w:jc w:val="right"/>
              <w:rPr>
                <w:rFonts w:ascii="Sakkal Majalla" w:hAnsi="Sakkal Majalla" w:cs="Sakkal Majalla"/>
                <w:sz w:val="28"/>
                <w:szCs w:val="28"/>
                <w:lang w:bidi="ar-MA"/>
              </w:rPr>
            </w:pPr>
          </w:p>
        </w:tc>
        <w:tc>
          <w:tcPr>
            <w:tcW w:w="850" w:type="dxa"/>
          </w:tcPr>
          <w:p w:rsidR="0089345B" w:rsidRPr="00A836B2" w:rsidRDefault="0089345B" w:rsidP="00093B1E">
            <w:pPr>
              <w:jc w:val="right"/>
              <w:rPr>
                <w:rFonts w:ascii="Sakkal Majalla" w:hAnsi="Sakkal Majalla" w:cs="Sakkal Majalla"/>
                <w:sz w:val="28"/>
                <w:szCs w:val="28"/>
                <w:lang w:bidi="ar-MA"/>
              </w:rPr>
            </w:pPr>
          </w:p>
        </w:tc>
        <w:tc>
          <w:tcPr>
            <w:tcW w:w="567" w:type="dxa"/>
          </w:tcPr>
          <w:p w:rsidR="0089345B" w:rsidRPr="00A836B2" w:rsidRDefault="0089345B" w:rsidP="00093B1E">
            <w:pPr>
              <w:jc w:val="right"/>
              <w:rPr>
                <w:rFonts w:ascii="Sakkal Majalla" w:hAnsi="Sakkal Majalla" w:cs="Sakkal Majalla"/>
                <w:sz w:val="28"/>
                <w:szCs w:val="28"/>
                <w:lang w:bidi="ar-MA"/>
              </w:rPr>
            </w:pPr>
          </w:p>
        </w:tc>
        <w:tc>
          <w:tcPr>
            <w:tcW w:w="554" w:type="dxa"/>
          </w:tcPr>
          <w:p w:rsidR="0089345B" w:rsidRPr="00A836B2" w:rsidRDefault="0089345B" w:rsidP="00093B1E">
            <w:pPr>
              <w:jc w:val="right"/>
              <w:rPr>
                <w:rFonts w:ascii="Sakkal Majalla" w:hAnsi="Sakkal Majalla" w:cs="Sakkal Majalla"/>
                <w:sz w:val="28"/>
                <w:szCs w:val="28"/>
                <w:lang w:bidi="ar-MA"/>
              </w:rPr>
            </w:pPr>
          </w:p>
        </w:tc>
        <w:tc>
          <w:tcPr>
            <w:tcW w:w="1158"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المساهمة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في</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مصاريف</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المنظمات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الدولية</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rtl/>
              </w:rPr>
            </w:pPr>
            <w:r w:rsidRPr="00A836B2">
              <w:rPr>
                <w:rFonts w:ascii="Sakkal Majalla" w:hAnsi="Sakkal Majalla" w:cs="Sakkal Majalla"/>
                <w:sz w:val="28"/>
                <w:szCs w:val="28"/>
                <w:rtl/>
                <w:lang w:bidi="ar-SA"/>
              </w:rPr>
              <w:t xml:space="preserve">المساهمة في </w:t>
            </w:r>
            <w:r w:rsidRPr="00A836B2">
              <w:rPr>
                <w:rFonts w:ascii="Sakkal Majalla" w:hAnsi="Sakkal Majalla" w:cs="Sakkal Majalla"/>
                <w:sz w:val="28"/>
                <w:szCs w:val="28"/>
                <w:lang w:bidi="ar-MA"/>
              </w:rPr>
              <w:t>..</w:t>
            </w:r>
            <w:r w:rsidRPr="00A836B2">
              <w:rPr>
                <w:rFonts w:ascii="Sakkal Majalla" w:hAnsi="Sakkal Majalla" w:cs="Sakkal Majalla"/>
                <w:sz w:val="28"/>
                <w:szCs w:val="28"/>
                <w:rtl/>
                <w:lang w:bidi="ar-SA"/>
              </w:rPr>
              <w:t>المدن المتوامة</w:t>
            </w:r>
          </w:p>
        </w:tc>
        <w:tc>
          <w:tcPr>
            <w:tcW w:w="709"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31</w:t>
            </w:r>
          </w:p>
        </w:tc>
        <w:tc>
          <w:tcPr>
            <w:tcW w:w="698"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30</w:t>
            </w:r>
          </w:p>
        </w:tc>
        <w:tc>
          <w:tcPr>
            <w:tcW w:w="850"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567"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55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1158" w:type="dxa"/>
          </w:tcPr>
          <w:p w:rsidR="0089345B" w:rsidRPr="00A836B2" w:rsidRDefault="0089345B" w:rsidP="00093B1E">
            <w:pPr>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المساهمة في</w:t>
            </w:r>
            <w:r w:rsidRPr="00A836B2">
              <w:rPr>
                <w:rFonts w:ascii="Sakkal Majalla" w:hAnsi="Sakkal Majalla" w:cs="Sakkal Majalla"/>
                <w:sz w:val="28"/>
                <w:szCs w:val="28"/>
                <w:rtl/>
              </w:rPr>
              <w:t> </w:t>
            </w:r>
            <w:r w:rsidRPr="00A836B2">
              <w:rPr>
                <w:rFonts w:ascii="Sakkal Majalla" w:hAnsi="Sakkal Majalla" w:cs="Sakkal Majalla"/>
                <w:sz w:val="28"/>
                <w:szCs w:val="28"/>
                <w:lang w:bidi="ar-MA"/>
              </w:rPr>
              <w:t>..</w:t>
            </w:r>
            <w:r w:rsidRPr="00A836B2">
              <w:rPr>
                <w:rFonts w:ascii="Sakkal Majalla" w:hAnsi="Sakkal Majalla" w:cs="Sakkal Majalla"/>
                <w:sz w:val="28"/>
                <w:szCs w:val="28"/>
                <w:rtl/>
                <w:lang w:bidi="ar-SA"/>
              </w:rPr>
              <w:t xml:space="preserve"> المدن</w:t>
            </w:r>
            <w:r w:rsidRPr="00A836B2">
              <w:rPr>
                <w:rFonts w:ascii="Sakkal Majalla" w:hAnsi="Sakkal Majalla" w:cs="Sakkal Majalla"/>
                <w:sz w:val="28"/>
                <w:szCs w:val="28"/>
                <w:lang w:bidi="ar-MA"/>
              </w:rPr>
              <w:t>..</w:t>
            </w:r>
            <w:r w:rsidRPr="00A836B2">
              <w:rPr>
                <w:rFonts w:ascii="Sakkal Majalla" w:hAnsi="Sakkal Majalla" w:cs="Sakkal Majalla"/>
                <w:sz w:val="28"/>
                <w:szCs w:val="28"/>
                <w:rtl/>
                <w:lang w:bidi="ar-SA"/>
              </w:rPr>
              <w:t xml:space="preserve"> العربية</w:t>
            </w:r>
          </w:p>
        </w:tc>
        <w:tc>
          <w:tcPr>
            <w:tcW w:w="709"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32</w:t>
            </w:r>
          </w:p>
        </w:tc>
        <w:tc>
          <w:tcPr>
            <w:tcW w:w="698"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30</w:t>
            </w:r>
          </w:p>
        </w:tc>
        <w:tc>
          <w:tcPr>
            <w:tcW w:w="850"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567"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55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1158" w:type="dxa"/>
          </w:tcPr>
          <w:p w:rsidR="0089345B" w:rsidRPr="00A836B2" w:rsidRDefault="0089345B" w:rsidP="00093B1E">
            <w:pPr>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rtl/>
              </w:rPr>
            </w:pPr>
            <w:r w:rsidRPr="00A836B2">
              <w:rPr>
                <w:rFonts w:ascii="Sakkal Majalla" w:hAnsi="Sakkal Majalla" w:cs="Sakkal Majalla"/>
                <w:sz w:val="28"/>
                <w:szCs w:val="28"/>
                <w:rtl/>
                <w:lang w:bidi="ar-SA"/>
              </w:rPr>
              <w:t>المساهمة في</w:t>
            </w:r>
            <w:r w:rsidRPr="00A836B2">
              <w:rPr>
                <w:rFonts w:ascii="Sakkal Majalla" w:hAnsi="Sakkal Majalla" w:cs="Sakkal Majalla"/>
                <w:sz w:val="28"/>
                <w:szCs w:val="28"/>
                <w:rtl/>
              </w:rPr>
              <w:t> </w:t>
            </w:r>
            <w:r w:rsidRPr="00A836B2">
              <w:rPr>
                <w:rFonts w:ascii="Sakkal Majalla" w:hAnsi="Sakkal Majalla" w:cs="Sakkal Majalla"/>
                <w:sz w:val="28"/>
                <w:szCs w:val="28"/>
                <w:lang w:bidi="ar-MA"/>
              </w:rPr>
              <w:t>..</w:t>
            </w:r>
            <w:r w:rsidRPr="00A836B2">
              <w:rPr>
                <w:rFonts w:ascii="Sakkal Majalla" w:hAnsi="Sakkal Majalla" w:cs="Sakkal Majalla"/>
                <w:sz w:val="28"/>
                <w:szCs w:val="28"/>
                <w:rtl/>
                <w:lang w:bidi="ar-SA"/>
              </w:rPr>
              <w:t xml:space="preserve"> الافريقية</w:t>
            </w:r>
          </w:p>
        </w:tc>
        <w:tc>
          <w:tcPr>
            <w:tcW w:w="709"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33</w:t>
            </w:r>
          </w:p>
        </w:tc>
        <w:tc>
          <w:tcPr>
            <w:tcW w:w="698"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30</w:t>
            </w:r>
          </w:p>
        </w:tc>
        <w:tc>
          <w:tcPr>
            <w:tcW w:w="850"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567"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55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1158" w:type="dxa"/>
          </w:tcPr>
          <w:p w:rsidR="0089345B" w:rsidRPr="00A836B2" w:rsidRDefault="0089345B" w:rsidP="00093B1E">
            <w:pPr>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rPr>
                <w:rFonts w:ascii="Sakkal Majalla" w:hAnsi="Sakkal Majalla" w:cs="Sakkal Majalla"/>
                <w:sz w:val="28"/>
                <w:szCs w:val="28"/>
                <w:lang w:bidi="ar-MA"/>
              </w:rPr>
            </w:pPr>
          </w:p>
        </w:tc>
        <w:tc>
          <w:tcPr>
            <w:tcW w:w="709" w:type="dxa"/>
          </w:tcPr>
          <w:p w:rsidR="0089345B" w:rsidRPr="00A836B2" w:rsidRDefault="0089345B" w:rsidP="00093B1E">
            <w:pPr>
              <w:rPr>
                <w:rFonts w:ascii="Sakkal Majalla" w:hAnsi="Sakkal Majalla" w:cs="Sakkal Majalla"/>
                <w:sz w:val="28"/>
                <w:szCs w:val="28"/>
                <w:lang w:bidi="ar-MA"/>
              </w:rPr>
            </w:pPr>
          </w:p>
        </w:tc>
        <w:tc>
          <w:tcPr>
            <w:tcW w:w="698" w:type="dxa"/>
          </w:tcPr>
          <w:p w:rsidR="0089345B" w:rsidRPr="00A836B2" w:rsidRDefault="0089345B" w:rsidP="00093B1E">
            <w:pPr>
              <w:rPr>
                <w:rFonts w:ascii="Sakkal Majalla" w:hAnsi="Sakkal Majalla" w:cs="Sakkal Majalla"/>
                <w:sz w:val="28"/>
                <w:szCs w:val="28"/>
                <w:lang w:bidi="ar-MA"/>
              </w:rPr>
            </w:pPr>
          </w:p>
        </w:tc>
        <w:tc>
          <w:tcPr>
            <w:tcW w:w="850" w:type="dxa"/>
          </w:tcPr>
          <w:p w:rsidR="0089345B" w:rsidRPr="00A836B2" w:rsidRDefault="0089345B" w:rsidP="00093B1E">
            <w:pPr>
              <w:rPr>
                <w:rFonts w:ascii="Sakkal Majalla" w:hAnsi="Sakkal Majalla" w:cs="Sakkal Majalla"/>
                <w:sz w:val="28"/>
                <w:szCs w:val="28"/>
                <w:lang w:bidi="ar-MA"/>
              </w:rPr>
            </w:pPr>
          </w:p>
        </w:tc>
        <w:tc>
          <w:tcPr>
            <w:tcW w:w="567" w:type="dxa"/>
          </w:tcPr>
          <w:p w:rsidR="0089345B" w:rsidRPr="00A836B2" w:rsidRDefault="0089345B" w:rsidP="00093B1E">
            <w:pPr>
              <w:rPr>
                <w:rFonts w:ascii="Sakkal Majalla" w:hAnsi="Sakkal Majalla" w:cs="Sakkal Majalla"/>
                <w:sz w:val="28"/>
                <w:szCs w:val="28"/>
                <w:lang w:bidi="ar-MA"/>
              </w:rPr>
            </w:pPr>
          </w:p>
        </w:tc>
        <w:tc>
          <w:tcPr>
            <w:tcW w:w="554" w:type="dxa"/>
          </w:tcPr>
          <w:p w:rsidR="0089345B" w:rsidRPr="00A836B2" w:rsidRDefault="0089345B" w:rsidP="00093B1E">
            <w:pPr>
              <w:rPr>
                <w:rFonts w:ascii="Sakkal Majalla" w:hAnsi="Sakkal Majalla" w:cs="Sakkal Majalla"/>
                <w:sz w:val="28"/>
                <w:szCs w:val="28"/>
                <w:lang w:bidi="ar-MA"/>
              </w:rPr>
            </w:pPr>
          </w:p>
        </w:tc>
        <w:tc>
          <w:tcPr>
            <w:tcW w:w="1158" w:type="dxa"/>
          </w:tcPr>
          <w:p w:rsidR="0089345B" w:rsidRPr="00A836B2" w:rsidRDefault="0089345B" w:rsidP="00093B1E">
            <w:pPr>
              <w:jc w:val="right"/>
              <w:rPr>
                <w:rFonts w:ascii="Sakkal Majalla" w:hAnsi="Sakkal Majalla" w:cs="Sakkal Majalla"/>
                <w:sz w:val="28"/>
                <w:szCs w:val="28"/>
                <w:rtl/>
              </w:rPr>
            </w:pPr>
            <w:r w:rsidRPr="00A836B2">
              <w:rPr>
                <w:rFonts w:ascii="Sakkal Majalla" w:hAnsi="Sakkal Majalla" w:cs="Sakkal Majalla"/>
                <w:sz w:val="28"/>
                <w:szCs w:val="28"/>
                <w:rtl/>
                <w:lang w:bidi="ar-SA"/>
              </w:rPr>
              <w:t>اشتراكات ووثائق</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20.000,00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اشتراك في شبكات الانباء</w:t>
            </w:r>
          </w:p>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53</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50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80.000,00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اشتراك</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في</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شبكة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الماء</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والكهرباء</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55</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50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 xml:space="preserve">تنظيم الندوات </w:t>
            </w:r>
            <w:r w:rsidRPr="00AA1E98">
              <w:rPr>
                <w:rFonts w:ascii="Sakkal Majalla" w:hAnsi="Sakkal Majalla" w:cs="Sakkal Majalla"/>
                <w:sz w:val="24"/>
                <w:szCs w:val="24"/>
                <w:rtl/>
                <w:lang w:bidi="ar-SA"/>
              </w:rPr>
              <w:t xml:space="preserve">والمناظرات </w:t>
            </w:r>
            <w:r w:rsidRPr="00A836B2">
              <w:rPr>
                <w:rFonts w:ascii="Sakkal Majalla" w:hAnsi="Sakkal Majalla" w:cs="Sakkal Majalla"/>
                <w:sz w:val="28"/>
                <w:szCs w:val="28"/>
                <w:rtl/>
                <w:lang w:bidi="ar-SA"/>
              </w:rPr>
              <w:t>والتداريب</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rPr>
                <w:rFonts w:ascii="Sakkal Majalla" w:hAnsi="Sakkal Majalla" w:cs="Sakkal Majalla"/>
                <w:sz w:val="28"/>
                <w:szCs w:val="28"/>
                <w:lang w:bidi="ar-MA"/>
              </w:rPr>
            </w:pPr>
          </w:p>
        </w:tc>
        <w:tc>
          <w:tcPr>
            <w:tcW w:w="698" w:type="dxa"/>
          </w:tcPr>
          <w:p w:rsidR="0089345B" w:rsidRPr="00A836B2" w:rsidRDefault="0089345B" w:rsidP="00093B1E">
            <w:pPr>
              <w:rPr>
                <w:rFonts w:ascii="Sakkal Majalla" w:hAnsi="Sakkal Majalla" w:cs="Sakkal Majalla"/>
                <w:sz w:val="28"/>
                <w:szCs w:val="28"/>
                <w:lang w:bidi="ar-MA"/>
              </w:rPr>
            </w:pPr>
          </w:p>
        </w:tc>
        <w:tc>
          <w:tcPr>
            <w:tcW w:w="850" w:type="dxa"/>
          </w:tcPr>
          <w:p w:rsidR="0089345B" w:rsidRPr="00A836B2" w:rsidRDefault="0089345B" w:rsidP="00093B1E">
            <w:pPr>
              <w:rPr>
                <w:rFonts w:ascii="Sakkal Majalla" w:hAnsi="Sakkal Majalla" w:cs="Sakkal Majalla"/>
                <w:sz w:val="28"/>
                <w:szCs w:val="28"/>
                <w:lang w:bidi="ar-MA"/>
              </w:rPr>
            </w:pPr>
          </w:p>
        </w:tc>
        <w:tc>
          <w:tcPr>
            <w:tcW w:w="567" w:type="dxa"/>
          </w:tcPr>
          <w:p w:rsidR="0089345B" w:rsidRPr="00A836B2" w:rsidRDefault="0089345B" w:rsidP="00093B1E">
            <w:pPr>
              <w:rPr>
                <w:rFonts w:ascii="Sakkal Majalla" w:hAnsi="Sakkal Majalla" w:cs="Sakkal Majalla"/>
                <w:sz w:val="28"/>
                <w:szCs w:val="28"/>
                <w:lang w:bidi="ar-MA"/>
              </w:rPr>
            </w:pPr>
          </w:p>
        </w:tc>
        <w:tc>
          <w:tcPr>
            <w:tcW w:w="554" w:type="dxa"/>
          </w:tcPr>
          <w:p w:rsidR="0089345B" w:rsidRPr="00A836B2" w:rsidRDefault="0089345B" w:rsidP="00093B1E">
            <w:pPr>
              <w:rPr>
                <w:rFonts w:ascii="Sakkal Majalla" w:hAnsi="Sakkal Majalla" w:cs="Sakkal Majalla"/>
                <w:sz w:val="28"/>
                <w:szCs w:val="28"/>
                <w:lang w:bidi="ar-MA"/>
              </w:rPr>
            </w:pPr>
          </w:p>
        </w:tc>
        <w:tc>
          <w:tcPr>
            <w:tcW w:w="1158"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الانشطة المتعلقة بتسيير الموظفين</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rPr>
                <w:rFonts w:ascii="Sakkal Majalla" w:hAnsi="Sakkal Majalla" w:cs="Sakkal Majalla"/>
                <w:sz w:val="28"/>
                <w:szCs w:val="28"/>
                <w:lang w:bidi="ar-MA"/>
              </w:rPr>
            </w:pPr>
          </w:p>
        </w:tc>
        <w:tc>
          <w:tcPr>
            <w:tcW w:w="698" w:type="dxa"/>
          </w:tcPr>
          <w:p w:rsidR="0089345B" w:rsidRPr="00A836B2" w:rsidRDefault="0089345B" w:rsidP="00093B1E">
            <w:pPr>
              <w:rPr>
                <w:rFonts w:ascii="Sakkal Majalla" w:hAnsi="Sakkal Majalla" w:cs="Sakkal Majalla"/>
                <w:sz w:val="28"/>
                <w:szCs w:val="28"/>
                <w:lang w:bidi="ar-MA"/>
              </w:rPr>
            </w:pPr>
          </w:p>
        </w:tc>
        <w:tc>
          <w:tcPr>
            <w:tcW w:w="850" w:type="dxa"/>
          </w:tcPr>
          <w:p w:rsidR="0089345B" w:rsidRPr="00A836B2" w:rsidRDefault="0089345B" w:rsidP="00093B1E">
            <w:pPr>
              <w:rPr>
                <w:rFonts w:ascii="Sakkal Majalla" w:hAnsi="Sakkal Majalla" w:cs="Sakkal Majalla"/>
                <w:sz w:val="28"/>
                <w:szCs w:val="28"/>
                <w:lang w:bidi="ar-MA"/>
              </w:rPr>
            </w:pPr>
          </w:p>
        </w:tc>
        <w:tc>
          <w:tcPr>
            <w:tcW w:w="567" w:type="dxa"/>
          </w:tcPr>
          <w:p w:rsidR="0089345B" w:rsidRPr="00A836B2" w:rsidRDefault="0089345B" w:rsidP="00093B1E">
            <w:pPr>
              <w:rPr>
                <w:rFonts w:ascii="Sakkal Majalla" w:hAnsi="Sakkal Majalla" w:cs="Sakkal Majalla"/>
                <w:sz w:val="28"/>
                <w:szCs w:val="28"/>
                <w:lang w:bidi="ar-MA"/>
              </w:rPr>
            </w:pPr>
          </w:p>
        </w:tc>
        <w:tc>
          <w:tcPr>
            <w:tcW w:w="554" w:type="dxa"/>
          </w:tcPr>
          <w:p w:rsidR="0089345B" w:rsidRPr="00A836B2" w:rsidRDefault="0089345B" w:rsidP="00093B1E">
            <w:pPr>
              <w:rPr>
                <w:rFonts w:ascii="Sakkal Majalla" w:hAnsi="Sakkal Majalla" w:cs="Sakkal Majalla"/>
                <w:sz w:val="28"/>
                <w:szCs w:val="28"/>
                <w:lang w:bidi="ar-MA"/>
              </w:rPr>
            </w:pPr>
          </w:p>
        </w:tc>
        <w:tc>
          <w:tcPr>
            <w:tcW w:w="1158"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rPr>
              <w:t>-</w:t>
            </w:r>
            <w:r w:rsidRPr="00A836B2">
              <w:rPr>
                <w:rFonts w:ascii="Sakkal Majalla" w:hAnsi="Sakkal Majalla" w:cs="Sakkal Majalla"/>
                <w:sz w:val="28"/>
                <w:szCs w:val="28"/>
                <w:rtl/>
                <w:lang w:bidi="ar-SA"/>
              </w:rPr>
              <w:t>الرواتب الاساسية</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hint="cs"/>
                <w:sz w:val="28"/>
                <w:szCs w:val="28"/>
                <w:rtl/>
                <w:lang w:bidi="ar-MA"/>
              </w:rPr>
              <w:t>34</w:t>
            </w:r>
            <w:r w:rsidRPr="00A836B2">
              <w:rPr>
                <w:rFonts w:ascii="Sakkal Majalla" w:hAnsi="Sakkal Majalla" w:cs="Sakkal Majalla"/>
                <w:sz w:val="28"/>
                <w:szCs w:val="28"/>
                <w:lang w:bidi="ar-MA"/>
              </w:rPr>
              <w:t>.000.000,00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32.000.000,00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الرواتب</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والتعويضات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القارة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للموظفين</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الرسميين</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ومثلاتمهم</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11</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rPr>
          <w:trHeight w:val="450"/>
        </w:trPr>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hint="cs"/>
                <w:sz w:val="28"/>
                <w:szCs w:val="28"/>
                <w:rtl/>
                <w:lang w:bidi="ar-MA"/>
              </w:rPr>
              <w:t>2.000</w:t>
            </w:r>
            <w:r w:rsidRPr="00A836B2">
              <w:rPr>
                <w:rFonts w:ascii="Sakkal Majalla" w:hAnsi="Sakkal Majalla" w:cs="Sakkal Majalla"/>
                <w:sz w:val="28"/>
                <w:szCs w:val="28"/>
                <w:lang w:bidi="ar-MA"/>
              </w:rPr>
              <w:t>.000,00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1.600.000,00</w:t>
            </w:r>
          </w:p>
        </w:tc>
        <w:tc>
          <w:tcPr>
            <w:tcW w:w="2976" w:type="dxa"/>
          </w:tcPr>
          <w:p w:rsidR="0089345B" w:rsidRPr="00A836B2" w:rsidRDefault="0089345B" w:rsidP="00093B1E">
            <w:pPr>
              <w:jc w:val="right"/>
              <w:rPr>
                <w:rFonts w:ascii="Sakkal Majalla" w:hAnsi="Sakkal Majalla" w:cs="Sakkal Majalla"/>
                <w:sz w:val="28"/>
                <w:szCs w:val="28"/>
                <w:rtl/>
                <w:lang w:bidi="ar-MA"/>
              </w:rPr>
            </w:pPr>
            <w:r w:rsidRPr="00A836B2">
              <w:rPr>
                <w:rFonts w:ascii="Sakkal Majalla" w:hAnsi="Sakkal Majalla" w:cs="Sakkal Majalla"/>
                <w:sz w:val="28"/>
                <w:szCs w:val="28"/>
                <w:rtl/>
                <w:lang w:bidi="ar-SA"/>
              </w:rPr>
              <w:t>اجور الاعوان العرضي</w:t>
            </w:r>
            <w:r w:rsidRPr="00A836B2">
              <w:rPr>
                <w:rFonts w:ascii="Sakkal Majalla" w:hAnsi="Sakkal Majalla" w:cs="Sakkal Majalla"/>
                <w:sz w:val="28"/>
                <w:szCs w:val="28"/>
                <w:rtl/>
                <w:lang w:bidi="ar-MA"/>
              </w:rPr>
              <w:t>ين</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14</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center"/>
              <w:rPr>
                <w:rFonts w:ascii="Sakkal Majalla" w:hAnsi="Sakkal Majalla" w:cs="Sakkal Majalla"/>
                <w:sz w:val="28"/>
                <w:szCs w:val="28"/>
                <w:lang w:bidi="ar-MA"/>
              </w:rPr>
            </w:pPr>
          </w:p>
        </w:tc>
        <w:tc>
          <w:tcPr>
            <w:tcW w:w="698" w:type="dxa"/>
          </w:tcPr>
          <w:p w:rsidR="0089345B" w:rsidRPr="00A836B2" w:rsidRDefault="0089345B" w:rsidP="00093B1E">
            <w:pPr>
              <w:jc w:val="center"/>
              <w:rPr>
                <w:rFonts w:ascii="Sakkal Majalla" w:hAnsi="Sakkal Majalla" w:cs="Sakkal Majalla"/>
                <w:sz w:val="28"/>
                <w:szCs w:val="28"/>
                <w:lang w:bidi="ar-MA"/>
              </w:rPr>
            </w:pPr>
          </w:p>
        </w:tc>
        <w:tc>
          <w:tcPr>
            <w:tcW w:w="850" w:type="dxa"/>
          </w:tcPr>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p>
        </w:tc>
        <w:tc>
          <w:tcPr>
            <w:tcW w:w="554" w:type="dxa"/>
          </w:tcPr>
          <w:p w:rsidR="0089345B" w:rsidRPr="00A836B2" w:rsidRDefault="0089345B" w:rsidP="00093B1E">
            <w:pPr>
              <w:jc w:val="center"/>
              <w:rPr>
                <w:rFonts w:ascii="Sakkal Majalla" w:hAnsi="Sakkal Majalla" w:cs="Sakkal Majalla"/>
                <w:sz w:val="28"/>
                <w:szCs w:val="28"/>
                <w:lang w:bidi="ar-MA"/>
              </w:rPr>
            </w:pPr>
          </w:p>
        </w:tc>
        <w:tc>
          <w:tcPr>
            <w:tcW w:w="1158"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تعويضات مختلفة</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تعويضات عن الاشغال الاضافية</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21</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rPr>
          <w:trHeight w:val="710"/>
        </w:trPr>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t>4.800,00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تعويضات عن الصندوق</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22</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600.000,00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200.000,00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التعويضات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عن</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الاشغال</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الشاقة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والموسخة</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24</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rPr>
          <w:trHeight w:val="423"/>
        </w:trPr>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350.000,00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300.000,00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تعويضات عن المسؤولية</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26</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تعويضات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الاشراف</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على</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المباريات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والامتحانات</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27</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jc w:val="right"/>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rtl/>
              </w:rPr>
            </w:pPr>
          </w:p>
        </w:tc>
        <w:tc>
          <w:tcPr>
            <w:tcW w:w="709" w:type="dxa"/>
          </w:tcPr>
          <w:p w:rsidR="0089345B" w:rsidRPr="00A836B2" w:rsidRDefault="0089345B" w:rsidP="00093B1E">
            <w:pPr>
              <w:jc w:val="center"/>
              <w:rPr>
                <w:rFonts w:ascii="Sakkal Majalla" w:hAnsi="Sakkal Majalla" w:cs="Sakkal Majalla"/>
                <w:sz w:val="28"/>
                <w:szCs w:val="28"/>
                <w:lang w:bidi="ar-MA"/>
              </w:rPr>
            </w:pPr>
          </w:p>
        </w:tc>
        <w:tc>
          <w:tcPr>
            <w:tcW w:w="698" w:type="dxa"/>
          </w:tcPr>
          <w:p w:rsidR="0089345B" w:rsidRPr="00A836B2" w:rsidRDefault="0089345B" w:rsidP="00093B1E">
            <w:pPr>
              <w:jc w:val="center"/>
              <w:rPr>
                <w:rFonts w:ascii="Sakkal Majalla" w:hAnsi="Sakkal Majalla" w:cs="Sakkal Majalla"/>
                <w:sz w:val="28"/>
                <w:szCs w:val="28"/>
                <w:lang w:bidi="ar-MA"/>
              </w:rPr>
            </w:pPr>
          </w:p>
        </w:tc>
        <w:tc>
          <w:tcPr>
            <w:tcW w:w="850" w:type="dxa"/>
          </w:tcPr>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p>
        </w:tc>
        <w:tc>
          <w:tcPr>
            <w:tcW w:w="554" w:type="dxa"/>
          </w:tcPr>
          <w:p w:rsidR="0089345B" w:rsidRPr="00A836B2" w:rsidRDefault="0089345B" w:rsidP="00093B1E">
            <w:pPr>
              <w:jc w:val="center"/>
              <w:rPr>
                <w:rFonts w:ascii="Sakkal Majalla" w:hAnsi="Sakkal Majalla" w:cs="Sakkal Majalla"/>
                <w:sz w:val="28"/>
                <w:szCs w:val="28"/>
                <w:lang w:bidi="ar-MA"/>
              </w:rPr>
            </w:pPr>
          </w:p>
        </w:tc>
        <w:tc>
          <w:tcPr>
            <w:tcW w:w="1158"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تغطي</w:t>
            </w:r>
            <w:r w:rsidR="00FF73ED">
              <w:rPr>
                <w:rFonts w:ascii="Sakkal Majalla" w:hAnsi="Sakkal Majalla" w:cs="Sakkal Majalla" w:hint="cs"/>
                <w:sz w:val="28"/>
                <w:szCs w:val="28"/>
                <w:rtl/>
                <w:lang w:bidi="ar-SA"/>
              </w:rPr>
              <w:t>ة</w:t>
            </w:r>
            <w:r w:rsidRPr="00A836B2">
              <w:rPr>
                <w:rFonts w:ascii="Sakkal Majalla" w:hAnsi="Sakkal Majalla" w:cs="Sakkal Majalla"/>
                <w:sz w:val="28"/>
                <w:szCs w:val="28"/>
                <w:rtl/>
                <w:lang w:bidi="ar-SA"/>
              </w:rPr>
              <w:t xml:space="preserve"> و فوائد اجتماعية</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t>5</w:t>
            </w:r>
            <w:r w:rsidRPr="00A836B2">
              <w:rPr>
                <w:rFonts w:ascii="Sakkal Majalla" w:hAnsi="Sakkal Majalla" w:cs="Sakkal Majalla"/>
                <w:sz w:val="28"/>
                <w:szCs w:val="28"/>
                <w:lang w:bidi="ar-MA"/>
              </w:rPr>
              <w:t>.000.000,00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4.450.000,00</w:t>
            </w:r>
          </w:p>
        </w:tc>
        <w:tc>
          <w:tcPr>
            <w:tcW w:w="2976" w:type="dxa"/>
          </w:tcPr>
          <w:p w:rsidR="0089345B" w:rsidRPr="00A836B2" w:rsidRDefault="0089345B" w:rsidP="00093B1E">
            <w:pPr>
              <w:jc w:val="right"/>
              <w:rPr>
                <w:rFonts w:ascii="Sakkal Majalla" w:hAnsi="Sakkal Majalla" w:cs="Sakkal Majalla"/>
                <w:sz w:val="28"/>
                <w:szCs w:val="28"/>
                <w:rtl/>
              </w:rPr>
            </w:pPr>
            <w:r w:rsidRPr="00A836B2">
              <w:rPr>
                <w:rFonts w:ascii="Sakkal Majalla" w:hAnsi="Sakkal Majalla" w:cs="Sakkal Majalla"/>
                <w:sz w:val="28"/>
                <w:szCs w:val="28"/>
                <w:rtl/>
                <w:lang w:bidi="ar-MA"/>
              </w:rPr>
              <w:t>مساهمة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ارباب</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العمل</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في</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الصندوق</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المغربي</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للتقاعد</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31</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lastRenderedPageBreak/>
              <w:t>2</w:t>
            </w:r>
            <w:r>
              <w:rPr>
                <w:rFonts w:ascii="Sakkal Majalla" w:hAnsi="Sakkal Majalla" w:cs="Sakkal Majalla"/>
                <w:sz w:val="28"/>
                <w:szCs w:val="28"/>
                <w:lang w:bidi="ar-MA"/>
              </w:rPr>
              <w:t>5</w:t>
            </w:r>
            <w:r w:rsidRPr="00A836B2">
              <w:rPr>
                <w:rFonts w:ascii="Sakkal Majalla" w:hAnsi="Sakkal Majalla" w:cs="Sakkal Majalla"/>
                <w:sz w:val="28"/>
                <w:szCs w:val="28"/>
                <w:lang w:bidi="ar-MA"/>
              </w:rPr>
              <w:t>0.000,00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150.000,00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المساهمات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في</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النظام</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الجماعي</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لمنح</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رواتب</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التقاعد</w:t>
            </w:r>
            <w:r w:rsidRPr="00A836B2">
              <w:rPr>
                <w:rFonts w:ascii="Sakkal Majalla" w:hAnsi="Sakkal Majalla" w:cs="Sakkal Majalla"/>
                <w:sz w:val="28"/>
                <w:szCs w:val="28"/>
                <w:rtl/>
              </w:rPr>
              <w:t>-</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32</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t>85</w:t>
            </w:r>
            <w:r w:rsidRPr="00A836B2">
              <w:rPr>
                <w:rFonts w:ascii="Sakkal Majalla" w:hAnsi="Sakkal Majalla" w:cs="Sakkal Majalla"/>
                <w:sz w:val="28"/>
                <w:szCs w:val="28"/>
                <w:lang w:bidi="ar-MA"/>
              </w:rPr>
              <w:t>0.000,00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700.000,00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المساهمات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في</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منظمات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الاحتياط</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الاجتماعي</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33</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5.000,00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5.000,00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التعويض عن الولادة</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34</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35.000,00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35.000,00</w:t>
            </w:r>
          </w:p>
        </w:tc>
        <w:tc>
          <w:tcPr>
            <w:tcW w:w="2976" w:type="dxa"/>
          </w:tcPr>
          <w:p w:rsidR="0089345B" w:rsidRPr="00A836B2" w:rsidRDefault="0089345B" w:rsidP="00093B1E">
            <w:pPr>
              <w:jc w:val="right"/>
              <w:rPr>
                <w:rFonts w:ascii="Sakkal Majalla" w:hAnsi="Sakkal Majalla" w:cs="Sakkal Majalla"/>
                <w:sz w:val="28"/>
                <w:szCs w:val="28"/>
                <w:rtl/>
              </w:rPr>
            </w:pPr>
            <w:r w:rsidRPr="00A836B2">
              <w:rPr>
                <w:rFonts w:ascii="Sakkal Majalla" w:hAnsi="Sakkal Majalla" w:cs="Sakkal Majalla"/>
                <w:sz w:val="28"/>
                <w:szCs w:val="28"/>
                <w:rtl/>
                <w:lang w:bidi="ar-SA"/>
              </w:rPr>
              <w:t>تامين الموظفين والاعوان</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35</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30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20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20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1158" w:type="dxa"/>
          </w:tcPr>
          <w:p w:rsidR="0089345B" w:rsidRPr="00A836B2" w:rsidRDefault="0089345B" w:rsidP="00093B1E">
            <w:pPr>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200.000,00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100.000,00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لباس الاعوان المستخدمين</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38</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30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20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20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1158" w:type="dxa"/>
          </w:tcPr>
          <w:p w:rsidR="0089345B" w:rsidRPr="00A836B2" w:rsidRDefault="0089345B" w:rsidP="00093B1E">
            <w:pPr>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rPr>
                <w:rFonts w:ascii="Sakkal Majalla" w:hAnsi="Sakkal Majalla" w:cs="Sakkal Majalla"/>
                <w:sz w:val="28"/>
                <w:szCs w:val="28"/>
                <w:lang w:bidi="ar-MA"/>
              </w:rPr>
            </w:pPr>
          </w:p>
        </w:tc>
        <w:tc>
          <w:tcPr>
            <w:tcW w:w="698" w:type="dxa"/>
          </w:tcPr>
          <w:p w:rsidR="0089345B" w:rsidRPr="00A836B2" w:rsidRDefault="0089345B" w:rsidP="00093B1E">
            <w:pPr>
              <w:rPr>
                <w:rFonts w:ascii="Sakkal Majalla" w:hAnsi="Sakkal Majalla" w:cs="Sakkal Majalla"/>
                <w:sz w:val="28"/>
                <w:szCs w:val="28"/>
                <w:lang w:bidi="ar-MA"/>
              </w:rPr>
            </w:pPr>
          </w:p>
        </w:tc>
        <w:tc>
          <w:tcPr>
            <w:tcW w:w="850" w:type="dxa"/>
          </w:tcPr>
          <w:p w:rsidR="0089345B" w:rsidRPr="00A836B2" w:rsidRDefault="0089345B" w:rsidP="00093B1E">
            <w:pPr>
              <w:rPr>
                <w:rFonts w:ascii="Sakkal Majalla" w:hAnsi="Sakkal Majalla" w:cs="Sakkal Majalla"/>
                <w:sz w:val="28"/>
                <w:szCs w:val="28"/>
                <w:lang w:bidi="ar-MA"/>
              </w:rPr>
            </w:pPr>
          </w:p>
        </w:tc>
        <w:tc>
          <w:tcPr>
            <w:tcW w:w="567" w:type="dxa"/>
          </w:tcPr>
          <w:p w:rsidR="0089345B" w:rsidRPr="00A836B2" w:rsidRDefault="0089345B" w:rsidP="00093B1E">
            <w:pPr>
              <w:rPr>
                <w:rFonts w:ascii="Sakkal Majalla" w:hAnsi="Sakkal Majalla" w:cs="Sakkal Majalla"/>
                <w:sz w:val="28"/>
                <w:szCs w:val="28"/>
                <w:lang w:bidi="ar-MA"/>
              </w:rPr>
            </w:pPr>
          </w:p>
        </w:tc>
        <w:tc>
          <w:tcPr>
            <w:tcW w:w="554" w:type="dxa"/>
          </w:tcPr>
          <w:p w:rsidR="0089345B" w:rsidRPr="00A836B2" w:rsidRDefault="0089345B" w:rsidP="00093B1E">
            <w:pPr>
              <w:rPr>
                <w:rFonts w:ascii="Sakkal Majalla" w:hAnsi="Sakkal Majalla" w:cs="Sakkal Majalla"/>
                <w:sz w:val="28"/>
                <w:szCs w:val="28"/>
                <w:lang w:bidi="ar-MA"/>
              </w:rPr>
            </w:pPr>
          </w:p>
        </w:tc>
        <w:tc>
          <w:tcPr>
            <w:tcW w:w="115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نقل وتنقل الموظفين</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t>8</w:t>
            </w:r>
            <w:r w:rsidRPr="00A836B2">
              <w:rPr>
                <w:rFonts w:ascii="Sakkal Majalla" w:hAnsi="Sakkal Majalla" w:cs="Sakkal Majalla"/>
                <w:sz w:val="28"/>
                <w:szCs w:val="28"/>
                <w:lang w:bidi="ar-MA"/>
              </w:rPr>
              <w:t>0.000,00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مصاريف التنقل داخل المملكة</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41</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40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center"/>
              <w:rPr>
                <w:rFonts w:ascii="Sakkal Majalla" w:hAnsi="Sakkal Majalla" w:cs="Sakkal Majalla"/>
                <w:sz w:val="28"/>
                <w:szCs w:val="28"/>
                <w:lang w:bidi="ar-MA"/>
              </w:rPr>
            </w:pPr>
          </w:p>
        </w:tc>
        <w:tc>
          <w:tcPr>
            <w:tcW w:w="698" w:type="dxa"/>
          </w:tcPr>
          <w:p w:rsidR="0089345B" w:rsidRPr="00A836B2" w:rsidRDefault="0089345B" w:rsidP="00093B1E">
            <w:pPr>
              <w:jc w:val="center"/>
              <w:rPr>
                <w:rFonts w:ascii="Sakkal Majalla" w:hAnsi="Sakkal Majalla" w:cs="Sakkal Majalla"/>
                <w:sz w:val="28"/>
                <w:szCs w:val="28"/>
                <w:lang w:bidi="ar-MA"/>
              </w:rPr>
            </w:pPr>
          </w:p>
        </w:tc>
        <w:tc>
          <w:tcPr>
            <w:tcW w:w="850" w:type="dxa"/>
          </w:tcPr>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p>
        </w:tc>
        <w:tc>
          <w:tcPr>
            <w:tcW w:w="554" w:type="dxa"/>
          </w:tcPr>
          <w:p w:rsidR="0089345B" w:rsidRPr="00A836B2" w:rsidRDefault="0089345B" w:rsidP="00093B1E">
            <w:pPr>
              <w:jc w:val="center"/>
              <w:rPr>
                <w:rFonts w:ascii="Sakkal Majalla" w:hAnsi="Sakkal Majalla" w:cs="Sakkal Majalla"/>
                <w:sz w:val="28"/>
                <w:szCs w:val="28"/>
                <w:lang w:bidi="ar-MA"/>
              </w:rPr>
            </w:pPr>
          </w:p>
        </w:tc>
        <w:tc>
          <w:tcPr>
            <w:tcW w:w="115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MA"/>
              </w:rPr>
              <w:t>الانشطة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المتعلقة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بوسائل</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التسيير</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الاخرى</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center"/>
              <w:rPr>
                <w:rFonts w:ascii="Sakkal Majalla" w:hAnsi="Sakkal Majalla" w:cs="Sakkal Majalla"/>
                <w:sz w:val="28"/>
                <w:szCs w:val="28"/>
                <w:lang w:bidi="ar-MA"/>
              </w:rPr>
            </w:pPr>
          </w:p>
        </w:tc>
        <w:tc>
          <w:tcPr>
            <w:tcW w:w="698" w:type="dxa"/>
          </w:tcPr>
          <w:p w:rsidR="0089345B" w:rsidRPr="00A836B2" w:rsidRDefault="0089345B" w:rsidP="00093B1E">
            <w:pPr>
              <w:jc w:val="center"/>
              <w:rPr>
                <w:rFonts w:ascii="Sakkal Majalla" w:hAnsi="Sakkal Majalla" w:cs="Sakkal Majalla"/>
                <w:sz w:val="28"/>
                <w:szCs w:val="28"/>
                <w:lang w:bidi="ar-MA"/>
              </w:rPr>
            </w:pPr>
          </w:p>
        </w:tc>
        <w:tc>
          <w:tcPr>
            <w:tcW w:w="850" w:type="dxa"/>
          </w:tcPr>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p>
        </w:tc>
        <w:tc>
          <w:tcPr>
            <w:tcW w:w="554" w:type="dxa"/>
          </w:tcPr>
          <w:p w:rsidR="0089345B" w:rsidRPr="00A836B2" w:rsidRDefault="0089345B" w:rsidP="00093B1E">
            <w:pPr>
              <w:jc w:val="center"/>
              <w:rPr>
                <w:rFonts w:ascii="Sakkal Majalla" w:hAnsi="Sakkal Majalla" w:cs="Sakkal Majalla"/>
                <w:sz w:val="28"/>
                <w:szCs w:val="28"/>
                <w:lang w:bidi="ar-MA"/>
              </w:rPr>
            </w:pPr>
          </w:p>
        </w:tc>
        <w:tc>
          <w:tcPr>
            <w:tcW w:w="115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الاكتراء</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100.000,00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100.000,00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اكتراء بنايات ادارية</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11</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اكتراء</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اليات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النقل</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واليات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اخرى</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14</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center"/>
              <w:rPr>
                <w:rFonts w:ascii="Sakkal Majalla" w:hAnsi="Sakkal Majalla" w:cs="Sakkal Majalla"/>
                <w:sz w:val="28"/>
                <w:szCs w:val="28"/>
                <w:lang w:bidi="ar-MA"/>
              </w:rPr>
            </w:pPr>
          </w:p>
        </w:tc>
        <w:tc>
          <w:tcPr>
            <w:tcW w:w="698" w:type="dxa"/>
          </w:tcPr>
          <w:p w:rsidR="0089345B" w:rsidRPr="00A836B2" w:rsidRDefault="0089345B" w:rsidP="00093B1E">
            <w:pPr>
              <w:jc w:val="center"/>
              <w:rPr>
                <w:rFonts w:ascii="Sakkal Majalla" w:hAnsi="Sakkal Majalla" w:cs="Sakkal Majalla"/>
                <w:sz w:val="28"/>
                <w:szCs w:val="28"/>
                <w:lang w:bidi="ar-MA"/>
              </w:rPr>
            </w:pPr>
          </w:p>
        </w:tc>
        <w:tc>
          <w:tcPr>
            <w:tcW w:w="850" w:type="dxa"/>
          </w:tcPr>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p>
        </w:tc>
        <w:tc>
          <w:tcPr>
            <w:tcW w:w="554" w:type="dxa"/>
          </w:tcPr>
          <w:p w:rsidR="0089345B" w:rsidRPr="00A836B2" w:rsidRDefault="0089345B" w:rsidP="00093B1E">
            <w:pPr>
              <w:jc w:val="center"/>
              <w:rPr>
                <w:rFonts w:ascii="Sakkal Majalla" w:hAnsi="Sakkal Majalla" w:cs="Sakkal Majalla"/>
                <w:sz w:val="28"/>
                <w:szCs w:val="28"/>
                <w:lang w:bidi="ar-MA"/>
              </w:rPr>
            </w:pPr>
          </w:p>
        </w:tc>
        <w:tc>
          <w:tcPr>
            <w:tcW w:w="1158" w:type="dxa"/>
          </w:tcPr>
          <w:p w:rsidR="0089345B" w:rsidRPr="00A836B2" w:rsidRDefault="0089345B" w:rsidP="00093B1E">
            <w:pPr>
              <w:bidi/>
              <w:rPr>
                <w:rFonts w:ascii="Sakkal Majalla" w:hAnsi="Sakkal Majalla" w:cs="Sakkal Majalla"/>
                <w:sz w:val="28"/>
                <w:szCs w:val="28"/>
                <w:rtl/>
                <w:lang w:bidi="ar-MA"/>
              </w:rPr>
            </w:pPr>
            <w:r w:rsidRPr="00A836B2">
              <w:rPr>
                <w:rFonts w:ascii="Sakkal Majalla" w:hAnsi="Sakkal Majalla" w:cs="Sakkal Majalla"/>
                <w:sz w:val="28"/>
                <w:szCs w:val="28"/>
                <w:rtl/>
                <w:lang w:bidi="ar-MA"/>
              </w:rPr>
              <w:t>العناية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والمحافظة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على</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البنايات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w:t>
            </w:r>
            <w:r w:rsidRPr="00AA1E98">
              <w:rPr>
                <w:rFonts w:ascii="Sakkal Majalla" w:hAnsi="Sakkal Majalla" w:cs="Sakkal Majalla"/>
                <w:sz w:val="24"/>
                <w:szCs w:val="24"/>
                <w:rtl/>
                <w:lang w:bidi="ar-MA"/>
              </w:rPr>
              <w:t>العتاد</w:t>
            </w:r>
            <w:r>
              <w:rPr>
                <w:rFonts w:ascii="Sakkal Majalla" w:hAnsi="Sakkal Majalla" w:cs="Sakkal Majalla"/>
                <w:sz w:val="24"/>
                <w:szCs w:val="24"/>
                <w:lang w:bidi="ar-MA"/>
              </w:rPr>
              <w:t xml:space="preserve"> </w:t>
            </w:r>
            <w:r w:rsidRPr="00AA1E98">
              <w:rPr>
                <w:rFonts w:ascii="Sakkal Majalla" w:hAnsi="Sakkal Majalla" w:cs="Sakkal Majalla"/>
                <w:sz w:val="24"/>
                <w:szCs w:val="24"/>
                <w:rtl/>
                <w:lang w:bidi="ar-MA"/>
              </w:rPr>
              <w:t>ال</w:t>
            </w:r>
            <w:r>
              <w:rPr>
                <w:rFonts w:ascii="Sakkal Majalla" w:hAnsi="Sakkal Majalla" w:cs="Sakkal Majalla" w:hint="cs"/>
                <w:sz w:val="24"/>
                <w:szCs w:val="24"/>
                <w:rtl/>
                <w:lang w:bidi="ar-MA"/>
              </w:rPr>
              <w:t>ت</w:t>
            </w:r>
            <w:r w:rsidRPr="00AA1E98">
              <w:rPr>
                <w:rFonts w:ascii="Sakkal Majalla" w:hAnsi="Sakkal Majalla" w:cs="Sakkal Majalla"/>
                <w:sz w:val="24"/>
                <w:szCs w:val="24"/>
                <w:rtl/>
                <w:lang w:bidi="ar-MA"/>
              </w:rPr>
              <w:t>قني</w:t>
            </w:r>
          </w:p>
        </w:tc>
      </w:tr>
      <w:tr w:rsidR="0089345B" w:rsidRPr="00A836B2" w:rsidTr="00093B1E">
        <w:trPr>
          <w:trHeight w:val="466"/>
        </w:trPr>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t>2</w:t>
            </w:r>
            <w:r w:rsidRPr="00A836B2">
              <w:rPr>
                <w:rFonts w:ascii="Sakkal Majalla" w:hAnsi="Sakkal Majalla" w:cs="Sakkal Majalla"/>
                <w:sz w:val="28"/>
                <w:szCs w:val="28"/>
                <w:lang w:bidi="ar-MA"/>
              </w:rPr>
              <w:t>00.000,00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الصيانة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والمحافظة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على</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البنايات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الادارية</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21</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t xml:space="preserve"> </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الصيانة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الاصلاح</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الاعتيادي</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للعتاد</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المعلوماتي</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23</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الصيانة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الاعتيادية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لعتاد</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واثاث</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المكاتب</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24</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الصيانة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الاعتيادية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لشبكة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الهاتف</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والماء</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والكهرباء</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25</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20.000,00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الصيانة الاعتيادية للعتاد التقني</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26</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center"/>
              <w:rPr>
                <w:rFonts w:ascii="Sakkal Majalla" w:hAnsi="Sakkal Majalla" w:cs="Sakkal Majalla"/>
                <w:sz w:val="28"/>
                <w:szCs w:val="28"/>
                <w:lang w:bidi="ar-MA"/>
              </w:rPr>
            </w:pPr>
          </w:p>
        </w:tc>
        <w:tc>
          <w:tcPr>
            <w:tcW w:w="698" w:type="dxa"/>
          </w:tcPr>
          <w:p w:rsidR="0089345B" w:rsidRPr="00A836B2" w:rsidRDefault="0089345B" w:rsidP="00093B1E">
            <w:pPr>
              <w:jc w:val="center"/>
              <w:rPr>
                <w:rFonts w:ascii="Sakkal Majalla" w:hAnsi="Sakkal Majalla" w:cs="Sakkal Majalla"/>
                <w:sz w:val="28"/>
                <w:szCs w:val="28"/>
                <w:lang w:bidi="ar-MA"/>
              </w:rPr>
            </w:pPr>
          </w:p>
        </w:tc>
        <w:tc>
          <w:tcPr>
            <w:tcW w:w="850" w:type="dxa"/>
          </w:tcPr>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p>
        </w:tc>
        <w:tc>
          <w:tcPr>
            <w:tcW w:w="554" w:type="dxa"/>
          </w:tcPr>
          <w:p w:rsidR="0089345B" w:rsidRPr="00A836B2" w:rsidRDefault="0089345B" w:rsidP="00093B1E">
            <w:pPr>
              <w:jc w:val="center"/>
              <w:rPr>
                <w:rFonts w:ascii="Sakkal Majalla" w:hAnsi="Sakkal Majalla" w:cs="Sakkal Majalla"/>
                <w:sz w:val="28"/>
                <w:szCs w:val="28"/>
                <w:lang w:bidi="ar-MA"/>
              </w:rPr>
            </w:pPr>
          </w:p>
        </w:tc>
        <w:tc>
          <w:tcPr>
            <w:tcW w:w="1158" w:type="dxa"/>
          </w:tcPr>
          <w:p w:rsidR="0089345B" w:rsidRPr="00AA1E98" w:rsidRDefault="0089345B" w:rsidP="00093B1E">
            <w:pPr>
              <w:bidi/>
              <w:rPr>
                <w:rFonts w:ascii="Sakkal Majalla" w:hAnsi="Sakkal Majalla" w:cs="Sakkal Majalla"/>
                <w:sz w:val="24"/>
                <w:szCs w:val="24"/>
                <w:lang w:bidi="ar-MA"/>
              </w:rPr>
            </w:pPr>
            <w:r w:rsidRPr="00AA1E98">
              <w:rPr>
                <w:rFonts w:ascii="Sakkal Majalla" w:hAnsi="Sakkal Majalla" w:cs="Sakkal Majalla"/>
                <w:sz w:val="24"/>
                <w:szCs w:val="24"/>
                <w:rtl/>
                <w:lang w:bidi="ar-SA"/>
              </w:rPr>
              <w:t>لوازم ومطبوعات</w:t>
            </w:r>
          </w:p>
        </w:tc>
      </w:tr>
      <w:tr w:rsidR="0089345B" w:rsidRPr="00A836B2" w:rsidTr="00093B1E">
        <w:trPr>
          <w:trHeight w:val="545"/>
        </w:trPr>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t>4</w:t>
            </w:r>
            <w:r w:rsidRPr="00A836B2">
              <w:rPr>
                <w:rFonts w:ascii="Sakkal Majalla" w:hAnsi="Sakkal Majalla" w:cs="Sakkal Majalla"/>
                <w:sz w:val="28"/>
                <w:szCs w:val="28"/>
                <w:lang w:bidi="ar-MA"/>
              </w:rPr>
              <w:t>0.000,00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100.000,00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لوازم</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المكتب</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مواد</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الطباعة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اوراق</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ومطبوعات</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31</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rPr>
          <w:trHeight w:val="507"/>
        </w:trPr>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t>4</w:t>
            </w:r>
            <w:r w:rsidRPr="00A836B2">
              <w:rPr>
                <w:rFonts w:ascii="Sakkal Majalla" w:hAnsi="Sakkal Majalla" w:cs="Sakkal Majalla"/>
                <w:sz w:val="28"/>
                <w:szCs w:val="28"/>
                <w:lang w:bidi="ar-MA"/>
              </w:rPr>
              <w:t>0.000,00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100.000,00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لوازم العتاد التقني والمعلوماتي</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32</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center"/>
              <w:rPr>
                <w:rFonts w:ascii="Sakkal Majalla" w:hAnsi="Sakkal Majalla" w:cs="Sakkal Majalla"/>
                <w:sz w:val="28"/>
                <w:szCs w:val="28"/>
                <w:lang w:bidi="ar-MA"/>
              </w:rPr>
            </w:pPr>
          </w:p>
        </w:tc>
        <w:tc>
          <w:tcPr>
            <w:tcW w:w="698" w:type="dxa"/>
          </w:tcPr>
          <w:p w:rsidR="0089345B" w:rsidRPr="00A836B2" w:rsidRDefault="0089345B" w:rsidP="00093B1E">
            <w:pPr>
              <w:jc w:val="center"/>
              <w:rPr>
                <w:rFonts w:ascii="Sakkal Majalla" w:hAnsi="Sakkal Majalla" w:cs="Sakkal Majalla"/>
                <w:sz w:val="28"/>
                <w:szCs w:val="28"/>
                <w:lang w:bidi="ar-MA"/>
              </w:rPr>
            </w:pPr>
          </w:p>
        </w:tc>
        <w:tc>
          <w:tcPr>
            <w:tcW w:w="850" w:type="dxa"/>
          </w:tcPr>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p>
        </w:tc>
        <w:tc>
          <w:tcPr>
            <w:tcW w:w="554" w:type="dxa"/>
          </w:tcPr>
          <w:p w:rsidR="0089345B" w:rsidRPr="00A836B2" w:rsidRDefault="0089345B" w:rsidP="00093B1E">
            <w:pPr>
              <w:jc w:val="center"/>
              <w:rPr>
                <w:rFonts w:ascii="Sakkal Majalla" w:hAnsi="Sakkal Majalla" w:cs="Sakkal Majalla"/>
                <w:sz w:val="28"/>
                <w:szCs w:val="28"/>
                <w:lang w:bidi="ar-MA"/>
              </w:rPr>
            </w:pPr>
          </w:p>
        </w:tc>
        <w:tc>
          <w:tcPr>
            <w:tcW w:w="115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مراب السيارات والاليات</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lastRenderedPageBreak/>
              <w:t>1.000</w:t>
            </w:r>
            <w:r w:rsidRPr="00A836B2">
              <w:rPr>
                <w:rFonts w:ascii="Sakkal Majalla" w:hAnsi="Sakkal Majalla" w:cs="Sakkal Majalla"/>
                <w:sz w:val="28"/>
                <w:szCs w:val="28"/>
                <w:lang w:bidi="ar-MA"/>
              </w:rPr>
              <w:t>.000,00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800.000,00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شراء الوقود والزيوت</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41</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40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150.000,00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قطع</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الغيار</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والاطارات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المطاطية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للسيارات</w:t>
            </w:r>
            <w:r w:rsidRPr="00A836B2">
              <w:rPr>
                <w:rFonts w:ascii="Sakkal Majalla" w:hAnsi="Sakkal Majalla" w:cs="Sakkal Majalla"/>
                <w:sz w:val="28"/>
                <w:szCs w:val="28"/>
                <w:rtl/>
              </w:rPr>
              <w:t xml:space="preserve"> </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42</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40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150.000,00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صيانة واصلاح السيارات والاليات</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43</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40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t>300</w:t>
            </w:r>
            <w:r w:rsidRPr="00A836B2">
              <w:rPr>
                <w:rFonts w:ascii="Sakkal Majalla" w:hAnsi="Sakkal Majalla" w:cs="Sakkal Majalla"/>
                <w:sz w:val="28"/>
                <w:szCs w:val="28"/>
                <w:lang w:bidi="ar-MA"/>
              </w:rPr>
              <w:t>.000,00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250.000,00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مصاريف تامين السيارات والاليات</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44</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40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center"/>
              <w:rPr>
                <w:rFonts w:ascii="Sakkal Majalla" w:hAnsi="Sakkal Majalla" w:cs="Sakkal Majalla"/>
                <w:sz w:val="28"/>
                <w:szCs w:val="28"/>
                <w:lang w:bidi="ar-MA"/>
              </w:rPr>
            </w:pPr>
          </w:p>
        </w:tc>
        <w:tc>
          <w:tcPr>
            <w:tcW w:w="698" w:type="dxa"/>
          </w:tcPr>
          <w:p w:rsidR="0089345B" w:rsidRPr="00A836B2" w:rsidRDefault="0089345B" w:rsidP="00093B1E">
            <w:pPr>
              <w:jc w:val="center"/>
              <w:rPr>
                <w:rFonts w:ascii="Sakkal Majalla" w:hAnsi="Sakkal Majalla" w:cs="Sakkal Majalla"/>
                <w:sz w:val="28"/>
                <w:szCs w:val="28"/>
                <w:lang w:bidi="ar-MA"/>
              </w:rPr>
            </w:pPr>
          </w:p>
        </w:tc>
        <w:tc>
          <w:tcPr>
            <w:tcW w:w="850" w:type="dxa"/>
          </w:tcPr>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p>
        </w:tc>
        <w:tc>
          <w:tcPr>
            <w:tcW w:w="554" w:type="dxa"/>
          </w:tcPr>
          <w:p w:rsidR="0089345B" w:rsidRPr="00A836B2" w:rsidRDefault="0089345B" w:rsidP="00093B1E">
            <w:pPr>
              <w:jc w:val="center"/>
              <w:rPr>
                <w:rFonts w:ascii="Sakkal Majalla" w:hAnsi="Sakkal Majalla" w:cs="Sakkal Majalla"/>
                <w:sz w:val="28"/>
                <w:szCs w:val="28"/>
                <w:lang w:bidi="ar-MA"/>
              </w:rPr>
            </w:pPr>
          </w:p>
        </w:tc>
        <w:tc>
          <w:tcPr>
            <w:tcW w:w="115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مواد البناء</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5</w:t>
            </w:r>
            <w:r>
              <w:rPr>
                <w:rFonts w:ascii="Sakkal Majalla" w:hAnsi="Sakkal Majalla" w:cs="Sakkal Majalla"/>
                <w:sz w:val="28"/>
                <w:szCs w:val="28"/>
                <w:lang w:bidi="ar-MA"/>
              </w:rPr>
              <w:t>0</w:t>
            </w:r>
            <w:r w:rsidRPr="00A836B2">
              <w:rPr>
                <w:rFonts w:ascii="Sakkal Majalla" w:hAnsi="Sakkal Majalla" w:cs="Sakkal Majalla"/>
                <w:sz w:val="28"/>
                <w:szCs w:val="28"/>
                <w:lang w:bidi="ar-MA"/>
              </w:rPr>
              <w:t>.000,00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شراء</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المواد</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الخام</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من</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المقالع</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51</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50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t>5</w:t>
            </w:r>
            <w:r w:rsidRPr="00A836B2">
              <w:rPr>
                <w:rFonts w:ascii="Sakkal Majalla" w:hAnsi="Sakkal Majalla" w:cs="Sakkal Majalla"/>
                <w:sz w:val="28"/>
                <w:szCs w:val="28"/>
                <w:lang w:bidi="ar-MA"/>
              </w:rPr>
              <w:t>0.000,00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شراء الاسمنت والارصفة والزليج</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52</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50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200.000,00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50.000,00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شراء الصباغة</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56</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50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t>6</w:t>
            </w:r>
            <w:r w:rsidRPr="00A836B2">
              <w:rPr>
                <w:rFonts w:ascii="Sakkal Majalla" w:hAnsi="Sakkal Majalla" w:cs="Sakkal Majalla"/>
                <w:sz w:val="28"/>
                <w:szCs w:val="28"/>
                <w:lang w:bidi="ar-MA"/>
              </w:rPr>
              <w:t>0.000,00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شراء</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اللوازم</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الصحية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ومواد</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الترصيص</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57</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50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5.000,00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شراء العتاد الكهربائي الصغير</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58</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50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center"/>
              <w:rPr>
                <w:rFonts w:ascii="Sakkal Majalla" w:hAnsi="Sakkal Majalla" w:cs="Sakkal Majalla"/>
                <w:sz w:val="28"/>
                <w:szCs w:val="28"/>
                <w:lang w:bidi="ar-MA"/>
              </w:rPr>
            </w:pPr>
          </w:p>
        </w:tc>
        <w:tc>
          <w:tcPr>
            <w:tcW w:w="698" w:type="dxa"/>
          </w:tcPr>
          <w:p w:rsidR="0089345B" w:rsidRPr="00A836B2" w:rsidRDefault="0089345B" w:rsidP="00093B1E">
            <w:pPr>
              <w:jc w:val="center"/>
              <w:rPr>
                <w:rFonts w:ascii="Sakkal Majalla" w:hAnsi="Sakkal Majalla" w:cs="Sakkal Majalla"/>
                <w:sz w:val="28"/>
                <w:szCs w:val="28"/>
                <w:lang w:bidi="ar-MA"/>
              </w:rPr>
            </w:pPr>
          </w:p>
        </w:tc>
        <w:tc>
          <w:tcPr>
            <w:tcW w:w="850" w:type="dxa"/>
          </w:tcPr>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p>
        </w:tc>
        <w:tc>
          <w:tcPr>
            <w:tcW w:w="554" w:type="dxa"/>
          </w:tcPr>
          <w:p w:rsidR="0089345B" w:rsidRPr="00A836B2" w:rsidRDefault="0089345B" w:rsidP="00093B1E">
            <w:pPr>
              <w:jc w:val="center"/>
              <w:rPr>
                <w:rFonts w:ascii="Sakkal Majalla" w:hAnsi="Sakkal Majalla" w:cs="Sakkal Majalla"/>
                <w:sz w:val="28"/>
                <w:szCs w:val="28"/>
                <w:lang w:bidi="ar-MA"/>
              </w:rPr>
            </w:pPr>
          </w:p>
        </w:tc>
        <w:tc>
          <w:tcPr>
            <w:tcW w:w="115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مواد حفظ الصحة</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100.000,00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170.000,00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شراء المواد المطهرة</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62</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60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center"/>
              <w:rPr>
                <w:rFonts w:ascii="Sakkal Majalla" w:hAnsi="Sakkal Majalla" w:cs="Sakkal Majalla"/>
                <w:sz w:val="28"/>
                <w:szCs w:val="28"/>
                <w:lang w:bidi="ar-MA"/>
              </w:rPr>
            </w:pPr>
          </w:p>
        </w:tc>
        <w:tc>
          <w:tcPr>
            <w:tcW w:w="698" w:type="dxa"/>
          </w:tcPr>
          <w:p w:rsidR="0089345B" w:rsidRPr="00A836B2" w:rsidRDefault="0089345B" w:rsidP="00093B1E">
            <w:pPr>
              <w:jc w:val="center"/>
              <w:rPr>
                <w:rFonts w:ascii="Sakkal Majalla" w:hAnsi="Sakkal Majalla" w:cs="Sakkal Majalla"/>
                <w:sz w:val="28"/>
                <w:szCs w:val="28"/>
                <w:lang w:bidi="ar-MA"/>
              </w:rPr>
            </w:pPr>
          </w:p>
        </w:tc>
        <w:tc>
          <w:tcPr>
            <w:tcW w:w="850" w:type="dxa"/>
          </w:tcPr>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p>
        </w:tc>
        <w:tc>
          <w:tcPr>
            <w:tcW w:w="554" w:type="dxa"/>
          </w:tcPr>
          <w:p w:rsidR="0089345B" w:rsidRPr="00A836B2" w:rsidRDefault="0089345B" w:rsidP="00093B1E">
            <w:pPr>
              <w:jc w:val="center"/>
              <w:rPr>
                <w:rFonts w:ascii="Sakkal Majalla" w:hAnsi="Sakkal Majalla" w:cs="Sakkal Majalla"/>
                <w:sz w:val="28"/>
                <w:szCs w:val="28"/>
                <w:lang w:bidi="ar-MA"/>
              </w:rPr>
            </w:pPr>
          </w:p>
        </w:tc>
        <w:tc>
          <w:tcPr>
            <w:tcW w:w="1158" w:type="dxa"/>
          </w:tcPr>
          <w:p w:rsidR="0089345B" w:rsidRDefault="0089345B" w:rsidP="00093B1E">
            <w:pPr>
              <w:bidi/>
              <w:rPr>
                <w:rFonts w:ascii="Sakkal Majalla" w:hAnsi="Sakkal Majalla" w:cs="Sakkal Majalla"/>
                <w:sz w:val="24"/>
                <w:szCs w:val="24"/>
                <w:rtl/>
                <w:lang w:bidi="ar-MA"/>
              </w:rPr>
            </w:pPr>
            <w:r w:rsidRPr="00AA1E98">
              <w:rPr>
                <w:rFonts w:ascii="Sakkal Majalla" w:hAnsi="Sakkal Majalla" w:cs="Sakkal Majalla"/>
                <w:sz w:val="24"/>
                <w:szCs w:val="24"/>
                <w:rtl/>
                <w:lang w:bidi="ar-SA"/>
              </w:rPr>
              <w:t>المذابح</w:t>
            </w:r>
          </w:p>
          <w:p w:rsidR="0089345B" w:rsidRPr="00AA1E98" w:rsidRDefault="0089345B" w:rsidP="00093B1E">
            <w:pPr>
              <w:bidi/>
              <w:rPr>
                <w:rFonts w:ascii="Sakkal Majalla" w:hAnsi="Sakkal Majalla" w:cs="Sakkal Majalla"/>
                <w:sz w:val="24"/>
                <w:szCs w:val="24"/>
                <w:lang w:bidi="ar-MA"/>
              </w:rPr>
            </w:pPr>
            <w:r w:rsidRPr="00AA1E98">
              <w:rPr>
                <w:rFonts w:ascii="Sakkal Majalla" w:hAnsi="Sakkal Majalla" w:cs="Sakkal Majalla"/>
                <w:sz w:val="24"/>
                <w:szCs w:val="24"/>
                <w:rtl/>
                <w:lang w:bidi="ar-SA"/>
              </w:rPr>
              <w:t>والمجازر</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30.000,00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صيانة وتجديد العتاد الصغير</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75</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70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center"/>
              <w:rPr>
                <w:rFonts w:ascii="Sakkal Majalla" w:hAnsi="Sakkal Majalla" w:cs="Sakkal Majalla"/>
                <w:sz w:val="28"/>
                <w:szCs w:val="28"/>
                <w:lang w:bidi="ar-MA"/>
              </w:rPr>
            </w:pPr>
          </w:p>
        </w:tc>
        <w:tc>
          <w:tcPr>
            <w:tcW w:w="698" w:type="dxa"/>
          </w:tcPr>
          <w:p w:rsidR="0089345B" w:rsidRPr="00A836B2" w:rsidRDefault="0089345B" w:rsidP="00093B1E">
            <w:pPr>
              <w:jc w:val="center"/>
              <w:rPr>
                <w:rFonts w:ascii="Sakkal Majalla" w:hAnsi="Sakkal Majalla" w:cs="Sakkal Majalla"/>
                <w:sz w:val="28"/>
                <w:szCs w:val="28"/>
                <w:lang w:bidi="ar-MA"/>
              </w:rPr>
            </w:pPr>
          </w:p>
        </w:tc>
        <w:tc>
          <w:tcPr>
            <w:tcW w:w="850" w:type="dxa"/>
          </w:tcPr>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p>
        </w:tc>
        <w:tc>
          <w:tcPr>
            <w:tcW w:w="554" w:type="dxa"/>
          </w:tcPr>
          <w:p w:rsidR="0089345B" w:rsidRPr="00A836B2" w:rsidRDefault="0089345B" w:rsidP="00093B1E">
            <w:pPr>
              <w:jc w:val="center"/>
              <w:rPr>
                <w:rFonts w:ascii="Sakkal Majalla" w:hAnsi="Sakkal Majalla" w:cs="Sakkal Majalla"/>
                <w:sz w:val="28"/>
                <w:szCs w:val="28"/>
                <w:lang w:bidi="ar-MA"/>
              </w:rPr>
            </w:pPr>
          </w:p>
        </w:tc>
        <w:tc>
          <w:tcPr>
            <w:tcW w:w="115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دراسات ابحاث واتعاب</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hint="cs"/>
                <w:sz w:val="28"/>
                <w:szCs w:val="28"/>
                <w:rtl/>
                <w:lang w:bidi="ar-MA"/>
              </w:rPr>
              <w:t>200</w:t>
            </w:r>
            <w:r w:rsidRPr="00A836B2">
              <w:rPr>
                <w:rFonts w:ascii="Sakkal Majalla" w:hAnsi="Sakkal Majalla" w:cs="Sakkal Majalla"/>
                <w:sz w:val="28"/>
                <w:szCs w:val="28"/>
                <w:lang w:bidi="ar-MA"/>
              </w:rPr>
              <w:t>.000,00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دراسات عامة</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81</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80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hint="cs"/>
                <w:sz w:val="28"/>
                <w:szCs w:val="28"/>
                <w:rtl/>
                <w:lang w:bidi="ar-MA"/>
              </w:rPr>
              <w:t>50</w:t>
            </w:r>
            <w:r w:rsidRPr="00A836B2">
              <w:rPr>
                <w:rFonts w:ascii="Sakkal Majalla" w:hAnsi="Sakkal Majalla" w:cs="Sakkal Majalla"/>
                <w:sz w:val="28"/>
                <w:szCs w:val="28"/>
                <w:lang w:bidi="ar-MA"/>
              </w:rPr>
              <w:t>.000,00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مصاريف الدراسات التقنية والتحاليل</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82</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80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150.000,00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200.000,00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اتعاب</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84</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80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4A0A69" w:rsidRDefault="0089345B" w:rsidP="00093B1E">
            <w:pPr>
              <w:rPr>
                <w:rFonts w:ascii="Sakkal Majalla" w:hAnsi="Sakkal Majalla" w:cs="Sakkal Majalla"/>
                <w:color w:val="000000" w:themeColor="text1"/>
                <w:sz w:val="28"/>
                <w:szCs w:val="28"/>
                <w:lang w:bidi="ar-MA"/>
              </w:rPr>
            </w:pPr>
            <w:r w:rsidRPr="004A0A69">
              <w:rPr>
                <w:rFonts w:ascii="Sakkal Majalla" w:hAnsi="Sakkal Majalla" w:cs="Sakkal Majalla"/>
                <w:color w:val="000000" w:themeColor="text1"/>
                <w:sz w:val="28"/>
                <w:szCs w:val="28"/>
                <w:lang w:bidi="ar-MA"/>
              </w:rPr>
              <w:t>100.000,00</w:t>
            </w:r>
          </w:p>
        </w:tc>
        <w:tc>
          <w:tcPr>
            <w:tcW w:w="1843" w:type="dxa"/>
          </w:tcPr>
          <w:p w:rsidR="0089345B" w:rsidRPr="004A0A69" w:rsidRDefault="0089345B" w:rsidP="00093B1E">
            <w:pPr>
              <w:rPr>
                <w:rFonts w:ascii="Sakkal Majalla" w:hAnsi="Sakkal Majalla" w:cs="Sakkal Majalla"/>
                <w:color w:val="000000" w:themeColor="text1"/>
                <w:sz w:val="28"/>
                <w:szCs w:val="28"/>
                <w:lang w:bidi="ar-MA"/>
              </w:rPr>
            </w:pPr>
            <w:r w:rsidRPr="004A0A69">
              <w:rPr>
                <w:rFonts w:ascii="Sakkal Majalla" w:hAnsi="Sakkal Majalla" w:cs="Sakkal Majalla"/>
                <w:color w:val="000000" w:themeColor="text1"/>
                <w:sz w:val="28"/>
                <w:szCs w:val="28"/>
                <w:lang w:bidi="ar-MA"/>
              </w:rPr>
              <w:t>150.000,00</w:t>
            </w:r>
          </w:p>
        </w:tc>
        <w:tc>
          <w:tcPr>
            <w:tcW w:w="2976" w:type="dxa"/>
          </w:tcPr>
          <w:p w:rsidR="0089345B" w:rsidRPr="004A0A69" w:rsidRDefault="0089345B" w:rsidP="00093B1E">
            <w:pPr>
              <w:jc w:val="right"/>
              <w:rPr>
                <w:rFonts w:ascii="Sakkal Majalla" w:hAnsi="Sakkal Majalla" w:cs="Sakkal Majalla"/>
                <w:color w:val="000000" w:themeColor="text1"/>
                <w:sz w:val="28"/>
                <w:szCs w:val="28"/>
                <w:lang w:bidi="ar-MA"/>
              </w:rPr>
            </w:pPr>
            <w:r w:rsidRPr="004A0A69">
              <w:rPr>
                <w:rFonts w:ascii="Sakkal Majalla" w:hAnsi="Sakkal Majalla" w:cs="Sakkal Majalla"/>
                <w:color w:val="000000" w:themeColor="text1"/>
                <w:sz w:val="28"/>
                <w:szCs w:val="28"/>
                <w:rtl/>
                <w:lang w:bidi="ar-SA"/>
              </w:rPr>
              <w:t>استشارات قانونية</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85</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80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hint="cs"/>
                <w:sz w:val="28"/>
                <w:szCs w:val="28"/>
                <w:rtl/>
                <w:lang w:bidi="ar-MA"/>
              </w:rPr>
              <w:t>55</w:t>
            </w:r>
            <w:r w:rsidRPr="00A836B2">
              <w:rPr>
                <w:rFonts w:ascii="Sakkal Majalla" w:hAnsi="Sakkal Majalla" w:cs="Sakkal Majalla"/>
                <w:sz w:val="28"/>
                <w:szCs w:val="28"/>
                <w:lang w:bidi="ar-MA"/>
              </w:rPr>
              <w:t>.000,00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50.000,00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مصاريف</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تهيئ</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لوائح</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اجور</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الموظفين</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من</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طرف</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مؤسسات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اخرى</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86</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80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center"/>
              <w:rPr>
                <w:rFonts w:ascii="Sakkal Majalla" w:hAnsi="Sakkal Majalla" w:cs="Sakkal Majalla"/>
                <w:sz w:val="28"/>
                <w:szCs w:val="28"/>
                <w:lang w:bidi="ar-MA"/>
              </w:rPr>
            </w:pPr>
          </w:p>
        </w:tc>
        <w:tc>
          <w:tcPr>
            <w:tcW w:w="698" w:type="dxa"/>
          </w:tcPr>
          <w:p w:rsidR="0089345B" w:rsidRPr="00A836B2" w:rsidRDefault="0089345B" w:rsidP="00093B1E">
            <w:pPr>
              <w:jc w:val="center"/>
              <w:rPr>
                <w:rFonts w:ascii="Sakkal Majalla" w:hAnsi="Sakkal Majalla" w:cs="Sakkal Majalla"/>
                <w:sz w:val="28"/>
                <w:szCs w:val="28"/>
                <w:lang w:bidi="ar-MA"/>
              </w:rPr>
            </w:pPr>
          </w:p>
        </w:tc>
        <w:tc>
          <w:tcPr>
            <w:tcW w:w="850" w:type="dxa"/>
          </w:tcPr>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p>
        </w:tc>
        <w:tc>
          <w:tcPr>
            <w:tcW w:w="554" w:type="dxa"/>
          </w:tcPr>
          <w:p w:rsidR="0089345B" w:rsidRPr="00A836B2" w:rsidRDefault="0089345B" w:rsidP="00093B1E">
            <w:pPr>
              <w:jc w:val="center"/>
              <w:rPr>
                <w:rFonts w:ascii="Sakkal Majalla" w:hAnsi="Sakkal Majalla" w:cs="Sakkal Majalla"/>
                <w:sz w:val="28"/>
                <w:szCs w:val="28"/>
                <w:lang w:bidi="ar-MA"/>
              </w:rPr>
            </w:pPr>
          </w:p>
        </w:tc>
        <w:tc>
          <w:tcPr>
            <w:tcW w:w="115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مصاريف الادارة العامة</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center"/>
              <w:rPr>
                <w:rFonts w:ascii="Sakkal Majalla" w:hAnsi="Sakkal Majalla" w:cs="Sakkal Majalla"/>
                <w:sz w:val="28"/>
                <w:szCs w:val="28"/>
                <w:lang w:bidi="ar-MA"/>
              </w:rPr>
            </w:pPr>
          </w:p>
        </w:tc>
        <w:tc>
          <w:tcPr>
            <w:tcW w:w="698" w:type="dxa"/>
          </w:tcPr>
          <w:p w:rsidR="0089345B" w:rsidRPr="00A836B2" w:rsidRDefault="0089345B" w:rsidP="00093B1E">
            <w:pPr>
              <w:jc w:val="center"/>
              <w:rPr>
                <w:rFonts w:ascii="Sakkal Majalla" w:hAnsi="Sakkal Majalla" w:cs="Sakkal Majalla"/>
                <w:sz w:val="28"/>
                <w:szCs w:val="28"/>
                <w:lang w:bidi="ar-MA"/>
              </w:rPr>
            </w:pPr>
          </w:p>
        </w:tc>
        <w:tc>
          <w:tcPr>
            <w:tcW w:w="850" w:type="dxa"/>
          </w:tcPr>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p>
        </w:tc>
        <w:tc>
          <w:tcPr>
            <w:tcW w:w="554" w:type="dxa"/>
          </w:tcPr>
          <w:p w:rsidR="0089345B" w:rsidRPr="00A836B2" w:rsidRDefault="0089345B" w:rsidP="00093B1E">
            <w:pPr>
              <w:jc w:val="center"/>
              <w:rPr>
                <w:rFonts w:ascii="Sakkal Majalla" w:hAnsi="Sakkal Majalla" w:cs="Sakkal Majalla"/>
                <w:sz w:val="28"/>
                <w:szCs w:val="28"/>
                <w:lang w:bidi="ar-MA"/>
              </w:rPr>
            </w:pPr>
          </w:p>
        </w:tc>
        <w:tc>
          <w:tcPr>
            <w:tcW w:w="1158" w:type="dxa"/>
          </w:tcPr>
          <w:p w:rsidR="0089345B" w:rsidRPr="00A836B2" w:rsidRDefault="0089345B" w:rsidP="00093B1E">
            <w:pPr>
              <w:bidi/>
              <w:rPr>
                <w:rFonts w:ascii="Sakkal Majalla" w:hAnsi="Sakkal Majalla" w:cs="Sakkal Majalla"/>
                <w:sz w:val="28"/>
                <w:szCs w:val="28"/>
                <w:rtl/>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40.000,00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مستحقات استهلاك الكهرباء</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91</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90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30.000,00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مستحقات استهلاك الماء</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92</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90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2</w:t>
            </w:r>
            <w:r>
              <w:rPr>
                <w:rFonts w:ascii="Sakkal Majalla" w:hAnsi="Sakkal Majalla" w:cs="Sakkal Majalla" w:hint="cs"/>
                <w:sz w:val="28"/>
                <w:szCs w:val="28"/>
                <w:rtl/>
                <w:lang w:bidi="ar-MA"/>
              </w:rPr>
              <w:t>15</w:t>
            </w:r>
            <w:r w:rsidRPr="00A836B2">
              <w:rPr>
                <w:rFonts w:ascii="Sakkal Majalla" w:hAnsi="Sakkal Majalla" w:cs="Sakkal Majalla"/>
                <w:sz w:val="28"/>
                <w:szCs w:val="28"/>
                <w:lang w:bidi="ar-MA"/>
              </w:rPr>
              <w:t>.000,00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150.000,00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رسوم ومستحقات المواصلات اللاسلكية</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94</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90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hint="cs"/>
                <w:sz w:val="28"/>
                <w:szCs w:val="28"/>
                <w:rtl/>
                <w:lang w:bidi="ar-MA"/>
              </w:rPr>
              <w:t>3</w:t>
            </w:r>
            <w:r w:rsidRPr="00A836B2">
              <w:rPr>
                <w:rFonts w:ascii="Sakkal Majalla" w:hAnsi="Sakkal Majalla" w:cs="Sakkal Majalla"/>
                <w:sz w:val="28"/>
                <w:szCs w:val="28"/>
                <w:lang w:bidi="ar-MA"/>
              </w:rPr>
              <w:t>0.000,00</w:t>
            </w: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رسوم بريدية ومصاريف المراسلات</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95</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90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hint="cs"/>
                <w:sz w:val="28"/>
                <w:szCs w:val="28"/>
                <w:rtl/>
                <w:lang w:bidi="ar-MA"/>
              </w:rPr>
              <w:lastRenderedPageBreak/>
              <w:t>16</w:t>
            </w:r>
            <w:r w:rsidRPr="00A836B2">
              <w:rPr>
                <w:rFonts w:ascii="Sakkal Majalla" w:hAnsi="Sakkal Majalla" w:cs="Sakkal Majalla"/>
                <w:sz w:val="28"/>
                <w:szCs w:val="28"/>
                <w:lang w:bidi="ar-MA"/>
              </w:rPr>
              <w:t>.000,00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16.000,00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التامين</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عن</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الحريق</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وعن</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المسؤولية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المدنية</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96</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90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Pr>
                <w:rFonts w:ascii="Sakkal Majalla" w:hAnsi="Sakkal Majalla" w:cs="Sakkal Majalla" w:hint="cs"/>
                <w:sz w:val="28"/>
                <w:szCs w:val="28"/>
                <w:rtl/>
                <w:lang w:bidi="ar-MA"/>
              </w:rPr>
              <w:t>20</w:t>
            </w:r>
            <w:r w:rsidRPr="00A836B2">
              <w:rPr>
                <w:rFonts w:ascii="Sakkal Majalla" w:hAnsi="Sakkal Majalla" w:cs="Sakkal Majalla"/>
                <w:sz w:val="28"/>
                <w:szCs w:val="28"/>
                <w:lang w:bidi="ar-MA"/>
              </w:rPr>
              <w:t>.000,00</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100.000,00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MA"/>
              </w:rPr>
              <w:t>اعلانات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قانونية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ادراجات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ومصاريف</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النشر</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97</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90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center"/>
              <w:rPr>
                <w:rFonts w:ascii="Sakkal Majalla" w:hAnsi="Sakkal Majalla" w:cs="Sakkal Majalla"/>
                <w:sz w:val="28"/>
                <w:szCs w:val="28"/>
                <w:lang w:bidi="ar-MA"/>
              </w:rPr>
            </w:pPr>
          </w:p>
        </w:tc>
        <w:tc>
          <w:tcPr>
            <w:tcW w:w="698" w:type="dxa"/>
          </w:tcPr>
          <w:p w:rsidR="0089345B" w:rsidRPr="00A836B2" w:rsidRDefault="0089345B" w:rsidP="00093B1E">
            <w:pPr>
              <w:jc w:val="center"/>
              <w:rPr>
                <w:rFonts w:ascii="Sakkal Majalla" w:hAnsi="Sakkal Majalla" w:cs="Sakkal Majalla"/>
                <w:sz w:val="28"/>
                <w:szCs w:val="28"/>
                <w:lang w:bidi="ar-MA"/>
              </w:rPr>
            </w:pPr>
          </w:p>
        </w:tc>
        <w:tc>
          <w:tcPr>
            <w:tcW w:w="850" w:type="dxa"/>
          </w:tcPr>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p>
        </w:tc>
        <w:tc>
          <w:tcPr>
            <w:tcW w:w="554" w:type="dxa"/>
          </w:tcPr>
          <w:p w:rsidR="0089345B" w:rsidRPr="00A836B2" w:rsidRDefault="0089345B" w:rsidP="00093B1E">
            <w:pPr>
              <w:jc w:val="center"/>
              <w:rPr>
                <w:rFonts w:ascii="Sakkal Majalla" w:hAnsi="Sakkal Majalla" w:cs="Sakkal Majalla"/>
                <w:sz w:val="28"/>
                <w:szCs w:val="28"/>
                <w:lang w:bidi="ar-MA"/>
              </w:rPr>
            </w:pPr>
          </w:p>
        </w:tc>
        <w:tc>
          <w:tcPr>
            <w:tcW w:w="115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MA"/>
              </w:rPr>
              <w:t>نشاطات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مالية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متعلقة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بتكاليف</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الديون</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27.809,94</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w:t>
            </w:r>
            <w:r>
              <w:rPr>
                <w:rFonts w:ascii="Sakkal Majalla" w:hAnsi="Sakkal Majalla" w:cs="Sakkal Majalla" w:hint="cs"/>
                <w:sz w:val="28"/>
                <w:szCs w:val="28"/>
                <w:rtl/>
                <w:lang w:bidi="ar-MA"/>
              </w:rPr>
              <w:t>12</w:t>
            </w:r>
            <w:r w:rsidRPr="00A836B2">
              <w:rPr>
                <w:rFonts w:ascii="Sakkal Majalla" w:hAnsi="Sakkal Majalla" w:cs="Sakkal Majalla"/>
                <w:sz w:val="28"/>
                <w:szCs w:val="28"/>
                <w:lang w:bidi="ar-MA"/>
              </w:rPr>
              <w:t>.396,19</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rPr>
              <w:t>-</w:t>
            </w:r>
            <w:r w:rsidRPr="00A836B2">
              <w:rPr>
                <w:rFonts w:ascii="Sakkal Majalla" w:hAnsi="Sakkal Majalla" w:cs="Sakkal Majalla"/>
                <w:sz w:val="28"/>
                <w:szCs w:val="28"/>
                <w:rtl/>
                <w:lang w:bidi="ar-SA"/>
              </w:rPr>
              <w:t>فوائد القرض</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11</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40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40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p>
        </w:tc>
        <w:tc>
          <w:tcPr>
            <w:tcW w:w="1843" w:type="dxa"/>
          </w:tcPr>
          <w:p w:rsidR="0089345B" w:rsidRPr="00A836B2" w:rsidRDefault="0089345B" w:rsidP="00093B1E">
            <w:pPr>
              <w:rPr>
                <w:rFonts w:ascii="Sakkal Majalla" w:hAnsi="Sakkal Majalla" w:cs="Sakkal Majalla"/>
                <w:sz w:val="28"/>
                <w:szCs w:val="28"/>
                <w:lang w:bidi="ar-MA"/>
              </w:rPr>
            </w:pPr>
          </w:p>
        </w:tc>
        <w:tc>
          <w:tcPr>
            <w:tcW w:w="2976" w:type="dxa"/>
          </w:tcPr>
          <w:p w:rsidR="0089345B" w:rsidRPr="00A836B2" w:rsidRDefault="0089345B" w:rsidP="00093B1E">
            <w:pPr>
              <w:jc w:val="right"/>
              <w:rPr>
                <w:rFonts w:ascii="Sakkal Majalla" w:hAnsi="Sakkal Majalla" w:cs="Sakkal Majalla"/>
                <w:sz w:val="28"/>
                <w:szCs w:val="28"/>
                <w:lang w:bidi="ar-MA"/>
              </w:rPr>
            </w:pPr>
          </w:p>
        </w:tc>
        <w:tc>
          <w:tcPr>
            <w:tcW w:w="709" w:type="dxa"/>
          </w:tcPr>
          <w:p w:rsidR="0089345B" w:rsidRPr="00A836B2" w:rsidRDefault="0089345B" w:rsidP="00093B1E">
            <w:pPr>
              <w:jc w:val="center"/>
              <w:rPr>
                <w:rFonts w:ascii="Sakkal Majalla" w:hAnsi="Sakkal Majalla" w:cs="Sakkal Majalla"/>
                <w:sz w:val="28"/>
                <w:szCs w:val="28"/>
                <w:lang w:bidi="ar-MA"/>
              </w:rPr>
            </w:pPr>
          </w:p>
        </w:tc>
        <w:tc>
          <w:tcPr>
            <w:tcW w:w="698" w:type="dxa"/>
          </w:tcPr>
          <w:p w:rsidR="0089345B" w:rsidRPr="00A836B2" w:rsidRDefault="0089345B" w:rsidP="00093B1E">
            <w:pPr>
              <w:jc w:val="center"/>
              <w:rPr>
                <w:rFonts w:ascii="Sakkal Majalla" w:hAnsi="Sakkal Majalla" w:cs="Sakkal Majalla"/>
                <w:sz w:val="28"/>
                <w:szCs w:val="28"/>
                <w:lang w:bidi="ar-MA"/>
              </w:rPr>
            </w:pPr>
          </w:p>
        </w:tc>
        <w:tc>
          <w:tcPr>
            <w:tcW w:w="850" w:type="dxa"/>
          </w:tcPr>
          <w:p w:rsidR="0089345B" w:rsidRPr="00A836B2" w:rsidRDefault="0089345B" w:rsidP="00093B1E">
            <w:pPr>
              <w:jc w:val="center"/>
              <w:rPr>
                <w:rFonts w:ascii="Sakkal Majalla" w:hAnsi="Sakkal Majalla" w:cs="Sakkal Majalla"/>
                <w:sz w:val="28"/>
                <w:szCs w:val="28"/>
                <w:lang w:bidi="ar-MA"/>
              </w:rPr>
            </w:pPr>
          </w:p>
        </w:tc>
        <w:tc>
          <w:tcPr>
            <w:tcW w:w="567" w:type="dxa"/>
          </w:tcPr>
          <w:p w:rsidR="0089345B" w:rsidRPr="00A836B2" w:rsidRDefault="0089345B" w:rsidP="00093B1E">
            <w:pPr>
              <w:jc w:val="center"/>
              <w:rPr>
                <w:rFonts w:ascii="Sakkal Majalla" w:hAnsi="Sakkal Majalla" w:cs="Sakkal Majalla"/>
                <w:sz w:val="28"/>
                <w:szCs w:val="28"/>
                <w:lang w:bidi="ar-MA"/>
              </w:rPr>
            </w:pPr>
          </w:p>
        </w:tc>
        <w:tc>
          <w:tcPr>
            <w:tcW w:w="554" w:type="dxa"/>
          </w:tcPr>
          <w:p w:rsidR="0089345B" w:rsidRPr="00A836B2" w:rsidRDefault="0089345B" w:rsidP="00093B1E">
            <w:pPr>
              <w:jc w:val="center"/>
              <w:rPr>
                <w:rFonts w:ascii="Sakkal Majalla" w:hAnsi="Sakkal Majalla" w:cs="Sakkal Majalla"/>
                <w:sz w:val="28"/>
                <w:szCs w:val="28"/>
                <w:lang w:bidi="ar-MA"/>
              </w:rPr>
            </w:pPr>
          </w:p>
        </w:tc>
        <w:tc>
          <w:tcPr>
            <w:tcW w:w="115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تحملات مالية اخرى</w:t>
            </w:r>
          </w:p>
        </w:tc>
      </w:tr>
      <w:tr w:rsidR="0089345B" w:rsidRPr="00A836B2" w:rsidTr="00093B1E">
        <w:tc>
          <w:tcPr>
            <w:tcW w:w="1844"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12.223,33</w:t>
            </w:r>
          </w:p>
        </w:tc>
        <w:tc>
          <w:tcPr>
            <w:tcW w:w="1843" w:type="dxa"/>
          </w:tcPr>
          <w:p w:rsidR="0089345B" w:rsidRPr="00A836B2" w:rsidRDefault="0089345B" w:rsidP="00093B1E">
            <w:pPr>
              <w:rPr>
                <w:rFonts w:ascii="Sakkal Majalla" w:hAnsi="Sakkal Majalla" w:cs="Sakkal Majalla"/>
                <w:sz w:val="28"/>
                <w:szCs w:val="28"/>
                <w:lang w:bidi="ar-MA"/>
              </w:rPr>
            </w:pPr>
            <w:r w:rsidRPr="00A836B2">
              <w:rPr>
                <w:rFonts w:ascii="Sakkal Majalla" w:hAnsi="Sakkal Majalla" w:cs="Sakkal Majalla"/>
                <w:sz w:val="28"/>
                <w:szCs w:val="28"/>
                <w:lang w:bidi="ar-MA"/>
              </w:rPr>
              <w:t>20.000,00</w:t>
            </w:r>
          </w:p>
        </w:tc>
        <w:tc>
          <w:tcPr>
            <w:tcW w:w="2976" w:type="dxa"/>
          </w:tcPr>
          <w:p w:rsidR="0089345B" w:rsidRPr="00A836B2" w:rsidRDefault="0089345B" w:rsidP="00093B1E">
            <w:pPr>
              <w:jc w:val="right"/>
              <w:rPr>
                <w:rFonts w:ascii="Sakkal Majalla" w:hAnsi="Sakkal Majalla" w:cs="Sakkal Majalla"/>
                <w:sz w:val="28"/>
                <w:szCs w:val="28"/>
                <w:lang w:bidi="ar-MA"/>
              </w:rPr>
            </w:pPr>
            <w:r w:rsidRPr="00A836B2">
              <w:rPr>
                <w:rFonts w:ascii="Sakkal Majalla" w:hAnsi="Sakkal Majalla" w:cs="Sakkal Majalla"/>
                <w:sz w:val="28"/>
                <w:szCs w:val="28"/>
                <w:rtl/>
                <w:lang w:bidi="ar-SA"/>
              </w:rPr>
              <w:t>فوائدالتأخير</w:t>
            </w:r>
          </w:p>
        </w:tc>
        <w:tc>
          <w:tcPr>
            <w:tcW w:w="709"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21</w:t>
            </w:r>
          </w:p>
        </w:tc>
        <w:tc>
          <w:tcPr>
            <w:tcW w:w="698"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850"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50</w:t>
            </w:r>
          </w:p>
        </w:tc>
        <w:tc>
          <w:tcPr>
            <w:tcW w:w="567"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50</w:t>
            </w:r>
          </w:p>
        </w:tc>
        <w:tc>
          <w:tcPr>
            <w:tcW w:w="554" w:type="dxa"/>
          </w:tcPr>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1158" w:type="dxa"/>
          </w:tcPr>
          <w:p w:rsidR="0089345B" w:rsidRPr="00A836B2" w:rsidRDefault="0089345B" w:rsidP="00093B1E">
            <w:pPr>
              <w:rPr>
                <w:rFonts w:ascii="Sakkal Majalla" w:hAnsi="Sakkal Majalla" w:cs="Sakkal Majalla"/>
                <w:sz w:val="28"/>
                <w:szCs w:val="28"/>
                <w:lang w:bidi="ar-MA"/>
              </w:rPr>
            </w:pPr>
          </w:p>
        </w:tc>
      </w:tr>
      <w:tr w:rsidR="0089345B" w:rsidRPr="00A836B2" w:rsidTr="00093B1E">
        <w:tc>
          <w:tcPr>
            <w:tcW w:w="1844" w:type="dxa"/>
            <w:shd w:val="clear" w:color="auto" w:fill="BFBFBF" w:themeFill="background1" w:themeFillShade="BF"/>
          </w:tcPr>
          <w:p w:rsidR="0089345B" w:rsidRPr="00A836B2" w:rsidRDefault="0089345B" w:rsidP="00093B1E">
            <w:pPr>
              <w:jc w:val="center"/>
              <w:rPr>
                <w:rFonts w:ascii="Sakkal Majalla" w:hAnsi="Sakkal Majalla" w:cs="Sakkal Majalla"/>
                <w:sz w:val="28"/>
                <w:szCs w:val="28"/>
                <w:lang w:bidi="ar-MA"/>
              </w:rPr>
            </w:pPr>
          </w:p>
          <w:p w:rsidR="0089345B" w:rsidRPr="00A836B2" w:rsidRDefault="0089345B" w:rsidP="00093B1E">
            <w:pPr>
              <w:rPr>
                <w:rFonts w:ascii="Sakkal Majalla" w:hAnsi="Sakkal Majalla" w:cs="Sakkal Majalla"/>
                <w:sz w:val="28"/>
                <w:szCs w:val="28"/>
                <w:lang w:bidi="ar-MA"/>
              </w:rPr>
            </w:pPr>
            <w:r>
              <w:rPr>
                <w:rFonts w:ascii="Sakkal Majalla" w:hAnsi="Sakkal Majalla" w:cs="Sakkal Majalla"/>
                <w:sz w:val="28"/>
                <w:szCs w:val="28"/>
                <w:lang w:bidi="ar-MA"/>
              </w:rPr>
              <w:t>48.232.633,27</w:t>
            </w:r>
          </w:p>
          <w:p w:rsidR="0089345B" w:rsidRPr="00A836B2" w:rsidRDefault="0089345B" w:rsidP="00093B1E">
            <w:pPr>
              <w:jc w:val="center"/>
              <w:rPr>
                <w:rFonts w:ascii="Sakkal Majalla" w:hAnsi="Sakkal Majalla" w:cs="Sakkal Majalla"/>
                <w:sz w:val="28"/>
                <w:szCs w:val="28"/>
                <w:lang w:bidi="ar-MA"/>
              </w:rPr>
            </w:pPr>
          </w:p>
        </w:tc>
        <w:tc>
          <w:tcPr>
            <w:tcW w:w="1843" w:type="dxa"/>
            <w:shd w:val="clear" w:color="auto" w:fill="BFBFBF" w:themeFill="background1" w:themeFillShade="BF"/>
          </w:tcPr>
          <w:p w:rsidR="0089345B" w:rsidRPr="00A836B2" w:rsidRDefault="0089345B" w:rsidP="00093B1E">
            <w:pPr>
              <w:jc w:val="center"/>
              <w:rPr>
                <w:rFonts w:ascii="Sakkal Majalla" w:hAnsi="Sakkal Majalla" w:cs="Sakkal Majalla"/>
                <w:sz w:val="28"/>
                <w:szCs w:val="28"/>
                <w:lang w:bidi="ar-MA"/>
              </w:rPr>
            </w:pPr>
          </w:p>
          <w:p w:rsidR="0089345B" w:rsidRPr="00A836B2" w:rsidRDefault="0089345B" w:rsidP="00093B1E">
            <w:pPr>
              <w:jc w:val="center"/>
              <w:rPr>
                <w:rFonts w:ascii="Sakkal Majalla" w:hAnsi="Sakkal Majalla" w:cs="Sakkal Majalla"/>
                <w:sz w:val="28"/>
                <w:szCs w:val="28"/>
                <w:lang w:bidi="ar-MA"/>
              </w:rPr>
            </w:pPr>
            <w:r w:rsidRPr="00A836B2">
              <w:rPr>
                <w:rFonts w:ascii="Sakkal Majalla" w:hAnsi="Sakkal Majalla" w:cs="Sakkal Majalla"/>
                <w:sz w:val="28"/>
                <w:szCs w:val="28"/>
                <w:lang w:bidi="ar-MA"/>
              </w:rPr>
              <w:t>42 502 196.19</w:t>
            </w:r>
          </w:p>
          <w:p w:rsidR="0089345B" w:rsidRPr="00A836B2" w:rsidRDefault="0089345B" w:rsidP="00093B1E">
            <w:pPr>
              <w:jc w:val="center"/>
              <w:rPr>
                <w:rFonts w:ascii="Sakkal Majalla" w:hAnsi="Sakkal Majalla" w:cs="Sakkal Majalla"/>
                <w:sz w:val="28"/>
                <w:szCs w:val="28"/>
                <w:lang w:bidi="ar-MA"/>
              </w:rPr>
            </w:pPr>
          </w:p>
          <w:p w:rsidR="0089345B" w:rsidRPr="00A836B2" w:rsidRDefault="0089345B" w:rsidP="00093B1E">
            <w:pPr>
              <w:jc w:val="center"/>
              <w:rPr>
                <w:rFonts w:ascii="Sakkal Majalla" w:hAnsi="Sakkal Majalla" w:cs="Sakkal Majalla"/>
                <w:sz w:val="28"/>
                <w:szCs w:val="28"/>
                <w:lang w:bidi="ar-MA"/>
              </w:rPr>
            </w:pPr>
          </w:p>
        </w:tc>
        <w:tc>
          <w:tcPr>
            <w:tcW w:w="7512" w:type="dxa"/>
            <w:gridSpan w:val="7"/>
            <w:shd w:val="clear" w:color="auto" w:fill="BFBFBF" w:themeFill="background1" w:themeFillShade="BF"/>
          </w:tcPr>
          <w:p w:rsidR="0089345B" w:rsidRPr="00A836B2" w:rsidRDefault="0089345B" w:rsidP="00093B1E">
            <w:pPr>
              <w:jc w:val="center"/>
              <w:rPr>
                <w:rFonts w:ascii="Sakkal Majalla" w:hAnsi="Sakkal Majalla" w:cs="Sakkal Majalla"/>
                <w:sz w:val="28"/>
                <w:szCs w:val="28"/>
                <w:lang w:bidi="ar-MA"/>
              </w:rPr>
            </w:pPr>
          </w:p>
          <w:p w:rsidR="0089345B" w:rsidRPr="00A836B2" w:rsidRDefault="0089345B" w:rsidP="00093B1E">
            <w:pPr>
              <w:jc w:val="center"/>
              <w:rPr>
                <w:rFonts w:ascii="Sakkal Majalla" w:hAnsi="Sakkal Majalla" w:cs="Sakkal Majalla"/>
                <w:sz w:val="28"/>
                <w:szCs w:val="28"/>
                <w:rtl/>
              </w:rPr>
            </w:pPr>
            <w:r w:rsidRPr="00A836B2">
              <w:rPr>
                <w:rFonts w:ascii="Sakkal Majalla" w:hAnsi="Sakkal Majalla" w:cs="Sakkal Majalla"/>
                <w:sz w:val="28"/>
                <w:szCs w:val="28"/>
                <w:rtl/>
                <w:lang w:bidi="ar-SA"/>
              </w:rPr>
              <w:t xml:space="preserve">مجموع الباب </w:t>
            </w:r>
            <w:r w:rsidRPr="00A836B2">
              <w:rPr>
                <w:rFonts w:ascii="Sakkal Majalla" w:hAnsi="Sakkal Majalla" w:cs="Sakkal Majalla"/>
                <w:sz w:val="28"/>
                <w:szCs w:val="28"/>
                <w:rtl/>
              </w:rPr>
              <w:t>10</w:t>
            </w:r>
          </w:p>
          <w:p w:rsidR="0089345B" w:rsidRPr="00A836B2" w:rsidRDefault="0089345B" w:rsidP="00093B1E">
            <w:pPr>
              <w:jc w:val="center"/>
              <w:rPr>
                <w:rFonts w:ascii="Sakkal Majalla" w:hAnsi="Sakkal Majalla" w:cs="Sakkal Majalla"/>
                <w:sz w:val="28"/>
                <w:szCs w:val="28"/>
                <w:lang w:bidi="ar-MA"/>
              </w:rPr>
            </w:pPr>
          </w:p>
        </w:tc>
      </w:tr>
    </w:tbl>
    <w:p w:rsidR="0089345B" w:rsidRPr="00A836B2" w:rsidRDefault="0089345B" w:rsidP="0089345B">
      <w:pPr>
        <w:rPr>
          <w:rFonts w:ascii="Sakkal Majalla" w:hAnsi="Sakkal Majalla" w:cs="Sakkal Majalla"/>
          <w:sz w:val="28"/>
          <w:szCs w:val="28"/>
          <w:rtl/>
          <w:lang w:bidi="ar-MA"/>
        </w:rPr>
      </w:pPr>
    </w:p>
    <w:p w:rsidR="0089345B" w:rsidRPr="00F559DF" w:rsidRDefault="0089345B" w:rsidP="00F559DF">
      <w:pPr>
        <w:bidi/>
        <w:ind w:right="-142"/>
        <w:rPr>
          <w:rFonts w:ascii="Sakkal Majalla" w:hAnsi="Sakkal Majalla" w:cs="Sakkal Majalla"/>
          <w:b/>
          <w:bCs/>
          <w:sz w:val="28"/>
          <w:szCs w:val="28"/>
          <w:rtl/>
          <w:lang w:bidi="ar-MA"/>
        </w:rPr>
      </w:pPr>
      <w:r w:rsidRPr="00F559DF">
        <w:rPr>
          <w:rFonts w:ascii="Sakkal Majalla" w:hAnsi="Sakkal Majalla" w:cs="Sakkal Majalla"/>
          <w:b/>
          <w:bCs/>
          <w:sz w:val="28"/>
          <w:szCs w:val="28"/>
          <w:rtl/>
          <w:lang w:bidi="ar-MA"/>
        </w:rPr>
        <w:t>إمضاء</w:t>
      </w:r>
      <w:r w:rsidRPr="00F559DF">
        <w:rPr>
          <w:rFonts w:ascii="Sakkal Majalla" w:hAnsi="Sakkal Majalla" w:cs="Sakkal Majalla"/>
          <w:b/>
          <w:bCs/>
          <w:sz w:val="28"/>
          <w:szCs w:val="28"/>
          <w:rtl/>
        </w:rPr>
        <w:t xml:space="preserve"> </w:t>
      </w:r>
      <w:r w:rsidRPr="00F559DF">
        <w:rPr>
          <w:rFonts w:ascii="Sakkal Majalla" w:hAnsi="Sakkal Majalla" w:cs="Sakkal Majalla"/>
          <w:b/>
          <w:bCs/>
          <w:sz w:val="28"/>
          <w:szCs w:val="28"/>
          <w:rtl/>
          <w:lang w:bidi="ar-MA"/>
        </w:rPr>
        <w:t>الرئيس</w:t>
      </w:r>
      <w:r w:rsidRPr="00F559DF">
        <w:rPr>
          <w:rFonts w:ascii="Sakkal Majalla" w:hAnsi="Sakkal Majalla" w:cs="Sakkal Majalla"/>
          <w:b/>
          <w:bCs/>
          <w:sz w:val="28"/>
          <w:szCs w:val="28"/>
          <w:rtl/>
        </w:rPr>
        <w:t xml:space="preserve">                                                                                   </w:t>
      </w:r>
      <w:r w:rsidR="00242F98" w:rsidRPr="00F559DF">
        <w:rPr>
          <w:rFonts w:ascii="Sakkal Majalla" w:hAnsi="Sakkal Majalla" w:cs="Sakkal Majalla"/>
          <w:b/>
          <w:bCs/>
          <w:sz w:val="28"/>
          <w:szCs w:val="28"/>
        </w:rPr>
        <w:t xml:space="preserve">                                  </w:t>
      </w:r>
      <w:r w:rsidR="00F559DF" w:rsidRPr="00F559DF">
        <w:rPr>
          <w:rFonts w:ascii="Sakkal Majalla" w:hAnsi="Sakkal Majalla" w:cs="Sakkal Majalla" w:hint="cs"/>
          <w:b/>
          <w:bCs/>
          <w:sz w:val="28"/>
          <w:szCs w:val="28"/>
          <w:rtl/>
          <w:lang w:bidi="ar-MA"/>
        </w:rPr>
        <w:t xml:space="preserve">                        </w:t>
      </w:r>
      <w:r w:rsidR="00242F98" w:rsidRPr="00F559DF">
        <w:rPr>
          <w:rFonts w:ascii="Sakkal Majalla" w:hAnsi="Sakkal Majalla" w:cs="Sakkal Majalla"/>
          <w:b/>
          <w:bCs/>
          <w:sz w:val="28"/>
          <w:szCs w:val="28"/>
        </w:rPr>
        <w:t xml:space="preserve">                      </w:t>
      </w:r>
      <w:r w:rsidR="00F559DF" w:rsidRPr="00F559DF">
        <w:rPr>
          <w:rFonts w:ascii="Sakkal Majalla" w:hAnsi="Sakkal Majalla" w:cs="Sakkal Majalla" w:hint="cs"/>
          <w:b/>
          <w:bCs/>
          <w:sz w:val="28"/>
          <w:szCs w:val="28"/>
          <w:rtl/>
          <w:lang w:bidi="ar-MA"/>
        </w:rPr>
        <w:t xml:space="preserve">                                                            </w:t>
      </w:r>
      <w:r w:rsidRPr="00F559DF">
        <w:rPr>
          <w:rFonts w:ascii="Sakkal Majalla" w:hAnsi="Sakkal Majalla" w:cs="Sakkal Majalla"/>
          <w:b/>
          <w:bCs/>
          <w:sz w:val="28"/>
          <w:szCs w:val="28"/>
          <w:rtl/>
          <w:lang w:bidi="ar-MA"/>
        </w:rPr>
        <w:t>إمضاء</w:t>
      </w:r>
      <w:r w:rsidRPr="00F559DF">
        <w:rPr>
          <w:rFonts w:ascii="Sakkal Majalla" w:hAnsi="Sakkal Majalla" w:cs="Sakkal Majalla"/>
          <w:b/>
          <w:bCs/>
          <w:sz w:val="28"/>
          <w:szCs w:val="28"/>
          <w:rtl/>
        </w:rPr>
        <w:t xml:space="preserve"> </w:t>
      </w:r>
      <w:r w:rsidRPr="00F559DF">
        <w:rPr>
          <w:rFonts w:ascii="Sakkal Majalla" w:hAnsi="Sakkal Majalla" w:cs="Sakkal Majalla"/>
          <w:b/>
          <w:bCs/>
          <w:sz w:val="28"/>
          <w:szCs w:val="28"/>
          <w:rtl/>
          <w:lang w:bidi="ar-MA"/>
        </w:rPr>
        <w:t>كاتب</w:t>
      </w:r>
      <w:r w:rsidRPr="00F559DF">
        <w:rPr>
          <w:rFonts w:ascii="Sakkal Majalla" w:hAnsi="Sakkal Majalla" w:cs="Sakkal Majalla"/>
          <w:b/>
          <w:bCs/>
          <w:sz w:val="28"/>
          <w:szCs w:val="28"/>
          <w:rtl/>
        </w:rPr>
        <w:t xml:space="preserve"> </w:t>
      </w:r>
      <w:r w:rsidRPr="00F559DF">
        <w:rPr>
          <w:rFonts w:ascii="Sakkal Majalla" w:hAnsi="Sakkal Majalla" w:cs="Sakkal Majalla"/>
          <w:b/>
          <w:bCs/>
          <w:sz w:val="28"/>
          <w:szCs w:val="28"/>
          <w:rtl/>
          <w:lang w:bidi="ar-MA"/>
        </w:rPr>
        <w:t>المجل</w:t>
      </w:r>
      <w:r w:rsidRPr="00F559DF">
        <w:rPr>
          <w:rFonts w:ascii="Sakkal Majalla" w:hAnsi="Sakkal Majalla" w:cs="Sakkal Majalla" w:hint="cs"/>
          <w:b/>
          <w:bCs/>
          <w:sz w:val="28"/>
          <w:szCs w:val="28"/>
          <w:rtl/>
          <w:lang w:bidi="ar-MA"/>
        </w:rPr>
        <w:t>س</w:t>
      </w:r>
    </w:p>
    <w:p w:rsidR="0089345B" w:rsidRPr="00F559DF" w:rsidRDefault="0089345B" w:rsidP="0089345B">
      <w:pPr>
        <w:rPr>
          <w:rFonts w:ascii="Sakkal Majalla" w:hAnsi="Sakkal Majalla" w:cs="Sakkal Majalla"/>
          <w:b/>
          <w:bCs/>
          <w:sz w:val="28"/>
          <w:szCs w:val="28"/>
          <w:rtl/>
          <w:lang w:bidi="ar-MA"/>
        </w:rPr>
      </w:pPr>
      <w:r w:rsidRPr="00F559DF">
        <w:rPr>
          <w:rFonts w:ascii="Sakkal Majalla" w:hAnsi="Sakkal Majalla" w:cs="Sakkal Majalla"/>
          <w:b/>
          <w:bCs/>
          <w:sz w:val="28"/>
          <w:szCs w:val="28"/>
          <w:rtl/>
          <w:lang w:bidi="ar-MA"/>
        </w:rPr>
        <w:t>فؤاد</w:t>
      </w:r>
      <w:r w:rsidRPr="00F559DF">
        <w:rPr>
          <w:rFonts w:ascii="Sakkal Majalla" w:hAnsi="Sakkal Majalla" w:cs="Sakkal Majalla"/>
          <w:b/>
          <w:bCs/>
          <w:sz w:val="28"/>
          <w:szCs w:val="28"/>
          <w:rtl/>
        </w:rPr>
        <w:t xml:space="preserve"> </w:t>
      </w:r>
      <w:r w:rsidRPr="00F559DF">
        <w:rPr>
          <w:rFonts w:ascii="Sakkal Majalla" w:hAnsi="Sakkal Majalla" w:cs="Sakkal Majalla"/>
          <w:b/>
          <w:bCs/>
          <w:sz w:val="28"/>
          <w:szCs w:val="28"/>
          <w:rtl/>
          <w:lang w:bidi="ar-MA"/>
        </w:rPr>
        <w:t>لعتريس</w:t>
      </w:r>
      <w:r w:rsidR="00F559DF">
        <w:rPr>
          <w:rFonts w:ascii="Sakkal Majalla" w:hAnsi="Sakkal Majalla" w:cs="Sakkal Majalla" w:hint="cs"/>
          <w:b/>
          <w:bCs/>
          <w:sz w:val="28"/>
          <w:szCs w:val="28"/>
          <w:rtl/>
          <w:lang w:bidi="ar-MA"/>
        </w:rPr>
        <w:t xml:space="preserve">      </w:t>
      </w:r>
    </w:p>
    <w:p w:rsidR="0089345B" w:rsidRPr="00F559DF" w:rsidRDefault="0089345B" w:rsidP="0089345B">
      <w:pPr>
        <w:rPr>
          <w:rFonts w:ascii="Sakkal Majalla" w:hAnsi="Sakkal Majalla" w:cs="Sakkal Majalla"/>
          <w:b/>
          <w:bCs/>
          <w:sz w:val="28"/>
          <w:szCs w:val="28"/>
          <w:lang w:bidi="ar-MA"/>
        </w:rPr>
      </w:pPr>
    </w:p>
    <w:p w:rsidR="0089345B" w:rsidRDefault="0089345B" w:rsidP="0089345B">
      <w:pPr>
        <w:bidi/>
        <w:rPr>
          <w:rFonts w:ascii="Sakkal Majalla" w:hAnsi="Sakkal Majalla" w:cs="Sakkal Majalla"/>
          <w:sz w:val="28"/>
          <w:szCs w:val="28"/>
          <w:rtl/>
          <w:lang w:bidi="ar-MA"/>
        </w:rPr>
      </w:pPr>
    </w:p>
    <w:p w:rsidR="0089345B" w:rsidRPr="00A836B2" w:rsidRDefault="0089345B" w:rsidP="0089345B">
      <w:pPr>
        <w:bidi/>
        <w:rPr>
          <w:rFonts w:ascii="Sakkal Majalla" w:hAnsi="Sakkal Majalla" w:cs="Sakkal Majalla"/>
          <w:sz w:val="28"/>
          <w:szCs w:val="28"/>
          <w:lang w:bidi="ar-MA"/>
        </w:rPr>
      </w:pPr>
      <w:r>
        <w:rPr>
          <w:rFonts w:ascii="Sakkal Majalla" w:hAnsi="Sakkal Majalla" w:cs="Sakkal Majalla" w:hint="cs"/>
          <w:sz w:val="28"/>
          <w:szCs w:val="28"/>
          <w:rtl/>
          <w:lang w:bidi="ar-MA"/>
        </w:rPr>
        <w:t>ا</w:t>
      </w:r>
      <w:r w:rsidRPr="00A836B2">
        <w:rPr>
          <w:rFonts w:ascii="Sakkal Majalla" w:hAnsi="Sakkal Majalla" w:cs="Sakkal Majalla"/>
          <w:sz w:val="28"/>
          <w:szCs w:val="28"/>
          <w:rtl/>
          <w:lang w:bidi="ar-MA"/>
        </w:rPr>
        <w:t>لباب 20 : وافق المجلس بإجماع أعضائه الحاضرين على اعتمادات الباب 20 والتي جاءت كما يلي :</w:t>
      </w:r>
    </w:p>
    <w:tbl>
      <w:tblPr>
        <w:tblStyle w:val="Grilledutableau"/>
        <w:tblpPr w:leftFromText="141" w:rightFromText="141" w:vertAnchor="text" w:horzAnchor="margin" w:tblpXSpec="center" w:tblpY="411"/>
        <w:tblW w:w="10904" w:type="dxa"/>
        <w:tblLayout w:type="fixed"/>
        <w:tblLook w:val="04A0"/>
      </w:tblPr>
      <w:tblGrid>
        <w:gridCol w:w="1809"/>
        <w:gridCol w:w="1701"/>
        <w:gridCol w:w="2727"/>
        <w:gridCol w:w="709"/>
        <w:gridCol w:w="698"/>
        <w:gridCol w:w="686"/>
        <w:gridCol w:w="731"/>
        <w:gridCol w:w="554"/>
        <w:gridCol w:w="1289"/>
      </w:tblGrid>
      <w:tr w:rsidR="0089345B" w:rsidRPr="00A836B2" w:rsidTr="00093B1E">
        <w:tc>
          <w:tcPr>
            <w:tcW w:w="10904" w:type="dxa"/>
            <w:gridSpan w:val="9"/>
            <w:shd w:val="clear" w:color="auto" w:fill="BFBFBF" w:themeFill="background1" w:themeFillShade="BF"/>
          </w:tcPr>
          <w:p w:rsidR="0089345B" w:rsidRPr="001C19D5" w:rsidRDefault="0089345B" w:rsidP="00093B1E">
            <w:pPr>
              <w:bidi/>
              <w:jc w:val="center"/>
              <w:rPr>
                <w:rFonts w:ascii="Sakkal Majalla" w:hAnsi="Sakkal Majalla" w:cs="Sakkal Majalla"/>
                <w:sz w:val="32"/>
                <w:szCs w:val="32"/>
                <w:rtl/>
                <w:lang w:bidi="ar-MA"/>
              </w:rPr>
            </w:pPr>
            <w:r w:rsidRPr="001C19D5">
              <w:rPr>
                <w:rFonts w:ascii="Sakkal Majalla" w:hAnsi="Sakkal Majalla" w:cs="Sakkal Majalla"/>
                <w:sz w:val="32"/>
                <w:szCs w:val="32"/>
                <w:rtl/>
                <w:lang w:bidi="ar-SA"/>
              </w:rPr>
              <w:t>المصاريف</w:t>
            </w:r>
          </w:p>
          <w:p w:rsidR="0089345B" w:rsidRPr="00A836B2" w:rsidRDefault="0089345B" w:rsidP="00093B1E">
            <w:pPr>
              <w:bidi/>
              <w:jc w:val="center"/>
              <w:rPr>
                <w:rFonts w:ascii="Sakkal Majalla" w:hAnsi="Sakkal Majalla" w:cs="Sakkal Majalla"/>
                <w:sz w:val="28"/>
                <w:szCs w:val="28"/>
                <w:lang w:bidi="ar-MA"/>
              </w:rPr>
            </w:pPr>
          </w:p>
        </w:tc>
      </w:tr>
      <w:tr w:rsidR="0089345B" w:rsidRPr="00A836B2" w:rsidTr="00093B1E">
        <w:tc>
          <w:tcPr>
            <w:tcW w:w="1809" w:type="dxa"/>
            <w:vMerge w:val="restart"/>
            <w:shd w:val="clear" w:color="auto" w:fill="BFBFBF" w:themeFill="background1" w:themeFillShade="BF"/>
          </w:tcPr>
          <w:p w:rsidR="0089345B" w:rsidRPr="00F26EA7" w:rsidRDefault="0089345B" w:rsidP="00093B1E">
            <w:pPr>
              <w:bidi/>
              <w:jc w:val="center"/>
              <w:rPr>
                <w:rFonts w:ascii="Sakkal Majalla" w:hAnsi="Sakkal Majalla" w:cs="Sakkal Majalla"/>
                <w:b/>
                <w:bCs/>
                <w:sz w:val="28"/>
                <w:szCs w:val="28"/>
                <w:lang w:bidi="ar-MA"/>
              </w:rPr>
            </w:pPr>
            <w:r w:rsidRPr="00F26EA7">
              <w:rPr>
                <w:rFonts w:ascii="Sakkal Majalla" w:hAnsi="Sakkal Majalla" w:cs="Sakkal Majalla"/>
                <w:b/>
                <w:bCs/>
                <w:sz w:val="28"/>
                <w:szCs w:val="28"/>
                <w:rtl/>
                <w:lang w:bidi="ar-SA"/>
              </w:rPr>
              <w:t xml:space="preserve">المصاريف المقترحة لسنة </w:t>
            </w:r>
            <w:r w:rsidRPr="00F26EA7">
              <w:rPr>
                <w:rFonts w:ascii="Sakkal Majalla" w:hAnsi="Sakkal Majalla" w:cs="Sakkal Majalla"/>
                <w:b/>
                <w:bCs/>
                <w:sz w:val="28"/>
                <w:szCs w:val="28"/>
                <w:rtl/>
              </w:rPr>
              <w:t>2022</w:t>
            </w:r>
          </w:p>
        </w:tc>
        <w:tc>
          <w:tcPr>
            <w:tcW w:w="1701" w:type="dxa"/>
            <w:vMerge w:val="restart"/>
            <w:shd w:val="clear" w:color="auto" w:fill="BFBFBF" w:themeFill="background1" w:themeFillShade="BF"/>
          </w:tcPr>
          <w:p w:rsidR="0089345B" w:rsidRPr="00F26EA7" w:rsidRDefault="0089345B" w:rsidP="00093B1E">
            <w:pPr>
              <w:bidi/>
              <w:jc w:val="center"/>
              <w:rPr>
                <w:rFonts w:ascii="Sakkal Majalla" w:hAnsi="Sakkal Majalla" w:cs="Sakkal Majalla"/>
                <w:b/>
                <w:bCs/>
                <w:sz w:val="28"/>
                <w:szCs w:val="28"/>
                <w:lang w:bidi="ar-MA"/>
              </w:rPr>
            </w:pPr>
            <w:r w:rsidRPr="00F26EA7">
              <w:rPr>
                <w:rFonts w:ascii="Sakkal Majalla" w:hAnsi="Sakkal Majalla" w:cs="Sakkal Majalla"/>
                <w:b/>
                <w:bCs/>
                <w:sz w:val="28"/>
                <w:szCs w:val="28"/>
                <w:rtl/>
                <w:lang w:bidi="ar-SA"/>
              </w:rPr>
              <w:t xml:space="preserve">المصاريف الملتزم بها سنة </w:t>
            </w:r>
            <w:r w:rsidRPr="00F26EA7">
              <w:rPr>
                <w:rFonts w:ascii="Sakkal Majalla" w:hAnsi="Sakkal Majalla" w:cs="Sakkal Majalla"/>
                <w:b/>
                <w:bCs/>
                <w:sz w:val="28"/>
                <w:szCs w:val="28"/>
                <w:rtl/>
              </w:rPr>
              <w:t>2021</w:t>
            </w:r>
          </w:p>
        </w:tc>
        <w:tc>
          <w:tcPr>
            <w:tcW w:w="2727" w:type="dxa"/>
            <w:vMerge w:val="restart"/>
            <w:shd w:val="clear" w:color="auto" w:fill="BFBFBF" w:themeFill="background1" w:themeFillShade="BF"/>
          </w:tcPr>
          <w:p w:rsidR="0089345B" w:rsidRPr="00F26EA7" w:rsidRDefault="0089345B" w:rsidP="00093B1E">
            <w:pPr>
              <w:bidi/>
              <w:jc w:val="center"/>
              <w:rPr>
                <w:rFonts w:ascii="Sakkal Majalla" w:hAnsi="Sakkal Majalla" w:cs="Sakkal Majalla"/>
                <w:b/>
                <w:bCs/>
                <w:sz w:val="28"/>
                <w:szCs w:val="28"/>
                <w:lang w:bidi="ar-MA"/>
              </w:rPr>
            </w:pPr>
            <w:r w:rsidRPr="00F26EA7">
              <w:rPr>
                <w:rFonts w:ascii="Sakkal Majalla" w:hAnsi="Sakkal Majalla" w:cs="Sakkal Majalla"/>
                <w:b/>
                <w:bCs/>
                <w:sz w:val="28"/>
                <w:szCs w:val="28"/>
                <w:rtl/>
                <w:lang w:bidi="ar-SA"/>
              </w:rPr>
              <w:t>نوع المصاريف</w:t>
            </w:r>
          </w:p>
        </w:tc>
        <w:tc>
          <w:tcPr>
            <w:tcW w:w="3378" w:type="dxa"/>
            <w:gridSpan w:val="5"/>
            <w:shd w:val="clear" w:color="auto" w:fill="BFBFBF" w:themeFill="background1" w:themeFillShade="BF"/>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lang w:bidi="ar-SA"/>
              </w:rPr>
              <w:t>رمز الميزانية</w:t>
            </w:r>
          </w:p>
        </w:tc>
        <w:tc>
          <w:tcPr>
            <w:tcW w:w="1289" w:type="dxa"/>
            <w:vMerge w:val="restart"/>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المجالات</w:t>
            </w:r>
          </w:p>
        </w:tc>
      </w:tr>
      <w:tr w:rsidR="0089345B" w:rsidRPr="00A836B2" w:rsidTr="00093B1E">
        <w:tc>
          <w:tcPr>
            <w:tcW w:w="1809" w:type="dxa"/>
            <w:vMerge/>
          </w:tcPr>
          <w:p w:rsidR="0089345B" w:rsidRPr="00A836B2" w:rsidRDefault="0089345B" w:rsidP="00093B1E">
            <w:pPr>
              <w:bidi/>
              <w:rPr>
                <w:rFonts w:ascii="Sakkal Majalla" w:hAnsi="Sakkal Majalla" w:cs="Sakkal Majalla"/>
                <w:sz w:val="28"/>
                <w:szCs w:val="28"/>
                <w:lang w:bidi="ar-MA"/>
              </w:rPr>
            </w:pPr>
          </w:p>
        </w:tc>
        <w:tc>
          <w:tcPr>
            <w:tcW w:w="1701" w:type="dxa"/>
            <w:vMerge/>
          </w:tcPr>
          <w:p w:rsidR="0089345B" w:rsidRPr="00A836B2" w:rsidRDefault="0089345B" w:rsidP="00093B1E">
            <w:pPr>
              <w:bidi/>
              <w:rPr>
                <w:rFonts w:ascii="Sakkal Majalla" w:hAnsi="Sakkal Majalla" w:cs="Sakkal Majalla"/>
                <w:sz w:val="28"/>
                <w:szCs w:val="28"/>
                <w:lang w:bidi="ar-MA"/>
              </w:rPr>
            </w:pPr>
          </w:p>
        </w:tc>
        <w:tc>
          <w:tcPr>
            <w:tcW w:w="2727" w:type="dxa"/>
            <w:vMerge/>
          </w:tcPr>
          <w:p w:rsidR="0089345B" w:rsidRPr="00A836B2" w:rsidRDefault="0089345B" w:rsidP="00093B1E">
            <w:pPr>
              <w:bidi/>
              <w:rPr>
                <w:rFonts w:ascii="Sakkal Majalla" w:hAnsi="Sakkal Majalla" w:cs="Sakkal Majalla"/>
                <w:sz w:val="28"/>
                <w:szCs w:val="28"/>
                <w:lang w:bidi="ar-MA"/>
              </w:rPr>
            </w:pPr>
          </w:p>
        </w:tc>
        <w:tc>
          <w:tcPr>
            <w:tcW w:w="709" w:type="dxa"/>
            <w:shd w:val="clear" w:color="auto" w:fill="BFBFBF" w:themeFill="background1" w:themeFillShade="BF"/>
          </w:tcPr>
          <w:p w:rsidR="0089345B" w:rsidRPr="001C19D5" w:rsidRDefault="0089345B" w:rsidP="00093B1E">
            <w:pPr>
              <w:bidi/>
              <w:rPr>
                <w:rFonts w:ascii="Sakkal Majalla" w:hAnsi="Sakkal Majalla" w:cs="Sakkal Majalla"/>
                <w:sz w:val="16"/>
                <w:szCs w:val="16"/>
                <w:lang w:bidi="ar-MA"/>
              </w:rPr>
            </w:pPr>
            <w:r w:rsidRPr="001C19D5">
              <w:rPr>
                <w:rFonts w:ascii="Sakkal Majalla" w:hAnsi="Sakkal Majalla" w:cs="Sakkal Majalla"/>
                <w:sz w:val="16"/>
                <w:szCs w:val="16"/>
                <w:rtl/>
                <w:lang w:bidi="ar-SA"/>
              </w:rPr>
              <w:t>السطر</w:t>
            </w:r>
          </w:p>
        </w:tc>
        <w:tc>
          <w:tcPr>
            <w:tcW w:w="698" w:type="dxa"/>
            <w:shd w:val="clear" w:color="auto" w:fill="BFBFBF" w:themeFill="background1" w:themeFillShade="BF"/>
          </w:tcPr>
          <w:p w:rsidR="0089345B" w:rsidRPr="001C19D5" w:rsidRDefault="0089345B" w:rsidP="00093B1E">
            <w:pPr>
              <w:bidi/>
              <w:rPr>
                <w:rFonts w:ascii="Sakkal Majalla" w:hAnsi="Sakkal Majalla" w:cs="Sakkal Majalla"/>
                <w:sz w:val="16"/>
                <w:szCs w:val="16"/>
                <w:lang w:bidi="ar-MA"/>
              </w:rPr>
            </w:pPr>
            <w:r w:rsidRPr="001C19D5">
              <w:rPr>
                <w:rFonts w:ascii="Sakkal Majalla" w:hAnsi="Sakkal Majalla" w:cs="Sakkal Majalla"/>
                <w:sz w:val="16"/>
                <w:szCs w:val="16"/>
                <w:rtl/>
                <w:lang w:bidi="ar-SA"/>
              </w:rPr>
              <w:t>المشروع</w:t>
            </w:r>
          </w:p>
        </w:tc>
        <w:tc>
          <w:tcPr>
            <w:tcW w:w="686" w:type="dxa"/>
            <w:shd w:val="clear" w:color="auto" w:fill="BFBFBF" w:themeFill="background1" w:themeFillShade="BF"/>
          </w:tcPr>
          <w:p w:rsidR="0089345B" w:rsidRPr="001C19D5" w:rsidRDefault="0089345B" w:rsidP="00093B1E">
            <w:pPr>
              <w:bidi/>
              <w:rPr>
                <w:rFonts w:ascii="Sakkal Majalla" w:hAnsi="Sakkal Majalla" w:cs="Sakkal Majalla"/>
                <w:sz w:val="16"/>
                <w:szCs w:val="16"/>
                <w:lang w:bidi="ar-MA"/>
              </w:rPr>
            </w:pPr>
            <w:r w:rsidRPr="001C19D5">
              <w:rPr>
                <w:rFonts w:ascii="Sakkal Majalla" w:hAnsi="Sakkal Majalla" w:cs="Sakkal Majalla"/>
                <w:sz w:val="16"/>
                <w:szCs w:val="16"/>
                <w:rtl/>
                <w:lang w:bidi="ar-SA"/>
              </w:rPr>
              <w:t>البرنامج</w:t>
            </w:r>
          </w:p>
        </w:tc>
        <w:tc>
          <w:tcPr>
            <w:tcW w:w="731" w:type="dxa"/>
            <w:shd w:val="clear" w:color="auto" w:fill="BFBFBF" w:themeFill="background1" w:themeFillShade="BF"/>
          </w:tcPr>
          <w:p w:rsidR="0089345B" w:rsidRPr="001C19D5" w:rsidRDefault="0089345B" w:rsidP="00093B1E">
            <w:pPr>
              <w:bidi/>
              <w:rPr>
                <w:rFonts w:ascii="Sakkal Majalla" w:hAnsi="Sakkal Majalla" w:cs="Sakkal Majalla"/>
                <w:sz w:val="16"/>
                <w:szCs w:val="16"/>
                <w:lang w:bidi="ar-MA"/>
              </w:rPr>
            </w:pPr>
            <w:r w:rsidRPr="001C19D5">
              <w:rPr>
                <w:rFonts w:ascii="Sakkal Majalla" w:hAnsi="Sakkal Majalla" w:cs="Sakkal Majalla"/>
                <w:sz w:val="16"/>
                <w:szCs w:val="16"/>
                <w:rtl/>
                <w:lang w:bidi="ar-SA"/>
              </w:rPr>
              <w:t>الفصل</w:t>
            </w:r>
          </w:p>
        </w:tc>
        <w:tc>
          <w:tcPr>
            <w:tcW w:w="554" w:type="dxa"/>
            <w:shd w:val="clear" w:color="auto" w:fill="BFBFBF" w:themeFill="background1" w:themeFillShade="BF"/>
          </w:tcPr>
          <w:p w:rsidR="0089345B" w:rsidRPr="001C19D5" w:rsidRDefault="0089345B" w:rsidP="00093B1E">
            <w:pPr>
              <w:bidi/>
              <w:rPr>
                <w:rFonts w:ascii="Sakkal Majalla" w:hAnsi="Sakkal Majalla" w:cs="Sakkal Majalla"/>
                <w:sz w:val="16"/>
                <w:szCs w:val="16"/>
                <w:lang w:bidi="ar-MA"/>
              </w:rPr>
            </w:pPr>
            <w:r w:rsidRPr="001C19D5">
              <w:rPr>
                <w:rFonts w:ascii="Sakkal Majalla" w:hAnsi="Sakkal Majalla" w:cs="Sakkal Majalla"/>
                <w:sz w:val="16"/>
                <w:szCs w:val="16"/>
                <w:rtl/>
                <w:lang w:bidi="ar-SA"/>
              </w:rPr>
              <w:t>الباب</w:t>
            </w:r>
          </w:p>
        </w:tc>
        <w:tc>
          <w:tcPr>
            <w:tcW w:w="1289" w:type="dxa"/>
            <w:vMerge/>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p>
        </w:tc>
        <w:tc>
          <w:tcPr>
            <w:tcW w:w="1701" w:type="dxa"/>
          </w:tcPr>
          <w:p w:rsidR="0089345B" w:rsidRPr="00A836B2" w:rsidRDefault="0089345B" w:rsidP="00093B1E">
            <w:pPr>
              <w:bidi/>
              <w:rPr>
                <w:rFonts w:ascii="Sakkal Majalla" w:hAnsi="Sakkal Majalla" w:cs="Sakkal Majalla"/>
                <w:sz w:val="28"/>
                <w:szCs w:val="28"/>
                <w:lang w:bidi="ar-MA"/>
              </w:rPr>
            </w:pPr>
          </w:p>
        </w:tc>
        <w:tc>
          <w:tcPr>
            <w:tcW w:w="2727"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98" w:type="dxa"/>
          </w:tcPr>
          <w:p w:rsidR="0089345B" w:rsidRPr="00A836B2" w:rsidRDefault="0089345B" w:rsidP="00093B1E">
            <w:pPr>
              <w:bidi/>
              <w:rPr>
                <w:rFonts w:ascii="Sakkal Majalla" w:hAnsi="Sakkal Majalla" w:cs="Sakkal Majalla"/>
                <w:sz w:val="28"/>
                <w:szCs w:val="28"/>
                <w:lang w:bidi="ar-MA"/>
              </w:rPr>
            </w:pPr>
          </w:p>
        </w:tc>
        <w:tc>
          <w:tcPr>
            <w:tcW w:w="686" w:type="dxa"/>
          </w:tcPr>
          <w:p w:rsidR="0089345B" w:rsidRPr="00A836B2" w:rsidRDefault="0089345B" w:rsidP="00093B1E">
            <w:pPr>
              <w:bidi/>
              <w:rPr>
                <w:rFonts w:ascii="Sakkal Majalla" w:hAnsi="Sakkal Majalla" w:cs="Sakkal Majalla"/>
                <w:sz w:val="28"/>
                <w:szCs w:val="28"/>
                <w:lang w:bidi="ar-MA"/>
              </w:rPr>
            </w:pPr>
          </w:p>
        </w:tc>
        <w:tc>
          <w:tcPr>
            <w:tcW w:w="731" w:type="dxa"/>
          </w:tcPr>
          <w:p w:rsidR="0089345B" w:rsidRPr="00A836B2" w:rsidRDefault="0089345B" w:rsidP="00093B1E">
            <w:pPr>
              <w:bidi/>
              <w:rPr>
                <w:rFonts w:ascii="Sakkal Majalla" w:hAnsi="Sakkal Majalla" w:cs="Sakkal Majalla"/>
                <w:sz w:val="28"/>
                <w:szCs w:val="28"/>
                <w:lang w:bidi="ar-MA"/>
              </w:rPr>
            </w:pPr>
          </w:p>
        </w:tc>
        <w:tc>
          <w:tcPr>
            <w:tcW w:w="554" w:type="dxa"/>
          </w:tcPr>
          <w:p w:rsidR="0089345B" w:rsidRPr="00A836B2" w:rsidRDefault="0089345B" w:rsidP="00093B1E">
            <w:pPr>
              <w:bidi/>
              <w:rPr>
                <w:rFonts w:ascii="Sakkal Majalla" w:hAnsi="Sakkal Majalla" w:cs="Sakkal Majalla"/>
                <w:sz w:val="28"/>
                <w:szCs w:val="28"/>
                <w:lang w:bidi="ar-MA"/>
              </w:rPr>
            </w:pPr>
          </w:p>
        </w:tc>
        <w:tc>
          <w:tcPr>
            <w:tcW w:w="128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م</w:t>
            </w:r>
            <w:r>
              <w:rPr>
                <w:rFonts w:ascii="Sakkal Majalla" w:hAnsi="Sakkal Majalla" w:cs="Sakkal Majalla" w:hint="cs"/>
                <w:sz w:val="28"/>
                <w:szCs w:val="28"/>
                <w:rtl/>
                <w:lang w:bidi="ar-SA"/>
              </w:rPr>
              <w:t>ج</w:t>
            </w:r>
            <w:r w:rsidRPr="00A836B2">
              <w:rPr>
                <w:rFonts w:ascii="Sakkal Majalla" w:hAnsi="Sakkal Majalla" w:cs="Sakkal Majalla"/>
                <w:sz w:val="28"/>
                <w:szCs w:val="28"/>
                <w:rtl/>
                <w:lang w:bidi="ar-SA"/>
              </w:rPr>
              <w:t>ال الشؤون الاجتماعية</w:t>
            </w: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p>
        </w:tc>
        <w:tc>
          <w:tcPr>
            <w:tcW w:w="1701" w:type="dxa"/>
          </w:tcPr>
          <w:p w:rsidR="0089345B" w:rsidRPr="00A836B2" w:rsidRDefault="0089345B" w:rsidP="00093B1E">
            <w:pPr>
              <w:bidi/>
              <w:rPr>
                <w:rFonts w:ascii="Sakkal Majalla" w:hAnsi="Sakkal Majalla" w:cs="Sakkal Majalla"/>
                <w:sz w:val="28"/>
                <w:szCs w:val="28"/>
                <w:lang w:bidi="ar-MA"/>
              </w:rPr>
            </w:pPr>
          </w:p>
        </w:tc>
        <w:tc>
          <w:tcPr>
            <w:tcW w:w="2727"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98" w:type="dxa"/>
          </w:tcPr>
          <w:p w:rsidR="0089345B" w:rsidRPr="00A836B2" w:rsidRDefault="0089345B" w:rsidP="00093B1E">
            <w:pPr>
              <w:bidi/>
              <w:rPr>
                <w:rFonts w:ascii="Sakkal Majalla" w:hAnsi="Sakkal Majalla" w:cs="Sakkal Majalla"/>
                <w:sz w:val="28"/>
                <w:szCs w:val="28"/>
                <w:lang w:bidi="ar-MA"/>
              </w:rPr>
            </w:pPr>
          </w:p>
        </w:tc>
        <w:tc>
          <w:tcPr>
            <w:tcW w:w="686" w:type="dxa"/>
          </w:tcPr>
          <w:p w:rsidR="0089345B" w:rsidRPr="00A836B2" w:rsidRDefault="0089345B" w:rsidP="00093B1E">
            <w:pPr>
              <w:bidi/>
              <w:rPr>
                <w:rFonts w:ascii="Sakkal Majalla" w:hAnsi="Sakkal Majalla" w:cs="Sakkal Majalla"/>
                <w:sz w:val="28"/>
                <w:szCs w:val="28"/>
                <w:lang w:bidi="ar-MA"/>
              </w:rPr>
            </w:pPr>
          </w:p>
        </w:tc>
        <w:tc>
          <w:tcPr>
            <w:tcW w:w="731" w:type="dxa"/>
          </w:tcPr>
          <w:p w:rsidR="0089345B" w:rsidRPr="00A836B2" w:rsidRDefault="0089345B" w:rsidP="00093B1E">
            <w:pPr>
              <w:bidi/>
              <w:rPr>
                <w:rFonts w:ascii="Sakkal Majalla" w:hAnsi="Sakkal Majalla" w:cs="Sakkal Majalla"/>
                <w:sz w:val="28"/>
                <w:szCs w:val="28"/>
                <w:lang w:bidi="ar-MA"/>
              </w:rPr>
            </w:pPr>
          </w:p>
        </w:tc>
        <w:tc>
          <w:tcPr>
            <w:tcW w:w="554" w:type="dxa"/>
          </w:tcPr>
          <w:p w:rsidR="0089345B" w:rsidRPr="00A836B2" w:rsidRDefault="0089345B" w:rsidP="00093B1E">
            <w:pPr>
              <w:bidi/>
              <w:rPr>
                <w:rFonts w:ascii="Sakkal Majalla" w:hAnsi="Sakkal Majalla" w:cs="Sakkal Majalla"/>
                <w:sz w:val="28"/>
                <w:szCs w:val="28"/>
                <w:lang w:bidi="ar-MA"/>
              </w:rPr>
            </w:pPr>
          </w:p>
        </w:tc>
        <w:tc>
          <w:tcPr>
            <w:tcW w:w="128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المساعدة الاجتماعية</w:t>
            </w: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p>
        </w:tc>
        <w:tc>
          <w:tcPr>
            <w:tcW w:w="1701" w:type="dxa"/>
          </w:tcPr>
          <w:p w:rsidR="0089345B" w:rsidRPr="00A836B2" w:rsidRDefault="0089345B" w:rsidP="00093B1E">
            <w:pPr>
              <w:bidi/>
              <w:rPr>
                <w:rFonts w:ascii="Sakkal Majalla" w:hAnsi="Sakkal Majalla" w:cs="Sakkal Majalla"/>
                <w:sz w:val="28"/>
                <w:szCs w:val="28"/>
                <w:lang w:bidi="ar-MA"/>
              </w:rPr>
            </w:pPr>
          </w:p>
        </w:tc>
        <w:tc>
          <w:tcPr>
            <w:tcW w:w="2727"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98" w:type="dxa"/>
          </w:tcPr>
          <w:p w:rsidR="0089345B" w:rsidRPr="00A836B2" w:rsidRDefault="0089345B" w:rsidP="00093B1E">
            <w:pPr>
              <w:bidi/>
              <w:rPr>
                <w:rFonts w:ascii="Sakkal Majalla" w:hAnsi="Sakkal Majalla" w:cs="Sakkal Majalla"/>
                <w:sz w:val="28"/>
                <w:szCs w:val="28"/>
                <w:lang w:bidi="ar-MA"/>
              </w:rPr>
            </w:pPr>
          </w:p>
        </w:tc>
        <w:tc>
          <w:tcPr>
            <w:tcW w:w="686" w:type="dxa"/>
          </w:tcPr>
          <w:p w:rsidR="0089345B" w:rsidRPr="00A836B2" w:rsidRDefault="0089345B" w:rsidP="00093B1E">
            <w:pPr>
              <w:bidi/>
              <w:rPr>
                <w:rFonts w:ascii="Sakkal Majalla" w:hAnsi="Sakkal Majalla" w:cs="Sakkal Majalla"/>
                <w:sz w:val="28"/>
                <w:szCs w:val="28"/>
                <w:lang w:bidi="ar-MA"/>
              </w:rPr>
            </w:pPr>
          </w:p>
        </w:tc>
        <w:tc>
          <w:tcPr>
            <w:tcW w:w="731" w:type="dxa"/>
          </w:tcPr>
          <w:p w:rsidR="0089345B" w:rsidRPr="00A836B2" w:rsidRDefault="0089345B" w:rsidP="00093B1E">
            <w:pPr>
              <w:bidi/>
              <w:rPr>
                <w:rFonts w:ascii="Sakkal Majalla" w:hAnsi="Sakkal Majalla" w:cs="Sakkal Majalla"/>
                <w:sz w:val="28"/>
                <w:szCs w:val="28"/>
                <w:lang w:bidi="ar-MA"/>
              </w:rPr>
            </w:pPr>
          </w:p>
        </w:tc>
        <w:tc>
          <w:tcPr>
            <w:tcW w:w="554" w:type="dxa"/>
          </w:tcPr>
          <w:p w:rsidR="0089345B" w:rsidRPr="00A836B2" w:rsidRDefault="0089345B" w:rsidP="00093B1E">
            <w:pPr>
              <w:bidi/>
              <w:rPr>
                <w:rFonts w:ascii="Sakkal Majalla" w:hAnsi="Sakkal Majalla" w:cs="Sakkal Majalla"/>
                <w:sz w:val="28"/>
                <w:szCs w:val="28"/>
                <w:lang w:bidi="ar-MA"/>
              </w:rPr>
            </w:pPr>
          </w:p>
        </w:tc>
        <w:tc>
          <w:tcPr>
            <w:tcW w:w="128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MA"/>
              </w:rPr>
              <w:t>الاعلانات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المقدمة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للجمعيات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والمؤسسات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المحلية</w:t>
            </w: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100.000,00</w:t>
            </w:r>
          </w:p>
        </w:tc>
        <w:tc>
          <w:tcPr>
            <w:tcW w:w="1701" w:type="dxa"/>
          </w:tcPr>
          <w:p w:rsidR="0089345B" w:rsidRPr="00A836B2" w:rsidRDefault="0089345B" w:rsidP="00093B1E">
            <w:pPr>
              <w:bidi/>
              <w:rPr>
                <w:rFonts w:ascii="Sakkal Majalla" w:hAnsi="Sakkal Majalla" w:cs="Sakkal Majalla"/>
                <w:sz w:val="28"/>
                <w:szCs w:val="28"/>
                <w:lang w:bidi="ar-MA"/>
              </w:rPr>
            </w:pPr>
          </w:p>
        </w:tc>
        <w:tc>
          <w:tcPr>
            <w:tcW w:w="272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MA"/>
              </w:rPr>
              <w:t>اعانات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مقدمة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لجمعيات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lastRenderedPageBreak/>
              <w:t>الاعمال</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الاجتماعية</w:t>
            </w:r>
          </w:p>
          <w:p w:rsidR="0089345B" w:rsidRPr="00A836B2" w:rsidRDefault="0089345B" w:rsidP="00093B1E">
            <w:pPr>
              <w:bidi/>
              <w:rPr>
                <w:rFonts w:ascii="Sakkal Majalla" w:hAnsi="Sakkal Majalla" w:cs="Sakkal Majalla"/>
                <w:sz w:val="28"/>
                <w:szCs w:val="28"/>
                <w:rtl/>
                <w:lang w:bidi="ar-MA"/>
              </w:rPr>
            </w:pPr>
            <w:r w:rsidRPr="00A836B2">
              <w:rPr>
                <w:rFonts w:ascii="Sakkal Majalla" w:hAnsi="Sakkal Majalla" w:cs="Sakkal Majalla"/>
                <w:sz w:val="28"/>
                <w:szCs w:val="28"/>
                <w:rtl/>
                <w:lang w:bidi="ar-MA"/>
              </w:rPr>
              <w:t>للموظفين</w:t>
            </w:r>
          </w:p>
        </w:tc>
        <w:tc>
          <w:tcPr>
            <w:tcW w:w="709"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lastRenderedPageBreak/>
              <w:t>11</w:t>
            </w:r>
          </w:p>
        </w:tc>
        <w:tc>
          <w:tcPr>
            <w:tcW w:w="698"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731"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1289" w:type="dxa"/>
          </w:tcPr>
          <w:p w:rsidR="0089345B" w:rsidRPr="00A836B2" w:rsidRDefault="0089345B" w:rsidP="00093B1E">
            <w:pPr>
              <w:bidi/>
              <w:rPr>
                <w:rFonts w:ascii="Sakkal Majalla" w:hAnsi="Sakkal Majalla" w:cs="Sakkal Majalla"/>
                <w:sz w:val="28"/>
                <w:szCs w:val="28"/>
                <w:rtl/>
              </w:rPr>
            </w:pP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lastRenderedPageBreak/>
              <w:t>300.000,00</w:t>
            </w:r>
          </w:p>
        </w:tc>
        <w:tc>
          <w:tcPr>
            <w:tcW w:w="170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250.000,00</w:t>
            </w:r>
          </w:p>
        </w:tc>
        <w:tc>
          <w:tcPr>
            <w:tcW w:w="272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MA"/>
              </w:rPr>
              <w:t>اعانات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مقدمة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للمؤسسات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الخيرية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العمومية</w:t>
            </w:r>
          </w:p>
        </w:tc>
        <w:tc>
          <w:tcPr>
            <w:tcW w:w="709"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12</w:t>
            </w:r>
          </w:p>
        </w:tc>
        <w:tc>
          <w:tcPr>
            <w:tcW w:w="698"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731"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1289" w:type="dxa"/>
          </w:tcPr>
          <w:p w:rsidR="0089345B" w:rsidRPr="00A836B2" w:rsidRDefault="0089345B" w:rsidP="00093B1E">
            <w:pPr>
              <w:bidi/>
              <w:rPr>
                <w:rFonts w:ascii="Sakkal Majalla" w:hAnsi="Sakkal Majalla" w:cs="Sakkal Majalla"/>
                <w:sz w:val="28"/>
                <w:szCs w:val="28"/>
                <w:rtl/>
              </w:rPr>
            </w:pP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100.000.00</w:t>
            </w:r>
          </w:p>
        </w:tc>
        <w:tc>
          <w:tcPr>
            <w:tcW w:w="1701" w:type="dxa"/>
          </w:tcPr>
          <w:p w:rsidR="0089345B" w:rsidRPr="00A836B2" w:rsidRDefault="0089345B" w:rsidP="00093B1E">
            <w:pPr>
              <w:bidi/>
              <w:rPr>
                <w:rFonts w:ascii="Sakkal Majalla" w:hAnsi="Sakkal Majalla" w:cs="Sakkal Majalla"/>
                <w:sz w:val="28"/>
                <w:szCs w:val="28"/>
                <w:lang w:bidi="ar-MA"/>
              </w:rPr>
            </w:pPr>
          </w:p>
        </w:tc>
        <w:tc>
          <w:tcPr>
            <w:tcW w:w="272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 xml:space="preserve">مساعدات ودعم الجمعيات </w:t>
            </w:r>
          </w:p>
        </w:tc>
        <w:tc>
          <w:tcPr>
            <w:tcW w:w="709"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13</w:t>
            </w:r>
          </w:p>
        </w:tc>
        <w:tc>
          <w:tcPr>
            <w:tcW w:w="698"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731"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1289" w:type="dxa"/>
          </w:tcPr>
          <w:p w:rsidR="0089345B" w:rsidRPr="00A836B2" w:rsidRDefault="0089345B" w:rsidP="00093B1E">
            <w:pPr>
              <w:bidi/>
              <w:rPr>
                <w:rFonts w:ascii="Sakkal Majalla" w:hAnsi="Sakkal Majalla" w:cs="Sakkal Majalla"/>
                <w:sz w:val="28"/>
                <w:szCs w:val="28"/>
                <w:rtl/>
              </w:rPr>
            </w:pP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p>
        </w:tc>
        <w:tc>
          <w:tcPr>
            <w:tcW w:w="1701" w:type="dxa"/>
          </w:tcPr>
          <w:p w:rsidR="0089345B" w:rsidRPr="00A836B2" w:rsidRDefault="0089345B" w:rsidP="00093B1E">
            <w:pPr>
              <w:bidi/>
              <w:rPr>
                <w:rFonts w:ascii="Sakkal Majalla" w:hAnsi="Sakkal Majalla" w:cs="Sakkal Majalla"/>
                <w:sz w:val="28"/>
                <w:szCs w:val="28"/>
                <w:lang w:bidi="ar-MA"/>
              </w:rPr>
            </w:pPr>
          </w:p>
        </w:tc>
        <w:tc>
          <w:tcPr>
            <w:tcW w:w="2727"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jc w:val="center"/>
              <w:rPr>
                <w:rFonts w:ascii="Sakkal Majalla" w:hAnsi="Sakkal Majalla" w:cs="Sakkal Majalla"/>
                <w:sz w:val="28"/>
                <w:szCs w:val="28"/>
                <w:lang w:bidi="ar-MA"/>
              </w:rPr>
            </w:pPr>
          </w:p>
        </w:tc>
        <w:tc>
          <w:tcPr>
            <w:tcW w:w="698" w:type="dxa"/>
          </w:tcPr>
          <w:p w:rsidR="0089345B" w:rsidRPr="00A836B2" w:rsidRDefault="0089345B" w:rsidP="00093B1E">
            <w:pPr>
              <w:bidi/>
              <w:jc w:val="center"/>
              <w:rPr>
                <w:rFonts w:ascii="Sakkal Majalla" w:hAnsi="Sakkal Majalla" w:cs="Sakkal Majalla"/>
                <w:sz w:val="28"/>
                <w:szCs w:val="28"/>
                <w:lang w:bidi="ar-MA"/>
              </w:rPr>
            </w:pPr>
          </w:p>
        </w:tc>
        <w:tc>
          <w:tcPr>
            <w:tcW w:w="686" w:type="dxa"/>
          </w:tcPr>
          <w:p w:rsidR="0089345B" w:rsidRPr="00A836B2" w:rsidRDefault="0089345B" w:rsidP="00093B1E">
            <w:pPr>
              <w:bidi/>
              <w:jc w:val="center"/>
              <w:rPr>
                <w:rFonts w:ascii="Sakkal Majalla" w:hAnsi="Sakkal Majalla" w:cs="Sakkal Majalla"/>
                <w:sz w:val="28"/>
                <w:szCs w:val="28"/>
                <w:lang w:bidi="ar-MA"/>
              </w:rPr>
            </w:pPr>
          </w:p>
        </w:tc>
        <w:tc>
          <w:tcPr>
            <w:tcW w:w="731" w:type="dxa"/>
          </w:tcPr>
          <w:p w:rsidR="0089345B" w:rsidRPr="00A836B2" w:rsidRDefault="0089345B" w:rsidP="00093B1E">
            <w:pPr>
              <w:bidi/>
              <w:jc w:val="center"/>
              <w:rPr>
                <w:rFonts w:ascii="Sakkal Majalla" w:hAnsi="Sakkal Majalla" w:cs="Sakkal Majalla"/>
                <w:sz w:val="28"/>
                <w:szCs w:val="28"/>
                <w:lang w:bidi="ar-MA"/>
              </w:rPr>
            </w:pPr>
          </w:p>
        </w:tc>
        <w:tc>
          <w:tcPr>
            <w:tcW w:w="554" w:type="dxa"/>
          </w:tcPr>
          <w:p w:rsidR="0089345B" w:rsidRPr="00A836B2" w:rsidRDefault="0089345B" w:rsidP="00093B1E">
            <w:pPr>
              <w:bidi/>
              <w:jc w:val="center"/>
              <w:rPr>
                <w:rFonts w:ascii="Sakkal Majalla" w:hAnsi="Sakkal Majalla" w:cs="Sakkal Majalla"/>
                <w:sz w:val="28"/>
                <w:szCs w:val="28"/>
                <w:lang w:bidi="ar-MA"/>
              </w:rPr>
            </w:pPr>
          </w:p>
        </w:tc>
        <w:tc>
          <w:tcPr>
            <w:tcW w:w="1289"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SA"/>
              </w:rPr>
              <w:t>مساعدات الرياضية والاستجمام</w:t>
            </w: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p>
        </w:tc>
        <w:tc>
          <w:tcPr>
            <w:tcW w:w="1701" w:type="dxa"/>
          </w:tcPr>
          <w:p w:rsidR="0089345B" w:rsidRPr="00A836B2" w:rsidRDefault="0089345B" w:rsidP="00093B1E">
            <w:pPr>
              <w:bidi/>
              <w:rPr>
                <w:rFonts w:ascii="Sakkal Majalla" w:hAnsi="Sakkal Majalla" w:cs="Sakkal Majalla"/>
                <w:sz w:val="28"/>
                <w:szCs w:val="28"/>
                <w:lang w:bidi="ar-MA"/>
              </w:rPr>
            </w:pPr>
          </w:p>
        </w:tc>
        <w:tc>
          <w:tcPr>
            <w:tcW w:w="2727"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jc w:val="center"/>
              <w:rPr>
                <w:rFonts w:ascii="Sakkal Majalla" w:hAnsi="Sakkal Majalla" w:cs="Sakkal Majalla"/>
                <w:sz w:val="28"/>
                <w:szCs w:val="28"/>
                <w:lang w:bidi="ar-MA"/>
              </w:rPr>
            </w:pPr>
          </w:p>
        </w:tc>
        <w:tc>
          <w:tcPr>
            <w:tcW w:w="698" w:type="dxa"/>
          </w:tcPr>
          <w:p w:rsidR="0089345B" w:rsidRPr="00A836B2" w:rsidRDefault="0089345B" w:rsidP="00093B1E">
            <w:pPr>
              <w:bidi/>
              <w:jc w:val="center"/>
              <w:rPr>
                <w:rFonts w:ascii="Sakkal Majalla" w:hAnsi="Sakkal Majalla" w:cs="Sakkal Majalla"/>
                <w:sz w:val="28"/>
                <w:szCs w:val="28"/>
                <w:lang w:bidi="ar-MA"/>
              </w:rPr>
            </w:pPr>
          </w:p>
        </w:tc>
        <w:tc>
          <w:tcPr>
            <w:tcW w:w="686" w:type="dxa"/>
          </w:tcPr>
          <w:p w:rsidR="0089345B" w:rsidRPr="00A836B2" w:rsidRDefault="0089345B" w:rsidP="00093B1E">
            <w:pPr>
              <w:bidi/>
              <w:jc w:val="center"/>
              <w:rPr>
                <w:rFonts w:ascii="Sakkal Majalla" w:hAnsi="Sakkal Majalla" w:cs="Sakkal Majalla"/>
                <w:sz w:val="28"/>
                <w:szCs w:val="28"/>
                <w:lang w:bidi="ar-MA"/>
              </w:rPr>
            </w:pPr>
          </w:p>
        </w:tc>
        <w:tc>
          <w:tcPr>
            <w:tcW w:w="731" w:type="dxa"/>
          </w:tcPr>
          <w:p w:rsidR="0089345B" w:rsidRPr="00A836B2" w:rsidRDefault="0089345B" w:rsidP="00093B1E">
            <w:pPr>
              <w:bidi/>
              <w:jc w:val="center"/>
              <w:rPr>
                <w:rFonts w:ascii="Sakkal Majalla" w:hAnsi="Sakkal Majalla" w:cs="Sakkal Majalla"/>
                <w:sz w:val="28"/>
                <w:szCs w:val="28"/>
                <w:lang w:bidi="ar-MA"/>
              </w:rPr>
            </w:pPr>
          </w:p>
        </w:tc>
        <w:tc>
          <w:tcPr>
            <w:tcW w:w="554" w:type="dxa"/>
          </w:tcPr>
          <w:p w:rsidR="0089345B" w:rsidRPr="00A836B2" w:rsidRDefault="0089345B" w:rsidP="00093B1E">
            <w:pPr>
              <w:bidi/>
              <w:jc w:val="center"/>
              <w:rPr>
                <w:rFonts w:ascii="Sakkal Majalla" w:hAnsi="Sakkal Majalla" w:cs="Sakkal Majalla"/>
                <w:sz w:val="28"/>
                <w:szCs w:val="28"/>
                <w:lang w:bidi="ar-MA"/>
              </w:rPr>
            </w:pPr>
          </w:p>
        </w:tc>
        <w:tc>
          <w:tcPr>
            <w:tcW w:w="1289"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SA"/>
              </w:rPr>
              <w:t>الجمعيات والف</w:t>
            </w:r>
            <w:r>
              <w:rPr>
                <w:rFonts w:ascii="Sakkal Majalla" w:hAnsi="Sakkal Majalla" w:cs="Sakkal Majalla" w:hint="cs"/>
                <w:sz w:val="28"/>
                <w:szCs w:val="28"/>
                <w:rtl/>
                <w:lang w:bidi="ar-SA"/>
              </w:rPr>
              <w:t>ر</w:t>
            </w:r>
            <w:r w:rsidRPr="00A836B2">
              <w:rPr>
                <w:rFonts w:ascii="Sakkal Majalla" w:hAnsi="Sakkal Majalla" w:cs="Sakkal Majalla"/>
                <w:sz w:val="28"/>
                <w:szCs w:val="28"/>
                <w:rtl/>
                <w:lang w:bidi="ar-SA"/>
              </w:rPr>
              <w:t>وق الرياضية</w:t>
            </w: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100.000,00</w:t>
            </w:r>
          </w:p>
        </w:tc>
        <w:tc>
          <w:tcPr>
            <w:tcW w:w="170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100.000,00</w:t>
            </w:r>
          </w:p>
        </w:tc>
        <w:tc>
          <w:tcPr>
            <w:tcW w:w="272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اعانات للجمعيات  الرياضية</w:t>
            </w:r>
          </w:p>
        </w:tc>
        <w:tc>
          <w:tcPr>
            <w:tcW w:w="709"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11</w:t>
            </w:r>
          </w:p>
        </w:tc>
        <w:tc>
          <w:tcPr>
            <w:tcW w:w="698"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731"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54"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1289" w:type="dxa"/>
          </w:tcPr>
          <w:p w:rsidR="0089345B" w:rsidRPr="00A836B2" w:rsidRDefault="0089345B" w:rsidP="00093B1E">
            <w:pPr>
              <w:bidi/>
              <w:rPr>
                <w:rFonts w:ascii="Sakkal Majalla" w:hAnsi="Sakkal Majalla" w:cs="Sakkal Majalla"/>
                <w:sz w:val="28"/>
                <w:szCs w:val="28"/>
                <w:rtl/>
              </w:rPr>
            </w:pP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r>
              <w:rPr>
                <w:rFonts w:ascii="Sakkal Majalla" w:hAnsi="Sakkal Majalla" w:cs="Sakkal Majalla"/>
                <w:sz w:val="28"/>
                <w:szCs w:val="28"/>
                <w:lang w:bidi="ar-MA"/>
              </w:rPr>
              <w:t>7</w:t>
            </w:r>
            <w:r w:rsidRPr="00A836B2">
              <w:rPr>
                <w:rFonts w:ascii="Sakkal Majalla" w:hAnsi="Sakkal Majalla" w:cs="Sakkal Majalla"/>
                <w:sz w:val="28"/>
                <w:szCs w:val="28"/>
                <w:lang w:bidi="ar-MA"/>
              </w:rPr>
              <w:t>00.000,00</w:t>
            </w:r>
          </w:p>
        </w:tc>
        <w:tc>
          <w:tcPr>
            <w:tcW w:w="170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600.000,00</w:t>
            </w:r>
          </w:p>
        </w:tc>
        <w:tc>
          <w:tcPr>
            <w:tcW w:w="272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اعانات للفرق الرياضية</w:t>
            </w:r>
          </w:p>
        </w:tc>
        <w:tc>
          <w:tcPr>
            <w:tcW w:w="709"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12</w:t>
            </w:r>
          </w:p>
        </w:tc>
        <w:tc>
          <w:tcPr>
            <w:tcW w:w="698"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731"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54" w:type="dxa"/>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1289" w:type="dxa"/>
          </w:tcPr>
          <w:p w:rsidR="0089345B" w:rsidRPr="00A836B2" w:rsidRDefault="0089345B" w:rsidP="00093B1E">
            <w:pPr>
              <w:bidi/>
              <w:rPr>
                <w:rFonts w:ascii="Sakkal Majalla" w:hAnsi="Sakkal Majalla" w:cs="Sakkal Majalla"/>
                <w:sz w:val="28"/>
                <w:szCs w:val="28"/>
                <w:rtl/>
              </w:rPr>
            </w:pP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p>
        </w:tc>
        <w:tc>
          <w:tcPr>
            <w:tcW w:w="1701" w:type="dxa"/>
          </w:tcPr>
          <w:p w:rsidR="0089345B" w:rsidRPr="00A836B2" w:rsidRDefault="0089345B" w:rsidP="00093B1E">
            <w:pPr>
              <w:bidi/>
              <w:rPr>
                <w:rFonts w:ascii="Sakkal Majalla" w:hAnsi="Sakkal Majalla" w:cs="Sakkal Majalla"/>
                <w:sz w:val="28"/>
                <w:szCs w:val="28"/>
                <w:lang w:bidi="ar-MA"/>
              </w:rPr>
            </w:pPr>
          </w:p>
        </w:tc>
        <w:tc>
          <w:tcPr>
            <w:tcW w:w="2727"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98" w:type="dxa"/>
          </w:tcPr>
          <w:p w:rsidR="0089345B" w:rsidRPr="00A836B2" w:rsidRDefault="0089345B" w:rsidP="00093B1E">
            <w:pPr>
              <w:bidi/>
              <w:rPr>
                <w:rFonts w:ascii="Sakkal Majalla" w:hAnsi="Sakkal Majalla" w:cs="Sakkal Majalla"/>
                <w:sz w:val="28"/>
                <w:szCs w:val="28"/>
                <w:lang w:bidi="ar-MA"/>
              </w:rPr>
            </w:pPr>
          </w:p>
        </w:tc>
        <w:tc>
          <w:tcPr>
            <w:tcW w:w="686" w:type="dxa"/>
          </w:tcPr>
          <w:p w:rsidR="0089345B" w:rsidRPr="00A836B2" w:rsidRDefault="0089345B" w:rsidP="00093B1E">
            <w:pPr>
              <w:bidi/>
              <w:rPr>
                <w:rFonts w:ascii="Sakkal Majalla" w:hAnsi="Sakkal Majalla" w:cs="Sakkal Majalla"/>
                <w:sz w:val="28"/>
                <w:szCs w:val="28"/>
                <w:lang w:bidi="ar-MA"/>
              </w:rPr>
            </w:pPr>
          </w:p>
        </w:tc>
        <w:tc>
          <w:tcPr>
            <w:tcW w:w="731" w:type="dxa"/>
          </w:tcPr>
          <w:p w:rsidR="0089345B" w:rsidRPr="00A836B2" w:rsidRDefault="0089345B" w:rsidP="00093B1E">
            <w:pPr>
              <w:bidi/>
              <w:rPr>
                <w:rFonts w:ascii="Sakkal Majalla" w:hAnsi="Sakkal Majalla" w:cs="Sakkal Majalla"/>
                <w:sz w:val="28"/>
                <w:szCs w:val="28"/>
                <w:lang w:bidi="ar-MA"/>
              </w:rPr>
            </w:pPr>
          </w:p>
        </w:tc>
        <w:tc>
          <w:tcPr>
            <w:tcW w:w="554" w:type="dxa"/>
          </w:tcPr>
          <w:p w:rsidR="0089345B" w:rsidRPr="00A836B2" w:rsidRDefault="0089345B" w:rsidP="00093B1E">
            <w:pPr>
              <w:bidi/>
              <w:rPr>
                <w:rFonts w:ascii="Sakkal Majalla" w:hAnsi="Sakkal Majalla" w:cs="Sakkal Majalla"/>
                <w:sz w:val="28"/>
                <w:szCs w:val="28"/>
                <w:lang w:bidi="ar-MA"/>
              </w:rPr>
            </w:pPr>
          </w:p>
        </w:tc>
        <w:tc>
          <w:tcPr>
            <w:tcW w:w="1289"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MA"/>
              </w:rPr>
              <w:t>العلاجات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الاساسية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والمحافظة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على</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الصحة</w:t>
            </w:r>
          </w:p>
        </w:tc>
      </w:tr>
      <w:tr w:rsidR="0089345B" w:rsidRPr="00A836B2" w:rsidTr="00093B1E">
        <w:trPr>
          <w:trHeight w:val="637"/>
        </w:trPr>
        <w:tc>
          <w:tcPr>
            <w:tcW w:w="1809" w:type="dxa"/>
          </w:tcPr>
          <w:p w:rsidR="0089345B" w:rsidRPr="00A836B2" w:rsidRDefault="0089345B" w:rsidP="00093B1E">
            <w:pPr>
              <w:bidi/>
              <w:rPr>
                <w:rFonts w:ascii="Sakkal Majalla" w:hAnsi="Sakkal Majalla" w:cs="Sakkal Majalla"/>
                <w:sz w:val="28"/>
                <w:szCs w:val="28"/>
                <w:lang w:bidi="ar-MA"/>
              </w:rPr>
            </w:pPr>
          </w:p>
        </w:tc>
        <w:tc>
          <w:tcPr>
            <w:tcW w:w="1701" w:type="dxa"/>
          </w:tcPr>
          <w:p w:rsidR="0089345B" w:rsidRPr="00A836B2" w:rsidRDefault="0089345B" w:rsidP="00093B1E">
            <w:pPr>
              <w:bidi/>
              <w:rPr>
                <w:rFonts w:ascii="Sakkal Majalla" w:hAnsi="Sakkal Majalla" w:cs="Sakkal Majalla"/>
                <w:sz w:val="28"/>
                <w:szCs w:val="28"/>
                <w:lang w:bidi="ar-MA"/>
              </w:rPr>
            </w:pPr>
          </w:p>
        </w:tc>
        <w:tc>
          <w:tcPr>
            <w:tcW w:w="2727"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98" w:type="dxa"/>
          </w:tcPr>
          <w:p w:rsidR="0089345B" w:rsidRPr="00A836B2" w:rsidRDefault="0089345B" w:rsidP="00093B1E">
            <w:pPr>
              <w:bidi/>
              <w:rPr>
                <w:rFonts w:ascii="Sakkal Majalla" w:hAnsi="Sakkal Majalla" w:cs="Sakkal Majalla"/>
                <w:sz w:val="28"/>
                <w:szCs w:val="28"/>
                <w:lang w:bidi="ar-MA"/>
              </w:rPr>
            </w:pPr>
          </w:p>
        </w:tc>
        <w:tc>
          <w:tcPr>
            <w:tcW w:w="686" w:type="dxa"/>
          </w:tcPr>
          <w:p w:rsidR="0089345B" w:rsidRPr="00A836B2" w:rsidRDefault="0089345B" w:rsidP="00093B1E">
            <w:pPr>
              <w:bidi/>
              <w:rPr>
                <w:rFonts w:ascii="Sakkal Majalla" w:hAnsi="Sakkal Majalla" w:cs="Sakkal Majalla"/>
                <w:sz w:val="28"/>
                <w:szCs w:val="28"/>
                <w:lang w:bidi="ar-MA"/>
              </w:rPr>
            </w:pPr>
          </w:p>
        </w:tc>
        <w:tc>
          <w:tcPr>
            <w:tcW w:w="731" w:type="dxa"/>
          </w:tcPr>
          <w:p w:rsidR="0089345B" w:rsidRPr="00A836B2" w:rsidRDefault="0089345B" w:rsidP="00093B1E">
            <w:pPr>
              <w:bidi/>
              <w:rPr>
                <w:rFonts w:ascii="Sakkal Majalla" w:hAnsi="Sakkal Majalla" w:cs="Sakkal Majalla"/>
                <w:sz w:val="28"/>
                <w:szCs w:val="28"/>
                <w:lang w:bidi="ar-MA"/>
              </w:rPr>
            </w:pPr>
          </w:p>
        </w:tc>
        <w:tc>
          <w:tcPr>
            <w:tcW w:w="554" w:type="dxa"/>
          </w:tcPr>
          <w:p w:rsidR="0089345B" w:rsidRPr="00A836B2" w:rsidRDefault="0089345B" w:rsidP="00093B1E">
            <w:pPr>
              <w:bidi/>
              <w:rPr>
                <w:rFonts w:ascii="Sakkal Majalla" w:hAnsi="Sakkal Majalla" w:cs="Sakkal Majalla"/>
                <w:sz w:val="28"/>
                <w:szCs w:val="28"/>
                <w:lang w:bidi="ar-MA"/>
              </w:rPr>
            </w:pPr>
          </w:p>
        </w:tc>
        <w:tc>
          <w:tcPr>
            <w:tcW w:w="1289"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SA"/>
              </w:rPr>
              <w:t>مواد صحية وصيدلية</w:t>
            </w: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20.000,00</w:t>
            </w:r>
          </w:p>
        </w:tc>
        <w:tc>
          <w:tcPr>
            <w:tcW w:w="1701" w:type="dxa"/>
          </w:tcPr>
          <w:p w:rsidR="0089345B" w:rsidRPr="00A836B2" w:rsidRDefault="0089345B" w:rsidP="00093B1E">
            <w:pPr>
              <w:bidi/>
              <w:rPr>
                <w:rFonts w:ascii="Sakkal Majalla" w:hAnsi="Sakkal Majalla" w:cs="Sakkal Majalla"/>
                <w:sz w:val="28"/>
                <w:szCs w:val="28"/>
                <w:lang w:bidi="ar-MA"/>
              </w:rPr>
            </w:pPr>
          </w:p>
        </w:tc>
        <w:tc>
          <w:tcPr>
            <w:tcW w:w="2727"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MA"/>
              </w:rPr>
              <w:t>شراء</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المواد</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الصحية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للمكاتب</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البلدية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الصحية</w:t>
            </w:r>
          </w:p>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و المراكز الاستشفائية</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11</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1289" w:type="dxa"/>
          </w:tcPr>
          <w:p w:rsidR="0089345B" w:rsidRPr="00A836B2" w:rsidRDefault="0089345B" w:rsidP="00093B1E">
            <w:pPr>
              <w:bidi/>
              <w:rPr>
                <w:rFonts w:ascii="Sakkal Majalla" w:hAnsi="Sakkal Majalla" w:cs="Sakkal Majalla"/>
                <w:sz w:val="28"/>
                <w:szCs w:val="28"/>
                <w:rtl/>
              </w:rPr>
            </w:pP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20.000,00</w:t>
            </w:r>
          </w:p>
        </w:tc>
        <w:tc>
          <w:tcPr>
            <w:tcW w:w="1701" w:type="dxa"/>
          </w:tcPr>
          <w:p w:rsidR="0089345B" w:rsidRPr="00A836B2" w:rsidRDefault="0089345B" w:rsidP="00093B1E">
            <w:pPr>
              <w:bidi/>
              <w:rPr>
                <w:rFonts w:ascii="Sakkal Majalla" w:hAnsi="Sakkal Majalla" w:cs="Sakkal Majalla"/>
                <w:sz w:val="28"/>
                <w:szCs w:val="28"/>
                <w:lang w:bidi="ar-MA"/>
              </w:rPr>
            </w:pPr>
          </w:p>
        </w:tc>
        <w:tc>
          <w:tcPr>
            <w:tcW w:w="2727"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MA"/>
              </w:rPr>
              <w:t>شراء</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المواد</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الوقائية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الصحية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للمكاتب</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البلدية</w:t>
            </w:r>
          </w:p>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MA"/>
              </w:rPr>
              <w:t>للصحة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المراكز</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الاستشفائية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المستوصفات</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12</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1289" w:type="dxa"/>
          </w:tcPr>
          <w:p w:rsidR="0089345B" w:rsidRPr="00A836B2" w:rsidRDefault="0089345B" w:rsidP="00093B1E">
            <w:pPr>
              <w:bidi/>
              <w:rPr>
                <w:rFonts w:ascii="Sakkal Majalla" w:hAnsi="Sakkal Majalla" w:cs="Sakkal Majalla"/>
                <w:sz w:val="28"/>
                <w:szCs w:val="28"/>
                <w:rtl/>
              </w:rPr>
            </w:pP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25.000,00</w:t>
            </w:r>
          </w:p>
        </w:tc>
        <w:tc>
          <w:tcPr>
            <w:tcW w:w="170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10.000,00</w:t>
            </w:r>
          </w:p>
        </w:tc>
        <w:tc>
          <w:tcPr>
            <w:tcW w:w="272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شراء مواد ابادة الفئران</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13</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1289" w:type="dxa"/>
          </w:tcPr>
          <w:p w:rsidR="0089345B" w:rsidRPr="00A836B2" w:rsidRDefault="0089345B" w:rsidP="00093B1E">
            <w:pPr>
              <w:bidi/>
              <w:rPr>
                <w:rFonts w:ascii="Sakkal Majalla" w:hAnsi="Sakkal Majalla" w:cs="Sakkal Majalla"/>
                <w:sz w:val="28"/>
                <w:szCs w:val="28"/>
                <w:rtl/>
              </w:rPr>
            </w:pP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60.000,00</w:t>
            </w:r>
          </w:p>
        </w:tc>
        <w:tc>
          <w:tcPr>
            <w:tcW w:w="170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30.000,00</w:t>
            </w:r>
          </w:p>
        </w:tc>
        <w:tc>
          <w:tcPr>
            <w:tcW w:w="272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شراء المبيدات للطفيليات والحشرات</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14</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1289" w:type="dxa"/>
          </w:tcPr>
          <w:p w:rsidR="0089345B" w:rsidRPr="00A836B2" w:rsidRDefault="0089345B" w:rsidP="00093B1E">
            <w:pPr>
              <w:bidi/>
              <w:rPr>
                <w:rFonts w:ascii="Sakkal Majalla" w:hAnsi="Sakkal Majalla" w:cs="Sakkal Majalla"/>
                <w:sz w:val="28"/>
                <w:szCs w:val="28"/>
                <w:rtl/>
              </w:rPr>
            </w:pP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40.000,00</w:t>
            </w:r>
          </w:p>
        </w:tc>
        <w:tc>
          <w:tcPr>
            <w:tcW w:w="1701" w:type="dxa"/>
          </w:tcPr>
          <w:p w:rsidR="0089345B" w:rsidRPr="00A836B2" w:rsidRDefault="0089345B" w:rsidP="00093B1E">
            <w:pPr>
              <w:bidi/>
              <w:rPr>
                <w:rFonts w:ascii="Sakkal Majalla" w:hAnsi="Sakkal Majalla" w:cs="Sakkal Majalla"/>
                <w:sz w:val="28"/>
                <w:szCs w:val="28"/>
                <w:lang w:bidi="ar-MA"/>
              </w:rPr>
            </w:pPr>
          </w:p>
        </w:tc>
        <w:tc>
          <w:tcPr>
            <w:tcW w:w="272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MA"/>
              </w:rPr>
              <w:t>شراء</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عتاد</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صغير</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للمكاتب</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البلدية</w:t>
            </w:r>
            <w:r>
              <w:rPr>
                <w:rFonts w:ascii="Sakkal Majalla" w:hAnsi="Sakkal Majalla" w:cs="Sakkal Majalla"/>
                <w:sz w:val="28"/>
                <w:szCs w:val="28"/>
                <w:lang w:bidi="ar-MA"/>
              </w:rPr>
              <w:t xml:space="preserve"> </w:t>
            </w:r>
            <w:r w:rsidRPr="00A836B2">
              <w:rPr>
                <w:rFonts w:ascii="Sakkal Majalla" w:hAnsi="Sakkal Majalla" w:cs="Sakkal Majalla"/>
                <w:sz w:val="28"/>
                <w:szCs w:val="28"/>
                <w:rtl/>
                <w:lang w:bidi="ar-MA"/>
              </w:rPr>
              <w:t>للصحة</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15</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1289" w:type="dxa"/>
          </w:tcPr>
          <w:p w:rsidR="0089345B" w:rsidRPr="00A836B2" w:rsidRDefault="0089345B" w:rsidP="00093B1E">
            <w:pPr>
              <w:bidi/>
              <w:rPr>
                <w:rFonts w:ascii="Sakkal Majalla" w:hAnsi="Sakkal Majalla" w:cs="Sakkal Majalla"/>
                <w:sz w:val="28"/>
                <w:szCs w:val="28"/>
                <w:rtl/>
              </w:rPr>
            </w:pP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p>
        </w:tc>
        <w:tc>
          <w:tcPr>
            <w:tcW w:w="1701" w:type="dxa"/>
          </w:tcPr>
          <w:p w:rsidR="0089345B" w:rsidRPr="00A836B2" w:rsidRDefault="0089345B" w:rsidP="00093B1E">
            <w:pPr>
              <w:bidi/>
              <w:rPr>
                <w:rFonts w:ascii="Sakkal Majalla" w:hAnsi="Sakkal Majalla" w:cs="Sakkal Majalla"/>
                <w:sz w:val="28"/>
                <w:szCs w:val="28"/>
                <w:lang w:bidi="ar-MA"/>
              </w:rPr>
            </w:pPr>
          </w:p>
        </w:tc>
        <w:tc>
          <w:tcPr>
            <w:tcW w:w="2727"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98" w:type="dxa"/>
          </w:tcPr>
          <w:p w:rsidR="0089345B" w:rsidRPr="00A836B2" w:rsidRDefault="0089345B" w:rsidP="00093B1E">
            <w:pPr>
              <w:bidi/>
              <w:rPr>
                <w:rFonts w:ascii="Sakkal Majalla" w:hAnsi="Sakkal Majalla" w:cs="Sakkal Majalla"/>
                <w:sz w:val="28"/>
                <w:szCs w:val="28"/>
                <w:lang w:bidi="ar-MA"/>
              </w:rPr>
            </w:pPr>
          </w:p>
        </w:tc>
        <w:tc>
          <w:tcPr>
            <w:tcW w:w="686" w:type="dxa"/>
          </w:tcPr>
          <w:p w:rsidR="0089345B" w:rsidRPr="00A836B2" w:rsidRDefault="0089345B" w:rsidP="00093B1E">
            <w:pPr>
              <w:bidi/>
              <w:rPr>
                <w:rFonts w:ascii="Sakkal Majalla" w:hAnsi="Sakkal Majalla" w:cs="Sakkal Majalla"/>
                <w:sz w:val="28"/>
                <w:szCs w:val="28"/>
                <w:lang w:bidi="ar-MA"/>
              </w:rPr>
            </w:pPr>
          </w:p>
        </w:tc>
        <w:tc>
          <w:tcPr>
            <w:tcW w:w="731" w:type="dxa"/>
          </w:tcPr>
          <w:p w:rsidR="0089345B" w:rsidRPr="00A836B2" w:rsidRDefault="0089345B" w:rsidP="00093B1E">
            <w:pPr>
              <w:bidi/>
              <w:rPr>
                <w:rFonts w:ascii="Sakkal Majalla" w:hAnsi="Sakkal Majalla" w:cs="Sakkal Majalla"/>
                <w:sz w:val="28"/>
                <w:szCs w:val="28"/>
                <w:lang w:bidi="ar-MA"/>
              </w:rPr>
            </w:pPr>
          </w:p>
        </w:tc>
        <w:tc>
          <w:tcPr>
            <w:tcW w:w="554" w:type="dxa"/>
          </w:tcPr>
          <w:p w:rsidR="0089345B" w:rsidRPr="00A836B2" w:rsidRDefault="0089345B" w:rsidP="00093B1E">
            <w:pPr>
              <w:bidi/>
              <w:rPr>
                <w:rFonts w:ascii="Sakkal Majalla" w:hAnsi="Sakkal Majalla" w:cs="Sakkal Majalla"/>
                <w:sz w:val="28"/>
                <w:szCs w:val="28"/>
                <w:lang w:bidi="ar-MA"/>
              </w:rPr>
            </w:pPr>
          </w:p>
        </w:tc>
        <w:tc>
          <w:tcPr>
            <w:tcW w:w="1289"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SA"/>
              </w:rPr>
              <w:t>حملات التلقيح</w:t>
            </w: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350.000.00</w:t>
            </w:r>
          </w:p>
        </w:tc>
        <w:tc>
          <w:tcPr>
            <w:tcW w:w="170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150.000,00</w:t>
            </w:r>
          </w:p>
        </w:tc>
        <w:tc>
          <w:tcPr>
            <w:tcW w:w="272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شراء مواد التلقيح</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21</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1289" w:type="dxa"/>
          </w:tcPr>
          <w:p w:rsidR="0089345B" w:rsidRPr="00A836B2" w:rsidRDefault="0089345B" w:rsidP="00093B1E">
            <w:pPr>
              <w:bidi/>
              <w:rPr>
                <w:rFonts w:ascii="Sakkal Majalla" w:hAnsi="Sakkal Majalla" w:cs="Sakkal Majalla"/>
                <w:sz w:val="28"/>
                <w:szCs w:val="28"/>
                <w:rtl/>
              </w:rPr>
            </w:pP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p>
        </w:tc>
        <w:tc>
          <w:tcPr>
            <w:tcW w:w="1701" w:type="dxa"/>
          </w:tcPr>
          <w:p w:rsidR="0089345B" w:rsidRPr="00A836B2" w:rsidRDefault="0089345B" w:rsidP="00093B1E">
            <w:pPr>
              <w:bidi/>
              <w:rPr>
                <w:rFonts w:ascii="Sakkal Majalla" w:hAnsi="Sakkal Majalla" w:cs="Sakkal Majalla"/>
                <w:sz w:val="28"/>
                <w:szCs w:val="28"/>
                <w:lang w:bidi="ar-MA"/>
              </w:rPr>
            </w:pPr>
          </w:p>
        </w:tc>
        <w:tc>
          <w:tcPr>
            <w:tcW w:w="2727"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98" w:type="dxa"/>
          </w:tcPr>
          <w:p w:rsidR="0089345B" w:rsidRPr="00A836B2" w:rsidRDefault="0089345B" w:rsidP="00093B1E">
            <w:pPr>
              <w:bidi/>
              <w:rPr>
                <w:rFonts w:ascii="Sakkal Majalla" w:hAnsi="Sakkal Majalla" w:cs="Sakkal Majalla"/>
                <w:sz w:val="28"/>
                <w:szCs w:val="28"/>
                <w:lang w:bidi="ar-MA"/>
              </w:rPr>
            </w:pPr>
          </w:p>
        </w:tc>
        <w:tc>
          <w:tcPr>
            <w:tcW w:w="686" w:type="dxa"/>
          </w:tcPr>
          <w:p w:rsidR="0089345B" w:rsidRPr="00A836B2" w:rsidRDefault="0089345B" w:rsidP="00093B1E">
            <w:pPr>
              <w:bidi/>
              <w:rPr>
                <w:rFonts w:ascii="Sakkal Majalla" w:hAnsi="Sakkal Majalla" w:cs="Sakkal Majalla"/>
                <w:sz w:val="28"/>
                <w:szCs w:val="28"/>
                <w:lang w:bidi="ar-MA"/>
              </w:rPr>
            </w:pPr>
          </w:p>
        </w:tc>
        <w:tc>
          <w:tcPr>
            <w:tcW w:w="731" w:type="dxa"/>
          </w:tcPr>
          <w:p w:rsidR="0089345B" w:rsidRPr="00A836B2" w:rsidRDefault="0089345B" w:rsidP="00093B1E">
            <w:pPr>
              <w:bidi/>
              <w:rPr>
                <w:rFonts w:ascii="Sakkal Majalla" w:hAnsi="Sakkal Majalla" w:cs="Sakkal Majalla"/>
                <w:sz w:val="28"/>
                <w:szCs w:val="28"/>
                <w:lang w:bidi="ar-MA"/>
              </w:rPr>
            </w:pPr>
          </w:p>
        </w:tc>
        <w:tc>
          <w:tcPr>
            <w:tcW w:w="554" w:type="dxa"/>
          </w:tcPr>
          <w:p w:rsidR="0089345B" w:rsidRPr="00A836B2" w:rsidRDefault="0089345B" w:rsidP="00093B1E">
            <w:pPr>
              <w:bidi/>
              <w:rPr>
                <w:rFonts w:ascii="Sakkal Majalla" w:hAnsi="Sakkal Majalla" w:cs="Sakkal Majalla"/>
                <w:sz w:val="28"/>
                <w:szCs w:val="28"/>
                <w:lang w:bidi="ar-MA"/>
              </w:rPr>
            </w:pPr>
          </w:p>
        </w:tc>
        <w:tc>
          <w:tcPr>
            <w:tcW w:w="1289"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SA"/>
              </w:rPr>
              <w:t>الثقافة والفنون الجميلة</w:t>
            </w: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20.000,00</w:t>
            </w:r>
          </w:p>
        </w:tc>
        <w:tc>
          <w:tcPr>
            <w:tcW w:w="170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30.000,00</w:t>
            </w:r>
          </w:p>
        </w:tc>
        <w:tc>
          <w:tcPr>
            <w:tcW w:w="272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شراء الكتب</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11</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80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80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1289" w:type="dxa"/>
          </w:tcPr>
          <w:p w:rsidR="0089345B" w:rsidRPr="00A836B2" w:rsidRDefault="0089345B" w:rsidP="00093B1E">
            <w:pPr>
              <w:bidi/>
              <w:rPr>
                <w:rFonts w:ascii="Sakkal Majalla" w:hAnsi="Sakkal Majalla" w:cs="Sakkal Majalla"/>
                <w:sz w:val="28"/>
                <w:szCs w:val="28"/>
                <w:rtl/>
              </w:rPr>
            </w:pP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r>
              <w:rPr>
                <w:rFonts w:ascii="Sakkal Majalla" w:hAnsi="Sakkal Majalla" w:cs="Sakkal Majalla"/>
                <w:sz w:val="28"/>
                <w:szCs w:val="28"/>
                <w:lang w:bidi="ar-MA"/>
              </w:rPr>
              <w:t>10</w:t>
            </w:r>
            <w:r w:rsidRPr="00A836B2">
              <w:rPr>
                <w:rFonts w:ascii="Sakkal Majalla" w:hAnsi="Sakkal Majalla" w:cs="Sakkal Majalla"/>
                <w:sz w:val="28"/>
                <w:szCs w:val="28"/>
                <w:lang w:bidi="ar-MA"/>
              </w:rPr>
              <w:t>.000.00</w:t>
            </w:r>
          </w:p>
        </w:tc>
        <w:tc>
          <w:tcPr>
            <w:tcW w:w="1701" w:type="dxa"/>
          </w:tcPr>
          <w:p w:rsidR="0089345B" w:rsidRPr="00A836B2" w:rsidRDefault="0089345B" w:rsidP="00093B1E">
            <w:pPr>
              <w:bidi/>
              <w:rPr>
                <w:rFonts w:ascii="Sakkal Majalla" w:hAnsi="Sakkal Majalla" w:cs="Sakkal Majalla"/>
                <w:sz w:val="28"/>
                <w:szCs w:val="28"/>
                <w:lang w:bidi="ar-MA"/>
              </w:rPr>
            </w:pPr>
          </w:p>
        </w:tc>
        <w:tc>
          <w:tcPr>
            <w:tcW w:w="272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تسفير الكتب والسجلات المختلفة</w:t>
            </w:r>
          </w:p>
        </w:tc>
        <w:tc>
          <w:tcPr>
            <w:tcW w:w="709" w:type="dxa"/>
          </w:tcPr>
          <w:p w:rsidR="0089345B" w:rsidRPr="00A836B2" w:rsidRDefault="0089345B" w:rsidP="00093B1E">
            <w:pPr>
              <w:bidi/>
              <w:rPr>
                <w:rFonts w:ascii="Sakkal Majalla" w:hAnsi="Sakkal Majalla" w:cs="Sakkal Majalla"/>
                <w:sz w:val="28"/>
                <w:szCs w:val="28"/>
                <w:lang w:bidi="ar-MA"/>
              </w:rPr>
            </w:pPr>
            <w:r>
              <w:rPr>
                <w:rFonts w:ascii="Sakkal Majalla" w:hAnsi="Sakkal Majalla" w:cs="Sakkal Majalla" w:hint="cs"/>
                <w:sz w:val="28"/>
                <w:szCs w:val="28"/>
                <w:rtl/>
                <w:lang w:bidi="ar-MA"/>
              </w:rPr>
              <w:t>14</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80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80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1289" w:type="dxa"/>
          </w:tcPr>
          <w:p w:rsidR="0089345B" w:rsidRPr="00A836B2" w:rsidRDefault="0089345B" w:rsidP="00093B1E">
            <w:pPr>
              <w:bidi/>
              <w:rPr>
                <w:rFonts w:ascii="Sakkal Majalla" w:hAnsi="Sakkal Majalla" w:cs="Sakkal Majalla"/>
                <w:sz w:val="28"/>
                <w:szCs w:val="28"/>
                <w:rtl/>
              </w:rPr>
            </w:pP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p>
        </w:tc>
        <w:tc>
          <w:tcPr>
            <w:tcW w:w="1701" w:type="dxa"/>
          </w:tcPr>
          <w:p w:rsidR="0089345B" w:rsidRPr="00A836B2" w:rsidRDefault="0089345B" w:rsidP="00093B1E">
            <w:pPr>
              <w:bidi/>
              <w:rPr>
                <w:rFonts w:ascii="Sakkal Majalla" w:hAnsi="Sakkal Majalla" w:cs="Sakkal Majalla"/>
                <w:sz w:val="28"/>
                <w:szCs w:val="28"/>
                <w:lang w:bidi="ar-MA"/>
              </w:rPr>
            </w:pPr>
          </w:p>
        </w:tc>
        <w:tc>
          <w:tcPr>
            <w:tcW w:w="2727"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98" w:type="dxa"/>
          </w:tcPr>
          <w:p w:rsidR="0089345B" w:rsidRPr="00A836B2" w:rsidRDefault="0089345B" w:rsidP="00093B1E">
            <w:pPr>
              <w:bidi/>
              <w:rPr>
                <w:rFonts w:ascii="Sakkal Majalla" w:hAnsi="Sakkal Majalla" w:cs="Sakkal Majalla"/>
                <w:sz w:val="28"/>
                <w:szCs w:val="28"/>
                <w:lang w:bidi="ar-MA"/>
              </w:rPr>
            </w:pPr>
          </w:p>
        </w:tc>
        <w:tc>
          <w:tcPr>
            <w:tcW w:w="686" w:type="dxa"/>
          </w:tcPr>
          <w:p w:rsidR="0089345B" w:rsidRPr="00A836B2" w:rsidRDefault="0089345B" w:rsidP="00093B1E">
            <w:pPr>
              <w:bidi/>
              <w:rPr>
                <w:rFonts w:ascii="Sakkal Majalla" w:hAnsi="Sakkal Majalla" w:cs="Sakkal Majalla"/>
                <w:sz w:val="28"/>
                <w:szCs w:val="28"/>
                <w:lang w:bidi="ar-MA"/>
              </w:rPr>
            </w:pPr>
          </w:p>
        </w:tc>
        <w:tc>
          <w:tcPr>
            <w:tcW w:w="731" w:type="dxa"/>
          </w:tcPr>
          <w:p w:rsidR="0089345B" w:rsidRPr="00A836B2" w:rsidRDefault="0089345B" w:rsidP="00093B1E">
            <w:pPr>
              <w:bidi/>
              <w:rPr>
                <w:rFonts w:ascii="Sakkal Majalla" w:hAnsi="Sakkal Majalla" w:cs="Sakkal Majalla"/>
                <w:sz w:val="28"/>
                <w:szCs w:val="28"/>
                <w:lang w:bidi="ar-MA"/>
              </w:rPr>
            </w:pPr>
          </w:p>
        </w:tc>
        <w:tc>
          <w:tcPr>
            <w:tcW w:w="554" w:type="dxa"/>
          </w:tcPr>
          <w:p w:rsidR="0089345B" w:rsidRPr="00A836B2" w:rsidRDefault="0089345B" w:rsidP="00093B1E">
            <w:pPr>
              <w:bidi/>
              <w:rPr>
                <w:rFonts w:ascii="Sakkal Majalla" w:hAnsi="Sakkal Majalla" w:cs="Sakkal Majalla"/>
                <w:sz w:val="28"/>
                <w:szCs w:val="28"/>
                <w:lang w:bidi="ar-MA"/>
              </w:rPr>
            </w:pPr>
          </w:p>
        </w:tc>
        <w:tc>
          <w:tcPr>
            <w:tcW w:w="1289" w:type="dxa"/>
          </w:tcPr>
          <w:p w:rsidR="0089345B" w:rsidRPr="00F26EA7" w:rsidRDefault="0089345B" w:rsidP="00093B1E">
            <w:pPr>
              <w:bidi/>
              <w:rPr>
                <w:rFonts w:ascii="Sakkal Majalla" w:hAnsi="Sakkal Majalla" w:cs="Sakkal Majalla"/>
                <w:sz w:val="24"/>
                <w:szCs w:val="24"/>
                <w:rtl/>
              </w:rPr>
            </w:pPr>
            <w:r w:rsidRPr="00F26EA7">
              <w:rPr>
                <w:rFonts w:ascii="Sakkal Majalla" w:hAnsi="Sakkal Majalla" w:cs="Sakkal Majalla"/>
                <w:sz w:val="24"/>
                <w:szCs w:val="24"/>
                <w:rtl/>
                <w:lang w:bidi="ar-SA"/>
              </w:rPr>
              <w:t>المقابر ومصالح دفن الاموات</w:t>
            </w:r>
          </w:p>
        </w:tc>
      </w:tr>
      <w:tr w:rsidR="0089345B" w:rsidRPr="00A836B2" w:rsidTr="00093B1E">
        <w:tc>
          <w:tcPr>
            <w:tcW w:w="1809" w:type="dxa"/>
          </w:tcPr>
          <w:p w:rsidR="0089345B" w:rsidRPr="00A836B2" w:rsidRDefault="0089345B" w:rsidP="00093B1E">
            <w:pPr>
              <w:bidi/>
              <w:rPr>
                <w:rFonts w:ascii="Sakkal Majalla" w:hAnsi="Sakkal Majalla" w:cs="Sakkal Majalla"/>
                <w:sz w:val="28"/>
                <w:szCs w:val="28"/>
                <w:lang w:bidi="ar-MA"/>
              </w:rPr>
            </w:pPr>
            <w:r>
              <w:rPr>
                <w:rFonts w:ascii="Sakkal Majalla" w:hAnsi="Sakkal Majalla" w:cs="Sakkal Majalla"/>
                <w:sz w:val="28"/>
                <w:szCs w:val="28"/>
                <w:lang w:bidi="ar-MA"/>
              </w:rPr>
              <w:lastRenderedPageBreak/>
              <w:t>15.000,00</w:t>
            </w:r>
          </w:p>
        </w:tc>
        <w:tc>
          <w:tcPr>
            <w:tcW w:w="1701" w:type="dxa"/>
          </w:tcPr>
          <w:p w:rsidR="0089345B" w:rsidRPr="00A836B2" w:rsidRDefault="0089345B" w:rsidP="00093B1E">
            <w:pPr>
              <w:bidi/>
              <w:rPr>
                <w:rFonts w:ascii="Sakkal Majalla" w:hAnsi="Sakkal Majalla" w:cs="Sakkal Majalla"/>
                <w:sz w:val="28"/>
                <w:szCs w:val="28"/>
                <w:lang w:bidi="ar-MA"/>
              </w:rPr>
            </w:pPr>
          </w:p>
        </w:tc>
        <w:tc>
          <w:tcPr>
            <w:tcW w:w="272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 xml:space="preserve">الصيانة </w:t>
            </w:r>
            <w:r w:rsidRPr="00A836B2">
              <w:rPr>
                <w:rFonts w:ascii="Sakkal Majalla" w:hAnsi="Sakkal Majalla" w:cs="Sakkal Majalla" w:hint="cs"/>
                <w:sz w:val="28"/>
                <w:szCs w:val="28"/>
                <w:rtl/>
                <w:lang w:bidi="ar-SA"/>
              </w:rPr>
              <w:t>والإصلاح</w:t>
            </w:r>
            <w:r w:rsidRPr="00A836B2">
              <w:rPr>
                <w:rFonts w:ascii="Sakkal Majalla" w:hAnsi="Sakkal Majalla" w:cs="Sakkal Majalla"/>
                <w:sz w:val="28"/>
                <w:szCs w:val="28"/>
                <w:rtl/>
                <w:lang w:bidi="ar-SA"/>
              </w:rPr>
              <w:t xml:space="preserve"> الاعتيادي للمقابر</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22</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90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90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20</w:t>
            </w:r>
          </w:p>
        </w:tc>
        <w:tc>
          <w:tcPr>
            <w:tcW w:w="1289" w:type="dxa"/>
          </w:tcPr>
          <w:p w:rsidR="0089345B" w:rsidRPr="00A836B2" w:rsidRDefault="0089345B" w:rsidP="00093B1E">
            <w:pPr>
              <w:bidi/>
              <w:rPr>
                <w:rFonts w:ascii="Sakkal Majalla" w:hAnsi="Sakkal Majalla" w:cs="Sakkal Majalla"/>
                <w:sz w:val="28"/>
                <w:szCs w:val="28"/>
                <w:rtl/>
              </w:rPr>
            </w:pPr>
          </w:p>
        </w:tc>
      </w:tr>
      <w:tr w:rsidR="0089345B" w:rsidRPr="00A836B2" w:rsidTr="00093B1E">
        <w:tc>
          <w:tcPr>
            <w:tcW w:w="1809" w:type="dxa"/>
            <w:shd w:val="clear" w:color="auto" w:fill="BFBFBF" w:themeFill="background1" w:themeFillShade="BF"/>
          </w:tcPr>
          <w:p w:rsidR="0089345B" w:rsidRDefault="0089345B" w:rsidP="00093B1E">
            <w:pPr>
              <w:bidi/>
              <w:rPr>
                <w:rFonts w:ascii="Sakkal Majalla" w:hAnsi="Sakkal Majalla" w:cs="Sakkal Majalla"/>
                <w:sz w:val="28"/>
                <w:szCs w:val="28"/>
                <w:rtl/>
                <w:lang w:bidi="ar-MA"/>
              </w:rPr>
            </w:pPr>
          </w:p>
          <w:p w:rsidR="0089345B" w:rsidRPr="00A836B2" w:rsidRDefault="0089345B" w:rsidP="00093B1E">
            <w:pPr>
              <w:bidi/>
              <w:rPr>
                <w:rFonts w:ascii="Sakkal Majalla" w:hAnsi="Sakkal Majalla" w:cs="Sakkal Majalla"/>
                <w:sz w:val="28"/>
                <w:szCs w:val="28"/>
                <w:lang w:bidi="ar-MA"/>
              </w:rPr>
            </w:pPr>
            <w:r>
              <w:rPr>
                <w:rFonts w:ascii="Sakkal Majalla" w:hAnsi="Sakkal Majalla" w:cs="Sakkal Majalla"/>
                <w:sz w:val="28"/>
                <w:szCs w:val="28"/>
                <w:lang w:bidi="ar-MA"/>
              </w:rPr>
              <w:t>1.860.000,00</w:t>
            </w:r>
          </w:p>
        </w:tc>
        <w:tc>
          <w:tcPr>
            <w:tcW w:w="1701" w:type="dxa"/>
            <w:shd w:val="clear" w:color="auto" w:fill="BFBFBF" w:themeFill="background1" w:themeFillShade="BF"/>
          </w:tcPr>
          <w:p w:rsidR="0089345B" w:rsidRDefault="0089345B" w:rsidP="00093B1E">
            <w:pPr>
              <w:bidi/>
              <w:rPr>
                <w:rFonts w:ascii="Sakkal Majalla" w:hAnsi="Sakkal Majalla" w:cs="Sakkal Majalla"/>
                <w:sz w:val="28"/>
                <w:szCs w:val="28"/>
                <w:rtl/>
                <w:lang w:bidi="ar-MA"/>
              </w:rPr>
            </w:pPr>
          </w:p>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lang w:bidi="ar-MA"/>
              </w:rPr>
              <w:t>1.170.000,00</w:t>
            </w:r>
          </w:p>
          <w:p w:rsidR="0089345B" w:rsidRPr="00A836B2" w:rsidRDefault="0089345B" w:rsidP="00093B1E">
            <w:pPr>
              <w:bidi/>
              <w:rPr>
                <w:rFonts w:ascii="Sakkal Majalla" w:hAnsi="Sakkal Majalla" w:cs="Sakkal Majalla"/>
                <w:sz w:val="28"/>
                <w:szCs w:val="28"/>
                <w:rtl/>
              </w:rPr>
            </w:pPr>
          </w:p>
          <w:p w:rsidR="0089345B" w:rsidRPr="00A836B2" w:rsidRDefault="0089345B" w:rsidP="00093B1E">
            <w:pPr>
              <w:bidi/>
              <w:rPr>
                <w:rFonts w:ascii="Sakkal Majalla" w:hAnsi="Sakkal Majalla" w:cs="Sakkal Majalla"/>
                <w:sz w:val="28"/>
                <w:szCs w:val="28"/>
                <w:lang w:bidi="ar-MA"/>
              </w:rPr>
            </w:pPr>
          </w:p>
        </w:tc>
        <w:tc>
          <w:tcPr>
            <w:tcW w:w="7394" w:type="dxa"/>
            <w:gridSpan w:val="7"/>
            <w:shd w:val="clear" w:color="auto" w:fill="BFBFBF" w:themeFill="background1" w:themeFillShade="BF"/>
          </w:tcPr>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jc w:val="center"/>
              <w:rPr>
                <w:rFonts w:ascii="Sakkal Majalla" w:hAnsi="Sakkal Majalla" w:cs="Sakkal Majalla"/>
                <w:sz w:val="28"/>
                <w:szCs w:val="28"/>
                <w:rtl/>
              </w:rPr>
            </w:pPr>
            <w:r w:rsidRPr="00A836B2">
              <w:rPr>
                <w:rFonts w:ascii="Sakkal Majalla" w:hAnsi="Sakkal Majalla" w:cs="Sakkal Majalla"/>
                <w:sz w:val="28"/>
                <w:szCs w:val="28"/>
                <w:rtl/>
                <w:lang w:bidi="ar-SA"/>
              </w:rPr>
              <w:t xml:space="preserve">مجموع مصاريف الباب </w:t>
            </w:r>
            <w:r w:rsidRPr="00A836B2">
              <w:rPr>
                <w:rFonts w:ascii="Sakkal Majalla" w:hAnsi="Sakkal Majalla" w:cs="Sakkal Majalla"/>
                <w:sz w:val="28"/>
                <w:szCs w:val="28"/>
                <w:rtl/>
              </w:rPr>
              <w:t>20</w:t>
            </w:r>
          </w:p>
          <w:p w:rsidR="0089345B" w:rsidRPr="00A836B2" w:rsidRDefault="0089345B" w:rsidP="00093B1E">
            <w:pPr>
              <w:bidi/>
              <w:jc w:val="center"/>
              <w:rPr>
                <w:rFonts w:ascii="Sakkal Majalla" w:hAnsi="Sakkal Majalla" w:cs="Sakkal Majalla"/>
                <w:sz w:val="28"/>
                <w:szCs w:val="28"/>
                <w:rtl/>
              </w:rPr>
            </w:pPr>
          </w:p>
        </w:tc>
      </w:tr>
    </w:tbl>
    <w:p w:rsidR="0089345B" w:rsidRPr="00A836B2" w:rsidRDefault="0089345B" w:rsidP="0089345B">
      <w:pPr>
        <w:bidi/>
        <w:rPr>
          <w:rFonts w:ascii="Sakkal Majalla" w:hAnsi="Sakkal Majalla" w:cs="Sakkal Majalla"/>
          <w:sz w:val="28"/>
          <w:szCs w:val="28"/>
          <w:lang w:bidi="ar-MA"/>
        </w:rPr>
      </w:pPr>
    </w:p>
    <w:p w:rsidR="0089345B" w:rsidRPr="00A836B2" w:rsidRDefault="0089345B" w:rsidP="0089345B">
      <w:pPr>
        <w:bidi/>
        <w:rPr>
          <w:rFonts w:ascii="Sakkal Majalla" w:hAnsi="Sakkal Majalla" w:cs="Sakkal Majalla"/>
          <w:sz w:val="28"/>
          <w:szCs w:val="28"/>
          <w:lang w:bidi="ar-MA"/>
        </w:rPr>
      </w:pPr>
    </w:p>
    <w:p w:rsidR="0089345B" w:rsidRPr="00725795" w:rsidRDefault="0089345B" w:rsidP="0089345B">
      <w:pPr>
        <w:bidi/>
        <w:rPr>
          <w:rFonts w:ascii="Sakkal Majalla" w:hAnsi="Sakkal Majalla" w:cs="Sakkal Majalla"/>
          <w:b/>
          <w:bCs/>
          <w:sz w:val="28"/>
          <w:szCs w:val="28"/>
          <w:rtl/>
        </w:rPr>
      </w:pPr>
      <w:r w:rsidRPr="00725795">
        <w:rPr>
          <w:rFonts w:ascii="Sakkal Majalla" w:hAnsi="Sakkal Majalla" w:cs="Sakkal Majalla"/>
          <w:b/>
          <w:bCs/>
          <w:sz w:val="28"/>
          <w:szCs w:val="28"/>
          <w:rtl/>
          <w:lang w:bidi="ar-MA"/>
        </w:rPr>
        <w:t>إمضاء</w:t>
      </w:r>
      <w:r w:rsidRPr="00725795">
        <w:rPr>
          <w:rFonts w:ascii="Sakkal Majalla" w:hAnsi="Sakkal Majalla" w:cs="Sakkal Majalla"/>
          <w:b/>
          <w:bCs/>
          <w:sz w:val="28"/>
          <w:szCs w:val="28"/>
          <w:rtl/>
        </w:rPr>
        <w:t xml:space="preserve"> </w:t>
      </w:r>
      <w:r w:rsidRPr="00725795">
        <w:rPr>
          <w:rFonts w:ascii="Sakkal Majalla" w:hAnsi="Sakkal Majalla" w:cs="Sakkal Majalla"/>
          <w:b/>
          <w:bCs/>
          <w:sz w:val="28"/>
          <w:szCs w:val="28"/>
          <w:rtl/>
          <w:lang w:bidi="ar-MA"/>
        </w:rPr>
        <w:t>الرئيس</w:t>
      </w:r>
      <w:r w:rsidRPr="00725795">
        <w:rPr>
          <w:rFonts w:ascii="Sakkal Majalla" w:hAnsi="Sakkal Majalla" w:cs="Sakkal Majalla"/>
          <w:b/>
          <w:bCs/>
          <w:sz w:val="28"/>
          <w:szCs w:val="28"/>
          <w:rtl/>
        </w:rPr>
        <w:t xml:space="preserve">                                                                      </w:t>
      </w:r>
      <w:r w:rsidRPr="00725795">
        <w:rPr>
          <w:rFonts w:ascii="Sakkal Majalla" w:hAnsi="Sakkal Majalla" w:cs="Sakkal Majalla"/>
          <w:b/>
          <w:bCs/>
          <w:sz w:val="28"/>
          <w:szCs w:val="28"/>
          <w:rtl/>
          <w:lang w:bidi="ar-MA"/>
        </w:rPr>
        <w:t>إمضاء</w:t>
      </w:r>
      <w:r w:rsidRPr="00725795">
        <w:rPr>
          <w:rFonts w:ascii="Sakkal Majalla" w:hAnsi="Sakkal Majalla" w:cs="Sakkal Majalla"/>
          <w:b/>
          <w:bCs/>
          <w:sz w:val="28"/>
          <w:szCs w:val="28"/>
          <w:rtl/>
        </w:rPr>
        <w:t xml:space="preserve"> </w:t>
      </w:r>
      <w:r w:rsidRPr="00725795">
        <w:rPr>
          <w:rFonts w:ascii="Sakkal Majalla" w:hAnsi="Sakkal Majalla" w:cs="Sakkal Majalla"/>
          <w:b/>
          <w:bCs/>
          <w:sz w:val="28"/>
          <w:szCs w:val="28"/>
          <w:rtl/>
          <w:lang w:bidi="ar-MA"/>
        </w:rPr>
        <w:t>كاتب</w:t>
      </w:r>
      <w:r w:rsidRPr="00725795">
        <w:rPr>
          <w:rFonts w:ascii="Sakkal Majalla" w:hAnsi="Sakkal Majalla" w:cs="Sakkal Majalla"/>
          <w:b/>
          <w:bCs/>
          <w:sz w:val="28"/>
          <w:szCs w:val="28"/>
          <w:rtl/>
        </w:rPr>
        <w:t xml:space="preserve"> </w:t>
      </w:r>
      <w:r w:rsidRPr="00725795">
        <w:rPr>
          <w:rFonts w:ascii="Sakkal Majalla" w:hAnsi="Sakkal Majalla" w:cs="Sakkal Majalla"/>
          <w:b/>
          <w:bCs/>
          <w:sz w:val="28"/>
          <w:szCs w:val="28"/>
          <w:rtl/>
          <w:lang w:bidi="ar-MA"/>
        </w:rPr>
        <w:t>المجلس</w:t>
      </w:r>
    </w:p>
    <w:p w:rsidR="0089345B" w:rsidRDefault="0089345B" w:rsidP="0089345B">
      <w:pPr>
        <w:bidi/>
        <w:rPr>
          <w:rFonts w:ascii="Sakkal Majalla" w:hAnsi="Sakkal Majalla" w:cs="Sakkal Majalla"/>
          <w:sz w:val="28"/>
          <w:szCs w:val="28"/>
          <w:lang w:bidi="ar-MA"/>
        </w:rPr>
      </w:pPr>
      <w:r w:rsidRPr="00725795">
        <w:rPr>
          <w:rFonts w:ascii="Sakkal Majalla" w:hAnsi="Sakkal Majalla" w:cs="Sakkal Majalla" w:hint="cs"/>
          <w:b/>
          <w:bCs/>
          <w:sz w:val="28"/>
          <w:szCs w:val="28"/>
          <w:rtl/>
          <w:lang w:bidi="ar-MA"/>
        </w:rPr>
        <w:t xml:space="preserve">                                                                                             </w:t>
      </w:r>
      <w:r w:rsidRPr="00725795">
        <w:rPr>
          <w:rFonts w:ascii="Sakkal Majalla" w:hAnsi="Sakkal Majalla" w:cs="Sakkal Majalla"/>
          <w:b/>
          <w:bCs/>
          <w:sz w:val="28"/>
          <w:szCs w:val="28"/>
          <w:rtl/>
          <w:lang w:bidi="ar-MA"/>
        </w:rPr>
        <w:t>فؤاد</w:t>
      </w:r>
      <w:r w:rsidRPr="00725795">
        <w:rPr>
          <w:rFonts w:ascii="Sakkal Majalla" w:hAnsi="Sakkal Majalla" w:cs="Sakkal Majalla"/>
          <w:b/>
          <w:bCs/>
          <w:sz w:val="28"/>
          <w:szCs w:val="28"/>
          <w:rtl/>
        </w:rPr>
        <w:t xml:space="preserve"> </w:t>
      </w:r>
      <w:r w:rsidRPr="00725795">
        <w:rPr>
          <w:rFonts w:ascii="Sakkal Majalla" w:hAnsi="Sakkal Majalla" w:cs="Sakkal Majalla"/>
          <w:b/>
          <w:bCs/>
          <w:sz w:val="28"/>
          <w:szCs w:val="28"/>
          <w:rtl/>
          <w:lang w:bidi="ar-MA"/>
        </w:rPr>
        <w:t>لعتريس</w:t>
      </w:r>
    </w:p>
    <w:p w:rsidR="0089345B" w:rsidRDefault="0089345B" w:rsidP="0089345B">
      <w:pPr>
        <w:bidi/>
        <w:rPr>
          <w:rFonts w:ascii="Sakkal Majalla" w:hAnsi="Sakkal Majalla" w:cs="Sakkal Majalla"/>
          <w:sz w:val="28"/>
          <w:szCs w:val="28"/>
          <w:rtl/>
          <w:lang w:bidi="ar-MA"/>
        </w:rPr>
      </w:pPr>
    </w:p>
    <w:p w:rsidR="0089345B" w:rsidRPr="00A836B2" w:rsidRDefault="0089345B" w:rsidP="0089345B">
      <w:pPr>
        <w:bidi/>
        <w:rPr>
          <w:rFonts w:ascii="Sakkal Majalla" w:hAnsi="Sakkal Majalla" w:cs="Sakkal Majalla"/>
          <w:sz w:val="28"/>
          <w:szCs w:val="28"/>
          <w:lang w:bidi="ar-MA"/>
        </w:rPr>
      </w:pPr>
      <w:r w:rsidRPr="00A836B2">
        <w:rPr>
          <w:rFonts w:ascii="Sakkal Majalla" w:hAnsi="Sakkal Majalla" w:cs="Sakkal Majalla"/>
          <w:sz w:val="28"/>
          <w:szCs w:val="28"/>
          <w:rtl/>
          <w:lang w:bidi="ar-MA"/>
        </w:rPr>
        <w:t>الباب 30 : وافق المجلس بإجماع أعضائه الحاضرين على اعتمادات الباب 30 والتي جاءت كما يلي</w:t>
      </w:r>
    </w:p>
    <w:tbl>
      <w:tblPr>
        <w:tblStyle w:val="Grilledutableau"/>
        <w:tblpPr w:leftFromText="141" w:rightFromText="141" w:vertAnchor="text" w:horzAnchor="margin" w:tblpXSpec="center" w:tblpY="198"/>
        <w:tblW w:w="11080" w:type="dxa"/>
        <w:tblLayout w:type="fixed"/>
        <w:tblLook w:val="04A0"/>
      </w:tblPr>
      <w:tblGrid>
        <w:gridCol w:w="1951"/>
        <w:gridCol w:w="1843"/>
        <w:gridCol w:w="2619"/>
        <w:gridCol w:w="709"/>
        <w:gridCol w:w="698"/>
        <w:gridCol w:w="686"/>
        <w:gridCol w:w="731"/>
        <w:gridCol w:w="554"/>
        <w:gridCol w:w="1289"/>
      </w:tblGrid>
      <w:tr w:rsidR="0089345B" w:rsidRPr="00A836B2" w:rsidTr="00093B1E">
        <w:trPr>
          <w:trHeight w:val="559"/>
        </w:trPr>
        <w:tc>
          <w:tcPr>
            <w:tcW w:w="11080" w:type="dxa"/>
            <w:gridSpan w:val="9"/>
            <w:shd w:val="clear" w:color="auto" w:fill="BFBFBF" w:themeFill="background1" w:themeFillShade="BF"/>
          </w:tcPr>
          <w:p w:rsidR="0089345B" w:rsidRPr="00F26EA7" w:rsidRDefault="0089345B" w:rsidP="00093B1E">
            <w:pPr>
              <w:tabs>
                <w:tab w:val="center" w:pos="5344"/>
                <w:tab w:val="right" w:pos="10688"/>
              </w:tabs>
              <w:bidi/>
              <w:rPr>
                <w:rFonts w:ascii="Sakkal Majalla" w:hAnsi="Sakkal Majalla" w:cs="Sakkal Majalla"/>
                <w:b/>
                <w:bCs/>
                <w:sz w:val="32"/>
                <w:szCs w:val="32"/>
                <w:lang w:bidi="ar-MA"/>
              </w:rPr>
            </w:pPr>
            <w:r w:rsidRPr="00A836B2">
              <w:rPr>
                <w:rFonts w:ascii="Sakkal Majalla" w:hAnsi="Sakkal Majalla" w:cs="Sakkal Majalla"/>
                <w:sz w:val="28"/>
                <w:szCs w:val="28"/>
                <w:rtl/>
              </w:rPr>
              <w:tab/>
            </w:r>
            <w:r w:rsidRPr="00F26EA7">
              <w:rPr>
                <w:rFonts w:ascii="Sakkal Majalla" w:hAnsi="Sakkal Majalla" w:cs="Sakkal Majalla"/>
                <w:b/>
                <w:bCs/>
                <w:sz w:val="32"/>
                <w:szCs w:val="32"/>
                <w:rtl/>
                <w:lang w:bidi="ar-SA"/>
              </w:rPr>
              <w:t>المصاريف</w:t>
            </w:r>
            <w:r w:rsidRPr="00F26EA7">
              <w:rPr>
                <w:rFonts w:ascii="Sakkal Majalla" w:hAnsi="Sakkal Majalla" w:cs="Sakkal Majalla"/>
                <w:b/>
                <w:bCs/>
                <w:sz w:val="32"/>
                <w:szCs w:val="32"/>
                <w:rtl/>
              </w:rPr>
              <w:tab/>
            </w:r>
          </w:p>
        </w:tc>
      </w:tr>
      <w:tr w:rsidR="0089345B" w:rsidRPr="00A836B2" w:rsidTr="00093B1E">
        <w:tc>
          <w:tcPr>
            <w:tcW w:w="1951" w:type="dxa"/>
            <w:vMerge w:val="restart"/>
            <w:shd w:val="clear" w:color="auto" w:fill="BFBFBF" w:themeFill="background1" w:themeFillShade="BF"/>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lang w:bidi="ar-SA"/>
              </w:rPr>
              <w:t xml:space="preserve">المصاريف المقترحة لسنة </w:t>
            </w:r>
            <w:r w:rsidRPr="00A836B2">
              <w:rPr>
                <w:rFonts w:ascii="Sakkal Majalla" w:hAnsi="Sakkal Majalla" w:cs="Sakkal Majalla"/>
                <w:sz w:val="28"/>
                <w:szCs w:val="28"/>
                <w:rtl/>
              </w:rPr>
              <w:t>2022</w:t>
            </w:r>
          </w:p>
        </w:tc>
        <w:tc>
          <w:tcPr>
            <w:tcW w:w="1843" w:type="dxa"/>
            <w:vMerge w:val="restart"/>
            <w:shd w:val="clear" w:color="auto" w:fill="BFBFBF" w:themeFill="background1" w:themeFillShade="BF"/>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lang w:bidi="ar-SA"/>
              </w:rPr>
              <w:t xml:space="preserve">المصاريف الملتزم بها سنة </w:t>
            </w:r>
            <w:r w:rsidRPr="00A836B2">
              <w:rPr>
                <w:rFonts w:ascii="Sakkal Majalla" w:hAnsi="Sakkal Majalla" w:cs="Sakkal Majalla"/>
                <w:sz w:val="28"/>
                <w:szCs w:val="28"/>
                <w:rtl/>
              </w:rPr>
              <w:t>2021</w:t>
            </w:r>
          </w:p>
        </w:tc>
        <w:tc>
          <w:tcPr>
            <w:tcW w:w="2619" w:type="dxa"/>
            <w:vMerge w:val="restart"/>
            <w:shd w:val="clear" w:color="auto" w:fill="BFBFBF" w:themeFill="background1" w:themeFillShade="BF"/>
          </w:tcPr>
          <w:p w:rsidR="0089345B" w:rsidRDefault="0089345B" w:rsidP="00093B1E">
            <w:pPr>
              <w:bidi/>
              <w:jc w:val="center"/>
              <w:rPr>
                <w:rFonts w:ascii="Sakkal Majalla" w:hAnsi="Sakkal Majalla" w:cs="Sakkal Majalla"/>
                <w:sz w:val="28"/>
                <w:szCs w:val="28"/>
                <w:rtl/>
                <w:lang w:bidi="ar-SA"/>
              </w:rPr>
            </w:pPr>
          </w:p>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lang w:bidi="ar-SA"/>
              </w:rPr>
              <w:t>نوع المصاريف</w:t>
            </w:r>
          </w:p>
        </w:tc>
        <w:tc>
          <w:tcPr>
            <w:tcW w:w="3378" w:type="dxa"/>
            <w:gridSpan w:val="5"/>
            <w:shd w:val="clear" w:color="auto" w:fill="BFBFBF" w:themeFill="background1" w:themeFillShade="BF"/>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lang w:bidi="ar-SA"/>
              </w:rPr>
              <w:t>رمز الميزانية</w:t>
            </w:r>
          </w:p>
        </w:tc>
        <w:tc>
          <w:tcPr>
            <w:tcW w:w="1289" w:type="dxa"/>
            <w:vMerge w:val="restart"/>
            <w:shd w:val="clear" w:color="auto" w:fill="BFBFBF" w:themeFill="background1" w:themeFillShade="BF"/>
          </w:tcPr>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lang w:bidi="ar-SA"/>
              </w:rPr>
              <w:t>المجالات</w:t>
            </w:r>
          </w:p>
        </w:tc>
      </w:tr>
      <w:tr w:rsidR="0089345B" w:rsidRPr="00A836B2" w:rsidTr="00093B1E">
        <w:tc>
          <w:tcPr>
            <w:tcW w:w="1951" w:type="dxa"/>
            <w:vMerge/>
          </w:tcPr>
          <w:p w:rsidR="0089345B" w:rsidRPr="00A836B2" w:rsidRDefault="0089345B" w:rsidP="00093B1E">
            <w:pPr>
              <w:bidi/>
              <w:rPr>
                <w:rFonts w:ascii="Sakkal Majalla" w:hAnsi="Sakkal Majalla" w:cs="Sakkal Majalla"/>
                <w:sz w:val="28"/>
                <w:szCs w:val="28"/>
                <w:lang w:bidi="ar-MA"/>
              </w:rPr>
            </w:pPr>
          </w:p>
        </w:tc>
        <w:tc>
          <w:tcPr>
            <w:tcW w:w="1843" w:type="dxa"/>
            <w:vMerge/>
          </w:tcPr>
          <w:p w:rsidR="0089345B" w:rsidRPr="00A836B2" w:rsidRDefault="0089345B" w:rsidP="00093B1E">
            <w:pPr>
              <w:bidi/>
              <w:rPr>
                <w:rFonts w:ascii="Sakkal Majalla" w:hAnsi="Sakkal Majalla" w:cs="Sakkal Majalla"/>
                <w:sz w:val="28"/>
                <w:szCs w:val="28"/>
                <w:lang w:bidi="ar-MA"/>
              </w:rPr>
            </w:pPr>
          </w:p>
        </w:tc>
        <w:tc>
          <w:tcPr>
            <w:tcW w:w="2619" w:type="dxa"/>
            <w:vMerge/>
          </w:tcPr>
          <w:p w:rsidR="0089345B" w:rsidRPr="00A836B2" w:rsidRDefault="0089345B" w:rsidP="00093B1E">
            <w:pPr>
              <w:bidi/>
              <w:rPr>
                <w:rFonts w:ascii="Sakkal Majalla" w:hAnsi="Sakkal Majalla" w:cs="Sakkal Majalla"/>
                <w:sz w:val="28"/>
                <w:szCs w:val="28"/>
                <w:lang w:bidi="ar-MA"/>
              </w:rPr>
            </w:pPr>
          </w:p>
        </w:tc>
        <w:tc>
          <w:tcPr>
            <w:tcW w:w="709" w:type="dxa"/>
            <w:shd w:val="clear" w:color="auto" w:fill="BFBFBF" w:themeFill="background1" w:themeFillShade="BF"/>
          </w:tcPr>
          <w:p w:rsidR="0089345B" w:rsidRPr="007A2FD4" w:rsidRDefault="0089345B" w:rsidP="00093B1E">
            <w:pPr>
              <w:bidi/>
              <w:jc w:val="center"/>
              <w:rPr>
                <w:rFonts w:ascii="Sakkal Majalla" w:hAnsi="Sakkal Majalla" w:cs="Sakkal Majalla"/>
                <w:sz w:val="16"/>
                <w:szCs w:val="16"/>
                <w:lang w:bidi="ar-MA"/>
              </w:rPr>
            </w:pPr>
            <w:r w:rsidRPr="007A2FD4">
              <w:rPr>
                <w:rFonts w:ascii="Sakkal Majalla" w:hAnsi="Sakkal Majalla" w:cs="Sakkal Majalla"/>
                <w:sz w:val="16"/>
                <w:szCs w:val="16"/>
                <w:rtl/>
                <w:lang w:bidi="ar-SA"/>
              </w:rPr>
              <w:t>السطر</w:t>
            </w:r>
          </w:p>
        </w:tc>
        <w:tc>
          <w:tcPr>
            <w:tcW w:w="698" w:type="dxa"/>
            <w:shd w:val="clear" w:color="auto" w:fill="BFBFBF" w:themeFill="background1" w:themeFillShade="BF"/>
          </w:tcPr>
          <w:p w:rsidR="0089345B" w:rsidRPr="007A2FD4" w:rsidRDefault="0089345B" w:rsidP="00093B1E">
            <w:pPr>
              <w:bidi/>
              <w:jc w:val="center"/>
              <w:rPr>
                <w:rFonts w:ascii="Sakkal Majalla" w:hAnsi="Sakkal Majalla" w:cs="Sakkal Majalla"/>
                <w:sz w:val="16"/>
                <w:szCs w:val="16"/>
                <w:lang w:bidi="ar-MA"/>
              </w:rPr>
            </w:pPr>
            <w:r w:rsidRPr="007A2FD4">
              <w:rPr>
                <w:rFonts w:ascii="Sakkal Majalla" w:hAnsi="Sakkal Majalla" w:cs="Sakkal Majalla"/>
                <w:sz w:val="16"/>
                <w:szCs w:val="16"/>
                <w:rtl/>
                <w:lang w:bidi="ar-SA"/>
              </w:rPr>
              <w:t>المشروع</w:t>
            </w:r>
          </w:p>
        </w:tc>
        <w:tc>
          <w:tcPr>
            <w:tcW w:w="686" w:type="dxa"/>
            <w:shd w:val="clear" w:color="auto" w:fill="BFBFBF" w:themeFill="background1" w:themeFillShade="BF"/>
          </w:tcPr>
          <w:p w:rsidR="0089345B" w:rsidRPr="007A2FD4" w:rsidRDefault="0089345B" w:rsidP="00093B1E">
            <w:pPr>
              <w:bidi/>
              <w:jc w:val="center"/>
              <w:rPr>
                <w:rFonts w:ascii="Sakkal Majalla" w:hAnsi="Sakkal Majalla" w:cs="Sakkal Majalla"/>
                <w:sz w:val="16"/>
                <w:szCs w:val="16"/>
                <w:lang w:bidi="ar-MA"/>
              </w:rPr>
            </w:pPr>
            <w:r w:rsidRPr="007A2FD4">
              <w:rPr>
                <w:rFonts w:ascii="Sakkal Majalla" w:hAnsi="Sakkal Majalla" w:cs="Sakkal Majalla"/>
                <w:sz w:val="16"/>
                <w:szCs w:val="16"/>
                <w:rtl/>
                <w:lang w:bidi="ar-SA"/>
              </w:rPr>
              <w:t>البرنامج</w:t>
            </w:r>
          </w:p>
        </w:tc>
        <w:tc>
          <w:tcPr>
            <w:tcW w:w="731" w:type="dxa"/>
            <w:shd w:val="clear" w:color="auto" w:fill="BFBFBF" w:themeFill="background1" w:themeFillShade="BF"/>
          </w:tcPr>
          <w:p w:rsidR="0089345B" w:rsidRPr="007A2FD4" w:rsidRDefault="0089345B" w:rsidP="00093B1E">
            <w:pPr>
              <w:bidi/>
              <w:jc w:val="center"/>
              <w:rPr>
                <w:rFonts w:ascii="Sakkal Majalla" w:hAnsi="Sakkal Majalla" w:cs="Sakkal Majalla"/>
                <w:sz w:val="16"/>
                <w:szCs w:val="16"/>
                <w:lang w:bidi="ar-MA"/>
              </w:rPr>
            </w:pPr>
            <w:r w:rsidRPr="007A2FD4">
              <w:rPr>
                <w:rFonts w:ascii="Sakkal Majalla" w:hAnsi="Sakkal Majalla" w:cs="Sakkal Majalla"/>
                <w:sz w:val="16"/>
                <w:szCs w:val="16"/>
                <w:rtl/>
                <w:lang w:bidi="ar-SA"/>
              </w:rPr>
              <w:t>الفصل</w:t>
            </w:r>
          </w:p>
        </w:tc>
        <w:tc>
          <w:tcPr>
            <w:tcW w:w="554" w:type="dxa"/>
            <w:shd w:val="clear" w:color="auto" w:fill="BFBFBF" w:themeFill="background1" w:themeFillShade="BF"/>
          </w:tcPr>
          <w:p w:rsidR="0089345B" w:rsidRPr="007A2FD4" w:rsidRDefault="0089345B" w:rsidP="00093B1E">
            <w:pPr>
              <w:bidi/>
              <w:jc w:val="center"/>
              <w:rPr>
                <w:rFonts w:ascii="Sakkal Majalla" w:hAnsi="Sakkal Majalla" w:cs="Sakkal Majalla"/>
                <w:sz w:val="16"/>
                <w:szCs w:val="16"/>
                <w:lang w:bidi="ar-MA"/>
              </w:rPr>
            </w:pPr>
            <w:r w:rsidRPr="007A2FD4">
              <w:rPr>
                <w:rFonts w:ascii="Sakkal Majalla" w:hAnsi="Sakkal Majalla" w:cs="Sakkal Majalla"/>
                <w:sz w:val="16"/>
                <w:szCs w:val="16"/>
                <w:rtl/>
                <w:lang w:bidi="ar-SA"/>
              </w:rPr>
              <w:t>الباب</w:t>
            </w:r>
          </w:p>
        </w:tc>
        <w:tc>
          <w:tcPr>
            <w:tcW w:w="1289" w:type="dxa"/>
            <w:vMerge/>
          </w:tcPr>
          <w:p w:rsidR="0089345B" w:rsidRPr="00A836B2" w:rsidRDefault="0089345B" w:rsidP="00093B1E">
            <w:pPr>
              <w:bidi/>
              <w:jc w:val="center"/>
              <w:rPr>
                <w:rFonts w:ascii="Sakkal Majalla" w:hAnsi="Sakkal Majalla" w:cs="Sakkal Majalla"/>
                <w:sz w:val="28"/>
                <w:szCs w:val="28"/>
                <w:lang w:bidi="ar-MA"/>
              </w:rPr>
            </w:pPr>
          </w:p>
        </w:tc>
      </w:tr>
      <w:tr w:rsidR="0089345B" w:rsidRPr="00A836B2" w:rsidTr="00093B1E">
        <w:tc>
          <w:tcPr>
            <w:tcW w:w="1951" w:type="dxa"/>
          </w:tcPr>
          <w:p w:rsidR="0089345B" w:rsidRPr="00A836B2" w:rsidRDefault="0089345B" w:rsidP="00093B1E">
            <w:pPr>
              <w:bidi/>
              <w:rPr>
                <w:rFonts w:ascii="Sakkal Majalla" w:hAnsi="Sakkal Majalla" w:cs="Sakkal Majalla"/>
                <w:sz w:val="28"/>
                <w:szCs w:val="28"/>
                <w:lang w:bidi="ar-MA"/>
              </w:rPr>
            </w:pPr>
          </w:p>
        </w:tc>
        <w:tc>
          <w:tcPr>
            <w:tcW w:w="1843" w:type="dxa"/>
          </w:tcPr>
          <w:p w:rsidR="0089345B" w:rsidRPr="00A836B2" w:rsidRDefault="0089345B" w:rsidP="00093B1E">
            <w:pPr>
              <w:bidi/>
              <w:rPr>
                <w:rFonts w:ascii="Sakkal Majalla" w:hAnsi="Sakkal Majalla" w:cs="Sakkal Majalla"/>
                <w:sz w:val="28"/>
                <w:szCs w:val="28"/>
                <w:lang w:bidi="ar-MA"/>
              </w:rPr>
            </w:pPr>
          </w:p>
        </w:tc>
        <w:tc>
          <w:tcPr>
            <w:tcW w:w="2619"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98" w:type="dxa"/>
          </w:tcPr>
          <w:p w:rsidR="0089345B" w:rsidRPr="00A836B2" w:rsidRDefault="0089345B" w:rsidP="00093B1E">
            <w:pPr>
              <w:bidi/>
              <w:rPr>
                <w:rFonts w:ascii="Sakkal Majalla" w:hAnsi="Sakkal Majalla" w:cs="Sakkal Majalla"/>
                <w:sz w:val="28"/>
                <w:szCs w:val="28"/>
                <w:lang w:bidi="ar-MA"/>
              </w:rPr>
            </w:pPr>
          </w:p>
        </w:tc>
        <w:tc>
          <w:tcPr>
            <w:tcW w:w="686" w:type="dxa"/>
          </w:tcPr>
          <w:p w:rsidR="0089345B" w:rsidRPr="00A836B2" w:rsidRDefault="0089345B" w:rsidP="00093B1E">
            <w:pPr>
              <w:bidi/>
              <w:rPr>
                <w:rFonts w:ascii="Sakkal Majalla" w:hAnsi="Sakkal Majalla" w:cs="Sakkal Majalla"/>
                <w:sz w:val="28"/>
                <w:szCs w:val="28"/>
                <w:lang w:bidi="ar-MA"/>
              </w:rPr>
            </w:pPr>
          </w:p>
        </w:tc>
        <w:tc>
          <w:tcPr>
            <w:tcW w:w="731" w:type="dxa"/>
          </w:tcPr>
          <w:p w:rsidR="0089345B" w:rsidRPr="00A836B2" w:rsidRDefault="0089345B" w:rsidP="00093B1E">
            <w:pPr>
              <w:bidi/>
              <w:rPr>
                <w:rFonts w:ascii="Sakkal Majalla" w:hAnsi="Sakkal Majalla" w:cs="Sakkal Majalla"/>
                <w:sz w:val="28"/>
                <w:szCs w:val="28"/>
                <w:lang w:bidi="ar-MA"/>
              </w:rPr>
            </w:pPr>
          </w:p>
        </w:tc>
        <w:tc>
          <w:tcPr>
            <w:tcW w:w="554" w:type="dxa"/>
          </w:tcPr>
          <w:p w:rsidR="0089345B" w:rsidRPr="00A836B2" w:rsidRDefault="0089345B" w:rsidP="00093B1E">
            <w:pPr>
              <w:bidi/>
              <w:rPr>
                <w:rFonts w:ascii="Sakkal Majalla" w:hAnsi="Sakkal Majalla" w:cs="Sakkal Majalla"/>
                <w:sz w:val="28"/>
                <w:szCs w:val="28"/>
                <w:lang w:bidi="ar-MA"/>
              </w:rPr>
            </w:pPr>
          </w:p>
        </w:tc>
        <w:tc>
          <w:tcPr>
            <w:tcW w:w="1289" w:type="dxa"/>
          </w:tcPr>
          <w:p w:rsidR="0089345B" w:rsidRPr="00F26EA7" w:rsidRDefault="0089345B" w:rsidP="00093B1E">
            <w:pPr>
              <w:bidi/>
              <w:rPr>
                <w:rFonts w:ascii="Sakkal Majalla" w:hAnsi="Sakkal Majalla" w:cs="Sakkal Majalla"/>
                <w:sz w:val="24"/>
                <w:szCs w:val="24"/>
                <w:lang w:bidi="ar-MA"/>
              </w:rPr>
            </w:pPr>
            <w:r w:rsidRPr="00F26EA7">
              <w:rPr>
                <w:rFonts w:ascii="Sakkal Majalla" w:hAnsi="Sakkal Majalla" w:cs="Sakkal Majalla"/>
                <w:sz w:val="24"/>
                <w:szCs w:val="24"/>
                <w:rtl/>
                <w:lang w:bidi="ar-SA"/>
              </w:rPr>
              <w:t xml:space="preserve">مجال الشؤون </w:t>
            </w:r>
            <w:r w:rsidRPr="00F26EA7">
              <w:rPr>
                <w:rFonts w:ascii="Sakkal Majalla" w:hAnsi="Sakkal Majalla" w:cs="Sakkal Majalla"/>
                <w:sz w:val="24"/>
                <w:szCs w:val="24"/>
                <w:rtl/>
                <w:lang w:bidi="ar-MA"/>
              </w:rPr>
              <w:t>التقنية</w:t>
            </w:r>
          </w:p>
        </w:tc>
      </w:tr>
      <w:tr w:rsidR="0089345B" w:rsidRPr="00A836B2" w:rsidTr="00093B1E">
        <w:tc>
          <w:tcPr>
            <w:tcW w:w="1951" w:type="dxa"/>
          </w:tcPr>
          <w:p w:rsidR="0089345B" w:rsidRPr="00A836B2" w:rsidRDefault="0089345B" w:rsidP="00093B1E">
            <w:pPr>
              <w:bidi/>
              <w:rPr>
                <w:rFonts w:ascii="Sakkal Majalla" w:hAnsi="Sakkal Majalla" w:cs="Sakkal Majalla"/>
                <w:sz w:val="28"/>
                <w:szCs w:val="28"/>
                <w:lang w:bidi="ar-MA"/>
              </w:rPr>
            </w:pPr>
          </w:p>
        </w:tc>
        <w:tc>
          <w:tcPr>
            <w:tcW w:w="1843" w:type="dxa"/>
          </w:tcPr>
          <w:p w:rsidR="0089345B" w:rsidRPr="00A836B2" w:rsidRDefault="0089345B" w:rsidP="00093B1E">
            <w:pPr>
              <w:bidi/>
              <w:rPr>
                <w:rFonts w:ascii="Sakkal Majalla" w:hAnsi="Sakkal Majalla" w:cs="Sakkal Majalla"/>
                <w:sz w:val="28"/>
                <w:szCs w:val="28"/>
                <w:lang w:bidi="ar-MA"/>
              </w:rPr>
            </w:pPr>
          </w:p>
        </w:tc>
        <w:tc>
          <w:tcPr>
            <w:tcW w:w="2619"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98" w:type="dxa"/>
          </w:tcPr>
          <w:p w:rsidR="0089345B" w:rsidRPr="00A836B2" w:rsidRDefault="0089345B" w:rsidP="00093B1E">
            <w:pPr>
              <w:bidi/>
              <w:rPr>
                <w:rFonts w:ascii="Sakkal Majalla" w:hAnsi="Sakkal Majalla" w:cs="Sakkal Majalla"/>
                <w:sz w:val="28"/>
                <w:szCs w:val="28"/>
                <w:lang w:bidi="ar-MA"/>
              </w:rPr>
            </w:pPr>
          </w:p>
        </w:tc>
        <w:tc>
          <w:tcPr>
            <w:tcW w:w="686" w:type="dxa"/>
          </w:tcPr>
          <w:p w:rsidR="0089345B" w:rsidRPr="00A836B2" w:rsidRDefault="0089345B" w:rsidP="00093B1E">
            <w:pPr>
              <w:bidi/>
              <w:rPr>
                <w:rFonts w:ascii="Sakkal Majalla" w:hAnsi="Sakkal Majalla" w:cs="Sakkal Majalla"/>
                <w:sz w:val="28"/>
                <w:szCs w:val="28"/>
                <w:lang w:bidi="ar-MA"/>
              </w:rPr>
            </w:pPr>
          </w:p>
        </w:tc>
        <w:tc>
          <w:tcPr>
            <w:tcW w:w="731" w:type="dxa"/>
          </w:tcPr>
          <w:p w:rsidR="0089345B" w:rsidRPr="00A836B2" w:rsidRDefault="0089345B" w:rsidP="00093B1E">
            <w:pPr>
              <w:bidi/>
              <w:rPr>
                <w:rFonts w:ascii="Sakkal Majalla" w:hAnsi="Sakkal Majalla" w:cs="Sakkal Majalla"/>
                <w:sz w:val="28"/>
                <w:szCs w:val="28"/>
                <w:lang w:bidi="ar-MA"/>
              </w:rPr>
            </w:pPr>
          </w:p>
        </w:tc>
        <w:tc>
          <w:tcPr>
            <w:tcW w:w="554" w:type="dxa"/>
          </w:tcPr>
          <w:p w:rsidR="0089345B" w:rsidRPr="00A836B2" w:rsidRDefault="0089345B" w:rsidP="00093B1E">
            <w:pPr>
              <w:bidi/>
              <w:rPr>
                <w:rFonts w:ascii="Sakkal Majalla" w:hAnsi="Sakkal Majalla" w:cs="Sakkal Majalla"/>
                <w:sz w:val="28"/>
                <w:szCs w:val="28"/>
                <w:lang w:bidi="ar-MA"/>
              </w:rPr>
            </w:pPr>
          </w:p>
        </w:tc>
        <w:tc>
          <w:tcPr>
            <w:tcW w:w="1289" w:type="dxa"/>
          </w:tcPr>
          <w:p w:rsidR="0089345B" w:rsidRPr="00F26EA7" w:rsidRDefault="0089345B" w:rsidP="00093B1E">
            <w:pPr>
              <w:bidi/>
              <w:rPr>
                <w:rFonts w:ascii="Sakkal Majalla" w:hAnsi="Sakkal Majalla" w:cs="Sakkal Majalla"/>
                <w:sz w:val="24"/>
                <w:szCs w:val="24"/>
                <w:lang w:bidi="ar-MA"/>
              </w:rPr>
            </w:pPr>
            <w:r w:rsidRPr="00F26EA7">
              <w:rPr>
                <w:rFonts w:ascii="Sakkal Majalla" w:hAnsi="Sakkal Majalla" w:cs="Sakkal Majalla"/>
                <w:sz w:val="24"/>
                <w:szCs w:val="24"/>
                <w:rtl/>
                <w:lang w:bidi="ar-MA"/>
              </w:rPr>
              <w:t>التعمير</w:t>
            </w:r>
            <w:r w:rsidRPr="00F26EA7">
              <w:rPr>
                <w:rFonts w:ascii="Sakkal Majalla" w:hAnsi="Sakkal Majalla" w:cs="Sakkal Majalla"/>
                <w:sz w:val="24"/>
                <w:szCs w:val="24"/>
                <w:rtl/>
              </w:rPr>
              <w:t xml:space="preserve"> –</w:t>
            </w:r>
            <w:r w:rsidRPr="00F26EA7">
              <w:rPr>
                <w:rFonts w:ascii="Sakkal Majalla" w:hAnsi="Sakkal Majalla" w:cs="Sakkal Majalla"/>
                <w:sz w:val="24"/>
                <w:szCs w:val="24"/>
                <w:rtl/>
                <w:lang w:bidi="ar-MA"/>
              </w:rPr>
              <w:t>السكن</w:t>
            </w:r>
            <w:r w:rsidRPr="00F26EA7">
              <w:rPr>
                <w:rFonts w:ascii="Sakkal Majalla" w:hAnsi="Sakkal Majalla" w:cs="Sakkal Majalla"/>
                <w:sz w:val="24"/>
                <w:szCs w:val="24"/>
                <w:rtl/>
              </w:rPr>
              <w:t xml:space="preserve">– </w:t>
            </w:r>
            <w:r w:rsidRPr="00F26EA7">
              <w:rPr>
                <w:rFonts w:ascii="Sakkal Majalla" w:hAnsi="Sakkal Majalla" w:cs="Sakkal Majalla"/>
                <w:sz w:val="24"/>
                <w:szCs w:val="24"/>
                <w:rtl/>
                <w:lang w:bidi="ar-MA"/>
              </w:rPr>
              <w:t>المحافظة</w:t>
            </w:r>
            <w:r w:rsidRPr="00F26EA7">
              <w:rPr>
                <w:rFonts w:ascii="Sakkal Majalla" w:hAnsi="Sakkal Majalla" w:cs="Sakkal Majalla"/>
                <w:sz w:val="24"/>
                <w:szCs w:val="24"/>
                <w:rtl/>
              </w:rPr>
              <w:t xml:space="preserve"> </w:t>
            </w:r>
            <w:r w:rsidRPr="00F26EA7">
              <w:rPr>
                <w:rFonts w:ascii="Sakkal Majalla" w:hAnsi="Sakkal Majalla" w:cs="Sakkal Majalla"/>
                <w:sz w:val="24"/>
                <w:szCs w:val="24"/>
                <w:rtl/>
                <w:lang w:bidi="ar-MA"/>
              </w:rPr>
              <w:t>على</w:t>
            </w:r>
            <w:r w:rsidRPr="00F26EA7">
              <w:rPr>
                <w:rFonts w:ascii="Sakkal Majalla" w:hAnsi="Sakkal Majalla" w:cs="Sakkal Majalla"/>
                <w:sz w:val="24"/>
                <w:szCs w:val="24"/>
                <w:rtl/>
              </w:rPr>
              <w:t xml:space="preserve"> </w:t>
            </w:r>
            <w:r w:rsidRPr="00F26EA7">
              <w:rPr>
                <w:rFonts w:ascii="Sakkal Majalla" w:hAnsi="Sakkal Majalla" w:cs="Sakkal Majalla"/>
                <w:sz w:val="24"/>
                <w:szCs w:val="24"/>
                <w:rtl/>
                <w:lang w:bidi="ar-MA"/>
              </w:rPr>
              <w:t>البيئة</w:t>
            </w:r>
          </w:p>
        </w:tc>
      </w:tr>
      <w:tr w:rsidR="0089345B" w:rsidRPr="00A836B2" w:rsidTr="00093B1E">
        <w:trPr>
          <w:trHeight w:val="521"/>
        </w:trPr>
        <w:tc>
          <w:tcPr>
            <w:tcW w:w="1951" w:type="dxa"/>
          </w:tcPr>
          <w:p w:rsidR="0089345B" w:rsidRPr="004A0A69" w:rsidRDefault="0089345B" w:rsidP="00093B1E">
            <w:pPr>
              <w:bidi/>
              <w:rPr>
                <w:rFonts w:ascii="Sakkal Majalla" w:hAnsi="Sakkal Majalla" w:cs="Sakkal Majalla"/>
                <w:color w:val="FF0000"/>
                <w:sz w:val="28"/>
                <w:szCs w:val="28"/>
                <w:lang w:bidi="ar-MA"/>
              </w:rPr>
            </w:pPr>
            <w:r w:rsidRPr="00A836B2">
              <w:rPr>
                <w:rFonts w:ascii="Sakkal Majalla" w:hAnsi="Sakkal Majalla" w:cs="Sakkal Majalla"/>
                <w:sz w:val="28"/>
                <w:szCs w:val="28"/>
                <w:lang w:bidi="ar-MA"/>
              </w:rPr>
              <w:t>150.000.00</w:t>
            </w:r>
          </w:p>
        </w:tc>
        <w:tc>
          <w:tcPr>
            <w:tcW w:w="1843" w:type="dxa"/>
          </w:tcPr>
          <w:p w:rsidR="0089345B" w:rsidRPr="00A836B2" w:rsidRDefault="0089345B" w:rsidP="00093B1E">
            <w:pPr>
              <w:bidi/>
              <w:rPr>
                <w:rFonts w:ascii="Sakkal Majalla" w:hAnsi="Sakkal Majalla" w:cs="Sakkal Majalla"/>
                <w:sz w:val="28"/>
                <w:szCs w:val="28"/>
                <w:lang w:bidi="ar-MA"/>
              </w:rPr>
            </w:pPr>
          </w:p>
        </w:tc>
        <w:tc>
          <w:tcPr>
            <w:tcW w:w="261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شراء الاشجار وال</w:t>
            </w:r>
            <w:r w:rsidRPr="00A836B2">
              <w:rPr>
                <w:rFonts w:ascii="Sakkal Majalla" w:hAnsi="Sakkal Majalla" w:cs="Sakkal Majalla"/>
                <w:sz w:val="28"/>
                <w:szCs w:val="28"/>
                <w:rtl/>
                <w:lang w:bidi="ar-MA"/>
              </w:rPr>
              <w:t>ا</w:t>
            </w:r>
            <w:r w:rsidRPr="00A836B2">
              <w:rPr>
                <w:rFonts w:ascii="Sakkal Majalla" w:hAnsi="Sakkal Majalla" w:cs="Sakkal Majalla"/>
                <w:sz w:val="28"/>
                <w:szCs w:val="28"/>
                <w:rtl/>
                <w:lang w:bidi="ar-SA"/>
              </w:rPr>
              <w:t>غراس</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11</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1289"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rPr>
          <w:trHeight w:val="484"/>
        </w:trPr>
        <w:tc>
          <w:tcPr>
            <w:tcW w:w="1951" w:type="dxa"/>
          </w:tcPr>
          <w:p w:rsidR="0089345B" w:rsidRPr="00A836B2" w:rsidRDefault="0089345B" w:rsidP="00093B1E">
            <w:pPr>
              <w:bidi/>
              <w:rPr>
                <w:rFonts w:ascii="Sakkal Majalla" w:hAnsi="Sakkal Majalla" w:cs="Sakkal Majalla"/>
                <w:sz w:val="28"/>
                <w:szCs w:val="28"/>
                <w:lang w:bidi="ar-MA"/>
              </w:rPr>
            </w:pPr>
            <w:r>
              <w:rPr>
                <w:rFonts w:ascii="Sakkal Majalla" w:hAnsi="Sakkal Majalla" w:cs="Sakkal Majalla"/>
                <w:sz w:val="28"/>
                <w:szCs w:val="28"/>
                <w:lang w:bidi="ar-MA"/>
              </w:rPr>
              <w:t>150.000,00</w:t>
            </w:r>
          </w:p>
        </w:tc>
        <w:tc>
          <w:tcPr>
            <w:tcW w:w="1843" w:type="dxa"/>
          </w:tcPr>
          <w:p w:rsidR="0089345B" w:rsidRPr="00A836B2" w:rsidRDefault="0089345B" w:rsidP="00093B1E">
            <w:pPr>
              <w:bidi/>
              <w:rPr>
                <w:rFonts w:ascii="Sakkal Majalla" w:hAnsi="Sakkal Majalla" w:cs="Sakkal Majalla"/>
                <w:sz w:val="28"/>
                <w:szCs w:val="28"/>
                <w:lang w:bidi="ar-MA"/>
              </w:rPr>
            </w:pPr>
          </w:p>
        </w:tc>
        <w:tc>
          <w:tcPr>
            <w:tcW w:w="2619"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SA"/>
              </w:rPr>
              <w:t>شراء عتاد صغير للتشوير</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14</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1289"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95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50.000.00</w:t>
            </w:r>
          </w:p>
        </w:tc>
        <w:tc>
          <w:tcPr>
            <w:tcW w:w="1843" w:type="dxa"/>
          </w:tcPr>
          <w:p w:rsidR="0089345B" w:rsidRPr="00A836B2" w:rsidRDefault="0089345B" w:rsidP="00093B1E">
            <w:pPr>
              <w:bidi/>
              <w:rPr>
                <w:rFonts w:ascii="Sakkal Majalla" w:hAnsi="Sakkal Majalla" w:cs="Sakkal Majalla"/>
                <w:sz w:val="28"/>
                <w:szCs w:val="28"/>
                <w:lang w:bidi="ar-MA"/>
              </w:rPr>
            </w:pPr>
          </w:p>
        </w:tc>
        <w:tc>
          <w:tcPr>
            <w:tcW w:w="2619"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SA"/>
              </w:rPr>
              <w:t>شراء</w:t>
            </w:r>
            <w:r>
              <w:rPr>
                <w:rFonts w:ascii="Sakkal Majalla" w:hAnsi="Sakkal Majalla" w:cs="Sakkal Majalla" w:hint="cs"/>
                <w:sz w:val="28"/>
                <w:szCs w:val="28"/>
                <w:rtl/>
                <w:lang w:bidi="ar-MA"/>
              </w:rPr>
              <w:t xml:space="preserve"> </w:t>
            </w:r>
            <w:r w:rsidRPr="00A836B2">
              <w:rPr>
                <w:rFonts w:ascii="Sakkal Majalla" w:hAnsi="Sakkal Majalla" w:cs="Sakkal Majalla"/>
                <w:sz w:val="28"/>
                <w:szCs w:val="28"/>
                <w:rtl/>
                <w:lang w:bidi="ar-MA"/>
              </w:rPr>
              <w:t>شارات</w:t>
            </w:r>
            <w:r w:rsidRPr="00A836B2">
              <w:rPr>
                <w:rFonts w:ascii="Sakkal Majalla" w:hAnsi="Sakkal Majalla" w:cs="Sakkal Majalla"/>
                <w:sz w:val="28"/>
                <w:szCs w:val="28"/>
                <w:rtl/>
                <w:lang w:bidi="ar-SA"/>
              </w:rPr>
              <w:t xml:space="preserve"> اسماء الشوارع</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16</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1289"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rPr>
          <w:trHeight w:val="459"/>
        </w:trPr>
        <w:tc>
          <w:tcPr>
            <w:tcW w:w="195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200.000.00</w:t>
            </w:r>
          </w:p>
        </w:tc>
        <w:tc>
          <w:tcPr>
            <w:tcW w:w="1843" w:type="dxa"/>
          </w:tcPr>
          <w:p w:rsidR="0089345B" w:rsidRPr="00A836B2" w:rsidRDefault="0089345B" w:rsidP="00093B1E">
            <w:pPr>
              <w:bidi/>
              <w:rPr>
                <w:rFonts w:ascii="Sakkal Majalla" w:hAnsi="Sakkal Majalla" w:cs="Sakkal Majalla"/>
                <w:sz w:val="28"/>
                <w:szCs w:val="28"/>
                <w:lang w:bidi="ar-MA"/>
              </w:rPr>
            </w:pPr>
          </w:p>
        </w:tc>
        <w:tc>
          <w:tcPr>
            <w:tcW w:w="2619"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SA"/>
              </w:rPr>
              <w:t>شراء عتاد صغير</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17</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1289"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951" w:type="dxa"/>
          </w:tcPr>
          <w:p w:rsidR="0089345B" w:rsidRPr="00A836B2" w:rsidRDefault="0089345B" w:rsidP="00093B1E">
            <w:pPr>
              <w:bidi/>
              <w:rPr>
                <w:rFonts w:ascii="Sakkal Majalla" w:hAnsi="Sakkal Majalla" w:cs="Sakkal Majalla"/>
                <w:sz w:val="28"/>
                <w:szCs w:val="28"/>
                <w:lang w:bidi="ar-MA"/>
              </w:rPr>
            </w:pPr>
          </w:p>
        </w:tc>
        <w:tc>
          <w:tcPr>
            <w:tcW w:w="1843" w:type="dxa"/>
          </w:tcPr>
          <w:p w:rsidR="0089345B" w:rsidRPr="00A836B2" w:rsidRDefault="0089345B" w:rsidP="00093B1E">
            <w:pPr>
              <w:bidi/>
              <w:rPr>
                <w:rFonts w:ascii="Sakkal Majalla" w:hAnsi="Sakkal Majalla" w:cs="Sakkal Majalla"/>
                <w:sz w:val="28"/>
                <w:szCs w:val="28"/>
                <w:lang w:bidi="ar-MA"/>
              </w:rPr>
            </w:pPr>
          </w:p>
        </w:tc>
        <w:tc>
          <w:tcPr>
            <w:tcW w:w="2619" w:type="dxa"/>
          </w:tcPr>
          <w:p w:rsidR="0089345B" w:rsidRPr="00A836B2" w:rsidRDefault="0089345B" w:rsidP="00093B1E">
            <w:pPr>
              <w:bidi/>
              <w:rPr>
                <w:rFonts w:ascii="Sakkal Majalla" w:hAnsi="Sakkal Majalla" w:cs="Sakkal Majalla"/>
                <w:sz w:val="28"/>
                <w:szCs w:val="28"/>
                <w:rtl/>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98" w:type="dxa"/>
          </w:tcPr>
          <w:p w:rsidR="0089345B" w:rsidRPr="00A836B2" w:rsidRDefault="0089345B" w:rsidP="00093B1E">
            <w:pPr>
              <w:bidi/>
              <w:rPr>
                <w:rFonts w:ascii="Sakkal Majalla" w:hAnsi="Sakkal Majalla" w:cs="Sakkal Majalla"/>
                <w:sz w:val="28"/>
                <w:szCs w:val="28"/>
                <w:lang w:bidi="ar-MA"/>
              </w:rPr>
            </w:pPr>
          </w:p>
        </w:tc>
        <w:tc>
          <w:tcPr>
            <w:tcW w:w="686" w:type="dxa"/>
          </w:tcPr>
          <w:p w:rsidR="0089345B" w:rsidRPr="00A836B2" w:rsidRDefault="0089345B" w:rsidP="00093B1E">
            <w:pPr>
              <w:bidi/>
              <w:rPr>
                <w:rFonts w:ascii="Sakkal Majalla" w:hAnsi="Sakkal Majalla" w:cs="Sakkal Majalla"/>
                <w:sz w:val="28"/>
                <w:szCs w:val="28"/>
                <w:lang w:bidi="ar-MA"/>
              </w:rPr>
            </w:pPr>
          </w:p>
        </w:tc>
        <w:tc>
          <w:tcPr>
            <w:tcW w:w="731" w:type="dxa"/>
          </w:tcPr>
          <w:p w:rsidR="0089345B" w:rsidRPr="00A836B2" w:rsidRDefault="0089345B" w:rsidP="00093B1E">
            <w:pPr>
              <w:bidi/>
              <w:rPr>
                <w:rFonts w:ascii="Sakkal Majalla" w:hAnsi="Sakkal Majalla" w:cs="Sakkal Majalla"/>
                <w:sz w:val="28"/>
                <w:szCs w:val="28"/>
                <w:lang w:bidi="ar-MA"/>
              </w:rPr>
            </w:pPr>
          </w:p>
        </w:tc>
        <w:tc>
          <w:tcPr>
            <w:tcW w:w="554" w:type="dxa"/>
          </w:tcPr>
          <w:p w:rsidR="0089345B" w:rsidRPr="00A836B2" w:rsidRDefault="0089345B" w:rsidP="00093B1E">
            <w:pPr>
              <w:bidi/>
              <w:rPr>
                <w:rFonts w:ascii="Sakkal Majalla" w:hAnsi="Sakkal Majalla" w:cs="Sakkal Majalla"/>
                <w:sz w:val="28"/>
                <w:szCs w:val="28"/>
                <w:lang w:bidi="ar-MA"/>
              </w:rPr>
            </w:pPr>
          </w:p>
        </w:tc>
        <w:tc>
          <w:tcPr>
            <w:tcW w:w="128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الصيانة والمحافظة على الممتلكات</w:t>
            </w:r>
          </w:p>
        </w:tc>
      </w:tr>
      <w:tr w:rsidR="0089345B" w:rsidRPr="00A836B2" w:rsidTr="00093B1E">
        <w:tc>
          <w:tcPr>
            <w:tcW w:w="1951" w:type="dxa"/>
          </w:tcPr>
          <w:p w:rsidR="0089345B" w:rsidRPr="00A836B2" w:rsidRDefault="0089345B" w:rsidP="00093B1E">
            <w:pPr>
              <w:bidi/>
              <w:rPr>
                <w:rFonts w:ascii="Sakkal Majalla" w:hAnsi="Sakkal Majalla" w:cs="Sakkal Majalla"/>
                <w:sz w:val="28"/>
                <w:szCs w:val="28"/>
                <w:lang w:bidi="ar-MA"/>
              </w:rPr>
            </w:pPr>
          </w:p>
        </w:tc>
        <w:tc>
          <w:tcPr>
            <w:tcW w:w="1843"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100.000,00</w:t>
            </w:r>
          </w:p>
        </w:tc>
        <w:tc>
          <w:tcPr>
            <w:tcW w:w="2619" w:type="dxa"/>
          </w:tcPr>
          <w:p w:rsidR="0089345B" w:rsidRPr="00B62744" w:rsidRDefault="0089345B" w:rsidP="00093B1E">
            <w:pPr>
              <w:bidi/>
              <w:rPr>
                <w:rFonts w:ascii="Sakkal Majalla" w:hAnsi="Sakkal Majalla" w:cs="Sakkal Majalla"/>
                <w:sz w:val="24"/>
                <w:szCs w:val="24"/>
                <w:rtl/>
              </w:rPr>
            </w:pPr>
            <w:r w:rsidRPr="00B62744">
              <w:rPr>
                <w:rFonts w:ascii="Sakkal Majalla" w:hAnsi="Sakkal Majalla" w:cs="Sakkal Majalla"/>
                <w:sz w:val="24"/>
                <w:szCs w:val="24"/>
                <w:rtl/>
                <w:lang w:bidi="ar-MA"/>
              </w:rPr>
              <w:t>الصيانة</w:t>
            </w:r>
            <w:r w:rsidRPr="00B62744">
              <w:rPr>
                <w:rFonts w:ascii="Sakkal Majalla" w:hAnsi="Sakkal Majalla" w:cs="Sakkal Majalla"/>
                <w:sz w:val="24"/>
                <w:szCs w:val="24"/>
                <w:rtl/>
              </w:rPr>
              <w:t xml:space="preserve"> </w:t>
            </w:r>
            <w:r w:rsidRPr="00B62744">
              <w:rPr>
                <w:rFonts w:ascii="Sakkal Majalla" w:hAnsi="Sakkal Majalla" w:cs="Sakkal Majalla"/>
                <w:sz w:val="24"/>
                <w:szCs w:val="24"/>
                <w:rtl/>
                <w:lang w:bidi="ar-MA"/>
              </w:rPr>
              <w:t>الاعتيادية</w:t>
            </w:r>
            <w:r w:rsidRPr="00B62744">
              <w:rPr>
                <w:rFonts w:ascii="Sakkal Majalla" w:hAnsi="Sakkal Majalla" w:cs="Sakkal Majalla"/>
                <w:sz w:val="24"/>
                <w:szCs w:val="24"/>
                <w:rtl/>
              </w:rPr>
              <w:t xml:space="preserve"> </w:t>
            </w:r>
            <w:r w:rsidRPr="00B62744">
              <w:rPr>
                <w:rFonts w:ascii="Sakkal Majalla" w:hAnsi="Sakkal Majalla" w:cs="Sakkal Majalla"/>
                <w:sz w:val="24"/>
                <w:szCs w:val="24"/>
                <w:rtl/>
                <w:lang w:bidi="ar-MA"/>
              </w:rPr>
              <w:t>للمناطق</w:t>
            </w:r>
            <w:r w:rsidRPr="00B62744">
              <w:rPr>
                <w:rFonts w:ascii="Sakkal Majalla" w:hAnsi="Sakkal Majalla" w:cs="Sakkal Majalla"/>
                <w:sz w:val="24"/>
                <w:szCs w:val="24"/>
                <w:rtl/>
              </w:rPr>
              <w:t xml:space="preserve"> </w:t>
            </w:r>
            <w:r w:rsidRPr="00B62744">
              <w:rPr>
                <w:rFonts w:ascii="Sakkal Majalla" w:hAnsi="Sakkal Majalla" w:cs="Sakkal Majalla"/>
                <w:sz w:val="24"/>
                <w:szCs w:val="24"/>
                <w:rtl/>
                <w:lang w:bidi="ar-MA"/>
              </w:rPr>
              <w:t>الخضراء</w:t>
            </w:r>
            <w:r w:rsidRPr="00B62744">
              <w:rPr>
                <w:rFonts w:ascii="Sakkal Majalla" w:hAnsi="Sakkal Majalla" w:cs="Sakkal Majalla"/>
                <w:sz w:val="24"/>
                <w:szCs w:val="24"/>
                <w:rtl/>
              </w:rPr>
              <w:t xml:space="preserve"> </w:t>
            </w:r>
            <w:r w:rsidRPr="00B62744">
              <w:rPr>
                <w:rFonts w:ascii="Sakkal Majalla" w:hAnsi="Sakkal Majalla" w:cs="Sakkal Majalla"/>
                <w:sz w:val="24"/>
                <w:szCs w:val="24"/>
                <w:rtl/>
                <w:lang w:bidi="ar-MA"/>
              </w:rPr>
              <w:t>والحدائق</w:t>
            </w:r>
            <w:r w:rsidRPr="00B62744">
              <w:rPr>
                <w:rFonts w:ascii="Sakkal Majalla" w:hAnsi="Sakkal Majalla" w:cs="Sakkal Majalla"/>
                <w:sz w:val="24"/>
                <w:szCs w:val="24"/>
                <w:rtl/>
              </w:rPr>
              <w:t xml:space="preserve"> </w:t>
            </w:r>
            <w:r w:rsidRPr="00B62744">
              <w:rPr>
                <w:rFonts w:ascii="Sakkal Majalla" w:hAnsi="Sakkal Majalla" w:cs="Sakkal Majalla"/>
                <w:sz w:val="24"/>
                <w:szCs w:val="24"/>
                <w:rtl/>
                <w:lang w:bidi="ar-MA"/>
              </w:rPr>
              <w:t>والغابات</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21</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1289"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95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150.000,00</w:t>
            </w:r>
          </w:p>
        </w:tc>
        <w:tc>
          <w:tcPr>
            <w:tcW w:w="1843"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100.000,00</w:t>
            </w:r>
          </w:p>
        </w:tc>
        <w:tc>
          <w:tcPr>
            <w:tcW w:w="2619" w:type="dxa"/>
          </w:tcPr>
          <w:p w:rsidR="0089345B" w:rsidRPr="00B62744" w:rsidRDefault="0089345B" w:rsidP="00093B1E">
            <w:pPr>
              <w:bidi/>
              <w:rPr>
                <w:rFonts w:ascii="Sakkal Majalla" w:hAnsi="Sakkal Majalla" w:cs="Sakkal Majalla"/>
                <w:sz w:val="24"/>
                <w:szCs w:val="24"/>
                <w:rtl/>
              </w:rPr>
            </w:pPr>
            <w:r w:rsidRPr="00B62744">
              <w:rPr>
                <w:rFonts w:ascii="Sakkal Majalla" w:hAnsi="Sakkal Majalla" w:cs="Sakkal Majalla"/>
                <w:sz w:val="24"/>
                <w:szCs w:val="24"/>
                <w:rtl/>
                <w:lang w:bidi="ar-MA"/>
              </w:rPr>
              <w:t>صيانة</w:t>
            </w:r>
            <w:r w:rsidRPr="00B62744">
              <w:rPr>
                <w:rFonts w:ascii="Sakkal Majalla" w:hAnsi="Sakkal Majalla" w:cs="Sakkal Majalla"/>
                <w:sz w:val="24"/>
                <w:szCs w:val="24"/>
                <w:rtl/>
              </w:rPr>
              <w:t xml:space="preserve"> </w:t>
            </w:r>
            <w:r w:rsidRPr="00B62744">
              <w:rPr>
                <w:rFonts w:ascii="Sakkal Majalla" w:hAnsi="Sakkal Majalla" w:cs="Sakkal Majalla"/>
                <w:sz w:val="24"/>
                <w:szCs w:val="24"/>
                <w:rtl/>
                <w:lang w:bidi="ar-MA"/>
              </w:rPr>
              <w:t>الساحات</w:t>
            </w:r>
            <w:r w:rsidRPr="00B62744">
              <w:rPr>
                <w:rFonts w:ascii="Sakkal Majalla" w:hAnsi="Sakkal Majalla" w:cs="Sakkal Majalla"/>
                <w:sz w:val="24"/>
                <w:szCs w:val="24"/>
                <w:rtl/>
              </w:rPr>
              <w:t xml:space="preserve"> </w:t>
            </w:r>
            <w:r w:rsidRPr="00B62744">
              <w:rPr>
                <w:rFonts w:ascii="Sakkal Majalla" w:hAnsi="Sakkal Majalla" w:cs="Sakkal Majalla"/>
                <w:sz w:val="24"/>
                <w:szCs w:val="24"/>
                <w:rtl/>
                <w:lang w:bidi="ar-MA"/>
              </w:rPr>
              <w:t>العمومية</w:t>
            </w:r>
            <w:r w:rsidRPr="00B62744">
              <w:rPr>
                <w:rFonts w:ascii="Sakkal Majalla" w:hAnsi="Sakkal Majalla" w:cs="Sakkal Majalla"/>
                <w:sz w:val="24"/>
                <w:szCs w:val="24"/>
                <w:rtl/>
              </w:rPr>
              <w:t xml:space="preserve"> </w:t>
            </w:r>
            <w:r w:rsidRPr="00B62744">
              <w:rPr>
                <w:rFonts w:ascii="Sakkal Majalla" w:hAnsi="Sakkal Majalla" w:cs="Sakkal Majalla"/>
                <w:sz w:val="24"/>
                <w:szCs w:val="24"/>
                <w:rtl/>
                <w:lang w:bidi="ar-MA"/>
              </w:rPr>
              <w:t>والمنتزهات</w:t>
            </w:r>
            <w:r w:rsidRPr="00B62744">
              <w:rPr>
                <w:rFonts w:ascii="Sakkal Majalla" w:hAnsi="Sakkal Majalla" w:cs="Sakkal Majalla"/>
                <w:sz w:val="24"/>
                <w:szCs w:val="24"/>
                <w:rtl/>
              </w:rPr>
              <w:t xml:space="preserve"> </w:t>
            </w:r>
            <w:r w:rsidRPr="00B62744">
              <w:rPr>
                <w:rFonts w:ascii="Sakkal Majalla" w:hAnsi="Sakkal Majalla" w:cs="Sakkal Majalla"/>
                <w:sz w:val="24"/>
                <w:szCs w:val="24"/>
                <w:rtl/>
                <w:lang w:bidi="ar-MA"/>
              </w:rPr>
              <w:t>ومرافق</w:t>
            </w:r>
            <w:r w:rsidRPr="00B62744">
              <w:rPr>
                <w:rFonts w:ascii="Sakkal Majalla" w:hAnsi="Sakkal Majalla" w:cs="Sakkal Majalla"/>
                <w:sz w:val="24"/>
                <w:szCs w:val="24"/>
                <w:rtl/>
              </w:rPr>
              <w:t xml:space="preserve"> </w:t>
            </w:r>
            <w:r w:rsidRPr="00B62744">
              <w:rPr>
                <w:rFonts w:ascii="Sakkal Majalla" w:hAnsi="Sakkal Majalla" w:cs="Sakkal Majalla"/>
                <w:sz w:val="24"/>
                <w:szCs w:val="24"/>
                <w:rtl/>
                <w:lang w:bidi="ar-MA"/>
              </w:rPr>
              <w:t>السيارات</w:t>
            </w:r>
            <w:r w:rsidRPr="00B62744">
              <w:rPr>
                <w:rFonts w:ascii="Sakkal Majalla" w:hAnsi="Sakkal Majalla" w:cs="Sakkal Majalla"/>
                <w:sz w:val="24"/>
                <w:szCs w:val="24"/>
                <w:rtl/>
              </w:rPr>
              <w:t xml:space="preserve"> </w:t>
            </w:r>
            <w:r w:rsidRPr="00B62744">
              <w:rPr>
                <w:rFonts w:ascii="Sakkal Majalla" w:hAnsi="Sakkal Majalla" w:cs="Sakkal Majalla"/>
                <w:sz w:val="24"/>
                <w:szCs w:val="24"/>
                <w:rtl/>
                <w:lang w:bidi="ar-MA"/>
              </w:rPr>
              <w:t>والمزابل</w:t>
            </w:r>
            <w:r w:rsidRPr="00B62744">
              <w:rPr>
                <w:rFonts w:ascii="Sakkal Majalla" w:hAnsi="Sakkal Majalla" w:cs="Sakkal Majalla"/>
                <w:sz w:val="24"/>
                <w:szCs w:val="24"/>
                <w:rtl/>
              </w:rPr>
              <w:t xml:space="preserve"> </w:t>
            </w:r>
            <w:r w:rsidRPr="00B62744">
              <w:rPr>
                <w:rFonts w:ascii="Sakkal Majalla" w:hAnsi="Sakkal Majalla" w:cs="Sakkal Majalla"/>
                <w:sz w:val="24"/>
                <w:szCs w:val="24"/>
                <w:rtl/>
                <w:lang w:bidi="ar-MA"/>
              </w:rPr>
              <w:t>العمومية</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22</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1289"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rPr>
          <w:trHeight w:val="484"/>
        </w:trPr>
        <w:tc>
          <w:tcPr>
            <w:tcW w:w="1951" w:type="dxa"/>
          </w:tcPr>
          <w:p w:rsidR="0089345B" w:rsidRPr="00A836B2" w:rsidRDefault="0089345B" w:rsidP="00093B1E">
            <w:pPr>
              <w:bidi/>
              <w:rPr>
                <w:rFonts w:ascii="Sakkal Majalla" w:hAnsi="Sakkal Majalla" w:cs="Sakkal Majalla"/>
                <w:sz w:val="28"/>
                <w:szCs w:val="28"/>
                <w:lang w:bidi="ar-MA"/>
              </w:rPr>
            </w:pPr>
            <w:r>
              <w:rPr>
                <w:rFonts w:ascii="Sakkal Majalla" w:hAnsi="Sakkal Majalla" w:cs="Sakkal Majalla"/>
                <w:sz w:val="28"/>
                <w:szCs w:val="28"/>
                <w:lang w:bidi="ar-MA"/>
              </w:rPr>
              <w:t>1.400.000,00</w:t>
            </w:r>
          </w:p>
        </w:tc>
        <w:tc>
          <w:tcPr>
            <w:tcW w:w="1843"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1.540.000,00</w:t>
            </w:r>
          </w:p>
        </w:tc>
        <w:tc>
          <w:tcPr>
            <w:tcW w:w="2619" w:type="dxa"/>
          </w:tcPr>
          <w:p w:rsidR="0089345B" w:rsidRPr="00B62744" w:rsidRDefault="0089345B" w:rsidP="00093B1E">
            <w:pPr>
              <w:bidi/>
              <w:rPr>
                <w:rFonts w:ascii="Sakkal Majalla" w:hAnsi="Sakkal Majalla" w:cs="Sakkal Majalla"/>
                <w:sz w:val="24"/>
                <w:szCs w:val="24"/>
                <w:rtl/>
              </w:rPr>
            </w:pPr>
            <w:r w:rsidRPr="00B62744">
              <w:rPr>
                <w:rFonts w:ascii="Sakkal Majalla" w:hAnsi="Sakkal Majalla" w:cs="Sakkal Majalla"/>
                <w:sz w:val="24"/>
                <w:szCs w:val="24"/>
                <w:rtl/>
                <w:lang w:bidi="ar-SA"/>
              </w:rPr>
              <w:t>الصيانة الاعتيادية للطرقات</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25</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1289"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951" w:type="dxa"/>
          </w:tcPr>
          <w:p w:rsidR="0089345B" w:rsidRPr="00A836B2" w:rsidRDefault="0089345B" w:rsidP="00093B1E">
            <w:pPr>
              <w:bidi/>
              <w:rPr>
                <w:rFonts w:ascii="Sakkal Majalla" w:hAnsi="Sakkal Majalla" w:cs="Sakkal Majalla"/>
                <w:sz w:val="28"/>
                <w:szCs w:val="28"/>
                <w:lang w:bidi="ar-MA"/>
              </w:rPr>
            </w:pPr>
          </w:p>
        </w:tc>
        <w:tc>
          <w:tcPr>
            <w:tcW w:w="1843" w:type="dxa"/>
          </w:tcPr>
          <w:p w:rsidR="0089345B" w:rsidRPr="00A836B2" w:rsidRDefault="0089345B" w:rsidP="00093B1E">
            <w:pPr>
              <w:bidi/>
              <w:rPr>
                <w:rFonts w:ascii="Sakkal Majalla" w:hAnsi="Sakkal Majalla" w:cs="Sakkal Majalla"/>
                <w:sz w:val="28"/>
                <w:szCs w:val="28"/>
                <w:lang w:bidi="ar-MA"/>
              </w:rPr>
            </w:pPr>
          </w:p>
        </w:tc>
        <w:tc>
          <w:tcPr>
            <w:tcW w:w="2619" w:type="dxa"/>
          </w:tcPr>
          <w:p w:rsidR="0089345B" w:rsidRPr="00B62744" w:rsidRDefault="0089345B" w:rsidP="00093B1E">
            <w:pPr>
              <w:bidi/>
              <w:rPr>
                <w:rFonts w:ascii="Sakkal Majalla" w:hAnsi="Sakkal Majalla" w:cs="Sakkal Majalla"/>
                <w:sz w:val="24"/>
                <w:szCs w:val="24"/>
                <w:rtl/>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98" w:type="dxa"/>
          </w:tcPr>
          <w:p w:rsidR="0089345B" w:rsidRPr="00A836B2" w:rsidRDefault="0089345B" w:rsidP="00093B1E">
            <w:pPr>
              <w:bidi/>
              <w:rPr>
                <w:rFonts w:ascii="Sakkal Majalla" w:hAnsi="Sakkal Majalla" w:cs="Sakkal Majalla"/>
                <w:sz w:val="28"/>
                <w:szCs w:val="28"/>
                <w:lang w:bidi="ar-MA"/>
              </w:rPr>
            </w:pPr>
          </w:p>
        </w:tc>
        <w:tc>
          <w:tcPr>
            <w:tcW w:w="686" w:type="dxa"/>
          </w:tcPr>
          <w:p w:rsidR="0089345B" w:rsidRPr="00A836B2" w:rsidRDefault="0089345B" w:rsidP="00093B1E">
            <w:pPr>
              <w:bidi/>
              <w:rPr>
                <w:rFonts w:ascii="Sakkal Majalla" w:hAnsi="Sakkal Majalla" w:cs="Sakkal Majalla"/>
                <w:sz w:val="28"/>
                <w:szCs w:val="28"/>
                <w:lang w:bidi="ar-MA"/>
              </w:rPr>
            </w:pPr>
          </w:p>
        </w:tc>
        <w:tc>
          <w:tcPr>
            <w:tcW w:w="731" w:type="dxa"/>
          </w:tcPr>
          <w:p w:rsidR="0089345B" w:rsidRPr="00A836B2" w:rsidRDefault="0089345B" w:rsidP="00093B1E">
            <w:pPr>
              <w:bidi/>
              <w:rPr>
                <w:rFonts w:ascii="Sakkal Majalla" w:hAnsi="Sakkal Majalla" w:cs="Sakkal Majalla"/>
                <w:sz w:val="28"/>
                <w:szCs w:val="28"/>
                <w:lang w:bidi="ar-MA"/>
              </w:rPr>
            </w:pPr>
          </w:p>
        </w:tc>
        <w:tc>
          <w:tcPr>
            <w:tcW w:w="554" w:type="dxa"/>
          </w:tcPr>
          <w:p w:rsidR="0089345B" w:rsidRPr="00A836B2" w:rsidRDefault="0089345B" w:rsidP="00093B1E">
            <w:pPr>
              <w:bidi/>
              <w:rPr>
                <w:rFonts w:ascii="Sakkal Majalla" w:hAnsi="Sakkal Majalla" w:cs="Sakkal Majalla"/>
                <w:sz w:val="28"/>
                <w:szCs w:val="28"/>
                <w:lang w:bidi="ar-MA"/>
              </w:rPr>
            </w:pPr>
          </w:p>
        </w:tc>
        <w:tc>
          <w:tcPr>
            <w:tcW w:w="128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الا</w:t>
            </w:r>
            <w:r>
              <w:rPr>
                <w:rFonts w:ascii="Sakkal Majalla" w:hAnsi="Sakkal Majalla" w:cs="Sakkal Majalla" w:hint="cs"/>
                <w:sz w:val="28"/>
                <w:szCs w:val="28"/>
                <w:rtl/>
                <w:lang w:bidi="ar-SA"/>
              </w:rPr>
              <w:t>نارة</w:t>
            </w:r>
            <w:r w:rsidRPr="00A836B2">
              <w:rPr>
                <w:rFonts w:ascii="Sakkal Majalla" w:hAnsi="Sakkal Majalla" w:cs="Sakkal Majalla"/>
                <w:sz w:val="28"/>
                <w:szCs w:val="28"/>
                <w:rtl/>
                <w:lang w:bidi="ar-SA"/>
              </w:rPr>
              <w:t xml:space="preserve"> العمومية</w:t>
            </w:r>
          </w:p>
        </w:tc>
      </w:tr>
      <w:tr w:rsidR="0089345B" w:rsidRPr="00A836B2" w:rsidTr="00093B1E">
        <w:trPr>
          <w:trHeight w:val="448"/>
        </w:trPr>
        <w:tc>
          <w:tcPr>
            <w:tcW w:w="1951" w:type="dxa"/>
          </w:tcPr>
          <w:p w:rsidR="0089345B" w:rsidRPr="00A836B2" w:rsidRDefault="0089345B" w:rsidP="00093B1E">
            <w:pPr>
              <w:bidi/>
              <w:rPr>
                <w:rFonts w:ascii="Sakkal Majalla" w:hAnsi="Sakkal Majalla" w:cs="Sakkal Majalla"/>
                <w:sz w:val="28"/>
                <w:szCs w:val="28"/>
                <w:lang w:bidi="ar-MA"/>
              </w:rPr>
            </w:pPr>
            <w:r>
              <w:rPr>
                <w:rFonts w:ascii="Sakkal Majalla" w:hAnsi="Sakkal Majalla" w:cs="Sakkal Majalla"/>
                <w:sz w:val="28"/>
                <w:szCs w:val="28"/>
                <w:lang w:bidi="ar-MA"/>
              </w:rPr>
              <w:t>1.600.000,00</w:t>
            </w:r>
          </w:p>
        </w:tc>
        <w:tc>
          <w:tcPr>
            <w:tcW w:w="1843"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1.400.000,00</w:t>
            </w:r>
          </w:p>
        </w:tc>
        <w:tc>
          <w:tcPr>
            <w:tcW w:w="2619" w:type="dxa"/>
          </w:tcPr>
          <w:p w:rsidR="0089345B" w:rsidRPr="00B62744" w:rsidRDefault="0089345B" w:rsidP="00093B1E">
            <w:pPr>
              <w:bidi/>
              <w:rPr>
                <w:rFonts w:ascii="Sakkal Majalla" w:hAnsi="Sakkal Majalla" w:cs="Sakkal Majalla"/>
                <w:sz w:val="24"/>
                <w:szCs w:val="24"/>
                <w:rtl/>
              </w:rPr>
            </w:pPr>
            <w:r w:rsidRPr="00B62744">
              <w:rPr>
                <w:rFonts w:ascii="Sakkal Majalla" w:hAnsi="Sakkal Majalla" w:cs="Sakkal Majalla"/>
                <w:sz w:val="24"/>
                <w:szCs w:val="24"/>
                <w:rtl/>
                <w:lang w:bidi="ar-SA"/>
              </w:rPr>
              <w:t>شراء عتاد الصيانة</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14</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1289"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951" w:type="dxa"/>
          </w:tcPr>
          <w:p w:rsidR="0089345B" w:rsidRPr="00A836B2" w:rsidRDefault="0089345B" w:rsidP="00093B1E">
            <w:pPr>
              <w:bidi/>
              <w:rPr>
                <w:rFonts w:ascii="Sakkal Majalla" w:hAnsi="Sakkal Majalla" w:cs="Sakkal Majalla"/>
                <w:sz w:val="28"/>
                <w:szCs w:val="28"/>
                <w:lang w:bidi="ar-MA"/>
              </w:rPr>
            </w:pPr>
          </w:p>
        </w:tc>
        <w:tc>
          <w:tcPr>
            <w:tcW w:w="1843" w:type="dxa"/>
          </w:tcPr>
          <w:p w:rsidR="0089345B" w:rsidRPr="00A836B2" w:rsidRDefault="0089345B" w:rsidP="00093B1E">
            <w:pPr>
              <w:bidi/>
              <w:rPr>
                <w:rFonts w:ascii="Sakkal Majalla" w:hAnsi="Sakkal Majalla" w:cs="Sakkal Majalla"/>
                <w:sz w:val="28"/>
                <w:szCs w:val="28"/>
                <w:lang w:bidi="ar-MA"/>
              </w:rPr>
            </w:pPr>
          </w:p>
        </w:tc>
        <w:tc>
          <w:tcPr>
            <w:tcW w:w="2619" w:type="dxa"/>
          </w:tcPr>
          <w:p w:rsidR="0089345B" w:rsidRPr="00F26EA7" w:rsidRDefault="0089345B" w:rsidP="00093B1E">
            <w:pPr>
              <w:bidi/>
              <w:rPr>
                <w:rFonts w:ascii="Sakkal Majalla" w:hAnsi="Sakkal Majalla" w:cs="Sakkal Majalla"/>
                <w:b/>
                <w:bCs/>
                <w:sz w:val="24"/>
                <w:szCs w:val="24"/>
                <w:rtl/>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98" w:type="dxa"/>
          </w:tcPr>
          <w:p w:rsidR="0089345B" w:rsidRPr="00A836B2" w:rsidRDefault="0089345B" w:rsidP="00093B1E">
            <w:pPr>
              <w:bidi/>
              <w:rPr>
                <w:rFonts w:ascii="Sakkal Majalla" w:hAnsi="Sakkal Majalla" w:cs="Sakkal Majalla"/>
                <w:sz w:val="28"/>
                <w:szCs w:val="28"/>
                <w:lang w:bidi="ar-MA"/>
              </w:rPr>
            </w:pPr>
          </w:p>
        </w:tc>
        <w:tc>
          <w:tcPr>
            <w:tcW w:w="686" w:type="dxa"/>
          </w:tcPr>
          <w:p w:rsidR="0089345B" w:rsidRPr="00A836B2" w:rsidRDefault="0089345B" w:rsidP="00093B1E">
            <w:pPr>
              <w:bidi/>
              <w:rPr>
                <w:rFonts w:ascii="Sakkal Majalla" w:hAnsi="Sakkal Majalla" w:cs="Sakkal Majalla"/>
                <w:sz w:val="28"/>
                <w:szCs w:val="28"/>
                <w:lang w:bidi="ar-MA"/>
              </w:rPr>
            </w:pPr>
          </w:p>
        </w:tc>
        <w:tc>
          <w:tcPr>
            <w:tcW w:w="731" w:type="dxa"/>
          </w:tcPr>
          <w:p w:rsidR="0089345B" w:rsidRPr="00A836B2" w:rsidRDefault="0089345B" w:rsidP="00093B1E">
            <w:pPr>
              <w:bidi/>
              <w:rPr>
                <w:rFonts w:ascii="Sakkal Majalla" w:hAnsi="Sakkal Majalla" w:cs="Sakkal Majalla"/>
                <w:sz w:val="28"/>
                <w:szCs w:val="28"/>
                <w:lang w:bidi="ar-MA"/>
              </w:rPr>
            </w:pPr>
          </w:p>
        </w:tc>
        <w:tc>
          <w:tcPr>
            <w:tcW w:w="554" w:type="dxa"/>
          </w:tcPr>
          <w:p w:rsidR="0089345B" w:rsidRPr="00A836B2" w:rsidRDefault="0089345B" w:rsidP="00093B1E">
            <w:pPr>
              <w:bidi/>
              <w:rPr>
                <w:rFonts w:ascii="Sakkal Majalla" w:hAnsi="Sakkal Majalla" w:cs="Sakkal Majalla"/>
                <w:sz w:val="28"/>
                <w:szCs w:val="28"/>
                <w:lang w:bidi="ar-MA"/>
              </w:rPr>
            </w:pPr>
          </w:p>
        </w:tc>
        <w:tc>
          <w:tcPr>
            <w:tcW w:w="128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استهلاك الانارة العمومية</w:t>
            </w:r>
          </w:p>
        </w:tc>
      </w:tr>
      <w:tr w:rsidR="0089345B" w:rsidRPr="00A836B2" w:rsidTr="00093B1E">
        <w:tc>
          <w:tcPr>
            <w:tcW w:w="1951" w:type="dxa"/>
          </w:tcPr>
          <w:p w:rsidR="0089345B" w:rsidRPr="00A836B2" w:rsidRDefault="0089345B" w:rsidP="00093B1E">
            <w:pPr>
              <w:bidi/>
              <w:rPr>
                <w:rFonts w:ascii="Sakkal Majalla" w:hAnsi="Sakkal Majalla" w:cs="Sakkal Majalla"/>
                <w:sz w:val="28"/>
                <w:szCs w:val="28"/>
                <w:lang w:bidi="ar-MA"/>
              </w:rPr>
            </w:pPr>
            <w:r>
              <w:rPr>
                <w:rFonts w:ascii="Sakkal Majalla" w:hAnsi="Sakkal Majalla" w:cs="Sakkal Majalla"/>
                <w:sz w:val="28"/>
                <w:szCs w:val="28"/>
                <w:lang w:bidi="ar-MA"/>
              </w:rPr>
              <w:t>9.000.000,00</w:t>
            </w:r>
          </w:p>
        </w:tc>
        <w:tc>
          <w:tcPr>
            <w:tcW w:w="1843"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6.000.000,00</w:t>
            </w:r>
          </w:p>
        </w:tc>
        <w:tc>
          <w:tcPr>
            <w:tcW w:w="2619" w:type="dxa"/>
          </w:tcPr>
          <w:p w:rsidR="0089345B" w:rsidRPr="00F26EA7" w:rsidRDefault="0089345B" w:rsidP="00093B1E">
            <w:pPr>
              <w:bidi/>
              <w:rPr>
                <w:rFonts w:ascii="Sakkal Majalla" w:hAnsi="Sakkal Majalla" w:cs="Sakkal Majalla"/>
                <w:b/>
                <w:bCs/>
                <w:sz w:val="24"/>
                <w:szCs w:val="24"/>
                <w:rtl/>
              </w:rPr>
            </w:pPr>
            <w:r w:rsidRPr="00F26EA7">
              <w:rPr>
                <w:rFonts w:ascii="Sakkal Majalla" w:hAnsi="Sakkal Majalla" w:cs="Sakkal Majalla"/>
                <w:b/>
                <w:bCs/>
                <w:sz w:val="24"/>
                <w:szCs w:val="24"/>
                <w:rtl/>
                <w:lang w:bidi="ar-SA"/>
              </w:rPr>
              <w:t>المستحقات</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21</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1289"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951" w:type="dxa"/>
          </w:tcPr>
          <w:p w:rsidR="0089345B" w:rsidRPr="00A836B2" w:rsidRDefault="0089345B" w:rsidP="00093B1E">
            <w:pPr>
              <w:bidi/>
              <w:rPr>
                <w:rFonts w:ascii="Sakkal Majalla" w:hAnsi="Sakkal Majalla" w:cs="Sakkal Majalla"/>
                <w:sz w:val="28"/>
                <w:szCs w:val="28"/>
                <w:lang w:bidi="ar-MA"/>
              </w:rPr>
            </w:pPr>
          </w:p>
        </w:tc>
        <w:tc>
          <w:tcPr>
            <w:tcW w:w="1843" w:type="dxa"/>
          </w:tcPr>
          <w:p w:rsidR="0089345B" w:rsidRPr="00A836B2" w:rsidRDefault="0089345B" w:rsidP="00093B1E">
            <w:pPr>
              <w:bidi/>
              <w:rPr>
                <w:rFonts w:ascii="Sakkal Majalla" w:hAnsi="Sakkal Majalla" w:cs="Sakkal Majalla"/>
                <w:sz w:val="28"/>
                <w:szCs w:val="28"/>
                <w:lang w:bidi="ar-MA"/>
              </w:rPr>
            </w:pPr>
          </w:p>
        </w:tc>
        <w:tc>
          <w:tcPr>
            <w:tcW w:w="2619" w:type="dxa"/>
          </w:tcPr>
          <w:p w:rsidR="0089345B" w:rsidRPr="00F26EA7" w:rsidRDefault="0089345B" w:rsidP="00093B1E">
            <w:pPr>
              <w:bidi/>
              <w:rPr>
                <w:rFonts w:ascii="Sakkal Majalla" w:hAnsi="Sakkal Majalla" w:cs="Sakkal Majalla"/>
                <w:b/>
                <w:bCs/>
                <w:sz w:val="24"/>
                <w:szCs w:val="24"/>
                <w:rtl/>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98" w:type="dxa"/>
          </w:tcPr>
          <w:p w:rsidR="0089345B" w:rsidRPr="00A836B2" w:rsidRDefault="0089345B" w:rsidP="00093B1E">
            <w:pPr>
              <w:bidi/>
              <w:rPr>
                <w:rFonts w:ascii="Sakkal Majalla" w:hAnsi="Sakkal Majalla" w:cs="Sakkal Majalla"/>
                <w:sz w:val="28"/>
                <w:szCs w:val="28"/>
                <w:lang w:bidi="ar-MA"/>
              </w:rPr>
            </w:pPr>
          </w:p>
        </w:tc>
        <w:tc>
          <w:tcPr>
            <w:tcW w:w="686" w:type="dxa"/>
          </w:tcPr>
          <w:p w:rsidR="0089345B" w:rsidRPr="00A836B2" w:rsidRDefault="0089345B" w:rsidP="00093B1E">
            <w:pPr>
              <w:bidi/>
              <w:rPr>
                <w:rFonts w:ascii="Sakkal Majalla" w:hAnsi="Sakkal Majalla" w:cs="Sakkal Majalla"/>
                <w:sz w:val="28"/>
                <w:szCs w:val="28"/>
                <w:lang w:bidi="ar-MA"/>
              </w:rPr>
            </w:pPr>
          </w:p>
        </w:tc>
        <w:tc>
          <w:tcPr>
            <w:tcW w:w="731" w:type="dxa"/>
          </w:tcPr>
          <w:p w:rsidR="0089345B" w:rsidRPr="00A836B2" w:rsidRDefault="0089345B" w:rsidP="00093B1E">
            <w:pPr>
              <w:bidi/>
              <w:rPr>
                <w:rFonts w:ascii="Sakkal Majalla" w:hAnsi="Sakkal Majalla" w:cs="Sakkal Majalla"/>
                <w:sz w:val="28"/>
                <w:szCs w:val="28"/>
                <w:lang w:bidi="ar-MA"/>
              </w:rPr>
            </w:pPr>
          </w:p>
        </w:tc>
        <w:tc>
          <w:tcPr>
            <w:tcW w:w="554" w:type="dxa"/>
          </w:tcPr>
          <w:p w:rsidR="0089345B" w:rsidRPr="00A836B2" w:rsidRDefault="0089345B" w:rsidP="00093B1E">
            <w:pPr>
              <w:bidi/>
              <w:rPr>
                <w:rFonts w:ascii="Sakkal Majalla" w:hAnsi="Sakkal Majalla" w:cs="Sakkal Majalla"/>
                <w:sz w:val="28"/>
                <w:szCs w:val="28"/>
                <w:lang w:bidi="ar-MA"/>
              </w:rPr>
            </w:pPr>
          </w:p>
        </w:tc>
        <w:tc>
          <w:tcPr>
            <w:tcW w:w="128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نقط الماء</w:t>
            </w:r>
          </w:p>
        </w:tc>
      </w:tr>
      <w:tr w:rsidR="0089345B" w:rsidRPr="00A836B2" w:rsidTr="00093B1E">
        <w:tc>
          <w:tcPr>
            <w:tcW w:w="1951" w:type="dxa"/>
          </w:tcPr>
          <w:p w:rsidR="0089345B" w:rsidRPr="00A836B2" w:rsidRDefault="0089345B" w:rsidP="00093B1E">
            <w:pPr>
              <w:bidi/>
              <w:rPr>
                <w:rFonts w:ascii="Sakkal Majalla" w:hAnsi="Sakkal Majalla" w:cs="Sakkal Majalla"/>
                <w:sz w:val="28"/>
                <w:szCs w:val="28"/>
                <w:lang w:bidi="ar-MA"/>
              </w:rPr>
            </w:pPr>
          </w:p>
        </w:tc>
        <w:tc>
          <w:tcPr>
            <w:tcW w:w="1843" w:type="dxa"/>
          </w:tcPr>
          <w:p w:rsidR="0089345B" w:rsidRPr="00A836B2" w:rsidRDefault="0089345B" w:rsidP="00093B1E">
            <w:pPr>
              <w:bidi/>
              <w:rPr>
                <w:rFonts w:ascii="Sakkal Majalla" w:hAnsi="Sakkal Majalla" w:cs="Sakkal Majalla"/>
                <w:sz w:val="28"/>
                <w:szCs w:val="28"/>
                <w:lang w:bidi="ar-MA"/>
              </w:rPr>
            </w:pPr>
          </w:p>
        </w:tc>
        <w:tc>
          <w:tcPr>
            <w:tcW w:w="2619" w:type="dxa"/>
          </w:tcPr>
          <w:p w:rsidR="0089345B" w:rsidRPr="00F26EA7" w:rsidRDefault="0089345B" w:rsidP="00093B1E">
            <w:pPr>
              <w:bidi/>
              <w:rPr>
                <w:rFonts w:ascii="Sakkal Majalla" w:hAnsi="Sakkal Majalla" w:cs="Sakkal Majalla"/>
                <w:b/>
                <w:bCs/>
                <w:sz w:val="24"/>
                <w:szCs w:val="24"/>
                <w:rtl/>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98" w:type="dxa"/>
          </w:tcPr>
          <w:p w:rsidR="0089345B" w:rsidRPr="00A836B2" w:rsidRDefault="0089345B" w:rsidP="00093B1E">
            <w:pPr>
              <w:bidi/>
              <w:rPr>
                <w:rFonts w:ascii="Sakkal Majalla" w:hAnsi="Sakkal Majalla" w:cs="Sakkal Majalla"/>
                <w:sz w:val="28"/>
                <w:szCs w:val="28"/>
                <w:lang w:bidi="ar-MA"/>
              </w:rPr>
            </w:pPr>
          </w:p>
        </w:tc>
        <w:tc>
          <w:tcPr>
            <w:tcW w:w="686" w:type="dxa"/>
          </w:tcPr>
          <w:p w:rsidR="0089345B" w:rsidRPr="00A836B2" w:rsidRDefault="0089345B" w:rsidP="00093B1E">
            <w:pPr>
              <w:bidi/>
              <w:rPr>
                <w:rFonts w:ascii="Sakkal Majalla" w:hAnsi="Sakkal Majalla" w:cs="Sakkal Majalla"/>
                <w:sz w:val="28"/>
                <w:szCs w:val="28"/>
                <w:lang w:bidi="ar-MA"/>
              </w:rPr>
            </w:pPr>
          </w:p>
        </w:tc>
        <w:tc>
          <w:tcPr>
            <w:tcW w:w="731" w:type="dxa"/>
          </w:tcPr>
          <w:p w:rsidR="0089345B" w:rsidRPr="00A836B2" w:rsidRDefault="0089345B" w:rsidP="00093B1E">
            <w:pPr>
              <w:bidi/>
              <w:rPr>
                <w:rFonts w:ascii="Sakkal Majalla" w:hAnsi="Sakkal Majalla" w:cs="Sakkal Majalla"/>
                <w:sz w:val="28"/>
                <w:szCs w:val="28"/>
                <w:lang w:bidi="ar-MA"/>
              </w:rPr>
            </w:pPr>
          </w:p>
        </w:tc>
        <w:tc>
          <w:tcPr>
            <w:tcW w:w="554" w:type="dxa"/>
          </w:tcPr>
          <w:p w:rsidR="0089345B" w:rsidRPr="00A836B2" w:rsidRDefault="0089345B" w:rsidP="00093B1E">
            <w:pPr>
              <w:bidi/>
              <w:rPr>
                <w:rFonts w:ascii="Sakkal Majalla" w:hAnsi="Sakkal Majalla" w:cs="Sakkal Majalla"/>
                <w:sz w:val="28"/>
                <w:szCs w:val="28"/>
                <w:lang w:bidi="ar-MA"/>
              </w:rPr>
            </w:pPr>
          </w:p>
        </w:tc>
        <w:tc>
          <w:tcPr>
            <w:tcW w:w="128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الصيانة والمحافظة</w:t>
            </w:r>
          </w:p>
        </w:tc>
      </w:tr>
      <w:tr w:rsidR="0089345B" w:rsidRPr="00A836B2" w:rsidTr="00093B1E">
        <w:tc>
          <w:tcPr>
            <w:tcW w:w="195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900.000,00</w:t>
            </w:r>
          </w:p>
        </w:tc>
        <w:tc>
          <w:tcPr>
            <w:tcW w:w="1843"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900.000,00</w:t>
            </w:r>
          </w:p>
        </w:tc>
        <w:tc>
          <w:tcPr>
            <w:tcW w:w="2619" w:type="dxa"/>
          </w:tcPr>
          <w:p w:rsidR="0089345B" w:rsidRPr="00F26EA7" w:rsidRDefault="0089345B" w:rsidP="00093B1E">
            <w:pPr>
              <w:bidi/>
              <w:rPr>
                <w:rFonts w:ascii="Sakkal Majalla" w:hAnsi="Sakkal Majalla" w:cs="Sakkal Majalla"/>
                <w:b/>
                <w:bCs/>
                <w:sz w:val="24"/>
                <w:szCs w:val="24"/>
                <w:rtl/>
              </w:rPr>
            </w:pPr>
            <w:r w:rsidRPr="00F26EA7">
              <w:rPr>
                <w:rFonts w:ascii="Sakkal Majalla" w:hAnsi="Sakkal Majalla" w:cs="Sakkal Majalla"/>
                <w:b/>
                <w:bCs/>
                <w:sz w:val="24"/>
                <w:szCs w:val="24"/>
                <w:rtl/>
                <w:lang w:bidi="ar-SA"/>
              </w:rPr>
              <w:t>المستحقات</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11</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1289"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951" w:type="dxa"/>
          </w:tcPr>
          <w:p w:rsidR="0089345B" w:rsidRPr="00A836B2" w:rsidRDefault="0089345B" w:rsidP="00093B1E">
            <w:pPr>
              <w:bidi/>
              <w:rPr>
                <w:rFonts w:ascii="Sakkal Majalla" w:hAnsi="Sakkal Majalla" w:cs="Sakkal Majalla"/>
                <w:sz w:val="28"/>
                <w:szCs w:val="28"/>
                <w:lang w:bidi="ar-MA"/>
              </w:rPr>
            </w:pPr>
          </w:p>
        </w:tc>
        <w:tc>
          <w:tcPr>
            <w:tcW w:w="1843" w:type="dxa"/>
          </w:tcPr>
          <w:p w:rsidR="0089345B" w:rsidRPr="00A836B2" w:rsidRDefault="0089345B" w:rsidP="00093B1E">
            <w:pPr>
              <w:bidi/>
              <w:rPr>
                <w:rFonts w:ascii="Sakkal Majalla" w:hAnsi="Sakkal Majalla" w:cs="Sakkal Majalla"/>
                <w:sz w:val="28"/>
                <w:szCs w:val="28"/>
                <w:lang w:bidi="ar-MA"/>
              </w:rPr>
            </w:pPr>
          </w:p>
        </w:tc>
        <w:tc>
          <w:tcPr>
            <w:tcW w:w="2619" w:type="dxa"/>
          </w:tcPr>
          <w:p w:rsidR="0089345B" w:rsidRPr="00F26EA7" w:rsidRDefault="0089345B" w:rsidP="00093B1E">
            <w:pPr>
              <w:bidi/>
              <w:rPr>
                <w:rFonts w:ascii="Sakkal Majalla" w:hAnsi="Sakkal Majalla" w:cs="Sakkal Majalla"/>
                <w:b/>
                <w:bCs/>
                <w:sz w:val="28"/>
                <w:szCs w:val="28"/>
                <w:rtl/>
              </w:rPr>
            </w:pPr>
            <w:r w:rsidRPr="00F26EA7">
              <w:rPr>
                <w:rFonts w:ascii="Sakkal Majalla" w:hAnsi="Sakkal Majalla" w:cs="Sakkal Majalla"/>
                <w:b/>
                <w:bCs/>
                <w:sz w:val="28"/>
                <w:szCs w:val="28"/>
                <w:rtl/>
                <w:lang w:bidi="ar-SA"/>
              </w:rPr>
              <w:t>شراء عتاد الصيانة</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12</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1289"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rPr>
          <w:trHeight w:val="526"/>
        </w:trPr>
        <w:tc>
          <w:tcPr>
            <w:tcW w:w="1951" w:type="dxa"/>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r>
              <w:rPr>
                <w:rFonts w:ascii="Sakkal Majalla" w:hAnsi="Sakkal Majalla" w:cs="Sakkal Majalla"/>
                <w:sz w:val="28"/>
                <w:szCs w:val="28"/>
                <w:lang w:bidi="ar-MA"/>
              </w:rPr>
              <w:t>13.600.000,00</w:t>
            </w:r>
          </w:p>
        </w:tc>
        <w:tc>
          <w:tcPr>
            <w:tcW w:w="1843" w:type="dxa"/>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10.040.000,00</w:t>
            </w:r>
          </w:p>
        </w:tc>
        <w:tc>
          <w:tcPr>
            <w:tcW w:w="7286" w:type="dxa"/>
            <w:gridSpan w:val="7"/>
            <w:shd w:val="clear" w:color="auto" w:fill="BFBFBF" w:themeFill="background1" w:themeFillShade="BF"/>
          </w:tcPr>
          <w:p w:rsidR="0089345B" w:rsidRPr="00A836B2" w:rsidRDefault="0089345B" w:rsidP="00093B1E">
            <w:pPr>
              <w:bidi/>
              <w:jc w:val="center"/>
              <w:rPr>
                <w:rFonts w:ascii="Sakkal Majalla" w:hAnsi="Sakkal Majalla" w:cs="Sakkal Majalla"/>
                <w:sz w:val="28"/>
                <w:szCs w:val="28"/>
                <w:rtl/>
              </w:rPr>
            </w:pPr>
            <w:r w:rsidRPr="00A836B2">
              <w:rPr>
                <w:rFonts w:ascii="Sakkal Majalla" w:hAnsi="Sakkal Majalla" w:cs="Sakkal Majalla"/>
                <w:sz w:val="28"/>
                <w:szCs w:val="28"/>
                <w:rtl/>
                <w:lang w:bidi="ar-SA"/>
              </w:rPr>
              <w:t xml:space="preserve">مجموع مصاريف الباب </w:t>
            </w:r>
            <w:r w:rsidRPr="00A836B2">
              <w:rPr>
                <w:rFonts w:ascii="Sakkal Majalla" w:hAnsi="Sakkal Majalla" w:cs="Sakkal Majalla"/>
                <w:sz w:val="28"/>
                <w:szCs w:val="28"/>
                <w:rtl/>
              </w:rPr>
              <w:t>30</w:t>
            </w:r>
          </w:p>
          <w:p w:rsidR="0089345B" w:rsidRPr="00A836B2" w:rsidRDefault="0089345B" w:rsidP="00093B1E">
            <w:pPr>
              <w:bidi/>
              <w:rPr>
                <w:rFonts w:ascii="Sakkal Majalla" w:hAnsi="Sakkal Majalla" w:cs="Sakkal Majalla"/>
                <w:sz w:val="28"/>
                <w:szCs w:val="28"/>
                <w:lang w:bidi="ar-MA"/>
              </w:rPr>
            </w:pPr>
          </w:p>
        </w:tc>
      </w:tr>
    </w:tbl>
    <w:p w:rsidR="00725795" w:rsidRDefault="00725795" w:rsidP="0089345B">
      <w:pPr>
        <w:bidi/>
        <w:rPr>
          <w:rFonts w:ascii="Sakkal Majalla" w:hAnsi="Sakkal Majalla" w:cs="Sakkal Majalla"/>
          <w:sz w:val="28"/>
          <w:szCs w:val="28"/>
          <w:rtl/>
          <w:lang w:bidi="ar-MA"/>
        </w:rPr>
      </w:pPr>
    </w:p>
    <w:p w:rsidR="00725795" w:rsidRDefault="00725795" w:rsidP="00725795">
      <w:pPr>
        <w:bidi/>
        <w:rPr>
          <w:rFonts w:ascii="Sakkal Majalla" w:hAnsi="Sakkal Majalla" w:cs="Sakkal Majalla"/>
          <w:sz w:val="28"/>
          <w:szCs w:val="28"/>
          <w:rtl/>
          <w:lang w:bidi="ar-MA"/>
        </w:rPr>
      </w:pPr>
    </w:p>
    <w:p w:rsidR="0089345B" w:rsidRPr="00725795" w:rsidRDefault="0089345B" w:rsidP="00725795">
      <w:pPr>
        <w:bidi/>
        <w:rPr>
          <w:rFonts w:ascii="Sakkal Majalla" w:hAnsi="Sakkal Majalla" w:cs="Sakkal Majalla"/>
          <w:b/>
          <w:bCs/>
          <w:sz w:val="28"/>
          <w:szCs w:val="28"/>
          <w:rtl/>
        </w:rPr>
      </w:pPr>
      <w:r w:rsidRPr="00725795">
        <w:rPr>
          <w:rFonts w:ascii="Sakkal Majalla" w:hAnsi="Sakkal Majalla" w:cs="Sakkal Majalla"/>
          <w:b/>
          <w:bCs/>
          <w:sz w:val="28"/>
          <w:szCs w:val="28"/>
          <w:rtl/>
          <w:lang w:bidi="ar-MA"/>
        </w:rPr>
        <w:t>إمضاء</w:t>
      </w:r>
      <w:r w:rsidRPr="00725795">
        <w:rPr>
          <w:rFonts w:ascii="Sakkal Majalla" w:hAnsi="Sakkal Majalla" w:cs="Sakkal Majalla"/>
          <w:b/>
          <w:bCs/>
          <w:sz w:val="28"/>
          <w:szCs w:val="28"/>
          <w:rtl/>
        </w:rPr>
        <w:t xml:space="preserve"> </w:t>
      </w:r>
      <w:r w:rsidRPr="00725795">
        <w:rPr>
          <w:rFonts w:ascii="Sakkal Majalla" w:hAnsi="Sakkal Majalla" w:cs="Sakkal Majalla"/>
          <w:b/>
          <w:bCs/>
          <w:sz w:val="28"/>
          <w:szCs w:val="28"/>
          <w:rtl/>
          <w:lang w:bidi="ar-MA"/>
        </w:rPr>
        <w:t>الرئيس</w:t>
      </w:r>
      <w:r w:rsidRPr="00725795">
        <w:rPr>
          <w:rFonts w:ascii="Sakkal Majalla" w:hAnsi="Sakkal Majalla" w:cs="Sakkal Majalla"/>
          <w:b/>
          <w:bCs/>
          <w:sz w:val="28"/>
          <w:szCs w:val="28"/>
          <w:rtl/>
        </w:rPr>
        <w:t xml:space="preserve">                                                                     </w:t>
      </w:r>
      <w:r w:rsidRPr="00725795">
        <w:rPr>
          <w:rFonts w:ascii="Sakkal Majalla" w:hAnsi="Sakkal Majalla" w:cs="Sakkal Majalla"/>
          <w:b/>
          <w:bCs/>
          <w:sz w:val="28"/>
          <w:szCs w:val="28"/>
          <w:rtl/>
          <w:lang w:bidi="ar-MA"/>
        </w:rPr>
        <w:t>إمضاء</w:t>
      </w:r>
      <w:r w:rsidRPr="00725795">
        <w:rPr>
          <w:rFonts w:ascii="Sakkal Majalla" w:hAnsi="Sakkal Majalla" w:cs="Sakkal Majalla"/>
          <w:b/>
          <w:bCs/>
          <w:sz w:val="28"/>
          <w:szCs w:val="28"/>
          <w:rtl/>
        </w:rPr>
        <w:t xml:space="preserve"> </w:t>
      </w:r>
      <w:r w:rsidRPr="00725795">
        <w:rPr>
          <w:rFonts w:ascii="Sakkal Majalla" w:hAnsi="Sakkal Majalla" w:cs="Sakkal Majalla"/>
          <w:b/>
          <w:bCs/>
          <w:sz w:val="28"/>
          <w:szCs w:val="28"/>
          <w:rtl/>
          <w:lang w:bidi="ar-MA"/>
        </w:rPr>
        <w:t>كاتب</w:t>
      </w:r>
      <w:r w:rsidRPr="00725795">
        <w:rPr>
          <w:rFonts w:ascii="Sakkal Majalla" w:hAnsi="Sakkal Majalla" w:cs="Sakkal Majalla"/>
          <w:b/>
          <w:bCs/>
          <w:sz w:val="28"/>
          <w:szCs w:val="28"/>
          <w:rtl/>
        </w:rPr>
        <w:t xml:space="preserve"> </w:t>
      </w:r>
      <w:r w:rsidRPr="00725795">
        <w:rPr>
          <w:rFonts w:ascii="Sakkal Majalla" w:hAnsi="Sakkal Majalla" w:cs="Sakkal Majalla"/>
          <w:b/>
          <w:bCs/>
          <w:sz w:val="28"/>
          <w:szCs w:val="28"/>
          <w:rtl/>
          <w:lang w:bidi="ar-MA"/>
        </w:rPr>
        <w:t>المجلس</w:t>
      </w:r>
    </w:p>
    <w:p w:rsidR="0089345B" w:rsidRPr="00725795" w:rsidRDefault="0089345B" w:rsidP="0089345B">
      <w:pPr>
        <w:bidi/>
        <w:rPr>
          <w:rFonts w:ascii="Sakkal Majalla" w:hAnsi="Sakkal Majalla" w:cs="Sakkal Majalla"/>
          <w:b/>
          <w:bCs/>
          <w:sz w:val="28"/>
          <w:szCs w:val="28"/>
          <w:rtl/>
          <w:lang w:bidi="ar-MA"/>
        </w:rPr>
      </w:pPr>
      <w:r w:rsidRPr="00725795">
        <w:rPr>
          <w:rFonts w:ascii="Sakkal Majalla" w:hAnsi="Sakkal Majalla" w:cs="Sakkal Majalla" w:hint="cs"/>
          <w:b/>
          <w:bCs/>
          <w:sz w:val="28"/>
          <w:szCs w:val="28"/>
          <w:rtl/>
          <w:lang w:bidi="ar-MA"/>
        </w:rPr>
        <w:t xml:space="preserve">                                                                                            </w:t>
      </w:r>
      <w:r w:rsidRPr="00725795">
        <w:rPr>
          <w:rFonts w:ascii="Sakkal Majalla" w:hAnsi="Sakkal Majalla" w:cs="Sakkal Majalla"/>
          <w:b/>
          <w:bCs/>
          <w:sz w:val="28"/>
          <w:szCs w:val="28"/>
          <w:rtl/>
          <w:lang w:bidi="ar-MA"/>
        </w:rPr>
        <w:t>فؤاد</w:t>
      </w:r>
      <w:r w:rsidRPr="00725795">
        <w:rPr>
          <w:rFonts w:ascii="Sakkal Majalla" w:hAnsi="Sakkal Majalla" w:cs="Sakkal Majalla"/>
          <w:b/>
          <w:bCs/>
          <w:sz w:val="28"/>
          <w:szCs w:val="28"/>
          <w:rtl/>
        </w:rPr>
        <w:t xml:space="preserve"> </w:t>
      </w:r>
      <w:r w:rsidRPr="00725795">
        <w:rPr>
          <w:rFonts w:ascii="Sakkal Majalla" w:hAnsi="Sakkal Majalla" w:cs="Sakkal Majalla"/>
          <w:b/>
          <w:bCs/>
          <w:sz w:val="28"/>
          <w:szCs w:val="28"/>
          <w:rtl/>
          <w:lang w:bidi="ar-MA"/>
        </w:rPr>
        <w:t>لعتريس</w:t>
      </w:r>
    </w:p>
    <w:p w:rsidR="00725795" w:rsidRDefault="00725795" w:rsidP="00725795">
      <w:pPr>
        <w:bidi/>
        <w:rPr>
          <w:rFonts w:ascii="Sakkal Majalla" w:hAnsi="Sakkal Majalla" w:cs="Sakkal Majalla"/>
          <w:sz w:val="28"/>
          <w:szCs w:val="28"/>
          <w:rtl/>
          <w:lang w:bidi="ar-MA"/>
        </w:rPr>
      </w:pPr>
    </w:p>
    <w:p w:rsidR="00725795" w:rsidRPr="00A836B2" w:rsidRDefault="00725795" w:rsidP="00725795">
      <w:pPr>
        <w:bidi/>
        <w:rPr>
          <w:rFonts w:ascii="Sakkal Majalla" w:hAnsi="Sakkal Majalla" w:cs="Sakkal Majalla"/>
          <w:sz w:val="28"/>
          <w:szCs w:val="28"/>
          <w:lang w:bidi="ar-MA"/>
        </w:rPr>
      </w:pPr>
    </w:p>
    <w:p w:rsidR="0089345B" w:rsidRPr="00A836B2" w:rsidRDefault="0089345B" w:rsidP="0089345B">
      <w:pPr>
        <w:bidi/>
        <w:ind w:left="-283"/>
        <w:rPr>
          <w:rFonts w:ascii="Sakkal Majalla" w:hAnsi="Sakkal Majalla" w:cs="Sakkal Majalla"/>
          <w:sz w:val="28"/>
          <w:szCs w:val="28"/>
          <w:lang w:bidi="ar-MA"/>
        </w:rPr>
      </w:pPr>
      <w:r w:rsidRPr="00971CF5">
        <w:rPr>
          <w:rFonts w:ascii="Sakkal Majalla" w:hAnsi="Sakkal Majalla" w:cs="Sakkal Majalla"/>
          <w:b/>
          <w:bCs/>
          <w:sz w:val="36"/>
          <w:szCs w:val="36"/>
          <w:u w:val="single"/>
          <w:rtl/>
          <w:lang w:bidi="ar-MA"/>
        </w:rPr>
        <w:t>الباب</w:t>
      </w:r>
      <w:r w:rsidRPr="00971CF5">
        <w:rPr>
          <w:rFonts w:ascii="Sakkal Majalla" w:hAnsi="Sakkal Majalla" w:cs="Sakkal Majalla"/>
          <w:b/>
          <w:bCs/>
          <w:sz w:val="36"/>
          <w:szCs w:val="36"/>
          <w:u w:val="single"/>
          <w:lang w:bidi="ar-MA"/>
        </w:rPr>
        <w:t xml:space="preserve"> 50</w:t>
      </w:r>
      <w:r w:rsidRPr="00971CF5">
        <w:rPr>
          <w:rFonts w:ascii="Sakkal Majalla" w:hAnsi="Sakkal Majalla" w:cs="Sakkal Majalla" w:hint="cs"/>
          <w:b/>
          <w:bCs/>
          <w:sz w:val="36"/>
          <w:szCs w:val="36"/>
          <w:u w:val="single"/>
          <w:rtl/>
          <w:lang w:bidi="ar-MA"/>
        </w:rPr>
        <w:t xml:space="preserve"> </w:t>
      </w:r>
      <w:r w:rsidRPr="004F71B5">
        <w:rPr>
          <w:rFonts w:ascii="Sakkal Majalla" w:hAnsi="Sakkal Majalla" w:cs="Sakkal Majalla"/>
          <w:b/>
          <w:bCs/>
          <w:sz w:val="36"/>
          <w:szCs w:val="36"/>
          <w:rtl/>
          <w:lang w:bidi="ar-MA"/>
        </w:rPr>
        <w:t>:</w:t>
      </w:r>
      <w:r w:rsidRPr="00A836B2">
        <w:rPr>
          <w:rFonts w:ascii="Sakkal Majalla" w:hAnsi="Sakkal Majalla" w:cs="Sakkal Majalla"/>
          <w:sz w:val="28"/>
          <w:szCs w:val="28"/>
          <w:rtl/>
          <w:lang w:bidi="ar-MA"/>
        </w:rPr>
        <w:t xml:space="preserve"> وافق المجلس بإجماع أعضائه الحاضرين على اعتمادات الباب</w:t>
      </w:r>
      <w:r>
        <w:rPr>
          <w:rFonts w:ascii="Sakkal Majalla" w:hAnsi="Sakkal Majalla" w:cs="Sakkal Majalla" w:hint="cs"/>
          <w:sz w:val="28"/>
          <w:szCs w:val="28"/>
          <w:rtl/>
          <w:lang w:bidi="ar-MA"/>
        </w:rPr>
        <w:t xml:space="preserve"> </w:t>
      </w:r>
      <w:r w:rsidRPr="00A836B2">
        <w:rPr>
          <w:rFonts w:ascii="Sakkal Majalla" w:hAnsi="Sakkal Majalla" w:cs="Sakkal Majalla"/>
          <w:sz w:val="28"/>
          <w:szCs w:val="28"/>
          <w:lang w:bidi="ar-MA"/>
        </w:rPr>
        <w:t xml:space="preserve"> 50</w:t>
      </w:r>
      <w:r w:rsidRPr="00A836B2">
        <w:rPr>
          <w:rFonts w:ascii="Sakkal Majalla" w:hAnsi="Sakkal Majalla" w:cs="Sakkal Majalla"/>
          <w:sz w:val="28"/>
          <w:szCs w:val="28"/>
          <w:rtl/>
          <w:lang w:bidi="ar-MA"/>
        </w:rPr>
        <w:t xml:space="preserve"> والتي جاءت كما يلي </w:t>
      </w:r>
      <w:r>
        <w:rPr>
          <w:rFonts w:ascii="Sakkal Majalla" w:hAnsi="Sakkal Majalla" w:cs="Sakkal Majalla" w:hint="cs"/>
          <w:sz w:val="28"/>
          <w:szCs w:val="28"/>
          <w:rtl/>
          <w:lang w:bidi="ar-MA"/>
        </w:rPr>
        <w:t>:</w:t>
      </w:r>
    </w:p>
    <w:tbl>
      <w:tblPr>
        <w:tblStyle w:val="Grilledutableau"/>
        <w:tblpPr w:leftFromText="141" w:rightFromText="141" w:vertAnchor="text" w:horzAnchor="margin" w:tblpXSpec="center" w:tblpY="178"/>
        <w:tblW w:w="11023" w:type="dxa"/>
        <w:tblLayout w:type="fixed"/>
        <w:tblLook w:val="04A0"/>
      </w:tblPr>
      <w:tblGrid>
        <w:gridCol w:w="1985"/>
        <w:gridCol w:w="1951"/>
        <w:gridCol w:w="2762"/>
        <w:gridCol w:w="640"/>
        <w:gridCol w:w="567"/>
        <w:gridCol w:w="588"/>
        <w:gridCol w:w="709"/>
        <w:gridCol w:w="687"/>
        <w:gridCol w:w="1134"/>
      </w:tblGrid>
      <w:tr w:rsidR="0089345B" w:rsidRPr="00A836B2" w:rsidTr="00093B1E">
        <w:trPr>
          <w:trHeight w:val="563"/>
        </w:trPr>
        <w:tc>
          <w:tcPr>
            <w:tcW w:w="11023" w:type="dxa"/>
            <w:gridSpan w:val="9"/>
          </w:tcPr>
          <w:p w:rsidR="0089345B" w:rsidRPr="007A2FD4" w:rsidRDefault="0089345B" w:rsidP="00093B1E">
            <w:pPr>
              <w:tabs>
                <w:tab w:val="center" w:pos="5344"/>
                <w:tab w:val="right" w:pos="10688"/>
              </w:tabs>
              <w:bidi/>
              <w:jc w:val="center"/>
              <w:rPr>
                <w:rFonts w:ascii="Sakkal Majalla" w:hAnsi="Sakkal Majalla" w:cs="Sakkal Majalla"/>
                <w:sz w:val="40"/>
                <w:szCs w:val="40"/>
                <w:lang w:bidi="ar-MA"/>
              </w:rPr>
            </w:pPr>
            <w:r w:rsidRPr="007A2FD4">
              <w:rPr>
                <w:rFonts w:ascii="Sakkal Majalla" w:hAnsi="Sakkal Majalla" w:cs="Sakkal Majalla"/>
                <w:sz w:val="40"/>
                <w:szCs w:val="40"/>
                <w:rtl/>
                <w:lang w:bidi="ar-SA"/>
              </w:rPr>
              <w:t>المصاريف</w:t>
            </w:r>
          </w:p>
        </w:tc>
      </w:tr>
      <w:tr w:rsidR="0089345B" w:rsidRPr="00A836B2" w:rsidTr="00093B1E">
        <w:tc>
          <w:tcPr>
            <w:tcW w:w="1985" w:type="dxa"/>
            <w:vMerge w:val="restart"/>
            <w:shd w:val="clear" w:color="auto" w:fill="BFBFBF" w:themeFill="background1" w:themeFillShade="BF"/>
          </w:tcPr>
          <w:p w:rsidR="0089345B" w:rsidRPr="004F71B5" w:rsidRDefault="0089345B" w:rsidP="00093B1E">
            <w:pPr>
              <w:bidi/>
              <w:jc w:val="center"/>
              <w:rPr>
                <w:rFonts w:ascii="Sakkal Majalla" w:hAnsi="Sakkal Majalla" w:cs="Sakkal Majalla"/>
                <w:b/>
                <w:bCs/>
                <w:sz w:val="28"/>
                <w:szCs w:val="28"/>
                <w:lang w:bidi="ar-MA"/>
              </w:rPr>
            </w:pPr>
            <w:r w:rsidRPr="004F71B5">
              <w:rPr>
                <w:rFonts w:ascii="Sakkal Majalla" w:hAnsi="Sakkal Majalla" w:cs="Sakkal Majalla"/>
                <w:b/>
                <w:bCs/>
                <w:sz w:val="28"/>
                <w:szCs w:val="28"/>
                <w:rtl/>
                <w:lang w:bidi="ar-SA"/>
              </w:rPr>
              <w:t xml:space="preserve">المصاريف المقترحة لسنة </w:t>
            </w:r>
            <w:r w:rsidRPr="004F71B5">
              <w:rPr>
                <w:rFonts w:ascii="Sakkal Majalla" w:hAnsi="Sakkal Majalla" w:cs="Sakkal Majalla"/>
                <w:b/>
                <w:bCs/>
                <w:sz w:val="28"/>
                <w:szCs w:val="28"/>
                <w:rtl/>
              </w:rPr>
              <w:t>2022</w:t>
            </w:r>
          </w:p>
        </w:tc>
        <w:tc>
          <w:tcPr>
            <w:tcW w:w="1951" w:type="dxa"/>
            <w:vMerge w:val="restart"/>
            <w:shd w:val="clear" w:color="auto" w:fill="BFBFBF" w:themeFill="background1" w:themeFillShade="BF"/>
          </w:tcPr>
          <w:p w:rsidR="0089345B" w:rsidRPr="004F71B5" w:rsidRDefault="0089345B" w:rsidP="00093B1E">
            <w:pPr>
              <w:bidi/>
              <w:jc w:val="center"/>
              <w:rPr>
                <w:rFonts w:ascii="Sakkal Majalla" w:hAnsi="Sakkal Majalla" w:cs="Sakkal Majalla"/>
                <w:b/>
                <w:bCs/>
                <w:sz w:val="28"/>
                <w:szCs w:val="28"/>
                <w:lang w:bidi="ar-MA"/>
              </w:rPr>
            </w:pPr>
            <w:r w:rsidRPr="004F71B5">
              <w:rPr>
                <w:rFonts w:ascii="Sakkal Majalla" w:hAnsi="Sakkal Majalla" w:cs="Sakkal Majalla"/>
                <w:b/>
                <w:bCs/>
                <w:sz w:val="28"/>
                <w:szCs w:val="28"/>
                <w:rtl/>
                <w:lang w:bidi="ar-SA"/>
              </w:rPr>
              <w:t xml:space="preserve">المصاريف الملتزم بها سنة </w:t>
            </w:r>
            <w:r w:rsidRPr="004F71B5">
              <w:rPr>
                <w:rFonts w:ascii="Sakkal Majalla" w:hAnsi="Sakkal Majalla" w:cs="Sakkal Majalla"/>
                <w:b/>
                <w:bCs/>
                <w:sz w:val="28"/>
                <w:szCs w:val="28"/>
                <w:rtl/>
              </w:rPr>
              <w:t>2021</w:t>
            </w:r>
          </w:p>
        </w:tc>
        <w:tc>
          <w:tcPr>
            <w:tcW w:w="2762" w:type="dxa"/>
            <w:vMerge w:val="restart"/>
            <w:shd w:val="clear" w:color="auto" w:fill="BFBFBF" w:themeFill="background1" w:themeFillShade="BF"/>
          </w:tcPr>
          <w:p w:rsidR="0089345B" w:rsidRPr="004F71B5" w:rsidRDefault="0089345B" w:rsidP="00093B1E">
            <w:pPr>
              <w:bidi/>
              <w:jc w:val="center"/>
              <w:rPr>
                <w:rFonts w:ascii="Sakkal Majalla" w:hAnsi="Sakkal Majalla" w:cs="Sakkal Majalla"/>
                <w:b/>
                <w:bCs/>
                <w:sz w:val="28"/>
                <w:szCs w:val="28"/>
                <w:lang w:bidi="ar-MA"/>
              </w:rPr>
            </w:pPr>
            <w:r w:rsidRPr="004F71B5">
              <w:rPr>
                <w:rFonts w:ascii="Sakkal Majalla" w:hAnsi="Sakkal Majalla" w:cs="Sakkal Majalla"/>
                <w:b/>
                <w:bCs/>
                <w:sz w:val="28"/>
                <w:szCs w:val="28"/>
                <w:rtl/>
                <w:lang w:bidi="ar-SA"/>
              </w:rPr>
              <w:t>نوع المصاريف</w:t>
            </w:r>
          </w:p>
        </w:tc>
        <w:tc>
          <w:tcPr>
            <w:tcW w:w="3191" w:type="dxa"/>
            <w:gridSpan w:val="5"/>
            <w:shd w:val="clear" w:color="auto" w:fill="BFBFBF" w:themeFill="background1" w:themeFillShade="BF"/>
          </w:tcPr>
          <w:p w:rsidR="0089345B" w:rsidRPr="004F71B5" w:rsidRDefault="0089345B" w:rsidP="00093B1E">
            <w:pPr>
              <w:bidi/>
              <w:jc w:val="center"/>
              <w:rPr>
                <w:rFonts w:ascii="Sakkal Majalla" w:hAnsi="Sakkal Majalla" w:cs="Sakkal Majalla"/>
                <w:b/>
                <w:bCs/>
                <w:sz w:val="28"/>
                <w:szCs w:val="28"/>
                <w:lang w:bidi="ar-MA"/>
              </w:rPr>
            </w:pPr>
            <w:r w:rsidRPr="004F71B5">
              <w:rPr>
                <w:rFonts w:ascii="Sakkal Majalla" w:hAnsi="Sakkal Majalla" w:cs="Sakkal Majalla"/>
                <w:b/>
                <w:bCs/>
                <w:sz w:val="28"/>
                <w:szCs w:val="28"/>
                <w:rtl/>
                <w:lang w:bidi="ar-SA"/>
              </w:rPr>
              <w:t>رمز الميزانية</w:t>
            </w:r>
          </w:p>
        </w:tc>
        <w:tc>
          <w:tcPr>
            <w:tcW w:w="1134" w:type="dxa"/>
            <w:vMerge w:val="restart"/>
            <w:shd w:val="clear" w:color="auto" w:fill="BFBFBF" w:themeFill="background1" w:themeFillShade="BF"/>
          </w:tcPr>
          <w:p w:rsidR="0089345B" w:rsidRPr="004F71B5" w:rsidRDefault="0089345B" w:rsidP="00093B1E">
            <w:pPr>
              <w:bidi/>
              <w:jc w:val="center"/>
              <w:rPr>
                <w:rFonts w:ascii="Sakkal Majalla" w:hAnsi="Sakkal Majalla" w:cs="Sakkal Majalla"/>
                <w:b/>
                <w:bCs/>
                <w:sz w:val="28"/>
                <w:szCs w:val="28"/>
                <w:lang w:bidi="ar-MA"/>
              </w:rPr>
            </w:pPr>
            <w:r w:rsidRPr="004F71B5">
              <w:rPr>
                <w:rFonts w:ascii="Sakkal Majalla" w:hAnsi="Sakkal Majalla" w:cs="Sakkal Majalla"/>
                <w:b/>
                <w:bCs/>
                <w:sz w:val="28"/>
                <w:szCs w:val="28"/>
                <w:rtl/>
                <w:lang w:bidi="ar-SA"/>
              </w:rPr>
              <w:t>المجالات</w:t>
            </w:r>
          </w:p>
        </w:tc>
      </w:tr>
      <w:tr w:rsidR="0089345B" w:rsidRPr="00A836B2" w:rsidTr="00093B1E">
        <w:tc>
          <w:tcPr>
            <w:tcW w:w="1985" w:type="dxa"/>
            <w:vMerge/>
          </w:tcPr>
          <w:p w:rsidR="0089345B" w:rsidRPr="00A836B2" w:rsidRDefault="0089345B" w:rsidP="00093B1E">
            <w:pPr>
              <w:bidi/>
              <w:rPr>
                <w:rFonts w:ascii="Sakkal Majalla" w:hAnsi="Sakkal Majalla" w:cs="Sakkal Majalla"/>
                <w:sz w:val="28"/>
                <w:szCs w:val="28"/>
                <w:lang w:bidi="ar-MA"/>
              </w:rPr>
            </w:pPr>
          </w:p>
        </w:tc>
        <w:tc>
          <w:tcPr>
            <w:tcW w:w="1951" w:type="dxa"/>
            <w:vMerge/>
          </w:tcPr>
          <w:p w:rsidR="0089345B" w:rsidRPr="00A836B2" w:rsidRDefault="0089345B" w:rsidP="00093B1E">
            <w:pPr>
              <w:bidi/>
              <w:rPr>
                <w:rFonts w:ascii="Sakkal Majalla" w:hAnsi="Sakkal Majalla" w:cs="Sakkal Majalla"/>
                <w:sz w:val="28"/>
                <w:szCs w:val="28"/>
                <w:lang w:bidi="ar-MA"/>
              </w:rPr>
            </w:pPr>
          </w:p>
        </w:tc>
        <w:tc>
          <w:tcPr>
            <w:tcW w:w="2762" w:type="dxa"/>
            <w:vMerge/>
          </w:tcPr>
          <w:p w:rsidR="0089345B" w:rsidRPr="00A836B2" w:rsidRDefault="0089345B" w:rsidP="00093B1E">
            <w:pPr>
              <w:bidi/>
              <w:rPr>
                <w:rFonts w:ascii="Sakkal Majalla" w:hAnsi="Sakkal Majalla" w:cs="Sakkal Majalla"/>
                <w:sz w:val="28"/>
                <w:szCs w:val="28"/>
                <w:lang w:bidi="ar-MA"/>
              </w:rPr>
            </w:pPr>
          </w:p>
        </w:tc>
        <w:tc>
          <w:tcPr>
            <w:tcW w:w="640" w:type="dxa"/>
            <w:shd w:val="clear" w:color="auto" w:fill="BFBFBF" w:themeFill="background1" w:themeFillShade="BF"/>
          </w:tcPr>
          <w:p w:rsidR="0089345B" w:rsidRPr="00D36BD2" w:rsidRDefault="0089345B" w:rsidP="00093B1E">
            <w:pPr>
              <w:bidi/>
              <w:rPr>
                <w:rFonts w:ascii="Sakkal Majalla" w:hAnsi="Sakkal Majalla" w:cs="Sakkal Majalla"/>
                <w:sz w:val="16"/>
                <w:szCs w:val="16"/>
                <w:lang w:bidi="ar-MA"/>
              </w:rPr>
            </w:pPr>
            <w:r w:rsidRPr="00D36BD2">
              <w:rPr>
                <w:rFonts w:ascii="Sakkal Majalla" w:hAnsi="Sakkal Majalla" w:cs="Sakkal Majalla"/>
                <w:sz w:val="16"/>
                <w:szCs w:val="16"/>
                <w:rtl/>
                <w:lang w:bidi="ar-SA"/>
              </w:rPr>
              <w:t>السطر</w:t>
            </w:r>
          </w:p>
        </w:tc>
        <w:tc>
          <w:tcPr>
            <w:tcW w:w="567" w:type="dxa"/>
            <w:shd w:val="clear" w:color="auto" w:fill="BFBFBF" w:themeFill="background1" w:themeFillShade="BF"/>
          </w:tcPr>
          <w:p w:rsidR="0089345B" w:rsidRPr="00D36BD2" w:rsidRDefault="0089345B" w:rsidP="00093B1E">
            <w:pPr>
              <w:bidi/>
              <w:rPr>
                <w:rFonts w:ascii="Sakkal Majalla" w:hAnsi="Sakkal Majalla" w:cs="Sakkal Majalla"/>
                <w:sz w:val="16"/>
                <w:szCs w:val="16"/>
                <w:lang w:bidi="ar-MA"/>
              </w:rPr>
            </w:pPr>
            <w:r w:rsidRPr="00D36BD2">
              <w:rPr>
                <w:rFonts w:ascii="Sakkal Majalla" w:hAnsi="Sakkal Majalla" w:cs="Sakkal Majalla"/>
                <w:sz w:val="16"/>
                <w:szCs w:val="16"/>
                <w:rtl/>
                <w:lang w:bidi="ar-SA"/>
              </w:rPr>
              <w:t>المشروع</w:t>
            </w:r>
          </w:p>
        </w:tc>
        <w:tc>
          <w:tcPr>
            <w:tcW w:w="588" w:type="dxa"/>
            <w:shd w:val="clear" w:color="auto" w:fill="BFBFBF" w:themeFill="background1" w:themeFillShade="BF"/>
          </w:tcPr>
          <w:p w:rsidR="0089345B" w:rsidRPr="00D36BD2" w:rsidRDefault="0089345B" w:rsidP="00093B1E">
            <w:pPr>
              <w:bidi/>
              <w:rPr>
                <w:rFonts w:ascii="Sakkal Majalla" w:hAnsi="Sakkal Majalla" w:cs="Sakkal Majalla"/>
                <w:sz w:val="16"/>
                <w:szCs w:val="16"/>
                <w:lang w:bidi="ar-MA"/>
              </w:rPr>
            </w:pPr>
            <w:r w:rsidRPr="00D36BD2">
              <w:rPr>
                <w:rFonts w:ascii="Sakkal Majalla" w:hAnsi="Sakkal Majalla" w:cs="Sakkal Majalla"/>
                <w:sz w:val="16"/>
                <w:szCs w:val="16"/>
                <w:rtl/>
                <w:lang w:bidi="ar-SA"/>
              </w:rPr>
              <w:t>البرنامج</w:t>
            </w:r>
          </w:p>
        </w:tc>
        <w:tc>
          <w:tcPr>
            <w:tcW w:w="709" w:type="dxa"/>
            <w:shd w:val="clear" w:color="auto" w:fill="BFBFBF" w:themeFill="background1" w:themeFillShade="BF"/>
          </w:tcPr>
          <w:p w:rsidR="0089345B" w:rsidRPr="00D36BD2" w:rsidRDefault="0089345B" w:rsidP="00093B1E">
            <w:pPr>
              <w:bidi/>
              <w:rPr>
                <w:rFonts w:ascii="Sakkal Majalla" w:hAnsi="Sakkal Majalla" w:cs="Sakkal Majalla"/>
                <w:sz w:val="16"/>
                <w:szCs w:val="16"/>
                <w:lang w:bidi="ar-MA"/>
              </w:rPr>
            </w:pPr>
            <w:r w:rsidRPr="00D36BD2">
              <w:rPr>
                <w:rFonts w:ascii="Sakkal Majalla" w:hAnsi="Sakkal Majalla" w:cs="Sakkal Majalla"/>
                <w:sz w:val="16"/>
                <w:szCs w:val="16"/>
                <w:rtl/>
                <w:lang w:bidi="ar-SA"/>
              </w:rPr>
              <w:t>الفصل</w:t>
            </w:r>
          </w:p>
        </w:tc>
        <w:tc>
          <w:tcPr>
            <w:tcW w:w="687" w:type="dxa"/>
            <w:shd w:val="clear" w:color="auto" w:fill="BFBFBF" w:themeFill="background1" w:themeFillShade="BF"/>
          </w:tcPr>
          <w:p w:rsidR="0089345B" w:rsidRPr="00D36BD2" w:rsidRDefault="0089345B" w:rsidP="00093B1E">
            <w:pPr>
              <w:bidi/>
              <w:rPr>
                <w:rFonts w:ascii="Sakkal Majalla" w:hAnsi="Sakkal Majalla" w:cs="Sakkal Majalla"/>
                <w:sz w:val="16"/>
                <w:szCs w:val="16"/>
                <w:lang w:bidi="ar-MA"/>
              </w:rPr>
            </w:pPr>
            <w:r w:rsidRPr="00D36BD2">
              <w:rPr>
                <w:rFonts w:ascii="Sakkal Majalla" w:hAnsi="Sakkal Majalla" w:cs="Sakkal Majalla"/>
                <w:sz w:val="16"/>
                <w:szCs w:val="16"/>
                <w:rtl/>
                <w:lang w:bidi="ar-SA"/>
              </w:rPr>
              <w:t>الباب</w:t>
            </w:r>
          </w:p>
        </w:tc>
        <w:tc>
          <w:tcPr>
            <w:tcW w:w="1134" w:type="dxa"/>
            <w:vMerge/>
          </w:tcPr>
          <w:p w:rsidR="0089345B" w:rsidRPr="00A836B2" w:rsidRDefault="0089345B" w:rsidP="00093B1E">
            <w:pPr>
              <w:bidi/>
              <w:rPr>
                <w:rFonts w:ascii="Sakkal Majalla" w:hAnsi="Sakkal Majalla" w:cs="Sakkal Majalla"/>
                <w:sz w:val="28"/>
                <w:szCs w:val="28"/>
                <w:lang w:bidi="ar-MA"/>
              </w:rPr>
            </w:pPr>
          </w:p>
        </w:tc>
      </w:tr>
      <w:tr w:rsidR="0089345B" w:rsidRPr="00A836B2" w:rsidTr="00093B1E">
        <w:trPr>
          <w:trHeight w:val="544"/>
        </w:trPr>
        <w:tc>
          <w:tcPr>
            <w:tcW w:w="1985" w:type="dxa"/>
          </w:tcPr>
          <w:p w:rsidR="0089345B" w:rsidRPr="00A836B2" w:rsidRDefault="0089345B" w:rsidP="00093B1E">
            <w:pPr>
              <w:bidi/>
              <w:rPr>
                <w:rFonts w:ascii="Sakkal Majalla" w:hAnsi="Sakkal Majalla" w:cs="Sakkal Majalla"/>
                <w:sz w:val="28"/>
                <w:szCs w:val="28"/>
                <w:lang w:bidi="ar-MA"/>
              </w:rPr>
            </w:pPr>
          </w:p>
        </w:tc>
        <w:tc>
          <w:tcPr>
            <w:tcW w:w="1951" w:type="dxa"/>
          </w:tcPr>
          <w:p w:rsidR="0089345B" w:rsidRPr="00A836B2" w:rsidRDefault="0089345B" w:rsidP="00093B1E">
            <w:pPr>
              <w:bidi/>
              <w:rPr>
                <w:rFonts w:ascii="Sakkal Majalla" w:hAnsi="Sakkal Majalla" w:cs="Sakkal Majalla"/>
                <w:sz w:val="28"/>
                <w:szCs w:val="28"/>
                <w:lang w:bidi="ar-MA"/>
              </w:rPr>
            </w:pPr>
          </w:p>
        </w:tc>
        <w:tc>
          <w:tcPr>
            <w:tcW w:w="2762" w:type="dxa"/>
          </w:tcPr>
          <w:p w:rsidR="0089345B" w:rsidRPr="00A836B2" w:rsidRDefault="0089345B" w:rsidP="00093B1E">
            <w:pPr>
              <w:bidi/>
              <w:rPr>
                <w:rFonts w:ascii="Sakkal Majalla" w:hAnsi="Sakkal Majalla" w:cs="Sakkal Majalla"/>
                <w:sz w:val="28"/>
                <w:szCs w:val="28"/>
                <w:lang w:bidi="ar-MA"/>
              </w:rPr>
            </w:pPr>
          </w:p>
        </w:tc>
        <w:tc>
          <w:tcPr>
            <w:tcW w:w="640" w:type="dxa"/>
          </w:tcPr>
          <w:p w:rsidR="0089345B" w:rsidRPr="00A836B2" w:rsidRDefault="0089345B" w:rsidP="00093B1E">
            <w:pPr>
              <w:bidi/>
              <w:rPr>
                <w:rFonts w:ascii="Sakkal Majalla" w:hAnsi="Sakkal Majalla" w:cs="Sakkal Majalla"/>
                <w:sz w:val="28"/>
                <w:szCs w:val="28"/>
                <w:lang w:bidi="ar-MA"/>
              </w:rPr>
            </w:pPr>
          </w:p>
        </w:tc>
        <w:tc>
          <w:tcPr>
            <w:tcW w:w="567" w:type="dxa"/>
          </w:tcPr>
          <w:p w:rsidR="0089345B" w:rsidRPr="00A836B2" w:rsidRDefault="0089345B" w:rsidP="00093B1E">
            <w:pPr>
              <w:bidi/>
              <w:rPr>
                <w:rFonts w:ascii="Sakkal Majalla" w:hAnsi="Sakkal Majalla" w:cs="Sakkal Majalla"/>
                <w:sz w:val="28"/>
                <w:szCs w:val="28"/>
                <w:lang w:bidi="ar-MA"/>
              </w:rPr>
            </w:pPr>
          </w:p>
        </w:tc>
        <w:tc>
          <w:tcPr>
            <w:tcW w:w="588"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87" w:type="dxa"/>
          </w:tcPr>
          <w:p w:rsidR="0089345B" w:rsidRPr="00A836B2" w:rsidRDefault="0089345B" w:rsidP="00093B1E">
            <w:pPr>
              <w:bidi/>
              <w:rPr>
                <w:rFonts w:ascii="Sakkal Majalla" w:hAnsi="Sakkal Majalla" w:cs="Sakkal Majalla"/>
                <w:sz w:val="28"/>
                <w:szCs w:val="28"/>
                <w:lang w:bidi="ar-MA"/>
              </w:rPr>
            </w:pPr>
          </w:p>
        </w:tc>
        <w:tc>
          <w:tcPr>
            <w:tcW w:w="1134" w:type="dxa"/>
          </w:tcPr>
          <w:p w:rsidR="0089345B" w:rsidRPr="00A836B2" w:rsidRDefault="0089345B" w:rsidP="00093B1E">
            <w:pPr>
              <w:bidi/>
              <w:rPr>
                <w:rFonts w:ascii="Sakkal Majalla" w:hAnsi="Sakkal Majalla" w:cs="Sakkal Majalla"/>
                <w:sz w:val="28"/>
                <w:szCs w:val="28"/>
                <w:rtl/>
                <w:lang w:bidi="ar-MA"/>
              </w:rPr>
            </w:pPr>
            <w:r w:rsidRPr="00A836B2">
              <w:rPr>
                <w:rFonts w:ascii="Sakkal Majalla" w:hAnsi="Sakkal Majalla" w:cs="Sakkal Majalla"/>
                <w:sz w:val="28"/>
                <w:szCs w:val="28"/>
                <w:rtl/>
                <w:lang w:bidi="ar-SA"/>
              </w:rPr>
              <w:t>مجال</w:t>
            </w:r>
            <w:r>
              <w:rPr>
                <w:rFonts w:ascii="Sakkal Majalla" w:hAnsi="Sakkal Majalla" w:cs="Sakkal Majalla"/>
                <w:sz w:val="28"/>
                <w:szCs w:val="28"/>
                <w:lang w:bidi="ar-SA"/>
              </w:rPr>
              <w:t xml:space="preserve"> </w:t>
            </w:r>
            <w:r w:rsidRPr="00A836B2">
              <w:rPr>
                <w:rFonts w:ascii="Sakkal Majalla" w:hAnsi="Sakkal Majalla" w:cs="Sakkal Majalla"/>
                <w:sz w:val="28"/>
                <w:szCs w:val="28"/>
                <w:rtl/>
                <w:lang w:bidi="ar-SA"/>
              </w:rPr>
              <w:t>الدعم</w:t>
            </w:r>
          </w:p>
        </w:tc>
      </w:tr>
      <w:tr w:rsidR="0089345B" w:rsidRPr="00A836B2" w:rsidTr="00093B1E">
        <w:tc>
          <w:tcPr>
            <w:tcW w:w="1985" w:type="dxa"/>
          </w:tcPr>
          <w:p w:rsidR="0089345B" w:rsidRPr="00A836B2" w:rsidRDefault="0089345B" w:rsidP="00093B1E">
            <w:pPr>
              <w:bidi/>
              <w:rPr>
                <w:rFonts w:ascii="Sakkal Majalla" w:hAnsi="Sakkal Majalla" w:cs="Sakkal Majalla"/>
                <w:sz w:val="28"/>
                <w:szCs w:val="28"/>
                <w:lang w:bidi="ar-MA"/>
              </w:rPr>
            </w:pPr>
          </w:p>
        </w:tc>
        <w:tc>
          <w:tcPr>
            <w:tcW w:w="1951" w:type="dxa"/>
          </w:tcPr>
          <w:p w:rsidR="0089345B" w:rsidRPr="00A836B2" w:rsidRDefault="0089345B" w:rsidP="00093B1E">
            <w:pPr>
              <w:bidi/>
              <w:rPr>
                <w:rFonts w:ascii="Sakkal Majalla" w:hAnsi="Sakkal Majalla" w:cs="Sakkal Majalla"/>
                <w:sz w:val="28"/>
                <w:szCs w:val="28"/>
                <w:lang w:bidi="ar-MA"/>
              </w:rPr>
            </w:pPr>
          </w:p>
        </w:tc>
        <w:tc>
          <w:tcPr>
            <w:tcW w:w="2762" w:type="dxa"/>
          </w:tcPr>
          <w:p w:rsidR="0089345B" w:rsidRPr="00A836B2" w:rsidRDefault="0089345B" w:rsidP="00093B1E">
            <w:pPr>
              <w:bidi/>
              <w:rPr>
                <w:rFonts w:ascii="Sakkal Majalla" w:hAnsi="Sakkal Majalla" w:cs="Sakkal Majalla"/>
                <w:sz w:val="28"/>
                <w:szCs w:val="28"/>
                <w:lang w:bidi="ar-MA"/>
              </w:rPr>
            </w:pPr>
          </w:p>
        </w:tc>
        <w:tc>
          <w:tcPr>
            <w:tcW w:w="640" w:type="dxa"/>
          </w:tcPr>
          <w:p w:rsidR="0089345B" w:rsidRPr="00A836B2" w:rsidRDefault="0089345B" w:rsidP="00093B1E">
            <w:pPr>
              <w:bidi/>
              <w:rPr>
                <w:rFonts w:ascii="Sakkal Majalla" w:hAnsi="Sakkal Majalla" w:cs="Sakkal Majalla"/>
                <w:sz w:val="28"/>
                <w:szCs w:val="28"/>
                <w:lang w:bidi="ar-MA"/>
              </w:rPr>
            </w:pPr>
          </w:p>
        </w:tc>
        <w:tc>
          <w:tcPr>
            <w:tcW w:w="567" w:type="dxa"/>
          </w:tcPr>
          <w:p w:rsidR="0089345B" w:rsidRPr="00A836B2" w:rsidRDefault="0089345B" w:rsidP="00093B1E">
            <w:pPr>
              <w:bidi/>
              <w:rPr>
                <w:rFonts w:ascii="Sakkal Majalla" w:hAnsi="Sakkal Majalla" w:cs="Sakkal Majalla"/>
                <w:sz w:val="28"/>
                <w:szCs w:val="28"/>
                <w:lang w:bidi="ar-MA"/>
              </w:rPr>
            </w:pPr>
          </w:p>
        </w:tc>
        <w:tc>
          <w:tcPr>
            <w:tcW w:w="588"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87" w:type="dxa"/>
          </w:tcPr>
          <w:p w:rsidR="0089345B" w:rsidRPr="00A836B2" w:rsidRDefault="0089345B" w:rsidP="00093B1E">
            <w:pPr>
              <w:bidi/>
              <w:rPr>
                <w:rFonts w:ascii="Sakkal Majalla" w:hAnsi="Sakkal Majalla" w:cs="Sakkal Majalla"/>
                <w:sz w:val="28"/>
                <w:szCs w:val="28"/>
                <w:lang w:bidi="ar-MA"/>
              </w:rPr>
            </w:pPr>
          </w:p>
        </w:tc>
        <w:tc>
          <w:tcPr>
            <w:tcW w:w="1134" w:type="dxa"/>
          </w:tcPr>
          <w:p w:rsidR="0089345B" w:rsidRPr="00D36BD2" w:rsidRDefault="0089345B" w:rsidP="00093B1E">
            <w:pPr>
              <w:bidi/>
              <w:rPr>
                <w:rFonts w:ascii="Sakkal Majalla" w:hAnsi="Sakkal Majalla" w:cs="Sakkal Majalla"/>
                <w:sz w:val="24"/>
                <w:szCs w:val="24"/>
                <w:lang w:bidi="ar-MA"/>
              </w:rPr>
            </w:pPr>
            <w:r w:rsidRPr="00D36BD2">
              <w:rPr>
                <w:rFonts w:ascii="Sakkal Majalla" w:hAnsi="Sakkal Majalla" w:cs="Sakkal Majalla"/>
                <w:sz w:val="24"/>
                <w:szCs w:val="24"/>
                <w:rtl/>
                <w:lang w:bidi="ar-SA"/>
              </w:rPr>
              <w:t>دعم انشطة مختلفة</w:t>
            </w:r>
          </w:p>
        </w:tc>
      </w:tr>
      <w:tr w:rsidR="0089345B" w:rsidRPr="00A836B2" w:rsidTr="00093B1E">
        <w:trPr>
          <w:trHeight w:val="783"/>
        </w:trPr>
        <w:tc>
          <w:tcPr>
            <w:tcW w:w="1985" w:type="dxa"/>
          </w:tcPr>
          <w:p w:rsidR="0089345B" w:rsidRPr="00A836B2" w:rsidRDefault="0089345B" w:rsidP="00093B1E">
            <w:pPr>
              <w:bidi/>
              <w:rPr>
                <w:rFonts w:ascii="Sakkal Majalla" w:hAnsi="Sakkal Majalla" w:cs="Sakkal Majalla"/>
                <w:sz w:val="28"/>
                <w:szCs w:val="28"/>
                <w:lang w:bidi="ar-MA"/>
              </w:rPr>
            </w:pPr>
            <w:r>
              <w:rPr>
                <w:rFonts w:ascii="Sakkal Majalla" w:hAnsi="Sakkal Majalla" w:cs="Sakkal Majalla"/>
                <w:sz w:val="28"/>
                <w:szCs w:val="28"/>
                <w:lang w:bidi="ar-MA"/>
              </w:rPr>
              <w:t>4.500.000,00</w:t>
            </w:r>
          </w:p>
        </w:tc>
        <w:tc>
          <w:tcPr>
            <w:tcW w:w="195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200.000,00</w:t>
            </w:r>
          </w:p>
        </w:tc>
        <w:tc>
          <w:tcPr>
            <w:tcW w:w="2762" w:type="dxa"/>
          </w:tcPr>
          <w:p w:rsidR="0089345B" w:rsidRPr="00A836B2" w:rsidRDefault="0089345B" w:rsidP="00093B1E">
            <w:pPr>
              <w:bidi/>
              <w:rPr>
                <w:rFonts w:ascii="Sakkal Majalla" w:hAnsi="Sakkal Majalla" w:cs="Sakkal Majalla"/>
                <w:sz w:val="28"/>
                <w:szCs w:val="28"/>
                <w:rtl/>
                <w:lang w:bidi="ar-MA"/>
              </w:rPr>
            </w:pPr>
            <w:r w:rsidRPr="00A836B2">
              <w:rPr>
                <w:rFonts w:ascii="Sakkal Majalla" w:hAnsi="Sakkal Majalla" w:cs="Sakkal Majalla"/>
                <w:sz w:val="28"/>
                <w:szCs w:val="28"/>
                <w:rtl/>
                <w:lang w:bidi="ar-MA"/>
              </w:rPr>
              <w:t>مصاريف تنفيد الاحكام القضائية واتفاقية الصلح</w:t>
            </w:r>
          </w:p>
        </w:tc>
        <w:tc>
          <w:tcPr>
            <w:tcW w:w="640"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21</w:t>
            </w:r>
          </w:p>
        </w:tc>
        <w:tc>
          <w:tcPr>
            <w:tcW w:w="56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8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50</w:t>
            </w:r>
          </w:p>
        </w:tc>
        <w:tc>
          <w:tcPr>
            <w:tcW w:w="1134" w:type="dxa"/>
          </w:tcPr>
          <w:p w:rsidR="0089345B" w:rsidRPr="00D36BD2" w:rsidRDefault="0089345B" w:rsidP="00093B1E">
            <w:pPr>
              <w:bidi/>
              <w:rPr>
                <w:rFonts w:ascii="Sakkal Majalla" w:hAnsi="Sakkal Majalla" w:cs="Sakkal Majalla"/>
                <w:sz w:val="24"/>
                <w:szCs w:val="24"/>
                <w:lang w:bidi="ar-MA"/>
              </w:rPr>
            </w:pPr>
            <w:r w:rsidRPr="00D36BD2">
              <w:rPr>
                <w:rFonts w:ascii="Sakkal Majalla" w:hAnsi="Sakkal Majalla" w:cs="Sakkal Majalla"/>
                <w:sz w:val="24"/>
                <w:szCs w:val="24"/>
                <w:rtl/>
                <w:lang w:bidi="ar-SA"/>
              </w:rPr>
              <w:t>تعويضات</w:t>
            </w:r>
          </w:p>
        </w:tc>
      </w:tr>
      <w:tr w:rsidR="0089345B" w:rsidRPr="00A836B2" w:rsidTr="00093B1E">
        <w:trPr>
          <w:trHeight w:val="850"/>
        </w:trPr>
        <w:tc>
          <w:tcPr>
            <w:tcW w:w="1985"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5.000.00</w:t>
            </w:r>
          </w:p>
        </w:tc>
        <w:tc>
          <w:tcPr>
            <w:tcW w:w="195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5.000,00</w:t>
            </w:r>
          </w:p>
        </w:tc>
        <w:tc>
          <w:tcPr>
            <w:tcW w:w="2762"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MA"/>
              </w:rPr>
              <w:t>تعويضات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عن</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الضرر</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لصالح</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الخواص</w:t>
            </w:r>
          </w:p>
        </w:tc>
        <w:tc>
          <w:tcPr>
            <w:tcW w:w="640"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22</w:t>
            </w:r>
          </w:p>
        </w:tc>
        <w:tc>
          <w:tcPr>
            <w:tcW w:w="56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8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50</w:t>
            </w:r>
          </w:p>
        </w:tc>
        <w:tc>
          <w:tcPr>
            <w:tcW w:w="1134" w:type="dxa"/>
          </w:tcPr>
          <w:p w:rsidR="0089345B" w:rsidRPr="00D36BD2" w:rsidRDefault="0089345B" w:rsidP="00093B1E">
            <w:pPr>
              <w:bidi/>
              <w:rPr>
                <w:rFonts w:ascii="Sakkal Majalla" w:hAnsi="Sakkal Majalla" w:cs="Sakkal Majalla"/>
                <w:sz w:val="24"/>
                <w:szCs w:val="24"/>
                <w:lang w:bidi="ar-MA"/>
              </w:rPr>
            </w:pPr>
          </w:p>
        </w:tc>
      </w:tr>
      <w:tr w:rsidR="0089345B" w:rsidRPr="00A836B2" w:rsidTr="00093B1E">
        <w:trPr>
          <w:trHeight w:val="769"/>
        </w:trPr>
        <w:tc>
          <w:tcPr>
            <w:tcW w:w="1985"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40.000,00</w:t>
            </w:r>
          </w:p>
        </w:tc>
        <w:tc>
          <w:tcPr>
            <w:tcW w:w="195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40.000,00</w:t>
            </w:r>
          </w:p>
        </w:tc>
        <w:tc>
          <w:tcPr>
            <w:tcW w:w="2762"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 xml:space="preserve">صوائر المسطرة </w:t>
            </w:r>
            <w:r>
              <w:rPr>
                <w:rFonts w:ascii="Sakkal Majalla" w:hAnsi="Sakkal Majalla" w:cs="Sakkal Majalla" w:hint="cs"/>
                <w:sz w:val="28"/>
                <w:szCs w:val="28"/>
                <w:rtl/>
                <w:lang w:bidi="ar-MA"/>
              </w:rPr>
              <w:t xml:space="preserve"> </w:t>
            </w:r>
            <w:r w:rsidRPr="00A836B2">
              <w:rPr>
                <w:rFonts w:ascii="Sakkal Majalla" w:hAnsi="Sakkal Majalla" w:cs="Sakkal Majalla"/>
                <w:sz w:val="28"/>
                <w:szCs w:val="28"/>
                <w:rtl/>
                <w:lang w:bidi="ar-SA"/>
              </w:rPr>
              <w:t>واقامة الدعاوي</w:t>
            </w:r>
          </w:p>
        </w:tc>
        <w:tc>
          <w:tcPr>
            <w:tcW w:w="640"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23</w:t>
            </w:r>
          </w:p>
        </w:tc>
        <w:tc>
          <w:tcPr>
            <w:tcW w:w="56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20</w:t>
            </w:r>
          </w:p>
        </w:tc>
        <w:tc>
          <w:tcPr>
            <w:tcW w:w="58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50</w:t>
            </w:r>
          </w:p>
        </w:tc>
        <w:tc>
          <w:tcPr>
            <w:tcW w:w="1134" w:type="dxa"/>
          </w:tcPr>
          <w:p w:rsidR="0089345B" w:rsidRPr="00D36BD2" w:rsidRDefault="0089345B" w:rsidP="00093B1E">
            <w:pPr>
              <w:bidi/>
              <w:rPr>
                <w:rFonts w:ascii="Sakkal Majalla" w:hAnsi="Sakkal Majalla" w:cs="Sakkal Majalla"/>
                <w:sz w:val="24"/>
                <w:szCs w:val="24"/>
                <w:lang w:bidi="ar-MA"/>
              </w:rPr>
            </w:pPr>
          </w:p>
        </w:tc>
      </w:tr>
      <w:tr w:rsidR="0089345B" w:rsidRPr="00A836B2" w:rsidTr="00093B1E">
        <w:tc>
          <w:tcPr>
            <w:tcW w:w="1985" w:type="dxa"/>
          </w:tcPr>
          <w:p w:rsidR="0089345B" w:rsidRPr="00A836B2" w:rsidRDefault="0089345B" w:rsidP="00093B1E">
            <w:pPr>
              <w:bidi/>
              <w:rPr>
                <w:rFonts w:ascii="Sakkal Majalla" w:hAnsi="Sakkal Majalla" w:cs="Sakkal Majalla"/>
                <w:sz w:val="28"/>
                <w:szCs w:val="28"/>
                <w:lang w:bidi="ar-MA"/>
              </w:rPr>
            </w:pPr>
          </w:p>
        </w:tc>
        <w:tc>
          <w:tcPr>
            <w:tcW w:w="1951" w:type="dxa"/>
          </w:tcPr>
          <w:p w:rsidR="0089345B" w:rsidRPr="00A836B2" w:rsidRDefault="0089345B" w:rsidP="00093B1E">
            <w:pPr>
              <w:bidi/>
              <w:rPr>
                <w:rFonts w:ascii="Sakkal Majalla" w:hAnsi="Sakkal Majalla" w:cs="Sakkal Majalla"/>
                <w:sz w:val="28"/>
                <w:szCs w:val="28"/>
                <w:lang w:bidi="ar-MA"/>
              </w:rPr>
            </w:pPr>
          </w:p>
        </w:tc>
        <w:tc>
          <w:tcPr>
            <w:tcW w:w="2762" w:type="dxa"/>
          </w:tcPr>
          <w:p w:rsidR="0089345B" w:rsidRPr="00A836B2" w:rsidRDefault="0089345B" w:rsidP="00093B1E">
            <w:pPr>
              <w:bidi/>
              <w:rPr>
                <w:rFonts w:ascii="Sakkal Majalla" w:hAnsi="Sakkal Majalla" w:cs="Sakkal Majalla"/>
                <w:sz w:val="28"/>
                <w:szCs w:val="28"/>
                <w:lang w:bidi="ar-MA"/>
              </w:rPr>
            </w:pPr>
          </w:p>
        </w:tc>
        <w:tc>
          <w:tcPr>
            <w:tcW w:w="640" w:type="dxa"/>
          </w:tcPr>
          <w:p w:rsidR="0089345B" w:rsidRPr="00A836B2" w:rsidRDefault="0089345B" w:rsidP="00093B1E">
            <w:pPr>
              <w:bidi/>
              <w:rPr>
                <w:rFonts w:ascii="Sakkal Majalla" w:hAnsi="Sakkal Majalla" w:cs="Sakkal Majalla"/>
                <w:sz w:val="28"/>
                <w:szCs w:val="28"/>
                <w:lang w:bidi="ar-MA"/>
              </w:rPr>
            </w:pPr>
          </w:p>
        </w:tc>
        <w:tc>
          <w:tcPr>
            <w:tcW w:w="567" w:type="dxa"/>
          </w:tcPr>
          <w:p w:rsidR="0089345B" w:rsidRPr="00A836B2" w:rsidRDefault="0089345B" w:rsidP="00093B1E">
            <w:pPr>
              <w:bidi/>
              <w:rPr>
                <w:rFonts w:ascii="Sakkal Majalla" w:hAnsi="Sakkal Majalla" w:cs="Sakkal Majalla"/>
                <w:sz w:val="28"/>
                <w:szCs w:val="28"/>
                <w:lang w:bidi="ar-MA"/>
              </w:rPr>
            </w:pPr>
          </w:p>
        </w:tc>
        <w:tc>
          <w:tcPr>
            <w:tcW w:w="588"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87" w:type="dxa"/>
          </w:tcPr>
          <w:p w:rsidR="0089345B" w:rsidRPr="00A836B2" w:rsidRDefault="0089345B" w:rsidP="00093B1E">
            <w:pPr>
              <w:bidi/>
              <w:rPr>
                <w:rFonts w:ascii="Sakkal Majalla" w:hAnsi="Sakkal Majalla" w:cs="Sakkal Majalla"/>
                <w:sz w:val="28"/>
                <w:szCs w:val="28"/>
                <w:lang w:bidi="ar-MA"/>
              </w:rPr>
            </w:pPr>
          </w:p>
        </w:tc>
        <w:tc>
          <w:tcPr>
            <w:tcW w:w="1134" w:type="dxa"/>
          </w:tcPr>
          <w:p w:rsidR="0089345B" w:rsidRPr="00D36BD2" w:rsidRDefault="0089345B" w:rsidP="00093B1E">
            <w:pPr>
              <w:bidi/>
              <w:rPr>
                <w:rFonts w:ascii="Sakkal Majalla" w:hAnsi="Sakkal Majalla" w:cs="Sakkal Majalla"/>
                <w:sz w:val="24"/>
                <w:szCs w:val="24"/>
                <w:lang w:bidi="ar-MA"/>
              </w:rPr>
            </w:pPr>
            <w:r w:rsidRPr="00D36BD2">
              <w:rPr>
                <w:rFonts w:ascii="Sakkal Majalla" w:hAnsi="Sakkal Majalla" w:cs="Sakkal Majalla"/>
                <w:sz w:val="24"/>
                <w:szCs w:val="24"/>
                <w:rtl/>
                <w:lang w:bidi="ar-SA"/>
              </w:rPr>
              <w:t>مصاريف مختلفة وعمليات بامر</w:t>
            </w:r>
          </w:p>
        </w:tc>
      </w:tr>
      <w:tr w:rsidR="0089345B" w:rsidRPr="00A836B2" w:rsidTr="00093B1E">
        <w:tc>
          <w:tcPr>
            <w:tcW w:w="1985"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2.500,00</w:t>
            </w:r>
          </w:p>
        </w:tc>
        <w:tc>
          <w:tcPr>
            <w:tcW w:w="1951" w:type="dxa"/>
          </w:tcPr>
          <w:p w:rsidR="0089345B" w:rsidRPr="00A836B2" w:rsidRDefault="0089345B" w:rsidP="00093B1E">
            <w:pPr>
              <w:bidi/>
              <w:rPr>
                <w:rFonts w:ascii="Sakkal Majalla" w:hAnsi="Sakkal Majalla" w:cs="Sakkal Majalla"/>
                <w:sz w:val="28"/>
                <w:szCs w:val="28"/>
                <w:lang w:bidi="ar-MA"/>
              </w:rPr>
            </w:pPr>
          </w:p>
        </w:tc>
        <w:tc>
          <w:tcPr>
            <w:tcW w:w="2762"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مصاريف تامين شسيعي المداخيل</w:t>
            </w:r>
          </w:p>
        </w:tc>
        <w:tc>
          <w:tcPr>
            <w:tcW w:w="640"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31</w:t>
            </w:r>
          </w:p>
        </w:tc>
        <w:tc>
          <w:tcPr>
            <w:tcW w:w="56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30</w:t>
            </w:r>
          </w:p>
        </w:tc>
        <w:tc>
          <w:tcPr>
            <w:tcW w:w="58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10</w:t>
            </w:r>
          </w:p>
        </w:tc>
        <w:tc>
          <w:tcPr>
            <w:tcW w:w="68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50</w:t>
            </w:r>
          </w:p>
        </w:tc>
        <w:tc>
          <w:tcPr>
            <w:tcW w:w="1134" w:type="dxa"/>
          </w:tcPr>
          <w:p w:rsidR="0089345B" w:rsidRPr="00D36BD2" w:rsidRDefault="0089345B" w:rsidP="00093B1E">
            <w:pPr>
              <w:bidi/>
              <w:rPr>
                <w:rFonts w:ascii="Sakkal Majalla" w:hAnsi="Sakkal Majalla" w:cs="Sakkal Majalla"/>
                <w:sz w:val="24"/>
                <w:szCs w:val="24"/>
                <w:lang w:bidi="ar-MA"/>
              </w:rPr>
            </w:pPr>
          </w:p>
        </w:tc>
      </w:tr>
      <w:tr w:rsidR="0089345B" w:rsidRPr="00A836B2" w:rsidTr="00093B1E">
        <w:tc>
          <w:tcPr>
            <w:tcW w:w="1985" w:type="dxa"/>
          </w:tcPr>
          <w:p w:rsidR="0089345B" w:rsidRPr="00A836B2" w:rsidRDefault="0089345B" w:rsidP="00093B1E">
            <w:pPr>
              <w:bidi/>
              <w:rPr>
                <w:rFonts w:ascii="Sakkal Majalla" w:hAnsi="Sakkal Majalla" w:cs="Sakkal Majalla"/>
                <w:sz w:val="28"/>
                <w:szCs w:val="28"/>
                <w:lang w:bidi="ar-MA"/>
              </w:rPr>
            </w:pPr>
          </w:p>
        </w:tc>
        <w:tc>
          <w:tcPr>
            <w:tcW w:w="1951" w:type="dxa"/>
          </w:tcPr>
          <w:p w:rsidR="0089345B" w:rsidRPr="00A836B2" w:rsidRDefault="0089345B" w:rsidP="00093B1E">
            <w:pPr>
              <w:bidi/>
              <w:rPr>
                <w:rFonts w:ascii="Sakkal Majalla" w:hAnsi="Sakkal Majalla" w:cs="Sakkal Majalla"/>
                <w:sz w:val="28"/>
                <w:szCs w:val="28"/>
                <w:lang w:bidi="ar-MA"/>
              </w:rPr>
            </w:pPr>
          </w:p>
        </w:tc>
        <w:tc>
          <w:tcPr>
            <w:tcW w:w="2762" w:type="dxa"/>
          </w:tcPr>
          <w:p w:rsidR="0089345B" w:rsidRPr="00A836B2" w:rsidRDefault="0089345B" w:rsidP="00093B1E">
            <w:pPr>
              <w:bidi/>
              <w:rPr>
                <w:rFonts w:ascii="Sakkal Majalla" w:hAnsi="Sakkal Majalla" w:cs="Sakkal Majalla"/>
                <w:sz w:val="28"/>
                <w:szCs w:val="28"/>
                <w:lang w:bidi="ar-MA"/>
              </w:rPr>
            </w:pPr>
          </w:p>
        </w:tc>
        <w:tc>
          <w:tcPr>
            <w:tcW w:w="640" w:type="dxa"/>
          </w:tcPr>
          <w:p w:rsidR="0089345B" w:rsidRPr="00A836B2" w:rsidRDefault="0089345B" w:rsidP="00093B1E">
            <w:pPr>
              <w:bidi/>
              <w:rPr>
                <w:rFonts w:ascii="Sakkal Majalla" w:hAnsi="Sakkal Majalla" w:cs="Sakkal Majalla"/>
                <w:sz w:val="28"/>
                <w:szCs w:val="28"/>
                <w:lang w:bidi="ar-MA"/>
              </w:rPr>
            </w:pPr>
          </w:p>
        </w:tc>
        <w:tc>
          <w:tcPr>
            <w:tcW w:w="567" w:type="dxa"/>
          </w:tcPr>
          <w:p w:rsidR="0089345B" w:rsidRPr="00A836B2" w:rsidRDefault="0089345B" w:rsidP="00093B1E">
            <w:pPr>
              <w:bidi/>
              <w:rPr>
                <w:rFonts w:ascii="Sakkal Majalla" w:hAnsi="Sakkal Majalla" w:cs="Sakkal Majalla"/>
                <w:sz w:val="28"/>
                <w:szCs w:val="28"/>
                <w:lang w:bidi="ar-MA"/>
              </w:rPr>
            </w:pPr>
          </w:p>
        </w:tc>
        <w:tc>
          <w:tcPr>
            <w:tcW w:w="588"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87" w:type="dxa"/>
          </w:tcPr>
          <w:p w:rsidR="0089345B" w:rsidRPr="00A836B2" w:rsidRDefault="0089345B" w:rsidP="00093B1E">
            <w:pPr>
              <w:bidi/>
              <w:rPr>
                <w:rFonts w:ascii="Sakkal Majalla" w:hAnsi="Sakkal Majalla" w:cs="Sakkal Majalla"/>
                <w:sz w:val="28"/>
                <w:szCs w:val="28"/>
                <w:lang w:bidi="ar-MA"/>
              </w:rPr>
            </w:pPr>
          </w:p>
        </w:tc>
        <w:tc>
          <w:tcPr>
            <w:tcW w:w="1134" w:type="dxa"/>
          </w:tcPr>
          <w:p w:rsidR="0089345B" w:rsidRPr="00D36BD2" w:rsidRDefault="0089345B" w:rsidP="00093B1E">
            <w:pPr>
              <w:bidi/>
              <w:rPr>
                <w:rFonts w:ascii="Sakkal Majalla" w:hAnsi="Sakkal Majalla" w:cs="Sakkal Majalla"/>
                <w:sz w:val="24"/>
                <w:szCs w:val="24"/>
                <w:rtl/>
              </w:rPr>
            </w:pPr>
            <w:r w:rsidRPr="00D36BD2">
              <w:rPr>
                <w:rFonts w:ascii="Sakkal Majalla" w:hAnsi="Sakkal Majalla" w:cs="Sakkal Majalla"/>
                <w:sz w:val="24"/>
                <w:szCs w:val="24"/>
                <w:rtl/>
                <w:lang w:bidi="ar-MA"/>
              </w:rPr>
              <w:t>الدعم</w:t>
            </w:r>
            <w:r w:rsidRPr="00D36BD2">
              <w:rPr>
                <w:rFonts w:ascii="Sakkal Majalla" w:hAnsi="Sakkal Majalla" w:cs="Sakkal Majalla"/>
                <w:sz w:val="24"/>
                <w:szCs w:val="24"/>
                <w:rtl/>
              </w:rPr>
              <w:t xml:space="preserve"> </w:t>
            </w:r>
            <w:r w:rsidRPr="00D36BD2">
              <w:rPr>
                <w:rFonts w:ascii="Sakkal Majalla" w:hAnsi="Sakkal Majalla" w:cs="Sakkal Majalla"/>
                <w:sz w:val="24"/>
                <w:szCs w:val="24"/>
                <w:rtl/>
                <w:lang w:bidi="ar-MA"/>
              </w:rPr>
              <w:t>من</w:t>
            </w:r>
            <w:r w:rsidRPr="00D36BD2">
              <w:rPr>
                <w:rFonts w:ascii="Sakkal Majalla" w:hAnsi="Sakkal Majalla" w:cs="Sakkal Majalla"/>
                <w:sz w:val="24"/>
                <w:szCs w:val="24"/>
                <w:rtl/>
              </w:rPr>
              <w:t xml:space="preserve"> </w:t>
            </w:r>
            <w:r w:rsidRPr="00D36BD2">
              <w:rPr>
                <w:rFonts w:ascii="Sakkal Majalla" w:hAnsi="Sakkal Majalla" w:cs="Sakkal Majalla"/>
                <w:sz w:val="24"/>
                <w:szCs w:val="24"/>
                <w:rtl/>
                <w:lang w:bidi="ar-MA"/>
              </w:rPr>
              <w:t>خلال</w:t>
            </w:r>
            <w:r w:rsidRPr="00D36BD2">
              <w:rPr>
                <w:rFonts w:ascii="Sakkal Majalla" w:hAnsi="Sakkal Majalla" w:cs="Sakkal Majalla"/>
                <w:sz w:val="24"/>
                <w:szCs w:val="24"/>
                <w:rtl/>
              </w:rPr>
              <w:t xml:space="preserve"> </w:t>
            </w:r>
            <w:r w:rsidRPr="00D36BD2">
              <w:rPr>
                <w:rFonts w:ascii="Sakkal Majalla" w:hAnsi="Sakkal Majalla" w:cs="Sakkal Majalla"/>
                <w:sz w:val="24"/>
                <w:szCs w:val="24"/>
                <w:rtl/>
                <w:lang w:bidi="ar-MA"/>
              </w:rPr>
              <w:t>مصاريف</w:t>
            </w:r>
            <w:r w:rsidRPr="00D36BD2">
              <w:rPr>
                <w:rFonts w:ascii="Sakkal Majalla" w:hAnsi="Sakkal Majalla" w:cs="Sakkal Majalla"/>
                <w:sz w:val="24"/>
                <w:szCs w:val="24"/>
                <w:rtl/>
              </w:rPr>
              <w:t xml:space="preserve"> </w:t>
            </w:r>
            <w:r w:rsidRPr="00D36BD2">
              <w:rPr>
                <w:rFonts w:ascii="Sakkal Majalla" w:hAnsi="Sakkal Majalla" w:cs="Sakkal Majalla"/>
                <w:sz w:val="24"/>
                <w:szCs w:val="24"/>
                <w:rtl/>
                <w:lang w:bidi="ar-MA"/>
              </w:rPr>
              <w:lastRenderedPageBreak/>
              <w:t>لفائدة</w:t>
            </w:r>
            <w:r w:rsidRPr="00D36BD2">
              <w:rPr>
                <w:rFonts w:ascii="Sakkal Majalla" w:hAnsi="Sakkal Majalla" w:cs="Sakkal Majalla"/>
                <w:sz w:val="24"/>
                <w:szCs w:val="24"/>
                <w:rtl/>
              </w:rPr>
              <w:t xml:space="preserve"> </w:t>
            </w:r>
            <w:r w:rsidRPr="00D36BD2">
              <w:rPr>
                <w:rFonts w:ascii="Sakkal Majalla" w:hAnsi="Sakkal Majalla" w:cs="Sakkal Majalla"/>
                <w:sz w:val="24"/>
                <w:szCs w:val="24"/>
                <w:rtl/>
                <w:lang w:bidi="ar-MA"/>
              </w:rPr>
              <w:t>الغير</w:t>
            </w:r>
          </w:p>
        </w:tc>
      </w:tr>
      <w:tr w:rsidR="0089345B" w:rsidRPr="00A836B2" w:rsidTr="00093B1E">
        <w:tc>
          <w:tcPr>
            <w:tcW w:w="1985" w:type="dxa"/>
          </w:tcPr>
          <w:p w:rsidR="0089345B" w:rsidRPr="00A836B2" w:rsidRDefault="0089345B" w:rsidP="00093B1E">
            <w:pPr>
              <w:bidi/>
              <w:rPr>
                <w:rFonts w:ascii="Sakkal Majalla" w:hAnsi="Sakkal Majalla" w:cs="Sakkal Majalla"/>
                <w:sz w:val="28"/>
                <w:szCs w:val="28"/>
                <w:lang w:bidi="ar-MA"/>
              </w:rPr>
            </w:pPr>
          </w:p>
        </w:tc>
        <w:tc>
          <w:tcPr>
            <w:tcW w:w="1951" w:type="dxa"/>
          </w:tcPr>
          <w:p w:rsidR="0089345B" w:rsidRPr="00A836B2" w:rsidRDefault="0089345B" w:rsidP="00093B1E">
            <w:pPr>
              <w:bidi/>
              <w:rPr>
                <w:rFonts w:ascii="Sakkal Majalla" w:hAnsi="Sakkal Majalla" w:cs="Sakkal Majalla"/>
                <w:sz w:val="28"/>
                <w:szCs w:val="28"/>
                <w:lang w:bidi="ar-MA"/>
              </w:rPr>
            </w:pPr>
          </w:p>
        </w:tc>
        <w:tc>
          <w:tcPr>
            <w:tcW w:w="2762" w:type="dxa"/>
          </w:tcPr>
          <w:p w:rsidR="0089345B" w:rsidRPr="00A836B2" w:rsidRDefault="0089345B" w:rsidP="00093B1E">
            <w:pPr>
              <w:bidi/>
              <w:rPr>
                <w:rFonts w:ascii="Sakkal Majalla" w:hAnsi="Sakkal Majalla" w:cs="Sakkal Majalla"/>
                <w:sz w:val="28"/>
                <w:szCs w:val="28"/>
                <w:lang w:bidi="ar-MA"/>
              </w:rPr>
            </w:pPr>
          </w:p>
        </w:tc>
        <w:tc>
          <w:tcPr>
            <w:tcW w:w="640" w:type="dxa"/>
          </w:tcPr>
          <w:p w:rsidR="0089345B" w:rsidRPr="00A836B2" w:rsidRDefault="0089345B" w:rsidP="00093B1E">
            <w:pPr>
              <w:bidi/>
              <w:rPr>
                <w:rFonts w:ascii="Sakkal Majalla" w:hAnsi="Sakkal Majalla" w:cs="Sakkal Majalla"/>
                <w:sz w:val="28"/>
                <w:szCs w:val="28"/>
                <w:lang w:bidi="ar-MA"/>
              </w:rPr>
            </w:pPr>
          </w:p>
        </w:tc>
        <w:tc>
          <w:tcPr>
            <w:tcW w:w="567" w:type="dxa"/>
          </w:tcPr>
          <w:p w:rsidR="0089345B" w:rsidRPr="00A836B2" w:rsidRDefault="0089345B" w:rsidP="00093B1E">
            <w:pPr>
              <w:bidi/>
              <w:rPr>
                <w:rFonts w:ascii="Sakkal Majalla" w:hAnsi="Sakkal Majalla" w:cs="Sakkal Majalla"/>
                <w:sz w:val="28"/>
                <w:szCs w:val="28"/>
                <w:lang w:bidi="ar-MA"/>
              </w:rPr>
            </w:pPr>
          </w:p>
        </w:tc>
        <w:tc>
          <w:tcPr>
            <w:tcW w:w="588"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87" w:type="dxa"/>
          </w:tcPr>
          <w:p w:rsidR="0089345B" w:rsidRPr="00A836B2" w:rsidRDefault="0089345B" w:rsidP="00093B1E">
            <w:pPr>
              <w:bidi/>
              <w:rPr>
                <w:rFonts w:ascii="Sakkal Majalla" w:hAnsi="Sakkal Majalla" w:cs="Sakkal Majalla"/>
                <w:sz w:val="28"/>
                <w:szCs w:val="28"/>
                <w:lang w:bidi="ar-MA"/>
              </w:rPr>
            </w:pPr>
          </w:p>
        </w:tc>
        <w:tc>
          <w:tcPr>
            <w:tcW w:w="113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دفعات اخرى</w:t>
            </w:r>
          </w:p>
        </w:tc>
      </w:tr>
      <w:tr w:rsidR="0089345B" w:rsidRPr="00A836B2" w:rsidTr="00093B1E">
        <w:trPr>
          <w:trHeight w:val="1032"/>
        </w:trPr>
        <w:tc>
          <w:tcPr>
            <w:tcW w:w="1985" w:type="dxa"/>
          </w:tcPr>
          <w:p w:rsidR="0089345B" w:rsidRPr="00A836B2" w:rsidRDefault="0089345B" w:rsidP="00093B1E">
            <w:pPr>
              <w:bidi/>
              <w:rPr>
                <w:rFonts w:ascii="Sakkal Majalla" w:hAnsi="Sakkal Majalla" w:cs="Sakkal Majalla"/>
                <w:sz w:val="28"/>
                <w:szCs w:val="28"/>
                <w:lang w:bidi="ar-MA"/>
              </w:rPr>
            </w:pPr>
            <w:r>
              <w:rPr>
                <w:rFonts w:ascii="Sakkal Majalla" w:hAnsi="Sakkal Majalla" w:cs="Sakkal Majalla"/>
                <w:sz w:val="28"/>
                <w:szCs w:val="28"/>
              </w:rPr>
              <w:t>16.450.000,00</w:t>
            </w:r>
          </w:p>
        </w:tc>
        <w:tc>
          <w:tcPr>
            <w:tcW w:w="195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16.000.000,00</w:t>
            </w:r>
          </w:p>
        </w:tc>
        <w:tc>
          <w:tcPr>
            <w:tcW w:w="2762"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MA"/>
              </w:rPr>
              <w:t>دفعات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لفائدة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الشركات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الخاصة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نظير</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الخدمات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التي</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تسديها</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للجماعات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المحلية</w:t>
            </w:r>
          </w:p>
        </w:tc>
        <w:tc>
          <w:tcPr>
            <w:tcW w:w="640"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61</w:t>
            </w:r>
          </w:p>
        </w:tc>
        <w:tc>
          <w:tcPr>
            <w:tcW w:w="56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60</w:t>
            </w:r>
          </w:p>
        </w:tc>
        <w:tc>
          <w:tcPr>
            <w:tcW w:w="58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40</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40</w:t>
            </w:r>
          </w:p>
        </w:tc>
        <w:tc>
          <w:tcPr>
            <w:tcW w:w="68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50</w:t>
            </w:r>
          </w:p>
        </w:tc>
        <w:tc>
          <w:tcPr>
            <w:tcW w:w="1134"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985" w:type="dxa"/>
          </w:tcPr>
          <w:p w:rsidR="0089345B" w:rsidRPr="00A836B2" w:rsidRDefault="0089345B" w:rsidP="00093B1E">
            <w:pPr>
              <w:bidi/>
              <w:rPr>
                <w:rFonts w:ascii="Sakkal Majalla" w:hAnsi="Sakkal Majalla" w:cs="Sakkal Majalla"/>
                <w:sz w:val="28"/>
                <w:szCs w:val="28"/>
                <w:lang w:bidi="ar-MA"/>
              </w:rPr>
            </w:pPr>
          </w:p>
        </w:tc>
        <w:tc>
          <w:tcPr>
            <w:tcW w:w="195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600.000.00</w:t>
            </w:r>
          </w:p>
        </w:tc>
        <w:tc>
          <w:tcPr>
            <w:tcW w:w="2762"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MA"/>
              </w:rPr>
              <w:t>دفعات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للمختبرات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العمومية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و</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المصالح</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التابعة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لوزارة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الصحة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العمومية</w:t>
            </w:r>
          </w:p>
        </w:tc>
        <w:tc>
          <w:tcPr>
            <w:tcW w:w="640"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rPr>
              <w:t>67</w:t>
            </w:r>
          </w:p>
        </w:tc>
        <w:tc>
          <w:tcPr>
            <w:tcW w:w="567"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rPr>
              <w:t>60</w:t>
            </w:r>
          </w:p>
        </w:tc>
        <w:tc>
          <w:tcPr>
            <w:tcW w:w="588"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rPr>
              <w:t>40</w:t>
            </w:r>
          </w:p>
        </w:tc>
        <w:tc>
          <w:tcPr>
            <w:tcW w:w="709"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rPr>
              <w:t>40</w:t>
            </w:r>
          </w:p>
        </w:tc>
        <w:tc>
          <w:tcPr>
            <w:tcW w:w="687"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rPr>
              <w:t>50</w:t>
            </w:r>
          </w:p>
        </w:tc>
        <w:tc>
          <w:tcPr>
            <w:tcW w:w="1134"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rPr>
          <w:trHeight w:val="764"/>
        </w:trPr>
        <w:tc>
          <w:tcPr>
            <w:tcW w:w="1985"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1.628.800,00</w:t>
            </w:r>
          </w:p>
        </w:tc>
        <w:tc>
          <w:tcPr>
            <w:tcW w:w="1951" w:type="dxa"/>
          </w:tcPr>
          <w:p w:rsidR="0089345B" w:rsidRPr="00A836B2" w:rsidRDefault="0089345B" w:rsidP="00093B1E">
            <w:pPr>
              <w:bidi/>
              <w:rPr>
                <w:rFonts w:ascii="Sakkal Majalla" w:hAnsi="Sakkal Majalla" w:cs="Sakkal Majalla"/>
                <w:sz w:val="28"/>
                <w:szCs w:val="28"/>
                <w:lang w:bidi="ar-MA"/>
              </w:rPr>
            </w:pPr>
          </w:p>
        </w:tc>
        <w:tc>
          <w:tcPr>
            <w:tcW w:w="2762"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MA"/>
              </w:rPr>
              <w:t>مساهمة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لفائدة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نظام</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المساعدة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الطبية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lang w:bidi="ar-MA"/>
              </w:rPr>
              <w:t>(RAMED)</w:t>
            </w:r>
          </w:p>
        </w:tc>
        <w:tc>
          <w:tcPr>
            <w:tcW w:w="640"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68</w:t>
            </w:r>
          </w:p>
        </w:tc>
        <w:tc>
          <w:tcPr>
            <w:tcW w:w="56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60</w:t>
            </w:r>
          </w:p>
        </w:tc>
        <w:tc>
          <w:tcPr>
            <w:tcW w:w="58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40</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40</w:t>
            </w:r>
          </w:p>
        </w:tc>
        <w:tc>
          <w:tcPr>
            <w:tcW w:w="68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50</w:t>
            </w:r>
          </w:p>
        </w:tc>
        <w:tc>
          <w:tcPr>
            <w:tcW w:w="1134"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985"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5.000.00</w:t>
            </w:r>
          </w:p>
        </w:tc>
        <w:tc>
          <w:tcPr>
            <w:tcW w:w="1951" w:type="dxa"/>
          </w:tcPr>
          <w:p w:rsidR="0089345B" w:rsidRPr="00A836B2" w:rsidRDefault="0089345B" w:rsidP="00093B1E">
            <w:pPr>
              <w:bidi/>
              <w:rPr>
                <w:rFonts w:ascii="Sakkal Majalla" w:hAnsi="Sakkal Majalla" w:cs="Sakkal Majalla"/>
                <w:sz w:val="28"/>
                <w:szCs w:val="28"/>
                <w:lang w:bidi="ar-MA"/>
              </w:rPr>
            </w:pPr>
          </w:p>
        </w:tc>
        <w:tc>
          <w:tcPr>
            <w:tcW w:w="2762" w:type="dxa"/>
          </w:tcPr>
          <w:p w:rsidR="0089345B" w:rsidRPr="00A836B2" w:rsidRDefault="0089345B" w:rsidP="00093B1E">
            <w:pPr>
              <w:bidi/>
              <w:rPr>
                <w:rFonts w:ascii="Sakkal Majalla" w:hAnsi="Sakkal Majalla" w:cs="Sakkal Majalla"/>
                <w:sz w:val="28"/>
                <w:szCs w:val="28"/>
                <w:rtl/>
                <w:lang w:bidi="ar-MA"/>
              </w:rPr>
            </w:pPr>
            <w:r w:rsidRPr="00A836B2">
              <w:rPr>
                <w:rFonts w:ascii="Sakkal Majalla" w:hAnsi="Sakkal Majalla" w:cs="Sakkal Majalla"/>
                <w:sz w:val="28"/>
                <w:szCs w:val="28"/>
                <w:rtl/>
                <w:lang w:bidi="ar-MA"/>
              </w:rPr>
              <w:t>مدفوع</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لفائدة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الجمعية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المغربية</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لرؤساء</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مجالس</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الجماعات</w:t>
            </w:r>
          </w:p>
        </w:tc>
        <w:tc>
          <w:tcPr>
            <w:tcW w:w="640"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69</w:t>
            </w:r>
          </w:p>
        </w:tc>
        <w:tc>
          <w:tcPr>
            <w:tcW w:w="56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60</w:t>
            </w:r>
          </w:p>
        </w:tc>
        <w:tc>
          <w:tcPr>
            <w:tcW w:w="58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40</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40</w:t>
            </w:r>
          </w:p>
        </w:tc>
        <w:tc>
          <w:tcPr>
            <w:tcW w:w="68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50</w:t>
            </w:r>
          </w:p>
        </w:tc>
        <w:tc>
          <w:tcPr>
            <w:tcW w:w="1134" w:type="dxa"/>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1985" w:type="dxa"/>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r>
              <w:rPr>
                <w:rFonts w:ascii="Sakkal Majalla" w:hAnsi="Sakkal Majalla" w:cs="Sakkal Majalla"/>
                <w:sz w:val="28"/>
                <w:szCs w:val="28"/>
              </w:rPr>
              <w:t>22.631.300,00</w:t>
            </w:r>
          </w:p>
        </w:tc>
        <w:tc>
          <w:tcPr>
            <w:tcW w:w="1951" w:type="dxa"/>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rPr>
              <w:t>16.845.000.00</w:t>
            </w:r>
          </w:p>
        </w:tc>
        <w:tc>
          <w:tcPr>
            <w:tcW w:w="7087" w:type="dxa"/>
            <w:gridSpan w:val="7"/>
            <w:shd w:val="clear" w:color="auto" w:fill="BFBFBF" w:themeFill="background1" w:themeFillShade="BF"/>
          </w:tcPr>
          <w:p w:rsidR="0089345B" w:rsidRPr="00A836B2" w:rsidRDefault="0089345B" w:rsidP="00093B1E">
            <w:pPr>
              <w:bidi/>
              <w:jc w:val="center"/>
              <w:rPr>
                <w:rFonts w:ascii="Sakkal Majalla" w:hAnsi="Sakkal Majalla" w:cs="Sakkal Majalla"/>
                <w:sz w:val="28"/>
                <w:szCs w:val="28"/>
                <w:rtl/>
              </w:rPr>
            </w:pPr>
            <w:r w:rsidRPr="00A836B2">
              <w:rPr>
                <w:rFonts w:ascii="Sakkal Majalla" w:hAnsi="Sakkal Majalla" w:cs="Sakkal Majalla"/>
                <w:sz w:val="28"/>
                <w:szCs w:val="28"/>
                <w:rtl/>
                <w:lang w:bidi="ar-SA"/>
              </w:rPr>
              <w:t xml:space="preserve">مجموع مصاريف الباب </w:t>
            </w:r>
            <w:r w:rsidRPr="00A836B2">
              <w:rPr>
                <w:rFonts w:ascii="Sakkal Majalla" w:hAnsi="Sakkal Majalla" w:cs="Sakkal Majalla"/>
                <w:sz w:val="28"/>
                <w:szCs w:val="28"/>
                <w:rtl/>
              </w:rPr>
              <w:t>50</w:t>
            </w:r>
          </w:p>
          <w:p w:rsidR="0089345B" w:rsidRPr="00A836B2" w:rsidRDefault="0089345B" w:rsidP="00093B1E">
            <w:pPr>
              <w:bidi/>
              <w:rPr>
                <w:rFonts w:ascii="Sakkal Majalla" w:hAnsi="Sakkal Majalla" w:cs="Sakkal Majalla"/>
                <w:sz w:val="28"/>
                <w:szCs w:val="28"/>
                <w:lang w:bidi="ar-MA"/>
              </w:rPr>
            </w:pPr>
          </w:p>
        </w:tc>
      </w:tr>
    </w:tbl>
    <w:p w:rsidR="00725795" w:rsidRDefault="00725795" w:rsidP="0089345B">
      <w:pPr>
        <w:bidi/>
        <w:rPr>
          <w:rFonts w:ascii="Sakkal Majalla" w:hAnsi="Sakkal Majalla" w:cs="Sakkal Majalla"/>
          <w:sz w:val="28"/>
          <w:szCs w:val="28"/>
          <w:rtl/>
          <w:lang w:bidi="ar-MA"/>
        </w:rPr>
      </w:pPr>
    </w:p>
    <w:p w:rsidR="0089345B" w:rsidRPr="00725795" w:rsidRDefault="0089345B" w:rsidP="00725795">
      <w:pPr>
        <w:bidi/>
        <w:rPr>
          <w:rFonts w:ascii="Sakkal Majalla" w:hAnsi="Sakkal Majalla" w:cs="Sakkal Majalla"/>
          <w:b/>
          <w:bCs/>
          <w:sz w:val="28"/>
          <w:szCs w:val="28"/>
          <w:rtl/>
        </w:rPr>
      </w:pPr>
      <w:r w:rsidRPr="00725795">
        <w:rPr>
          <w:rFonts w:ascii="Sakkal Majalla" w:hAnsi="Sakkal Majalla" w:cs="Sakkal Majalla"/>
          <w:b/>
          <w:bCs/>
          <w:sz w:val="28"/>
          <w:szCs w:val="28"/>
          <w:rtl/>
          <w:lang w:bidi="ar-MA"/>
        </w:rPr>
        <w:t>إمضاء</w:t>
      </w:r>
      <w:r w:rsidRPr="00725795">
        <w:rPr>
          <w:rFonts w:ascii="Sakkal Majalla" w:hAnsi="Sakkal Majalla" w:cs="Sakkal Majalla"/>
          <w:b/>
          <w:bCs/>
          <w:sz w:val="28"/>
          <w:szCs w:val="28"/>
          <w:rtl/>
        </w:rPr>
        <w:t xml:space="preserve"> </w:t>
      </w:r>
      <w:r w:rsidRPr="00725795">
        <w:rPr>
          <w:rFonts w:ascii="Sakkal Majalla" w:hAnsi="Sakkal Majalla" w:cs="Sakkal Majalla"/>
          <w:b/>
          <w:bCs/>
          <w:sz w:val="28"/>
          <w:szCs w:val="28"/>
          <w:rtl/>
          <w:lang w:bidi="ar-MA"/>
        </w:rPr>
        <w:t>الرئيس</w:t>
      </w:r>
      <w:r w:rsidRPr="00725795">
        <w:rPr>
          <w:rFonts w:ascii="Sakkal Majalla" w:hAnsi="Sakkal Majalla" w:cs="Sakkal Majalla"/>
          <w:b/>
          <w:bCs/>
          <w:sz w:val="28"/>
          <w:szCs w:val="28"/>
          <w:rtl/>
        </w:rPr>
        <w:t xml:space="preserve">                                                                            </w:t>
      </w:r>
      <w:r w:rsidRPr="00725795">
        <w:rPr>
          <w:rFonts w:ascii="Sakkal Majalla" w:hAnsi="Sakkal Majalla" w:cs="Sakkal Majalla"/>
          <w:b/>
          <w:bCs/>
          <w:sz w:val="28"/>
          <w:szCs w:val="28"/>
          <w:rtl/>
          <w:lang w:bidi="ar-MA"/>
        </w:rPr>
        <w:t>إمضاء</w:t>
      </w:r>
      <w:r w:rsidRPr="00725795">
        <w:rPr>
          <w:rFonts w:ascii="Sakkal Majalla" w:hAnsi="Sakkal Majalla" w:cs="Sakkal Majalla"/>
          <w:b/>
          <w:bCs/>
          <w:sz w:val="28"/>
          <w:szCs w:val="28"/>
          <w:rtl/>
        </w:rPr>
        <w:t xml:space="preserve"> </w:t>
      </w:r>
      <w:r w:rsidRPr="00725795">
        <w:rPr>
          <w:rFonts w:ascii="Sakkal Majalla" w:hAnsi="Sakkal Majalla" w:cs="Sakkal Majalla"/>
          <w:b/>
          <w:bCs/>
          <w:sz w:val="28"/>
          <w:szCs w:val="28"/>
          <w:rtl/>
          <w:lang w:bidi="ar-MA"/>
        </w:rPr>
        <w:t>كاتب</w:t>
      </w:r>
      <w:r w:rsidRPr="00725795">
        <w:rPr>
          <w:rFonts w:ascii="Sakkal Majalla" w:hAnsi="Sakkal Majalla" w:cs="Sakkal Majalla"/>
          <w:b/>
          <w:bCs/>
          <w:sz w:val="28"/>
          <w:szCs w:val="28"/>
          <w:rtl/>
        </w:rPr>
        <w:t xml:space="preserve"> </w:t>
      </w:r>
      <w:r w:rsidRPr="00725795">
        <w:rPr>
          <w:rFonts w:ascii="Sakkal Majalla" w:hAnsi="Sakkal Majalla" w:cs="Sakkal Majalla"/>
          <w:b/>
          <w:bCs/>
          <w:sz w:val="28"/>
          <w:szCs w:val="28"/>
          <w:rtl/>
          <w:lang w:bidi="ar-MA"/>
        </w:rPr>
        <w:t>المجلس</w:t>
      </w:r>
    </w:p>
    <w:p w:rsidR="0089345B" w:rsidRPr="00725795" w:rsidRDefault="0089345B" w:rsidP="0089345B">
      <w:pPr>
        <w:bidi/>
        <w:rPr>
          <w:rFonts w:ascii="Sakkal Majalla" w:hAnsi="Sakkal Majalla" w:cs="Sakkal Majalla"/>
          <w:b/>
          <w:bCs/>
          <w:sz w:val="28"/>
          <w:szCs w:val="28"/>
          <w:rtl/>
          <w:lang w:bidi="ar-MA"/>
        </w:rPr>
      </w:pPr>
      <w:r w:rsidRPr="00725795">
        <w:rPr>
          <w:rFonts w:ascii="Sakkal Majalla" w:hAnsi="Sakkal Majalla" w:cs="Sakkal Majalla" w:hint="cs"/>
          <w:b/>
          <w:bCs/>
          <w:sz w:val="28"/>
          <w:szCs w:val="28"/>
          <w:rtl/>
          <w:lang w:bidi="ar-MA"/>
        </w:rPr>
        <w:t xml:space="preserve">                                                                                                   </w:t>
      </w:r>
      <w:r w:rsidRPr="00725795">
        <w:rPr>
          <w:rFonts w:ascii="Sakkal Majalla" w:hAnsi="Sakkal Majalla" w:cs="Sakkal Majalla"/>
          <w:b/>
          <w:bCs/>
          <w:sz w:val="28"/>
          <w:szCs w:val="28"/>
          <w:rtl/>
          <w:lang w:bidi="ar-MA"/>
        </w:rPr>
        <w:t>فؤاد</w:t>
      </w:r>
      <w:r w:rsidRPr="00725795">
        <w:rPr>
          <w:rFonts w:ascii="Sakkal Majalla" w:hAnsi="Sakkal Majalla" w:cs="Sakkal Majalla"/>
          <w:b/>
          <w:bCs/>
          <w:sz w:val="28"/>
          <w:szCs w:val="28"/>
          <w:rtl/>
        </w:rPr>
        <w:t xml:space="preserve"> </w:t>
      </w:r>
      <w:r w:rsidRPr="00725795">
        <w:rPr>
          <w:rFonts w:ascii="Sakkal Majalla" w:hAnsi="Sakkal Majalla" w:cs="Sakkal Majalla"/>
          <w:b/>
          <w:bCs/>
          <w:sz w:val="28"/>
          <w:szCs w:val="28"/>
          <w:rtl/>
          <w:lang w:bidi="ar-MA"/>
        </w:rPr>
        <w:t>لعتريس</w:t>
      </w:r>
    </w:p>
    <w:p w:rsidR="00725795" w:rsidRPr="00725795" w:rsidRDefault="00725795" w:rsidP="00725795">
      <w:pPr>
        <w:bidi/>
        <w:rPr>
          <w:rFonts w:ascii="Sakkal Majalla" w:hAnsi="Sakkal Majalla" w:cs="Sakkal Majalla"/>
          <w:b/>
          <w:bCs/>
          <w:sz w:val="28"/>
          <w:szCs w:val="28"/>
          <w:rtl/>
        </w:rPr>
      </w:pPr>
    </w:p>
    <w:p w:rsidR="0089345B" w:rsidRPr="00725795" w:rsidRDefault="0089345B" w:rsidP="0089345B">
      <w:pPr>
        <w:bidi/>
        <w:rPr>
          <w:rFonts w:ascii="Sakkal Majalla" w:hAnsi="Sakkal Majalla" w:cs="Sakkal Majalla"/>
          <w:sz w:val="32"/>
          <w:szCs w:val="32"/>
          <w:rtl/>
        </w:rPr>
      </w:pPr>
      <w:r w:rsidRPr="00725795">
        <w:rPr>
          <w:rFonts w:ascii="Sakkal Majalla" w:hAnsi="Sakkal Majalla" w:cs="Sakkal Majalla"/>
          <w:b/>
          <w:bCs/>
          <w:sz w:val="32"/>
          <w:szCs w:val="32"/>
          <w:rtl/>
          <w:lang w:bidi="ar-MA"/>
        </w:rPr>
        <w:t>الباب</w:t>
      </w:r>
      <w:r w:rsidRPr="00725795">
        <w:rPr>
          <w:rFonts w:ascii="Sakkal Majalla" w:hAnsi="Sakkal Majalla" w:cs="Sakkal Majalla"/>
          <w:b/>
          <w:bCs/>
          <w:sz w:val="32"/>
          <w:szCs w:val="32"/>
          <w:lang w:bidi="ar-MA"/>
        </w:rPr>
        <w:t xml:space="preserve"> 60 </w:t>
      </w:r>
      <w:r w:rsidRPr="00725795">
        <w:rPr>
          <w:rFonts w:ascii="Sakkal Majalla" w:hAnsi="Sakkal Majalla" w:cs="Sakkal Majalla"/>
          <w:sz w:val="32"/>
          <w:szCs w:val="32"/>
          <w:rtl/>
          <w:lang w:bidi="ar-MA"/>
        </w:rPr>
        <w:t>: وافق المجلس بإجماع أعضائه الحاضرين على اعتمادات الباب</w:t>
      </w:r>
      <w:r w:rsidRPr="00725795">
        <w:rPr>
          <w:rFonts w:ascii="Sakkal Majalla" w:hAnsi="Sakkal Majalla" w:cs="Sakkal Majalla"/>
          <w:sz w:val="32"/>
          <w:szCs w:val="32"/>
          <w:lang w:bidi="ar-MA"/>
        </w:rPr>
        <w:t xml:space="preserve">  60</w:t>
      </w:r>
      <w:r w:rsidRPr="00725795">
        <w:rPr>
          <w:rFonts w:ascii="Sakkal Majalla" w:hAnsi="Sakkal Majalla" w:cs="Sakkal Majalla"/>
          <w:sz w:val="32"/>
          <w:szCs w:val="32"/>
          <w:rtl/>
          <w:lang w:bidi="ar-MA"/>
        </w:rPr>
        <w:t xml:space="preserve"> والتي جاءت كما يلي</w:t>
      </w:r>
      <w:r w:rsidRPr="00725795">
        <w:rPr>
          <w:rFonts w:ascii="Sakkal Majalla" w:hAnsi="Sakkal Majalla" w:cs="Sakkal Majalla"/>
          <w:sz w:val="32"/>
          <w:szCs w:val="32"/>
          <w:lang w:bidi="ar-MA"/>
        </w:rPr>
        <w:t>:</w:t>
      </w:r>
    </w:p>
    <w:tbl>
      <w:tblPr>
        <w:tblStyle w:val="Grilledutableau"/>
        <w:tblpPr w:leftFromText="141" w:rightFromText="141" w:vertAnchor="text" w:horzAnchor="margin" w:tblpXSpec="center" w:tblpY="629"/>
        <w:tblW w:w="11006" w:type="dxa"/>
        <w:tblLayout w:type="fixed"/>
        <w:tblLook w:val="04A0"/>
      </w:tblPr>
      <w:tblGrid>
        <w:gridCol w:w="2376"/>
        <w:gridCol w:w="2127"/>
        <w:gridCol w:w="1836"/>
        <w:gridCol w:w="709"/>
        <w:gridCol w:w="698"/>
        <w:gridCol w:w="686"/>
        <w:gridCol w:w="731"/>
        <w:gridCol w:w="554"/>
        <w:gridCol w:w="1289"/>
      </w:tblGrid>
      <w:tr w:rsidR="0089345B" w:rsidRPr="00A836B2" w:rsidTr="00093B1E">
        <w:tc>
          <w:tcPr>
            <w:tcW w:w="11006" w:type="dxa"/>
            <w:gridSpan w:val="9"/>
            <w:shd w:val="clear" w:color="auto" w:fill="BFBFBF" w:themeFill="background1" w:themeFillShade="BF"/>
          </w:tcPr>
          <w:p w:rsidR="0089345B" w:rsidRPr="00A836B2" w:rsidRDefault="0089345B" w:rsidP="00093B1E">
            <w:pPr>
              <w:tabs>
                <w:tab w:val="center" w:pos="5344"/>
                <w:tab w:val="right" w:pos="10688"/>
              </w:tabs>
              <w:bidi/>
              <w:rPr>
                <w:rFonts w:ascii="Sakkal Majalla" w:hAnsi="Sakkal Majalla" w:cs="Sakkal Majalla"/>
                <w:sz w:val="28"/>
                <w:szCs w:val="28"/>
                <w:lang w:bidi="ar-MA"/>
              </w:rPr>
            </w:pPr>
            <w:r w:rsidRPr="00A836B2">
              <w:rPr>
                <w:rFonts w:ascii="Sakkal Majalla" w:hAnsi="Sakkal Majalla" w:cs="Sakkal Majalla"/>
                <w:sz w:val="28"/>
                <w:szCs w:val="28"/>
                <w:rtl/>
              </w:rPr>
              <w:tab/>
            </w:r>
            <w:r w:rsidRPr="00A836B2">
              <w:rPr>
                <w:rFonts w:ascii="Sakkal Majalla" w:hAnsi="Sakkal Majalla" w:cs="Sakkal Majalla"/>
                <w:sz w:val="28"/>
                <w:szCs w:val="28"/>
                <w:rtl/>
                <w:lang w:bidi="ar-SA"/>
              </w:rPr>
              <w:t>المصاريف</w:t>
            </w:r>
            <w:r w:rsidRPr="00A836B2">
              <w:rPr>
                <w:rFonts w:ascii="Sakkal Majalla" w:hAnsi="Sakkal Majalla" w:cs="Sakkal Majalla"/>
                <w:sz w:val="28"/>
                <w:szCs w:val="28"/>
                <w:rtl/>
              </w:rPr>
              <w:tab/>
            </w:r>
          </w:p>
        </w:tc>
      </w:tr>
      <w:tr w:rsidR="0089345B" w:rsidRPr="00A836B2" w:rsidTr="00093B1E">
        <w:tc>
          <w:tcPr>
            <w:tcW w:w="2376" w:type="dxa"/>
            <w:vMerge w:val="restart"/>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 xml:space="preserve">المصاريف المقترحة لسنة </w:t>
            </w:r>
            <w:r w:rsidRPr="00A836B2">
              <w:rPr>
                <w:rFonts w:ascii="Sakkal Majalla" w:hAnsi="Sakkal Majalla" w:cs="Sakkal Majalla"/>
                <w:sz w:val="28"/>
                <w:szCs w:val="28"/>
                <w:rtl/>
              </w:rPr>
              <w:t>2022</w:t>
            </w:r>
          </w:p>
        </w:tc>
        <w:tc>
          <w:tcPr>
            <w:tcW w:w="2127" w:type="dxa"/>
            <w:vMerge w:val="restart"/>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 xml:space="preserve">المصاريف الملتزم بها سنة </w:t>
            </w:r>
            <w:r w:rsidRPr="00A836B2">
              <w:rPr>
                <w:rFonts w:ascii="Sakkal Majalla" w:hAnsi="Sakkal Majalla" w:cs="Sakkal Majalla"/>
                <w:sz w:val="28"/>
                <w:szCs w:val="28"/>
                <w:rtl/>
              </w:rPr>
              <w:t>2021</w:t>
            </w:r>
          </w:p>
        </w:tc>
        <w:tc>
          <w:tcPr>
            <w:tcW w:w="1836" w:type="dxa"/>
            <w:vMerge w:val="restart"/>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 xml:space="preserve">نوع المصاريف </w:t>
            </w:r>
          </w:p>
        </w:tc>
        <w:tc>
          <w:tcPr>
            <w:tcW w:w="3378" w:type="dxa"/>
            <w:gridSpan w:val="5"/>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رمز الميزانية</w:t>
            </w:r>
          </w:p>
        </w:tc>
        <w:tc>
          <w:tcPr>
            <w:tcW w:w="1289" w:type="dxa"/>
            <w:vMerge w:val="restart"/>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المجالات</w:t>
            </w:r>
          </w:p>
        </w:tc>
      </w:tr>
      <w:tr w:rsidR="0089345B" w:rsidRPr="00A836B2" w:rsidTr="00093B1E">
        <w:tc>
          <w:tcPr>
            <w:tcW w:w="2376" w:type="dxa"/>
            <w:vMerge/>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p>
        </w:tc>
        <w:tc>
          <w:tcPr>
            <w:tcW w:w="2127" w:type="dxa"/>
            <w:vMerge/>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p>
        </w:tc>
        <w:tc>
          <w:tcPr>
            <w:tcW w:w="1836" w:type="dxa"/>
            <w:vMerge/>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p>
        </w:tc>
        <w:tc>
          <w:tcPr>
            <w:tcW w:w="709" w:type="dxa"/>
            <w:shd w:val="clear" w:color="auto" w:fill="BFBFBF" w:themeFill="background1" w:themeFillShade="BF"/>
          </w:tcPr>
          <w:p w:rsidR="0089345B" w:rsidRPr="004F71B5" w:rsidRDefault="0089345B" w:rsidP="00093B1E">
            <w:pPr>
              <w:bidi/>
              <w:rPr>
                <w:rFonts w:ascii="Sakkal Majalla" w:hAnsi="Sakkal Majalla" w:cs="Sakkal Majalla"/>
                <w:sz w:val="16"/>
                <w:szCs w:val="16"/>
                <w:lang w:bidi="ar-MA"/>
              </w:rPr>
            </w:pPr>
            <w:r w:rsidRPr="004F71B5">
              <w:rPr>
                <w:rFonts w:ascii="Sakkal Majalla" w:hAnsi="Sakkal Majalla" w:cs="Sakkal Majalla"/>
                <w:sz w:val="16"/>
                <w:szCs w:val="16"/>
                <w:rtl/>
                <w:lang w:bidi="ar-SA"/>
              </w:rPr>
              <w:t>السطر</w:t>
            </w:r>
          </w:p>
        </w:tc>
        <w:tc>
          <w:tcPr>
            <w:tcW w:w="698" w:type="dxa"/>
            <w:shd w:val="clear" w:color="auto" w:fill="BFBFBF" w:themeFill="background1" w:themeFillShade="BF"/>
          </w:tcPr>
          <w:p w:rsidR="0089345B" w:rsidRPr="004F71B5" w:rsidRDefault="0089345B" w:rsidP="00093B1E">
            <w:pPr>
              <w:bidi/>
              <w:rPr>
                <w:rFonts w:ascii="Sakkal Majalla" w:hAnsi="Sakkal Majalla" w:cs="Sakkal Majalla"/>
                <w:sz w:val="16"/>
                <w:szCs w:val="16"/>
                <w:lang w:bidi="ar-MA"/>
              </w:rPr>
            </w:pPr>
            <w:r w:rsidRPr="004F71B5">
              <w:rPr>
                <w:rFonts w:ascii="Sakkal Majalla" w:hAnsi="Sakkal Majalla" w:cs="Sakkal Majalla"/>
                <w:sz w:val="16"/>
                <w:szCs w:val="16"/>
                <w:rtl/>
                <w:lang w:bidi="ar-SA"/>
              </w:rPr>
              <w:t>المشروع</w:t>
            </w:r>
          </w:p>
        </w:tc>
        <w:tc>
          <w:tcPr>
            <w:tcW w:w="686" w:type="dxa"/>
            <w:shd w:val="clear" w:color="auto" w:fill="BFBFBF" w:themeFill="background1" w:themeFillShade="BF"/>
          </w:tcPr>
          <w:p w:rsidR="0089345B" w:rsidRPr="004F71B5" w:rsidRDefault="0089345B" w:rsidP="00093B1E">
            <w:pPr>
              <w:bidi/>
              <w:rPr>
                <w:rFonts w:ascii="Sakkal Majalla" w:hAnsi="Sakkal Majalla" w:cs="Sakkal Majalla"/>
                <w:sz w:val="16"/>
                <w:szCs w:val="16"/>
                <w:lang w:bidi="ar-MA"/>
              </w:rPr>
            </w:pPr>
            <w:r w:rsidRPr="004F71B5">
              <w:rPr>
                <w:rFonts w:ascii="Sakkal Majalla" w:hAnsi="Sakkal Majalla" w:cs="Sakkal Majalla"/>
                <w:sz w:val="16"/>
                <w:szCs w:val="16"/>
                <w:rtl/>
                <w:lang w:bidi="ar-SA"/>
              </w:rPr>
              <w:t>البرنامج</w:t>
            </w:r>
          </w:p>
        </w:tc>
        <w:tc>
          <w:tcPr>
            <w:tcW w:w="731" w:type="dxa"/>
            <w:shd w:val="clear" w:color="auto" w:fill="BFBFBF" w:themeFill="background1" w:themeFillShade="BF"/>
          </w:tcPr>
          <w:p w:rsidR="0089345B" w:rsidRPr="004F71B5" w:rsidRDefault="0089345B" w:rsidP="00093B1E">
            <w:pPr>
              <w:bidi/>
              <w:rPr>
                <w:rFonts w:ascii="Sakkal Majalla" w:hAnsi="Sakkal Majalla" w:cs="Sakkal Majalla"/>
                <w:sz w:val="16"/>
                <w:szCs w:val="16"/>
                <w:lang w:bidi="ar-MA"/>
              </w:rPr>
            </w:pPr>
            <w:r w:rsidRPr="004F71B5">
              <w:rPr>
                <w:rFonts w:ascii="Sakkal Majalla" w:hAnsi="Sakkal Majalla" w:cs="Sakkal Majalla"/>
                <w:sz w:val="16"/>
                <w:szCs w:val="16"/>
                <w:rtl/>
                <w:lang w:bidi="ar-SA"/>
              </w:rPr>
              <w:t>الفصل</w:t>
            </w:r>
          </w:p>
        </w:tc>
        <w:tc>
          <w:tcPr>
            <w:tcW w:w="554" w:type="dxa"/>
            <w:shd w:val="clear" w:color="auto" w:fill="BFBFBF" w:themeFill="background1" w:themeFillShade="BF"/>
          </w:tcPr>
          <w:p w:rsidR="0089345B" w:rsidRPr="004F71B5" w:rsidRDefault="0089345B" w:rsidP="00093B1E">
            <w:pPr>
              <w:bidi/>
              <w:rPr>
                <w:rFonts w:ascii="Sakkal Majalla" w:hAnsi="Sakkal Majalla" w:cs="Sakkal Majalla"/>
                <w:sz w:val="16"/>
                <w:szCs w:val="16"/>
                <w:lang w:bidi="ar-MA"/>
              </w:rPr>
            </w:pPr>
            <w:r w:rsidRPr="004F71B5">
              <w:rPr>
                <w:rFonts w:ascii="Sakkal Majalla" w:hAnsi="Sakkal Majalla" w:cs="Sakkal Majalla"/>
                <w:sz w:val="16"/>
                <w:szCs w:val="16"/>
                <w:rtl/>
                <w:lang w:bidi="ar-SA"/>
              </w:rPr>
              <w:t>الباب</w:t>
            </w:r>
          </w:p>
        </w:tc>
        <w:tc>
          <w:tcPr>
            <w:tcW w:w="1289" w:type="dxa"/>
            <w:vMerge/>
          </w:tcPr>
          <w:p w:rsidR="0089345B" w:rsidRPr="00A836B2" w:rsidRDefault="0089345B" w:rsidP="00093B1E">
            <w:pPr>
              <w:bidi/>
              <w:rPr>
                <w:rFonts w:ascii="Sakkal Majalla" w:hAnsi="Sakkal Majalla" w:cs="Sakkal Majalla"/>
                <w:sz w:val="28"/>
                <w:szCs w:val="28"/>
                <w:lang w:bidi="ar-MA"/>
              </w:rPr>
            </w:pPr>
          </w:p>
        </w:tc>
      </w:tr>
      <w:tr w:rsidR="0089345B" w:rsidRPr="00A836B2" w:rsidTr="00093B1E">
        <w:tc>
          <w:tcPr>
            <w:tcW w:w="2376" w:type="dxa"/>
          </w:tcPr>
          <w:p w:rsidR="0089345B" w:rsidRPr="00A836B2" w:rsidRDefault="0089345B" w:rsidP="00093B1E">
            <w:pPr>
              <w:bidi/>
              <w:rPr>
                <w:rFonts w:ascii="Sakkal Majalla" w:hAnsi="Sakkal Majalla" w:cs="Sakkal Majalla"/>
                <w:sz w:val="28"/>
                <w:szCs w:val="28"/>
                <w:lang w:bidi="ar-MA"/>
              </w:rPr>
            </w:pPr>
          </w:p>
        </w:tc>
        <w:tc>
          <w:tcPr>
            <w:tcW w:w="2127" w:type="dxa"/>
          </w:tcPr>
          <w:p w:rsidR="0089345B" w:rsidRPr="00A836B2" w:rsidRDefault="0089345B" w:rsidP="00093B1E">
            <w:pPr>
              <w:bidi/>
              <w:rPr>
                <w:rFonts w:ascii="Sakkal Majalla" w:hAnsi="Sakkal Majalla" w:cs="Sakkal Majalla"/>
                <w:sz w:val="28"/>
                <w:szCs w:val="28"/>
                <w:lang w:bidi="ar-MA"/>
              </w:rPr>
            </w:pPr>
          </w:p>
        </w:tc>
        <w:tc>
          <w:tcPr>
            <w:tcW w:w="1836" w:type="dxa"/>
          </w:tcPr>
          <w:p w:rsidR="0089345B" w:rsidRPr="00A836B2" w:rsidRDefault="0089345B" w:rsidP="00093B1E">
            <w:pPr>
              <w:bidi/>
              <w:rPr>
                <w:rFonts w:ascii="Sakkal Majalla" w:hAnsi="Sakkal Majalla" w:cs="Sakkal Majalla"/>
                <w:sz w:val="28"/>
                <w:szCs w:val="28"/>
                <w:lang w:bidi="ar-MA"/>
              </w:rPr>
            </w:pPr>
          </w:p>
        </w:tc>
        <w:tc>
          <w:tcPr>
            <w:tcW w:w="709" w:type="dxa"/>
          </w:tcPr>
          <w:p w:rsidR="0089345B" w:rsidRPr="00A836B2" w:rsidRDefault="0089345B" w:rsidP="00093B1E">
            <w:pPr>
              <w:bidi/>
              <w:rPr>
                <w:rFonts w:ascii="Sakkal Majalla" w:hAnsi="Sakkal Majalla" w:cs="Sakkal Majalla"/>
                <w:sz w:val="28"/>
                <w:szCs w:val="28"/>
                <w:lang w:bidi="ar-MA"/>
              </w:rPr>
            </w:pPr>
          </w:p>
        </w:tc>
        <w:tc>
          <w:tcPr>
            <w:tcW w:w="698" w:type="dxa"/>
          </w:tcPr>
          <w:p w:rsidR="0089345B" w:rsidRPr="00A836B2" w:rsidRDefault="0089345B" w:rsidP="00093B1E">
            <w:pPr>
              <w:bidi/>
              <w:rPr>
                <w:rFonts w:ascii="Sakkal Majalla" w:hAnsi="Sakkal Majalla" w:cs="Sakkal Majalla"/>
                <w:sz w:val="28"/>
                <w:szCs w:val="28"/>
                <w:lang w:bidi="ar-MA"/>
              </w:rPr>
            </w:pPr>
          </w:p>
        </w:tc>
        <w:tc>
          <w:tcPr>
            <w:tcW w:w="686" w:type="dxa"/>
          </w:tcPr>
          <w:p w:rsidR="0089345B" w:rsidRPr="00A836B2" w:rsidRDefault="0089345B" w:rsidP="00093B1E">
            <w:pPr>
              <w:bidi/>
              <w:rPr>
                <w:rFonts w:ascii="Sakkal Majalla" w:hAnsi="Sakkal Majalla" w:cs="Sakkal Majalla"/>
                <w:sz w:val="28"/>
                <w:szCs w:val="28"/>
                <w:lang w:bidi="ar-MA"/>
              </w:rPr>
            </w:pPr>
          </w:p>
        </w:tc>
        <w:tc>
          <w:tcPr>
            <w:tcW w:w="731" w:type="dxa"/>
          </w:tcPr>
          <w:p w:rsidR="0089345B" w:rsidRPr="00A836B2" w:rsidRDefault="0089345B" w:rsidP="00093B1E">
            <w:pPr>
              <w:bidi/>
              <w:rPr>
                <w:rFonts w:ascii="Sakkal Majalla" w:hAnsi="Sakkal Majalla" w:cs="Sakkal Majalla"/>
                <w:sz w:val="28"/>
                <w:szCs w:val="28"/>
                <w:lang w:bidi="ar-MA"/>
              </w:rPr>
            </w:pPr>
          </w:p>
        </w:tc>
        <w:tc>
          <w:tcPr>
            <w:tcW w:w="554" w:type="dxa"/>
          </w:tcPr>
          <w:p w:rsidR="0089345B" w:rsidRPr="00A836B2" w:rsidRDefault="0089345B" w:rsidP="00093B1E">
            <w:pPr>
              <w:bidi/>
              <w:rPr>
                <w:rFonts w:ascii="Sakkal Majalla" w:hAnsi="Sakkal Majalla" w:cs="Sakkal Majalla"/>
                <w:sz w:val="28"/>
                <w:szCs w:val="28"/>
                <w:lang w:bidi="ar-MA"/>
              </w:rPr>
            </w:pPr>
          </w:p>
        </w:tc>
        <w:tc>
          <w:tcPr>
            <w:tcW w:w="1289" w:type="dxa"/>
          </w:tcPr>
          <w:p w:rsidR="0089345B" w:rsidRPr="00A836B2" w:rsidRDefault="0089345B" w:rsidP="00093B1E">
            <w:pPr>
              <w:bidi/>
              <w:rPr>
                <w:rFonts w:ascii="Sakkal Majalla" w:hAnsi="Sakkal Majalla" w:cs="Sakkal Majalla"/>
                <w:sz w:val="28"/>
                <w:szCs w:val="28"/>
                <w:rtl/>
                <w:lang w:bidi="ar-MA"/>
              </w:rPr>
            </w:pPr>
            <w:r w:rsidRPr="00A836B2">
              <w:rPr>
                <w:rFonts w:ascii="Sakkal Majalla" w:hAnsi="Sakkal Majalla" w:cs="Sakkal Majalla"/>
                <w:sz w:val="28"/>
                <w:szCs w:val="28"/>
                <w:rtl/>
                <w:lang w:bidi="ar-SA"/>
              </w:rPr>
              <w:t>مجالاندماج النتائج</w:t>
            </w:r>
          </w:p>
        </w:tc>
      </w:tr>
      <w:tr w:rsidR="0089345B" w:rsidRPr="00A836B2" w:rsidTr="00093B1E">
        <w:tc>
          <w:tcPr>
            <w:tcW w:w="237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262.079,74</w:t>
            </w:r>
          </w:p>
        </w:tc>
        <w:tc>
          <w:tcPr>
            <w:tcW w:w="2127"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1.154</w:t>
            </w:r>
            <w:r>
              <w:rPr>
                <w:rFonts w:ascii="Sakkal Majalla" w:hAnsi="Sakkal Majalla" w:cs="Sakkal Majalla"/>
                <w:sz w:val="28"/>
                <w:szCs w:val="28"/>
                <w:lang w:bidi="ar-MA"/>
              </w:rPr>
              <w:t>.</w:t>
            </w:r>
            <w:r w:rsidRPr="00A836B2">
              <w:rPr>
                <w:rFonts w:ascii="Sakkal Majalla" w:hAnsi="Sakkal Majalla" w:cs="Sakkal Majalla"/>
                <w:sz w:val="28"/>
                <w:szCs w:val="28"/>
                <w:lang w:bidi="ar-MA"/>
              </w:rPr>
              <w:t>092,39</w:t>
            </w:r>
          </w:p>
        </w:tc>
        <w:tc>
          <w:tcPr>
            <w:tcW w:w="183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MA"/>
              </w:rPr>
              <w:t>دفعات</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الفائض</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للجزء</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التاني</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من</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الميزانية</w:t>
            </w:r>
          </w:p>
        </w:tc>
        <w:tc>
          <w:tcPr>
            <w:tcW w:w="70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698"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68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731"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10</w:t>
            </w:r>
          </w:p>
        </w:tc>
        <w:tc>
          <w:tcPr>
            <w:tcW w:w="554"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60</w:t>
            </w:r>
          </w:p>
        </w:tc>
        <w:tc>
          <w:tcPr>
            <w:tcW w:w="1289"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النتائج</w:t>
            </w:r>
          </w:p>
        </w:tc>
      </w:tr>
      <w:tr w:rsidR="0089345B" w:rsidRPr="00A836B2" w:rsidTr="00093B1E">
        <w:tc>
          <w:tcPr>
            <w:tcW w:w="2376" w:type="dxa"/>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262.079,74</w:t>
            </w:r>
          </w:p>
        </w:tc>
        <w:tc>
          <w:tcPr>
            <w:tcW w:w="2127" w:type="dxa"/>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1.154</w:t>
            </w:r>
            <w:r>
              <w:rPr>
                <w:rFonts w:ascii="Sakkal Majalla" w:hAnsi="Sakkal Majalla" w:cs="Sakkal Majalla"/>
                <w:sz w:val="28"/>
                <w:szCs w:val="28"/>
                <w:lang w:bidi="ar-MA"/>
              </w:rPr>
              <w:t>.</w:t>
            </w:r>
            <w:r w:rsidRPr="00A836B2">
              <w:rPr>
                <w:rFonts w:ascii="Sakkal Majalla" w:hAnsi="Sakkal Majalla" w:cs="Sakkal Majalla"/>
                <w:sz w:val="28"/>
                <w:szCs w:val="28"/>
                <w:lang w:bidi="ar-MA"/>
              </w:rPr>
              <w:t>092,39</w:t>
            </w:r>
          </w:p>
        </w:tc>
        <w:tc>
          <w:tcPr>
            <w:tcW w:w="6503" w:type="dxa"/>
            <w:gridSpan w:val="7"/>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 xml:space="preserve">مجموع  الباب </w:t>
            </w:r>
            <w:r w:rsidRPr="00A836B2">
              <w:rPr>
                <w:rFonts w:ascii="Sakkal Majalla" w:hAnsi="Sakkal Majalla" w:cs="Sakkal Majalla"/>
                <w:sz w:val="28"/>
                <w:szCs w:val="28"/>
                <w:rtl/>
              </w:rPr>
              <w:t>60</w:t>
            </w:r>
          </w:p>
        </w:tc>
      </w:tr>
      <w:tr w:rsidR="0089345B" w:rsidRPr="00A836B2" w:rsidTr="00093B1E">
        <w:trPr>
          <w:trHeight w:val="486"/>
        </w:trPr>
        <w:tc>
          <w:tcPr>
            <w:tcW w:w="2376" w:type="dxa"/>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r>
              <w:rPr>
                <w:rFonts w:ascii="Sakkal Majalla" w:hAnsi="Sakkal Majalla" w:cs="Sakkal Majalla"/>
                <w:sz w:val="28"/>
                <w:szCs w:val="28"/>
                <w:lang w:bidi="ar-MA"/>
              </w:rPr>
              <w:t>86.586.013,01</w:t>
            </w:r>
          </w:p>
        </w:tc>
        <w:tc>
          <w:tcPr>
            <w:tcW w:w="2127" w:type="dxa"/>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71.</w:t>
            </w:r>
            <w:r>
              <w:rPr>
                <w:rFonts w:ascii="Sakkal Majalla" w:hAnsi="Sakkal Majalla" w:cs="Sakkal Majalla"/>
                <w:sz w:val="28"/>
                <w:szCs w:val="28"/>
                <w:lang w:bidi="ar-MA"/>
              </w:rPr>
              <w:t>7</w:t>
            </w:r>
            <w:r w:rsidRPr="00A836B2">
              <w:rPr>
                <w:rFonts w:ascii="Sakkal Majalla" w:hAnsi="Sakkal Majalla" w:cs="Sakkal Majalla"/>
                <w:sz w:val="28"/>
                <w:szCs w:val="28"/>
                <w:lang w:bidi="ar-MA"/>
              </w:rPr>
              <w:t>11.288,58</w:t>
            </w:r>
          </w:p>
        </w:tc>
        <w:tc>
          <w:tcPr>
            <w:tcW w:w="6503" w:type="dxa"/>
            <w:gridSpan w:val="7"/>
            <w:shd w:val="clear" w:color="auto" w:fill="BFBFBF" w:themeFill="background1" w:themeFillShade="BF"/>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المجموع العام للمصاريف المقترحة</w:t>
            </w:r>
          </w:p>
        </w:tc>
      </w:tr>
    </w:tbl>
    <w:p w:rsidR="0089345B" w:rsidRPr="00A836B2" w:rsidRDefault="0089345B" w:rsidP="0089345B">
      <w:pPr>
        <w:bidi/>
        <w:rPr>
          <w:rFonts w:ascii="Sakkal Majalla" w:hAnsi="Sakkal Majalla" w:cs="Sakkal Majalla"/>
          <w:sz w:val="28"/>
          <w:szCs w:val="28"/>
          <w:rtl/>
          <w:lang w:bidi="ar-MA"/>
        </w:rPr>
      </w:pPr>
    </w:p>
    <w:p w:rsidR="0089345B" w:rsidRPr="00A836B2" w:rsidRDefault="0089345B" w:rsidP="0089345B">
      <w:pPr>
        <w:bidi/>
        <w:rPr>
          <w:rFonts w:ascii="Sakkal Majalla" w:hAnsi="Sakkal Majalla" w:cs="Sakkal Majalla"/>
          <w:sz w:val="28"/>
          <w:szCs w:val="28"/>
          <w:lang w:bidi="ar-MA"/>
        </w:rPr>
      </w:pPr>
    </w:p>
    <w:p w:rsidR="0089345B" w:rsidRPr="00A836B2" w:rsidRDefault="0089345B" w:rsidP="0089345B">
      <w:pPr>
        <w:bidi/>
        <w:rPr>
          <w:rFonts w:ascii="Sakkal Majalla" w:hAnsi="Sakkal Majalla" w:cs="Sakkal Majalla"/>
          <w:sz w:val="28"/>
          <w:szCs w:val="28"/>
          <w:lang w:bidi="ar-MA"/>
        </w:rPr>
      </w:pPr>
    </w:p>
    <w:p w:rsidR="0089345B" w:rsidRPr="00725795" w:rsidRDefault="0089345B" w:rsidP="0089345B">
      <w:pPr>
        <w:bidi/>
        <w:rPr>
          <w:rFonts w:ascii="Times New Roman" w:hAnsiTheme="majorBidi" w:cstheme="majorBidi"/>
          <w:b/>
          <w:bCs/>
          <w:sz w:val="28"/>
          <w:szCs w:val="28"/>
          <w:rtl/>
        </w:rPr>
      </w:pPr>
      <w:r w:rsidRPr="00725795">
        <w:rPr>
          <w:rFonts w:asciiTheme="majorBidi" w:hAnsiTheme="majorBidi" w:cstheme="majorBidi"/>
          <w:b/>
          <w:bCs/>
          <w:sz w:val="28"/>
          <w:szCs w:val="28"/>
          <w:rtl/>
          <w:lang w:bidi="ar-MA"/>
        </w:rPr>
        <w:t>إمضاء</w:t>
      </w:r>
      <w:r w:rsidRPr="00725795">
        <w:rPr>
          <w:rFonts w:ascii="Times New Roman" w:hAnsiTheme="majorBidi" w:cstheme="majorBidi"/>
          <w:b/>
          <w:bCs/>
          <w:sz w:val="28"/>
          <w:szCs w:val="28"/>
          <w:rtl/>
        </w:rPr>
        <w:t xml:space="preserve"> </w:t>
      </w:r>
      <w:r w:rsidRPr="00725795">
        <w:rPr>
          <w:rFonts w:asciiTheme="majorBidi" w:hAnsiTheme="majorBidi" w:cstheme="majorBidi"/>
          <w:b/>
          <w:bCs/>
          <w:sz w:val="28"/>
          <w:szCs w:val="28"/>
          <w:rtl/>
          <w:lang w:bidi="ar-MA"/>
        </w:rPr>
        <w:t>الرئيس</w:t>
      </w:r>
      <w:r w:rsidRPr="00725795">
        <w:rPr>
          <w:rFonts w:ascii="Times New Roman" w:hAnsiTheme="majorBidi" w:cstheme="majorBidi"/>
          <w:b/>
          <w:bCs/>
          <w:sz w:val="28"/>
          <w:szCs w:val="28"/>
          <w:rtl/>
        </w:rPr>
        <w:t xml:space="preserve">                                                                      </w:t>
      </w:r>
      <w:r w:rsidRPr="00725795">
        <w:rPr>
          <w:rFonts w:asciiTheme="majorBidi" w:hAnsiTheme="majorBidi" w:cstheme="majorBidi"/>
          <w:b/>
          <w:bCs/>
          <w:sz w:val="28"/>
          <w:szCs w:val="28"/>
          <w:rtl/>
          <w:lang w:bidi="ar-MA"/>
        </w:rPr>
        <w:t>إمضاء</w:t>
      </w:r>
      <w:r w:rsidRPr="00725795">
        <w:rPr>
          <w:rFonts w:ascii="Times New Roman" w:hAnsiTheme="majorBidi" w:cstheme="majorBidi"/>
          <w:b/>
          <w:bCs/>
          <w:sz w:val="28"/>
          <w:szCs w:val="28"/>
          <w:rtl/>
        </w:rPr>
        <w:t xml:space="preserve"> </w:t>
      </w:r>
      <w:r w:rsidRPr="00725795">
        <w:rPr>
          <w:rFonts w:asciiTheme="majorBidi" w:hAnsiTheme="majorBidi" w:cstheme="majorBidi"/>
          <w:b/>
          <w:bCs/>
          <w:sz w:val="28"/>
          <w:szCs w:val="28"/>
          <w:rtl/>
          <w:lang w:bidi="ar-MA"/>
        </w:rPr>
        <w:t>كاتب</w:t>
      </w:r>
      <w:r w:rsidRPr="00725795">
        <w:rPr>
          <w:rFonts w:ascii="Times New Roman" w:hAnsiTheme="majorBidi" w:cstheme="majorBidi"/>
          <w:b/>
          <w:bCs/>
          <w:sz w:val="28"/>
          <w:szCs w:val="28"/>
          <w:rtl/>
        </w:rPr>
        <w:t xml:space="preserve"> </w:t>
      </w:r>
      <w:r w:rsidRPr="00725795">
        <w:rPr>
          <w:rFonts w:asciiTheme="majorBidi" w:hAnsiTheme="majorBidi" w:cstheme="majorBidi"/>
          <w:b/>
          <w:bCs/>
          <w:sz w:val="28"/>
          <w:szCs w:val="28"/>
          <w:rtl/>
          <w:lang w:bidi="ar-MA"/>
        </w:rPr>
        <w:t>المجلس</w:t>
      </w:r>
    </w:p>
    <w:p w:rsidR="0089345B" w:rsidRPr="00725795" w:rsidRDefault="0089345B" w:rsidP="0089345B">
      <w:pPr>
        <w:bidi/>
        <w:rPr>
          <w:rFonts w:asciiTheme="majorBidi" w:hAnsiTheme="majorBidi" w:cstheme="majorBidi"/>
          <w:b/>
          <w:bCs/>
          <w:sz w:val="28"/>
          <w:szCs w:val="28"/>
          <w:rtl/>
          <w:lang w:bidi="ar-MA"/>
        </w:rPr>
      </w:pPr>
      <w:r w:rsidRPr="00725795">
        <w:rPr>
          <w:rFonts w:asciiTheme="majorBidi" w:hAnsiTheme="majorBidi" w:cstheme="majorBidi"/>
          <w:b/>
          <w:bCs/>
          <w:sz w:val="28"/>
          <w:szCs w:val="28"/>
          <w:rtl/>
          <w:lang w:bidi="ar-MA"/>
        </w:rPr>
        <w:t xml:space="preserve">                                                                                                فؤاد</w:t>
      </w:r>
      <w:r w:rsidRPr="00725795">
        <w:rPr>
          <w:rFonts w:ascii="Times New Roman" w:hAnsiTheme="majorBidi" w:cstheme="majorBidi"/>
          <w:b/>
          <w:bCs/>
          <w:sz w:val="28"/>
          <w:szCs w:val="28"/>
          <w:rtl/>
        </w:rPr>
        <w:t xml:space="preserve"> </w:t>
      </w:r>
      <w:r w:rsidRPr="00725795">
        <w:rPr>
          <w:rFonts w:asciiTheme="majorBidi" w:hAnsiTheme="majorBidi" w:cstheme="majorBidi"/>
          <w:b/>
          <w:bCs/>
          <w:sz w:val="28"/>
          <w:szCs w:val="28"/>
          <w:rtl/>
          <w:lang w:bidi="ar-MA"/>
        </w:rPr>
        <w:t>لعتريس</w:t>
      </w:r>
    </w:p>
    <w:p w:rsidR="0089345B" w:rsidRPr="00725795" w:rsidRDefault="0089345B" w:rsidP="0089345B">
      <w:pPr>
        <w:bidi/>
        <w:rPr>
          <w:rFonts w:asciiTheme="majorBidi" w:hAnsiTheme="majorBidi" w:cstheme="majorBidi"/>
          <w:b/>
          <w:bCs/>
          <w:sz w:val="28"/>
          <w:szCs w:val="28"/>
          <w:rtl/>
          <w:lang w:bidi="ar-MA"/>
        </w:rPr>
      </w:pPr>
    </w:p>
    <w:p w:rsidR="0089345B" w:rsidRDefault="0089345B" w:rsidP="0089345B">
      <w:pPr>
        <w:bidi/>
        <w:rPr>
          <w:rFonts w:ascii="Sakkal Majalla" w:hAnsi="Sakkal Majalla" w:cs="Sakkal Majalla"/>
          <w:sz w:val="28"/>
          <w:szCs w:val="28"/>
          <w:rtl/>
          <w:lang w:bidi="ar-MA"/>
        </w:rPr>
      </w:pPr>
    </w:p>
    <w:p w:rsidR="0089345B" w:rsidRPr="00A836B2" w:rsidRDefault="0089345B" w:rsidP="0089345B">
      <w:pPr>
        <w:bidi/>
        <w:rPr>
          <w:rFonts w:ascii="Sakkal Majalla" w:hAnsi="Sakkal Majalla" w:cs="Sakkal Majalla"/>
          <w:sz w:val="28"/>
          <w:szCs w:val="28"/>
          <w:lang w:bidi="ar-MA"/>
        </w:rPr>
      </w:pPr>
    </w:p>
    <w:p w:rsidR="0089345B" w:rsidRPr="00D82BFE" w:rsidRDefault="0089345B" w:rsidP="0089345B">
      <w:pPr>
        <w:bidi/>
        <w:rPr>
          <w:rFonts w:ascii="Sakkal Majalla" w:hAnsi="Sakkal Majalla" w:cs="Sakkal Majalla"/>
          <w:b/>
          <w:bCs/>
          <w:sz w:val="32"/>
          <w:szCs w:val="32"/>
          <w:rtl/>
          <w:lang w:bidi="ar-MA"/>
        </w:rPr>
      </w:pPr>
      <w:r w:rsidRPr="00D82BFE">
        <w:rPr>
          <w:rFonts w:ascii="Sakkal Majalla" w:hAnsi="Sakkal Majalla" w:cs="Sakkal Majalla"/>
          <w:b/>
          <w:bCs/>
          <w:sz w:val="32"/>
          <w:szCs w:val="32"/>
          <w:rtl/>
          <w:lang w:bidi="ar-MA"/>
        </w:rPr>
        <w:lastRenderedPageBreak/>
        <w:t>الجزء الثاني : القسم الثالث : مداخيل التجهيز</w:t>
      </w:r>
    </w:p>
    <w:tbl>
      <w:tblPr>
        <w:tblStyle w:val="Grilledutableau"/>
        <w:tblpPr w:leftFromText="141" w:rightFromText="141" w:vertAnchor="text" w:horzAnchor="margin" w:tblpXSpec="center" w:tblpY="743"/>
        <w:tblW w:w="10490" w:type="dxa"/>
        <w:tblLook w:val="04A0"/>
      </w:tblPr>
      <w:tblGrid>
        <w:gridCol w:w="3046"/>
        <w:gridCol w:w="2767"/>
        <w:gridCol w:w="2409"/>
        <w:gridCol w:w="2268"/>
      </w:tblGrid>
      <w:tr w:rsidR="0089345B" w:rsidRPr="00A836B2" w:rsidTr="00093B1E">
        <w:trPr>
          <w:trHeight w:val="1042"/>
        </w:trPr>
        <w:tc>
          <w:tcPr>
            <w:tcW w:w="3046" w:type="dxa"/>
            <w:shd w:val="clear" w:color="auto" w:fill="BFBFBF" w:themeFill="background1" w:themeFillShade="BF"/>
          </w:tcPr>
          <w:p w:rsidR="0089345B" w:rsidRPr="00A836B2" w:rsidRDefault="0089345B" w:rsidP="00093B1E">
            <w:pPr>
              <w:bidi/>
              <w:jc w:val="center"/>
              <w:rPr>
                <w:rFonts w:ascii="Sakkal Majalla" w:hAnsi="Sakkal Majalla" w:cs="Sakkal Majalla"/>
                <w:sz w:val="28"/>
                <w:szCs w:val="28"/>
                <w:rtl/>
                <w:lang w:bidi="ar-MA"/>
              </w:rPr>
            </w:pPr>
          </w:p>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jc w:val="center"/>
              <w:rPr>
                <w:rFonts w:ascii="Sakkal Majalla" w:hAnsi="Sakkal Majalla" w:cs="Sakkal Majalla"/>
                <w:sz w:val="28"/>
                <w:szCs w:val="28"/>
                <w:rtl/>
              </w:rPr>
            </w:pPr>
            <w:r w:rsidRPr="00A836B2">
              <w:rPr>
                <w:rFonts w:ascii="Sakkal Majalla" w:hAnsi="Sakkal Majalla" w:cs="Sakkal Majalla"/>
                <w:sz w:val="28"/>
                <w:szCs w:val="28"/>
                <w:rtl/>
                <w:lang w:bidi="ar-SA"/>
              </w:rPr>
              <w:t xml:space="preserve">الاعتمادات المقترحة لسنة </w:t>
            </w:r>
            <w:r w:rsidRPr="00A836B2">
              <w:rPr>
                <w:rFonts w:ascii="Sakkal Majalla" w:hAnsi="Sakkal Majalla" w:cs="Sakkal Majalla"/>
                <w:sz w:val="28"/>
                <w:szCs w:val="28"/>
                <w:lang w:bidi="ar-MA"/>
              </w:rPr>
              <w:t>2022</w:t>
            </w:r>
          </w:p>
          <w:p w:rsidR="0089345B" w:rsidRPr="00A836B2" w:rsidRDefault="0089345B" w:rsidP="00093B1E">
            <w:pPr>
              <w:bidi/>
              <w:rPr>
                <w:rFonts w:ascii="Sakkal Majalla" w:hAnsi="Sakkal Majalla" w:cs="Sakkal Majalla"/>
                <w:sz w:val="28"/>
                <w:szCs w:val="28"/>
                <w:lang w:bidi="ar-MA"/>
              </w:rPr>
            </w:pPr>
          </w:p>
        </w:tc>
        <w:tc>
          <w:tcPr>
            <w:tcW w:w="2767" w:type="dxa"/>
            <w:shd w:val="clear" w:color="auto" w:fill="BFBFBF" w:themeFill="background1" w:themeFillShade="BF"/>
          </w:tcPr>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lang w:bidi="ar-SA"/>
              </w:rPr>
              <w:t xml:space="preserve">الاعتمادات المقبولة لسنة </w:t>
            </w:r>
            <w:r w:rsidRPr="00A836B2">
              <w:rPr>
                <w:rFonts w:ascii="Sakkal Majalla" w:hAnsi="Sakkal Majalla" w:cs="Sakkal Majalla"/>
                <w:sz w:val="28"/>
                <w:szCs w:val="28"/>
                <w:lang w:bidi="ar-MA"/>
              </w:rPr>
              <w:t>2021</w:t>
            </w:r>
          </w:p>
        </w:tc>
        <w:tc>
          <w:tcPr>
            <w:tcW w:w="2409" w:type="dxa"/>
            <w:shd w:val="clear" w:color="auto" w:fill="BFBFBF" w:themeFill="background1" w:themeFillShade="BF"/>
          </w:tcPr>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lang w:bidi="ar-SA"/>
              </w:rPr>
              <w:t>نوع المداخيل</w:t>
            </w:r>
          </w:p>
        </w:tc>
        <w:tc>
          <w:tcPr>
            <w:tcW w:w="2268" w:type="dxa"/>
            <w:shd w:val="clear" w:color="auto" w:fill="BFBFBF" w:themeFill="background1" w:themeFillShade="BF"/>
          </w:tcPr>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jc w:val="center"/>
              <w:rPr>
                <w:rFonts w:ascii="Sakkal Majalla" w:hAnsi="Sakkal Majalla" w:cs="Sakkal Majalla"/>
                <w:sz w:val="28"/>
                <w:szCs w:val="28"/>
                <w:rtl/>
              </w:rPr>
            </w:pPr>
            <w:r w:rsidRPr="00A836B2">
              <w:rPr>
                <w:rFonts w:ascii="Sakkal Majalla" w:hAnsi="Sakkal Majalla" w:cs="Sakkal Majalla"/>
                <w:sz w:val="28"/>
                <w:szCs w:val="28"/>
                <w:rtl/>
                <w:lang w:bidi="ar-SA"/>
              </w:rPr>
              <w:t>رمز الحساب</w:t>
            </w:r>
          </w:p>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rPr>
                <w:rFonts w:ascii="Sakkal Majalla" w:hAnsi="Sakkal Majalla" w:cs="Sakkal Majalla"/>
                <w:sz w:val="28"/>
                <w:szCs w:val="28"/>
                <w:rtl/>
              </w:rPr>
            </w:pPr>
          </w:p>
        </w:tc>
      </w:tr>
      <w:tr w:rsidR="0089345B" w:rsidRPr="00A836B2" w:rsidTr="00093B1E">
        <w:trPr>
          <w:trHeight w:val="1134"/>
        </w:trPr>
        <w:tc>
          <w:tcPr>
            <w:tcW w:w="3046" w:type="dxa"/>
          </w:tcPr>
          <w:p w:rsidR="0089345B" w:rsidRPr="00A836B2" w:rsidRDefault="0089345B" w:rsidP="00093B1E">
            <w:pPr>
              <w:bidi/>
              <w:rPr>
                <w:rFonts w:ascii="Sakkal Majalla" w:hAnsi="Sakkal Majalla" w:cs="Sakkal Majalla"/>
                <w:sz w:val="28"/>
                <w:szCs w:val="28"/>
                <w:lang w:bidi="ar-MA"/>
              </w:rPr>
            </w:pPr>
          </w:p>
          <w:p w:rsidR="0089345B" w:rsidRPr="00A836B2" w:rsidRDefault="0089345B" w:rsidP="00093B1E">
            <w:pPr>
              <w:bidi/>
              <w:rPr>
                <w:rFonts w:ascii="Sakkal Majalla" w:hAnsi="Sakkal Majalla" w:cs="Sakkal Majalla"/>
                <w:sz w:val="28"/>
                <w:szCs w:val="28"/>
                <w:lang w:bidi="ar-MA"/>
              </w:rPr>
            </w:pPr>
          </w:p>
          <w:p w:rsidR="0089345B" w:rsidRPr="00A836B2" w:rsidRDefault="0089345B" w:rsidP="00093B1E">
            <w:pPr>
              <w:tabs>
                <w:tab w:val="left" w:pos="1865"/>
              </w:tabs>
              <w:bidi/>
              <w:rPr>
                <w:rFonts w:ascii="Sakkal Majalla" w:hAnsi="Sakkal Majalla" w:cs="Sakkal Majalla"/>
                <w:sz w:val="28"/>
                <w:szCs w:val="28"/>
                <w:lang w:bidi="ar-MA"/>
              </w:rPr>
            </w:pPr>
            <w:r w:rsidRPr="00A836B2">
              <w:rPr>
                <w:rFonts w:ascii="Sakkal Majalla" w:hAnsi="Sakkal Majalla" w:cs="Sakkal Majalla"/>
                <w:sz w:val="28"/>
                <w:szCs w:val="28"/>
                <w:lang w:bidi="ar-MA"/>
              </w:rPr>
              <w:t>262 079.74</w:t>
            </w:r>
          </w:p>
        </w:tc>
        <w:tc>
          <w:tcPr>
            <w:tcW w:w="2767" w:type="dxa"/>
          </w:tcPr>
          <w:p w:rsidR="0089345B" w:rsidRPr="00A836B2" w:rsidRDefault="0089345B" w:rsidP="00093B1E">
            <w:pPr>
              <w:bidi/>
              <w:rPr>
                <w:rFonts w:ascii="Sakkal Majalla" w:hAnsi="Sakkal Majalla" w:cs="Sakkal Majalla"/>
                <w:sz w:val="28"/>
                <w:szCs w:val="28"/>
                <w:lang w:bidi="ar-MA"/>
              </w:rPr>
            </w:pPr>
          </w:p>
          <w:p w:rsidR="0089345B" w:rsidRPr="00A836B2" w:rsidRDefault="0089345B" w:rsidP="00093B1E">
            <w:pPr>
              <w:bidi/>
              <w:rPr>
                <w:rFonts w:ascii="Sakkal Majalla" w:hAnsi="Sakkal Majalla" w:cs="Sakkal Majalla"/>
                <w:sz w:val="28"/>
                <w:szCs w:val="28"/>
                <w:lang w:bidi="ar-MA"/>
              </w:rPr>
            </w:pPr>
          </w:p>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1 154 092.39</w:t>
            </w:r>
          </w:p>
        </w:tc>
        <w:tc>
          <w:tcPr>
            <w:tcW w:w="2409" w:type="dxa"/>
          </w:tcPr>
          <w:p w:rsidR="0089345B" w:rsidRPr="00A836B2" w:rsidRDefault="0089345B" w:rsidP="00093B1E">
            <w:pPr>
              <w:bidi/>
              <w:rPr>
                <w:rFonts w:ascii="Sakkal Majalla" w:hAnsi="Sakkal Majalla" w:cs="Sakkal Majalla"/>
                <w:sz w:val="28"/>
                <w:szCs w:val="28"/>
                <w:rtl/>
              </w:rPr>
            </w:pPr>
          </w:p>
          <w:p w:rsidR="0089345B" w:rsidRPr="00A836B2" w:rsidRDefault="0089345B" w:rsidP="00093B1E">
            <w:pPr>
              <w:bidi/>
              <w:rPr>
                <w:rFonts w:ascii="Sakkal Majalla" w:hAnsi="Sakkal Majalla" w:cs="Sakkal Majalla"/>
                <w:sz w:val="28"/>
                <w:szCs w:val="28"/>
                <w:rtl/>
              </w:rPr>
            </w:pPr>
          </w:p>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فائض مداخيل الجزء الأول</w:t>
            </w:r>
          </w:p>
        </w:tc>
        <w:tc>
          <w:tcPr>
            <w:tcW w:w="2268" w:type="dxa"/>
          </w:tcPr>
          <w:p w:rsidR="0089345B" w:rsidRPr="00A836B2" w:rsidRDefault="0089345B" w:rsidP="00093B1E">
            <w:pPr>
              <w:bidi/>
              <w:rPr>
                <w:rFonts w:ascii="Sakkal Majalla" w:hAnsi="Sakkal Majalla" w:cs="Sakkal Majalla"/>
                <w:sz w:val="28"/>
                <w:szCs w:val="28"/>
                <w:rtl/>
              </w:rPr>
            </w:pPr>
          </w:p>
          <w:p w:rsidR="0089345B" w:rsidRPr="00A836B2" w:rsidRDefault="0089345B" w:rsidP="00093B1E">
            <w:pPr>
              <w:bidi/>
              <w:rPr>
                <w:rFonts w:ascii="Sakkal Majalla" w:hAnsi="Sakkal Majalla" w:cs="Sakkal Majalla"/>
                <w:sz w:val="28"/>
                <w:szCs w:val="28"/>
                <w:lang w:bidi="ar-MA"/>
              </w:rPr>
            </w:pPr>
          </w:p>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rPr>
              <w:t>50-1010-10/11</w:t>
            </w:r>
          </w:p>
          <w:p w:rsidR="0089345B" w:rsidRPr="00A836B2" w:rsidRDefault="0089345B" w:rsidP="00093B1E">
            <w:pPr>
              <w:bidi/>
              <w:rPr>
                <w:rFonts w:ascii="Sakkal Majalla" w:hAnsi="Sakkal Majalla" w:cs="Sakkal Majalla"/>
                <w:sz w:val="28"/>
                <w:szCs w:val="28"/>
                <w:lang w:bidi="ar-MA"/>
              </w:rPr>
            </w:pPr>
          </w:p>
        </w:tc>
      </w:tr>
      <w:tr w:rsidR="0089345B" w:rsidRPr="00A836B2" w:rsidTr="00093B1E">
        <w:trPr>
          <w:trHeight w:val="1269"/>
        </w:trPr>
        <w:tc>
          <w:tcPr>
            <w:tcW w:w="3046" w:type="dxa"/>
          </w:tcPr>
          <w:p w:rsidR="0089345B" w:rsidRPr="00A836B2" w:rsidRDefault="0089345B" w:rsidP="00093B1E">
            <w:pPr>
              <w:bidi/>
              <w:rPr>
                <w:rFonts w:ascii="Sakkal Majalla" w:hAnsi="Sakkal Majalla" w:cs="Sakkal Majalla"/>
                <w:sz w:val="28"/>
                <w:szCs w:val="28"/>
                <w:lang w:bidi="ar-MA"/>
              </w:rPr>
            </w:pPr>
          </w:p>
          <w:p w:rsidR="0089345B" w:rsidRPr="00A836B2" w:rsidRDefault="0089345B" w:rsidP="00093B1E">
            <w:pPr>
              <w:bidi/>
              <w:rPr>
                <w:rFonts w:ascii="Sakkal Majalla" w:hAnsi="Sakkal Majalla" w:cs="Sakkal Majalla"/>
                <w:sz w:val="28"/>
                <w:szCs w:val="28"/>
                <w:lang w:bidi="ar-MA"/>
              </w:rPr>
            </w:pPr>
          </w:p>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262 079.74</w:t>
            </w:r>
          </w:p>
        </w:tc>
        <w:tc>
          <w:tcPr>
            <w:tcW w:w="2767" w:type="dxa"/>
          </w:tcPr>
          <w:p w:rsidR="0089345B" w:rsidRPr="00A836B2" w:rsidRDefault="0089345B" w:rsidP="00093B1E">
            <w:pPr>
              <w:bidi/>
              <w:rPr>
                <w:rFonts w:ascii="Sakkal Majalla" w:hAnsi="Sakkal Majalla" w:cs="Sakkal Majalla"/>
                <w:sz w:val="28"/>
                <w:szCs w:val="28"/>
                <w:lang w:bidi="ar-MA"/>
              </w:rPr>
            </w:pPr>
          </w:p>
          <w:p w:rsidR="0089345B" w:rsidRPr="00A836B2" w:rsidRDefault="0089345B" w:rsidP="00093B1E">
            <w:pPr>
              <w:bidi/>
              <w:rPr>
                <w:rFonts w:ascii="Sakkal Majalla" w:hAnsi="Sakkal Majalla" w:cs="Sakkal Majalla"/>
                <w:sz w:val="28"/>
                <w:szCs w:val="28"/>
                <w:lang w:bidi="ar-MA"/>
              </w:rPr>
            </w:pPr>
          </w:p>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1 154 092.39</w:t>
            </w:r>
          </w:p>
        </w:tc>
        <w:tc>
          <w:tcPr>
            <w:tcW w:w="4677" w:type="dxa"/>
            <w:gridSpan w:val="2"/>
          </w:tcPr>
          <w:p w:rsidR="0089345B" w:rsidRPr="00A836B2" w:rsidRDefault="0089345B" w:rsidP="00093B1E">
            <w:pPr>
              <w:bidi/>
              <w:rPr>
                <w:rFonts w:ascii="Sakkal Majalla" w:hAnsi="Sakkal Majalla" w:cs="Sakkal Majalla"/>
                <w:sz w:val="28"/>
                <w:szCs w:val="28"/>
                <w:lang w:bidi="ar-MA"/>
              </w:rPr>
            </w:pPr>
          </w:p>
          <w:p w:rsidR="0089345B" w:rsidRPr="00A836B2" w:rsidRDefault="0089345B" w:rsidP="00093B1E">
            <w:pPr>
              <w:bidi/>
              <w:rPr>
                <w:rFonts w:ascii="Sakkal Majalla" w:hAnsi="Sakkal Majalla" w:cs="Sakkal Majalla"/>
                <w:sz w:val="28"/>
                <w:szCs w:val="28"/>
                <w:lang w:bidi="ar-MA"/>
              </w:rPr>
            </w:pPr>
          </w:p>
          <w:p w:rsidR="0089345B" w:rsidRPr="00A836B2" w:rsidRDefault="0089345B" w:rsidP="00093B1E">
            <w:pPr>
              <w:tabs>
                <w:tab w:val="left" w:pos="2957"/>
              </w:tabs>
              <w:bidi/>
              <w:rPr>
                <w:rFonts w:ascii="Sakkal Majalla" w:hAnsi="Sakkal Majalla" w:cs="Sakkal Majalla"/>
                <w:sz w:val="28"/>
                <w:szCs w:val="28"/>
                <w:lang w:bidi="ar-MA"/>
              </w:rPr>
            </w:pPr>
            <w:r w:rsidRPr="00A836B2">
              <w:rPr>
                <w:rFonts w:ascii="Sakkal Majalla" w:hAnsi="Sakkal Majalla" w:cs="Sakkal Majalla"/>
                <w:sz w:val="28"/>
                <w:szCs w:val="28"/>
                <w:rtl/>
                <w:lang w:bidi="ar-SA"/>
              </w:rPr>
              <w:t>المجموع</w:t>
            </w:r>
          </w:p>
        </w:tc>
      </w:tr>
    </w:tbl>
    <w:p w:rsidR="0089345B" w:rsidRPr="00A836B2" w:rsidRDefault="0089345B" w:rsidP="0089345B">
      <w:pPr>
        <w:bidi/>
        <w:rPr>
          <w:rFonts w:ascii="Sakkal Majalla" w:hAnsi="Sakkal Majalla" w:cs="Sakkal Majalla"/>
          <w:sz w:val="28"/>
          <w:szCs w:val="28"/>
          <w:lang w:bidi="ar-MA"/>
        </w:rPr>
      </w:pPr>
    </w:p>
    <w:p w:rsidR="0089345B" w:rsidRDefault="0089345B" w:rsidP="0089345B">
      <w:pPr>
        <w:bidi/>
        <w:rPr>
          <w:rFonts w:ascii="Sakkal Majalla" w:hAnsi="Sakkal Majalla" w:cs="Sakkal Majalla"/>
          <w:sz w:val="28"/>
          <w:szCs w:val="28"/>
          <w:rtl/>
          <w:lang w:bidi="ar-MA"/>
        </w:rPr>
      </w:pPr>
    </w:p>
    <w:p w:rsidR="0089345B" w:rsidRDefault="0089345B" w:rsidP="0089345B">
      <w:pPr>
        <w:bidi/>
        <w:rPr>
          <w:rFonts w:ascii="Sakkal Majalla" w:hAnsi="Sakkal Majalla" w:cs="Sakkal Majalla"/>
          <w:b/>
          <w:bCs/>
          <w:sz w:val="32"/>
          <w:szCs w:val="32"/>
          <w:rtl/>
          <w:lang w:bidi="ar-MA"/>
        </w:rPr>
      </w:pPr>
    </w:p>
    <w:p w:rsidR="0089345B" w:rsidRDefault="0089345B" w:rsidP="0089345B">
      <w:pPr>
        <w:bidi/>
        <w:rPr>
          <w:rFonts w:ascii="Sakkal Majalla" w:hAnsi="Sakkal Majalla" w:cs="Sakkal Majalla"/>
          <w:b/>
          <w:bCs/>
          <w:sz w:val="32"/>
          <w:szCs w:val="32"/>
          <w:rtl/>
          <w:lang w:bidi="ar-MA"/>
        </w:rPr>
      </w:pPr>
    </w:p>
    <w:p w:rsidR="0089345B" w:rsidRPr="00D82BFE" w:rsidRDefault="0089345B" w:rsidP="0089345B">
      <w:pPr>
        <w:bidi/>
        <w:rPr>
          <w:rFonts w:ascii="Sakkal Majalla" w:hAnsi="Sakkal Majalla" w:cs="Sakkal Majalla"/>
          <w:b/>
          <w:bCs/>
          <w:sz w:val="32"/>
          <w:szCs w:val="32"/>
          <w:rtl/>
          <w:lang w:bidi="ar-MA"/>
        </w:rPr>
      </w:pPr>
      <w:r w:rsidRPr="00D82BFE">
        <w:rPr>
          <w:rFonts w:ascii="Sakkal Majalla" w:hAnsi="Sakkal Majalla" w:cs="Sakkal Majalla"/>
          <w:b/>
          <w:bCs/>
          <w:sz w:val="32"/>
          <w:szCs w:val="32"/>
          <w:rtl/>
          <w:lang w:bidi="ar-MA"/>
        </w:rPr>
        <w:t>الجزء الثاني : القسم الرابع : نفقات  التجهيز</w:t>
      </w:r>
    </w:p>
    <w:tbl>
      <w:tblPr>
        <w:tblStyle w:val="Grilledutableau"/>
        <w:tblpPr w:leftFromText="141" w:rightFromText="141" w:vertAnchor="text" w:horzAnchor="margin" w:tblpXSpec="center" w:tblpY="489"/>
        <w:tblW w:w="10490" w:type="dxa"/>
        <w:tblLook w:val="04A0"/>
      </w:tblPr>
      <w:tblGrid>
        <w:gridCol w:w="3046"/>
        <w:gridCol w:w="2767"/>
        <w:gridCol w:w="2409"/>
        <w:gridCol w:w="2268"/>
      </w:tblGrid>
      <w:tr w:rsidR="0089345B" w:rsidRPr="00A836B2" w:rsidTr="00093B1E">
        <w:trPr>
          <w:trHeight w:val="1696"/>
        </w:trPr>
        <w:tc>
          <w:tcPr>
            <w:tcW w:w="3046" w:type="dxa"/>
            <w:shd w:val="clear" w:color="auto" w:fill="BFBFBF" w:themeFill="background1" w:themeFillShade="BF"/>
          </w:tcPr>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jc w:val="center"/>
              <w:rPr>
                <w:rFonts w:ascii="Sakkal Majalla" w:hAnsi="Sakkal Majalla" w:cs="Sakkal Majalla"/>
                <w:sz w:val="28"/>
                <w:szCs w:val="28"/>
                <w:rtl/>
              </w:rPr>
            </w:pPr>
            <w:r w:rsidRPr="00A836B2">
              <w:rPr>
                <w:rFonts w:ascii="Sakkal Majalla" w:hAnsi="Sakkal Majalla" w:cs="Sakkal Majalla"/>
                <w:sz w:val="28"/>
                <w:szCs w:val="28"/>
                <w:rtl/>
                <w:lang w:bidi="ar-SA"/>
              </w:rPr>
              <w:t xml:space="preserve">الاعتمادات المقترحة لسنة </w:t>
            </w:r>
            <w:r w:rsidRPr="00A836B2">
              <w:rPr>
                <w:rFonts w:ascii="Sakkal Majalla" w:hAnsi="Sakkal Majalla" w:cs="Sakkal Majalla"/>
                <w:sz w:val="28"/>
                <w:szCs w:val="28"/>
                <w:lang w:bidi="ar-MA"/>
              </w:rPr>
              <w:t>2022</w:t>
            </w:r>
          </w:p>
          <w:p w:rsidR="0089345B" w:rsidRPr="00A836B2" w:rsidRDefault="0089345B" w:rsidP="00093B1E">
            <w:pPr>
              <w:bidi/>
              <w:rPr>
                <w:rFonts w:ascii="Sakkal Majalla" w:hAnsi="Sakkal Majalla" w:cs="Sakkal Majalla"/>
                <w:sz w:val="28"/>
                <w:szCs w:val="28"/>
                <w:lang w:bidi="ar-MA"/>
              </w:rPr>
            </w:pPr>
          </w:p>
        </w:tc>
        <w:tc>
          <w:tcPr>
            <w:tcW w:w="2767" w:type="dxa"/>
            <w:shd w:val="clear" w:color="auto" w:fill="BFBFBF" w:themeFill="background1" w:themeFillShade="BF"/>
          </w:tcPr>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lang w:bidi="ar-SA"/>
              </w:rPr>
              <w:t>الاعتمادات المقبولة لسنة</w:t>
            </w:r>
            <w:r w:rsidRPr="00A836B2">
              <w:rPr>
                <w:rFonts w:ascii="Sakkal Majalla" w:hAnsi="Sakkal Majalla" w:cs="Sakkal Majalla"/>
                <w:sz w:val="28"/>
                <w:szCs w:val="28"/>
                <w:lang w:bidi="ar-MA"/>
              </w:rPr>
              <w:t>2021</w:t>
            </w:r>
          </w:p>
        </w:tc>
        <w:tc>
          <w:tcPr>
            <w:tcW w:w="2409" w:type="dxa"/>
            <w:shd w:val="clear" w:color="auto" w:fill="BFBFBF" w:themeFill="background1" w:themeFillShade="BF"/>
          </w:tcPr>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rtl/>
                <w:lang w:bidi="ar-SA"/>
              </w:rPr>
              <w:t>نوع النفقات</w:t>
            </w:r>
          </w:p>
        </w:tc>
        <w:tc>
          <w:tcPr>
            <w:tcW w:w="2268" w:type="dxa"/>
            <w:shd w:val="clear" w:color="auto" w:fill="BFBFBF" w:themeFill="background1" w:themeFillShade="BF"/>
          </w:tcPr>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jc w:val="center"/>
              <w:rPr>
                <w:rFonts w:ascii="Sakkal Majalla" w:hAnsi="Sakkal Majalla" w:cs="Sakkal Majalla"/>
                <w:sz w:val="28"/>
                <w:szCs w:val="28"/>
                <w:rtl/>
              </w:rPr>
            </w:pPr>
            <w:r w:rsidRPr="00A836B2">
              <w:rPr>
                <w:rFonts w:ascii="Sakkal Majalla" w:hAnsi="Sakkal Majalla" w:cs="Sakkal Majalla"/>
                <w:sz w:val="28"/>
                <w:szCs w:val="28"/>
                <w:rtl/>
                <w:lang w:bidi="ar-SA"/>
              </w:rPr>
              <w:t>رمز الحساب</w:t>
            </w:r>
          </w:p>
          <w:p w:rsidR="0089345B" w:rsidRPr="00A836B2" w:rsidRDefault="0089345B" w:rsidP="00093B1E">
            <w:pPr>
              <w:bidi/>
              <w:jc w:val="center"/>
              <w:rPr>
                <w:rFonts w:ascii="Sakkal Majalla" w:hAnsi="Sakkal Majalla" w:cs="Sakkal Majalla"/>
                <w:sz w:val="28"/>
                <w:szCs w:val="28"/>
                <w:rtl/>
              </w:rPr>
            </w:pPr>
          </w:p>
          <w:p w:rsidR="0089345B" w:rsidRPr="00A836B2" w:rsidRDefault="0089345B" w:rsidP="00093B1E">
            <w:pPr>
              <w:bidi/>
              <w:rPr>
                <w:rFonts w:ascii="Sakkal Majalla" w:hAnsi="Sakkal Majalla" w:cs="Sakkal Majalla"/>
                <w:sz w:val="28"/>
                <w:szCs w:val="28"/>
                <w:rtl/>
              </w:rPr>
            </w:pPr>
          </w:p>
        </w:tc>
      </w:tr>
      <w:tr w:rsidR="0089345B" w:rsidRPr="00A836B2" w:rsidTr="00093B1E">
        <w:trPr>
          <w:trHeight w:val="1116"/>
        </w:trPr>
        <w:tc>
          <w:tcPr>
            <w:tcW w:w="3046" w:type="dxa"/>
          </w:tcPr>
          <w:p w:rsidR="0089345B" w:rsidRPr="00A836B2" w:rsidRDefault="0089345B" w:rsidP="00093B1E">
            <w:pPr>
              <w:bidi/>
              <w:jc w:val="center"/>
              <w:rPr>
                <w:rFonts w:ascii="Sakkal Majalla" w:hAnsi="Sakkal Majalla" w:cs="Sakkal Majalla"/>
                <w:sz w:val="28"/>
                <w:szCs w:val="28"/>
                <w:lang w:bidi="ar-MA"/>
              </w:rPr>
            </w:pPr>
          </w:p>
          <w:p w:rsidR="0089345B" w:rsidRPr="00A836B2" w:rsidRDefault="0089345B" w:rsidP="00093B1E">
            <w:pPr>
              <w:bidi/>
              <w:jc w:val="center"/>
              <w:rPr>
                <w:rFonts w:ascii="Sakkal Majalla" w:hAnsi="Sakkal Majalla" w:cs="Sakkal Majalla"/>
                <w:sz w:val="28"/>
                <w:szCs w:val="28"/>
                <w:lang w:bidi="ar-MA"/>
              </w:rPr>
            </w:pPr>
          </w:p>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lang w:bidi="ar-MA"/>
              </w:rPr>
              <w:t>262</w:t>
            </w:r>
            <w:r>
              <w:rPr>
                <w:rFonts w:ascii="Sakkal Majalla" w:hAnsi="Sakkal Majalla" w:cs="Sakkal Majalla"/>
                <w:sz w:val="28"/>
                <w:szCs w:val="28"/>
                <w:lang w:bidi="ar-MA"/>
              </w:rPr>
              <w:t>.</w:t>
            </w:r>
            <w:r w:rsidRPr="00A836B2">
              <w:rPr>
                <w:rFonts w:ascii="Sakkal Majalla" w:hAnsi="Sakkal Majalla" w:cs="Sakkal Majalla"/>
                <w:sz w:val="28"/>
                <w:szCs w:val="28"/>
                <w:lang w:bidi="ar-MA"/>
              </w:rPr>
              <w:t>079.74</w:t>
            </w:r>
          </w:p>
          <w:p w:rsidR="0089345B" w:rsidRPr="00A836B2" w:rsidRDefault="0089345B" w:rsidP="00093B1E">
            <w:pPr>
              <w:bidi/>
              <w:jc w:val="center"/>
              <w:rPr>
                <w:rFonts w:ascii="Sakkal Majalla" w:hAnsi="Sakkal Majalla" w:cs="Sakkal Majalla"/>
                <w:sz w:val="28"/>
                <w:szCs w:val="28"/>
                <w:lang w:bidi="ar-MA"/>
              </w:rPr>
            </w:pPr>
          </w:p>
        </w:tc>
        <w:tc>
          <w:tcPr>
            <w:tcW w:w="2767" w:type="dxa"/>
          </w:tcPr>
          <w:p w:rsidR="0089345B" w:rsidRPr="00A836B2" w:rsidRDefault="0089345B" w:rsidP="00093B1E">
            <w:pPr>
              <w:bidi/>
              <w:jc w:val="center"/>
              <w:rPr>
                <w:rFonts w:ascii="Sakkal Majalla" w:hAnsi="Sakkal Majalla" w:cs="Sakkal Majalla"/>
                <w:sz w:val="28"/>
                <w:szCs w:val="28"/>
                <w:lang w:bidi="ar-MA"/>
              </w:rPr>
            </w:pPr>
          </w:p>
          <w:p w:rsidR="0089345B" w:rsidRPr="00A836B2" w:rsidRDefault="0089345B" w:rsidP="00093B1E">
            <w:pPr>
              <w:bidi/>
              <w:jc w:val="center"/>
              <w:rPr>
                <w:rFonts w:ascii="Sakkal Majalla" w:hAnsi="Sakkal Majalla" w:cs="Sakkal Majalla"/>
                <w:sz w:val="28"/>
                <w:szCs w:val="28"/>
                <w:lang w:bidi="ar-MA"/>
              </w:rPr>
            </w:pPr>
          </w:p>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lang w:bidi="ar-MA"/>
              </w:rPr>
              <w:t>1</w:t>
            </w:r>
            <w:r>
              <w:rPr>
                <w:rFonts w:ascii="Sakkal Majalla" w:hAnsi="Sakkal Majalla" w:cs="Sakkal Majalla"/>
                <w:sz w:val="28"/>
                <w:szCs w:val="28"/>
                <w:lang w:bidi="ar-MA"/>
              </w:rPr>
              <w:t>.</w:t>
            </w:r>
            <w:r w:rsidRPr="00A836B2">
              <w:rPr>
                <w:rFonts w:ascii="Sakkal Majalla" w:hAnsi="Sakkal Majalla" w:cs="Sakkal Majalla"/>
                <w:sz w:val="28"/>
                <w:szCs w:val="28"/>
                <w:lang w:bidi="ar-MA"/>
              </w:rPr>
              <w:t> 154</w:t>
            </w:r>
            <w:r>
              <w:rPr>
                <w:rFonts w:ascii="Sakkal Majalla" w:hAnsi="Sakkal Majalla" w:cs="Sakkal Majalla"/>
                <w:sz w:val="28"/>
                <w:szCs w:val="28"/>
                <w:lang w:bidi="ar-MA"/>
              </w:rPr>
              <w:t>.</w:t>
            </w:r>
            <w:r w:rsidRPr="00A836B2">
              <w:rPr>
                <w:rFonts w:ascii="Sakkal Majalla" w:hAnsi="Sakkal Majalla" w:cs="Sakkal Majalla"/>
                <w:sz w:val="28"/>
                <w:szCs w:val="28"/>
                <w:lang w:bidi="ar-MA"/>
              </w:rPr>
              <w:t>092</w:t>
            </w:r>
            <w:r>
              <w:rPr>
                <w:rFonts w:ascii="Sakkal Majalla" w:hAnsi="Sakkal Majalla" w:cs="Sakkal Majalla"/>
                <w:sz w:val="28"/>
                <w:szCs w:val="28"/>
                <w:lang w:bidi="ar-MA"/>
              </w:rPr>
              <w:t>,</w:t>
            </w:r>
            <w:r w:rsidRPr="00A836B2">
              <w:rPr>
                <w:rFonts w:ascii="Sakkal Majalla" w:hAnsi="Sakkal Majalla" w:cs="Sakkal Majalla"/>
                <w:sz w:val="28"/>
                <w:szCs w:val="28"/>
                <w:lang w:bidi="ar-MA"/>
              </w:rPr>
              <w:t>39</w:t>
            </w:r>
          </w:p>
        </w:tc>
        <w:tc>
          <w:tcPr>
            <w:tcW w:w="2409" w:type="dxa"/>
          </w:tcPr>
          <w:p w:rsidR="0089345B" w:rsidRPr="00A836B2" w:rsidRDefault="0089345B" w:rsidP="00093B1E">
            <w:pPr>
              <w:bidi/>
              <w:rPr>
                <w:rFonts w:ascii="Sakkal Majalla" w:hAnsi="Sakkal Majalla" w:cs="Sakkal Majalla"/>
                <w:sz w:val="28"/>
                <w:szCs w:val="28"/>
                <w:rtl/>
              </w:rPr>
            </w:pPr>
          </w:p>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MA"/>
              </w:rPr>
              <w:t>سداد</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اصل</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القرض</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الممنوح</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من</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طرف</w:t>
            </w:r>
            <w:r w:rsidRPr="00A836B2">
              <w:rPr>
                <w:rFonts w:ascii="Sakkal Majalla" w:hAnsi="Sakkal Majalla" w:cs="Sakkal Majalla"/>
                <w:sz w:val="28"/>
                <w:szCs w:val="28"/>
                <w:rtl/>
              </w:rPr>
              <w:t xml:space="preserve"> </w:t>
            </w:r>
            <w:r w:rsidRPr="00A836B2">
              <w:rPr>
                <w:rFonts w:ascii="Sakkal Majalla" w:hAnsi="Sakkal Majalla" w:cs="Sakkal Majalla"/>
                <w:sz w:val="28"/>
                <w:szCs w:val="28"/>
                <w:rtl/>
                <w:lang w:bidi="ar-MA"/>
              </w:rPr>
              <w:t>ص</w:t>
            </w:r>
            <w:r w:rsidRPr="00A836B2">
              <w:rPr>
                <w:rFonts w:ascii="Sakkal Majalla" w:hAnsi="Sakkal Majalla" w:cs="Sakkal Majalla"/>
                <w:sz w:val="28"/>
                <w:szCs w:val="28"/>
                <w:rtl/>
              </w:rPr>
              <w:t>.</w:t>
            </w:r>
            <w:r w:rsidRPr="00A836B2">
              <w:rPr>
                <w:rFonts w:ascii="Sakkal Majalla" w:hAnsi="Sakkal Majalla" w:cs="Sakkal Majalla"/>
                <w:sz w:val="28"/>
                <w:szCs w:val="28"/>
                <w:rtl/>
                <w:lang w:bidi="ar-MA"/>
              </w:rPr>
              <w:t>ت</w:t>
            </w:r>
            <w:r w:rsidRPr="00A836B2">
              <w:rPr>
                <w:rFonts w:ascii="Sakkal Majalla" w:hAnsi="Sakkal Majalla" w:cs="Sakkal Majalla"/>
                <w:sz w:val="28"/>
                <w:szCs w:val="28"/>
                <w:rtl/>
              </w:rPr>
              <w:t>.</w:t>
            </w:r>
            <w:r w:rsidRPr="00A836B2">
              <w:rPr>
                <w:rFonts w:ascii="Sakkal Majalla" w:hAnsi="Sakkal Majalla" w:cs="Sakkal Majalla"/>
                <w:sz w:val="28"/>
                <w:szCs w:val="28"/>
                <w:rtl/>
                <w:lang w:bidi="ar-MA"/>
              </w:rPr>
              <w:t>ج</w:t>
            </w:r>
          </w:p>
        </w:tc>
        <w:tc>
          <w:tcPr>
            <w:tcW w:w="2268" w:type="dxa"/>
          </w:tcPr>
          <w:p w:rsidR="0089345B" w:rsidRPr="00A836B2" w:rsidRDefault="0089345B" w:rsidP="00093B1E">
            <w:pPr>
              <w:bidi/>
              <w:rPr>
                <w:rFonts w:ascii="Sakkal Majalla" w:hAnsi="Sakkal Majalla" w:cs="Sakkal Majalla"/>
                <w:sz w:val="28"/>
                <w:szCs w:val="28"/>
                <w:rtl/>
              </w:rPr>
            </w:pPr>
          </w:p>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rPr>
              <w:t>60-</w:t>
            </w:r>
            <w:r>
              <w:rPr>
                <w:rFonts w:ascii="Sakkal Majalla" w:hAnsi="Sakkal Majalla" w:cs="Sakkal Majalla" w:hint="cs"/>
                <w:sz w:val="28"/>
                <w:szCs w:val="28"/>
                <w:rtl/>
                <w:lang w:bidi="ar-MA"/>
              </w:rPr>
              <w:t>4040</w:t>
            </w:r>
            <w:r w:rsidRPr="00A836B2">
              <w:rPr>
                <w:rFonts w:ascii="Sakkal Majalla" w:hAnsi="Sakkal Majalla" w:cs="Sakkal Majalla"/>
                <w:sz w:val="28"/>
                <w:szCs w:val="28"/>
                <w:rtl/>
              </w:rPr>
              <w:t>-10/11</w:t>
            </w:r>
          </w:p>
          <w:p w:rsidR="0089345B" w:rsidRPr="00A836B2" w:rsidRDefault="0089345B" w:rsidP="00093B1E">
            <w:pPr>
              <w:bidi/>
              <w:rPr>
                <w:rFonts w:ascii="Sakkal Majalla" w:hAnsi="Sakkal Majalla" w:cs="Sakkal Majalla"/>
                <w:sz w:val="28"/>
                <w:szCs w:val="28"/>
                <w:rtl/>
              </w:rPr>
            </w:pPr>
          </w:p>
          <w:p w:rsidR="0089345B" w:rsidRPr="00A836B2" w:rsidRDefault="0089345B" w:rsidP="00093B1E">
            <w:pPr>
              <w:bidi/>
              <w:ind w:firstLine="708"/>
              <w:rPr>
                <w:rFonts w:ascii="Sakkal Majalla" w:hAnsi="Sakkal Majalla" w:cs="Sakkal Majalla"/>
                <w:sz w:val="28"/>
                <w:szCs w:val="28"/>
                <w:lang w:bidi="ar-MA"/>
              </w:rPr>
            </w:pPr>
          </w:p>
        </w:tc>
      </w:tr>
      <w:tr w:rsidR="0089345B" w:rsidRPr="00A836B2" w:rsidTr="00093B1E">
        <w:trPr>
          <w:trHeight w:val="1269"/>
        </w:trPr>
        <w:tc>
          <w:tcPr>
            <w:tcW w:w="3046" w:type="dxa"/>
          </w:tcPr>
          <w:p w:rsidR="0089345B" w:rsidRPr="00A836B2" w:rsidRDefault="0089345B" w:rsidP="00093B1E">
            <w:pPr>
              <w:bidi/>
              <w:jc w:val="center"/>
              <w:rPr>
                <w:rFonts w:ascii="Sakkal Majalla" w:hAnsi="Sakkal Majalla" w:cs="Sakkal Majalla"/>
                <w:sz w:val="28"/>
                <w:szCs w:val="28"/>
                <w:lang w:bidi="ar-MA"/>
              </w:rPr>
            </w:pPr>
          </w:p>
          <w:p w:rsidR="0089345B" w:rsidRPr="00A836B2" w:rsidRDefault="0089345B" w:rsidP="00093B1E">
            <w:pPr>
              <w:bidi/>
              <w:jc w:val="center"/>
              <w:rPr>
                <w:rFonts w:ascii="Sakkal Majalla" w:hAnsi="Sakkal Majalla" w:cs="Sakkal Majalla"/>
                <w:sz w:val="28"/>
                <w:szCs w:val="28"/>
                <w:lang w:bidi="ar-MA"/>
              </w:rPr>
            </w:pPr>
          </w:p>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lang w:bidi="ar-MA"/>
              </w:rPr>
              <w:t>262</w:t>
            </w:r>
            <w:r>
              <w:rPr>
                <w:rFonts w:ascii="Sakkal Majalla" w:hAnsi="Sakkal Majalla" w:cs="Sakkal Majalla"/>
                <w:sz w:val="28"/>
                <w:szCs w:val="28"/>
                <w:lang w:bidi="ar-MA"/>
              </w:rPr>
              <w:t>.</w:t>
            </w:r>
            <w:r w:rsidRPr="00A836B2">
              <w:rPr>
                <w:rFonts w:ascii="Sakkal Majalla" w:hAnsi="Sakkal Majalla" w:cs="Sakkal Majalla"/>
                <w:sz w:val="28"/>
                <w:szCs w:val="28"/>
                <w:lang w:bidi="ar-MA"/>
              </w:rPr>
              <w:t>079.74</w:t>
            </w:r>
          </w:p>
        </w:tc>
        <w:tc>
          <w:tcPr>
            <w:tcW w:w="2767" w:type="dxa"/>
          </w:tcPr>
          <w:p w:rsidR="0089345B" w:rsidRPr="00A836B2" w:rsidRDefault="0089345B" w:rsidP="00093B1E">
            <w:pPr>
              <w:bidi/>
              <w:jc w:val="center"/>
              <w:rPr>
                <w:rFonts w:ascii="Sakkal Majalla" w:hAnsi="Sakkal Majalla" w:cs="Sakkal Majalla"/>
                <w:sz w:val="28"/>
                <w:szCs w:val="28"/>
                <w:lang w:bidi="ar-MA"/>
              </w:rPr>
            </w:pPr>
          </w:p>
          <w:p w:rsidR="0089345B" w:rsidRPr="00A836B2" w:rsidRDefault="0089345B" w:rsidP="00093B1E">
            <w:pPr>
              <w:bidi/>
              <w:jc w:val="center"/>
              <w:rPr>
                <w:rFonts w:ascii="Sakkal Majalla" w:hAnsi="Sakkal Majalla" w:cs="Sakkal Majalla"/>
                <w:sz w:val="28"/>
                <w:szCs w:val="28"/>
                <w:lang w:bidi="ar-MA"/>
              </w:rPr>
            </w:pPr>
          </w:p>
          <w:p w:rsidR="0089345B" w:rsidRPr="00A836B2" w:rsidRDefault="0089345B" w:rsidP="00093B1E">
            <w:pPr>
              <w:bidi/>
              <w:jc w:val="center"/>
              <w:rPr>
                <w:rFonts w:ascii="Sakkal Majalla" w:hAnsi="Sakkal Majalla" w:cs="Sakkal Majalla"/>
                <w:sz w:val="28"/>
                <w:szCs w:val="28"/>
                <w:lang w:bidi="ar-MA"/>
              </w:rPr>
            </w:pPr>
            <w:r w:rsidRPr="00A836B2">
              <w:rPr>
                <w:rFonts w:ascii="Sakkal Majalla" w:hAnsi="Sakkal Majalla" w:cs="Sakkal Majalla"/>
                <w:sz w:val="28"/>
                <w:szCs w:val="28"/>
                <w:lang w:bidi="ar-MA"/>
              </w:rPr>
              <w:t>1</w:t>
            </w:r>
            <w:r>
              <w:rPr>
                <w:rFonts w:ascii="Sakkal Majalla" w:hAnsi="Sakkal Majalla" w:cs="Sakkal Majalla"/>
                <w:sz w:val="28"/>
                <w:szCs w:val="28"/>
                <w:lang w:bidi="ar-MA"/>
              </w:rPr>
              <w:t>.</w:t>
            </w:r>
            <w:r w:rsidRPr="00A836B2">
              <w:rPr>
                <w:rFonts w:ascii="Sakkal Majalla" w:hAnsi="Sakkal Majalla" w:cs="Sakkal Majalla"/>
                <w:sz w:val="28"/>
                <w:szCs w:val="28"/>
                <w:lang w:bidi="ar-MA"/>
              </w:rPr>
              <w:t> 154</w:t>
            </w:r>
            <w:r>
              <w:rPr>
                <w:rFonts w:ascii="Sakkal Majalla" w:hAnsi="Sakkal Majalla" w:cs="Sakkal Majalla"/>
                <w:sz w:val="28"/>
                <w:szCs w:val="28"/>
                <w:lang w:bidi="ar-MA"/>
              </w:rPr>
              <w:t>.</w:t>
            </w:r>
            <w:r w:rsidRPr="00A836B2">
              <w:rPr>
                <w:rFonts w:ascii="Sakkal Majalla" w:hAnsi="Sakkal Majalla" w:cs="Sakkal Majalla"/>
                <w:sz w:val="28"/>
                <w:szCs w:val="28"/>
                <w:lang w:bidi="ar-MA"/>
              </w:rPr>
              <w:t>092</w:t>
            </w:r>
            <w:r>
              <w:rPr>
                <w:rFonts w:ascii="Sakkal Majalla" w:hAnsi="Sakkal Majalla" w:cs="Sakkal Majalla"/>
                <w:sz w:val="28"/>
                <w:szCs w:val="28"/>
                <w:lang w:bidi="ar-MA"/>
              </w:rPr>
              <w:t>,</w:t>
            </w:r>
            <w:r w:rsidRPr="00A836B2">
              <w:rPr>
                <w:rFonts w:ascii="Sakkal Majalla" w:hAnsi="Sakkal Majalla" w:cs="Sakkal Majalla"/>
                <w:sz w:val="28"/>
                <w:szCs w:val="28"/>
                <w:lang w:bidi="ar-MA"/>
              </w:rPr>
              <w:t>39</w:t>
            </w:r>
          </w:p>
        </w:tc>
        <w:tc>
          <w:tcPr>
            <w:tcW w:w="4677" w:type="dxa"/>
            <w:gridSpan w:val="2"/>
          </w:tcPr>
          <w:p w:rsidR="0089345B" w:rsidRPr="00A836B2" w:rsidRDefault="0089345B" w:rsidP="00093B1E">
            <w:pPr>
              <w:bidi/>
              <w:rPr>
                <w:rFonts w:ascii="Sakkal Majalla" w:hAnsi="Sakkal Majalla" w:cs="Sakkal Majalla"/>
                <w:sz w:val="28"/>
                <w:szCs w:val="28"/>
                <w:lang w:bidi="ar-MA"/>
              </w:rPr>
            </w:pPr>
          </w:p>
          <w:p w:rsidR="0089345B" w:rsidRPr="00A836B2" w:rsidRDefault="0089345B" w:rsidP="00093B1E">
            <w:pPr>
              <w:bidi/>
              <w:rPr>
                <w:rFonts w:ascii="Sakkal Majalla" w:hAnsi="Sakkal Majalla" w:cs="Sakkal Majalla"/>
                <w:sz w:val="28"/>
                <w:szCs w:val="28"/>
                <w:lang w:bidi="ar-MA"/>
              </w:rPr>
            </w:pPr>
          </w:p>
          <w:p w:rsidR="0089345B" w:rsidRPr="00A836B2" w:rsidRDefault="0089345B" w:rsidP="00093B1E">
            <w:pPr>
              <w:tabs>
                <w:tab w:val="left" w:pos="2957"/>
              </w:tabs>
              <w:bidi/>
              <w:rPr>
                <w:rFonts w:ascii="Sakkal Majalla" w:hAnsi="Sakkal Majalla" w:cs="Sakkal Majalla"/>
                <w:sz w:val="28"/>
                <w:szCs w:val="28"/>
                <w:lang w:bidi="ar-MA"/>
              </w:rPr>
            </w:pPr>
            <w:r w:rsidRPr="00A836B2">
              <w:rPr>
                <w:rFonts w:ascii="Sakkal Majalla" w:hAnsi="Sakkal Majalla" w:cs="Sakkal Majalla"/>
                <w:sz w:val="28"/>
                <w:szCs w:val="28"/>
                <w:rtl/>
                <w:lang w:bidi="ar-SA"/>
              </w:rPr>
              <w:t>المجموع</w:t>
            </w:r>
          </w:p>
        </w:tc>
      </w:tr>
    </w:tbl>
    <w:p w:rsidR="0089345B" w:rsidRPr="00A836B2" w:rsidRDefault="0089345B" w:rsidP="0089345B">
      <w:pPr>
        <w:bidi/>
        <w:rPr>
          <w:rFonts w:ascii="Sakkal Majalla" w:hAnsi="Sakkal Majalla" w:cs="Sakkal Majalla"/>
          <w:sz w:val="28"/>
          <w:szCs w:val="28"/>
          <w:lang w:bidi="ar-MA"/>
        </w:rPr>
      </w:pPr>
    </w:p>
    <w:p w:rsidR="0089345B" w:rsidRPr="00A836B2" w:rsidRDefault="0089345B" w:rsidP="0089345B">
      <w:pPr>
        <w:bidi/>
        <w:rPr>
          <w:rFonts w:ascii="Sakkal Majalla" w:hAnsi="Sakkal Majalla" w:cs="Sakkal Majalla"/>
          <w:sz w:val="28"/>
          <w:szCs w:val="28"/>
          <w:lang w:bidi="ar-MA"/>
        </w:rPr>
      </w:pPr>
    </w:p>
    <w:p w:rsidR="0089345B" w:rsidRDefault="0089345B" w:rsidP="0089345B">
      <w:pPr>
        <w:bidi/>
        <w:rPr>
          <w:rFonts w:ascii="Sakkal Majalla" w:hAnsi="Sakkal Majalla" w:cs="Sakkal Majalla"/>
          <w:sz w:val="28"/>
          <w:szCs w:val="28"/>
          <w:rtl/>
          <w:lang w:bidi="ar-MA"/>
        </w:rPr>
      </w:pPr>
    </w:p>
    <w:p w:rsidR="00725795" w:rsidRDefault="00725795" w:rsidP="00725795">
      <w:pPr>
        <w:bidi/>
        <w:rPr>
          <w:rFonts w:ascii="Sakkal Majalla" w:hAnsi="Sakkal Majalla" w:cs="Sakkal Majalla"/>
          <w:sz w:val="28"/>
          <w:szCs w:val="28"/>
          <w:rtl/>
          <w:lang w:bidi="ar-MA"/>
        </w:rPr>
      </w:pPr>
    </w:p>
    <w:p w:rsidR="00725795" w:rsidRDefault="00725795" w:rsidP="00725795">
      <w:pPr>
        <w:bidi/>
        <w:rPr>
          <w:rFonts w:ascii="Sakkal Majalla" w:hAnsi="Sakkal Majalla" w:cs="Sakkal Majalla"/>
          <w:sz w:val="28"/>
          <w:szCs w:val="28"/>
          <w:rtl/>
          <w:lang w:bidi="ar-MA"/>
        </w:rPr>
      </w:pPr>
    </w:p>
    <w:p w:rsidR="00725795" w:rsidRDefault="00725795" w:rsidP="00725795">
      <w:pPr>
        <w:bidi/>
        <w:rPr>
          <w:rFonts w:ascii="Sakkal Majalla" w:hAnsi="Sakkal Majalla" w:cs="Sakkal Majalla"/>
          <w:sz w:val="28"/>
          <w:szCs w:val="28"/>
          <w:rtl/>
          <w:lang w:bidi="ar-MA"/>
        </w:rPr>
      </w:pPr>
    </w:p>
    <w:p w:rsidR="00725795" w:rsidRDefault="00725795" w:rsidP="00725795">
      <w:pPr>
        <w:bidi/>
        <w:rPr>
          <w:rFonts w:ascii="Sakkal Majalla" w:hAnsi="Sakkal Majalla" w:cs="Sakkal Majalla"/>
          <w:sz w:val="28"/>
          <w:szCs w:val="28"/>
          <w:rtl/>
          <w:lang w:bidi="ar-MA"/>
        </w:rPr>
      </w:pPr>
    </w:p>
    <w:p w:rsidR="00725795" w:rsidRDefault="00725795" w:rsidP="00725795">
      <w:pPr>
        <w:bidi/>
        <w:rPr>
          <w:rFonts w:ascii="Sakkal Majalla" w:hAnsi="Sakkal Majalla" w:cs="Sakkal Majalla"/>
          <w:sz w:val="28"/>
          <w:szCs w:val="28"/>
          <w:rtl/>
          <w:lang w:bidi="ar-MA"/>
        </w:rPr>
      </w:pPr>
    </w:p>
    <w:p w:rsidR="00725795" w:rsidRPr="00A836B2" w:rsidRDefault="00725795" w:rsidP="00725795">
      <w:pPr>
        <w:bidi/>
        <w:rPr>
          <w:rFonts w:ascii="Sakkal Majalla" w:hAnsi="Sakkal Majalla" w:cs="Sakkal Majalla"/>
          <w:sz w:val="28"/>
          <w:szCs w:val="28"/>
          <w:lang w:bidi="ar-MA"/>
        </w:rPr>
      </w:pPr>
    </w:p>
    <w:p w:rsidR="0089345B" w:rsidRPr="00D82BFE" w:rsidRDefault="0089345B" w:rsidP="0089345B">
      <w:pPr>
        <w:bidi/>
        <w:rPr>
          <w:rFonts w:ascii="Sakkal Majalla" w:hAnsi="Sakkal Majalla" w:cs="Sakkal Majalla"/>
          <w:b/>
          <w:bCs/>
          <w:sz w:val="32"/>
          <w:szCs w:val="32"/>
          <w:rtl/>
          <w:lang w:bidi="ar-MA"/>
        </w:rPr>
      </w:pPr>
      <w:r w:rsidRPr="00D82BFE">
        <w:rPr>
          <w:rFonts w:ascii="Sakkal Majalla" w:hAnsi="Sakkal Majalla" w:cs="Sakkal Majalla"/>
          <w:b/>
          <w:bCs/>
          <w:sz w:val="32"/>
          <w:szCs w:val="32"/>
          <w:rtl/>
          <w:lang w:bidi="ar-MA"/>
        </w:rPr>
        <w:lastRenderedPageBreak/>
        <w:t xml:space="preserve">مداخيل الحسابات  الخصوصية :  </w:t>
      </w:r>
    </w:p>
    <w:p w:rsidR="0089345B" w:rsidRPr="00A836B2" w:rsidRDefault="0089345B" w:rsidP="0089345B">
      <w:pPr>
        <w:bidi/>
        <w:rPr>
          <w:rFonts w:ascii="Sakkal Majalla" w:hAnsi="Sakkal Majalla" w:cs="Sakkal Majalla"/>
          <w:sz w:val="28"/>
          <w:szCs w:val="28"/>
          <w:rtl/>
          <w:lang w:bidi="ar-MA"/>
        </w:rPr>
      </w:pPr>
      <w:r w:rsidRPr="00D82BFE">
        <w:rPr>
          <w:rFonts w:ascii="Sakkal Majalla" w:hAnsi="Sakkal Majalla" w:cs="Sakkal Majalla"/>
          <w:b/>
          <w:bCs/>
          <w:sz w:val="32"/>
          <w:szCs w:val="32"/>
          <w:rtl/>
          <w:lang w:bidi="ar-MA"/>
        </w:rPr>
        <w:t>1- حسابات مرصودة لأمور خصوصية</w:t>
      </w:r>
    </w:p>
    <w:p w:rsidR="0089345B" w:rsidRPr="00D82BFE" w:rsidRDefault="0089345B" w:rsidP="0089345B">
      <w:pPr>
        <w:bidi/>
        <w:rPr>
          <w:rFonts w:ascii="Sakkal Majalla" w:hAnsi="Sakkal Majalla" w:cs="Sakkal Majalla"/>
          <w:b/>
          <w:bCs/>
          <w:sz w:val="32"/>
          <w:szCs w:val="32"/>
          <w:rtl/>
          <w:lang w:bidi="ar-MA"/>
        </w:rPr>
      </w:pPr>
      <w:r w:rsidRPr="00D82BFE">
        <w:rPr>
          <w:rFonts w:ascii="Sakkal Majalla" w:hAnsi="Sakkal Majalla" w:cs="Sakkal Majalla"/>
          <w:b/>
          <w:bCs/>
          <w:sz w:val="32"/>
          <w:szCs w:val="32"/>
          <w:rtl/>
          <w:lang w:bidi="ar-MA"/>
        </w:rPr>
        <w:t>المداخيل</w:t>
      </w:r>
    </w:p>
    <w:p w:rsidR="0089345B" w:rsidRPr="00A836B2" w:rsidRDefault="0089345B" w:rsidP="0089345B">
      <w:pPr>
        <w:bidi/>
        <w:rPr>
          <w:rFonts w:ascii="Sakkal Majalla" w:hAnsi="Sakkal Majalla" w:cs="Sakkal Majalla"/>
          <w:sz w:val="28"/>
          <w:szCs w:val="28"/>
          <w:lang w:bidi="ar-MA"/>
        </w:rPr>
      </w:pPr>
    </w:p>
    <w:tbl>
      <w:tblPr>
        <w:tblStyle w:val="Grilledutableau"/>
        <w:tblpPr w:leftFromText="141" w:rightFromText="141" w:vertAnchor="text" w:horzAnchor="margin" w:tblpXSpec="right" w:tblpY="33"/>
        <w:tblW w:w="0" w:type="auto"/>
        <w:tblLook w:val="04A0"/>
      </w:tblPr>
      <w:tblGrid>
        <w:gridCol w:w="4503"/>
        <w:gridCol w:w="4446"/>
      </w:tblGrid>
      <w:tr w:rsidR="0089345B" w:rsidRPr="00A836B2" w:rsidTr="00093B1E">
        <w:trPr>
          <w:trHeight w:val="567"/>
        </w:trPr>
        <w:tc>
          <w:tcPr>
            <w:tcW w:w="4503" w:type="dxa"/>
          </w:tcPr>
          <w:p w:rsidR="0089345B" w:rsidRPr="003F77CE" w:rsidRDefault="0089345B" w:rsidP="00093B1E">
            <w:pPr>
              <w:bidi/>
              <w:jc w:val="center"/>
              <w:rPr>
                <w:rFonts w:ascii="Sakkal Majalla" w:hAnsi="Sakkal Majalla" w:cs="Sakkal Majalla"/>
                <w:b/>
                <w:bCs/>
                <w:sz w:val="28"/>
                <w:szCs w:val="28"/>
                <w:lang w:bidi="ar-MA"/>
              </w:rPr>
            </w:pPr>
            <w:r w:rsidRPr="003F77CE">
              <w:rPr>
                <w:rFonts w:ascii="Sakkal Majalla" w:hAnsi="Sakkal Majalla" w:cs="Sakkal Majalla"/>
                <w:b/>
                <w:bCs/>
                <w:sz w:val="28"/>
                <w:szCs w:val="28"/>
                <w:rtl/>
                <w:lang w:bidi="ar-SA"/>
              </w:rPr>
              <w:t xml:space="preserve">المداخيل المصاريف لسنة  </w:t>
            </w:r>
            <w:r w:rsidRPr="003F77CE">
              <w:rPr>
                <w:rFonts w:ascii="Sakkal Majalla" w:hAnsi="Sakkal Majalla" w:cs="Sakkal Majalla"/>
                <w:b/>
                <w:bCs/>
                <w:sz w:val="28"/>
                <w:szCs w:val="28"/>
                <w:rtl/>
              </w:rPr>
              <w:t>2022</w:t>
            </w:r>
          </w:p>
        </w:tc>
        <w:tc>
          <w:tcPr>
            <w:tcW w:w="4446" w:type="dxa"/>
          </w:tcPr>
          <w:p w:rsidR="0089345B" w:rsidRPr="003F77CE" w:rsidRDefault="0089345B" w:rsidP="00093B1E">
            <w:pPr>
              <w:bidi/>
              <w:jc w:val="center"/>
              <w:rPr>
                <w:rFonts w:ascii="Sakkal Majalla" w:hAnsi="Sakkal Majalla" w:cs="Sakkal Majalla"/>
                <w:b/>
                <w:bCs/>
                <w:sz w:val="28"/>
                <w:szCs w:val="28"/>
                <w:rtl/>
              </w:rPr>
            </w:pPr>
            <w:r w:rsidRPr="003F77CE">
              <w:rPr>
                <w:rFonts w:ascii="Sakkal Majalla" w:hAnsi="Sakkal Majalla" w:cs="Sakkal Majalla"/>
                <w:b/>
                <w:bCs/>
                <w:sz w:val="28"/>
                <w:szCs w:val="28"/>
                <w:rtl/>
                <w:lang w:bidi="ar-SA"/>
              </w:rPr>
              <w:t>العنوان</w:t>
            </w:r>
          </w:p>
          <w:p w:rsidR="0089345B" w:rsidRPr="003F77CE" w:rsidRDefault="0089345B" w:rsidP="00093B1E">
            <w:pPr>
              <w:bidi/>
              <w:jc w:val="center"/>
              <w:rPr>
                <w:rFonts w:ascii="Sakkal Majalla" w:hAnsi="Sakkal Majalla" w:cs="Sakkal Majalla"/>
                <w:b/>
                <w:bCs/>
                <w:sz w:val="28"/>
                <w:szCs w:val="28"/>
                <w:rtl/>
              </w:rPr>
            </w:pPr>
          </w:p>
          <w:p w:rsidR="0089345B" w:rsidRPr="003F77CE" w:rsidRDefault="0089345B" w:rsidP="00093B1E">
            <w:pPr>
              <w:bidi/>
              <w:jc w:val="center"/>
              <w:rPr>
                <w:rFonts w:ascii="Sakkal Majalla" w:hAnsi="Sakkal Majalla" w:cs="Sakkal Majalla"/>
                <w:b/>
                <w:bCs/>
                <w:sz w:val="28"/>
                <w:szCs w:val="28"/>
                <w:lang w:bidi="ar-MA"/>
              </w:rPr>
            </w:pPr>
          </w:p>
        </w:tc>
      </w:tr>
      <w:tr w:rsidR="0089345B" w:rsidRPr="00A836B2" w:rsidTr="00093B1E">
        <w:trPr>
          <w:trHeight w:val="530"/>
        </w:trPr>
        <w:tc>
          <w:tcPr>
            <w:tcW w:w="4503"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333.487,00</w:t>
            </w:r>
          </w:p>
        </w:tc>
        <w:tc>
          <w:tcPr>
            <w:tcW w:w="444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ضريبة الذبح</w:t>
            </w:r>
          </w:p>
        </w:tc>
      </w:tr>
    </w:tbl>
    <w:p w:rsidR="0089345B" w:rsidRPr="00A836B2" w:rsidRDefault="0089345B" w:rsidP="0089345B">
      <w:pPr>
        <w:bidi/>
        <w:rPr>
          <w:rFonts w:ascii="Sakkal Majalla" w:hAnsi="Sakkal Majalla" w:cs="Sakkal Majalla"/>
          <w:sz w:val="28"/>
          <w:szCs w:val="28"/>
          <w:lang w:bidi="ar-MA"/>
        </w:rPr>
      </w:pPr>
    </w:p>
    <w:p w:rsidR="0089345B" w:rsidRPr="00A836B2" w:rsidRDefault="0089345B" w:rsidP="0089345B">
      <w:pPr>
        <w:bidi/>
        <w:rPr>
          <w:rFonts w:ascii="Sakkal Majalla" w:hAnsi="Sakkal Majalla" w:cs="Sakkal Majalla"/>
          <w:sz w:val="28"/>
          <w:szCs w:val="28"/>
          <w:lang w:bidi="ar-MA"/>
        </w:rPr>
      </w:pPr>
    </w:p>
    <w:p w:rsidR="0089345B" w:rsidRDefault="0089345B" w:rsidP="0089345B">
      <w:pPr>
        <w:bidi/>
        <w:rPr>
          <w:rFonts w:ascii="Sakkal Majalla" w:hAnsi="Sakkal Majalla" w:cs="Sakkal Majalla"/>
          <w:sz w:val="28"/>
          <w:szCs w:val="28"/>
          <w:rtl/>
          <w:lang w:bidi="ar-MA"/>
        </w:rPr>
      </w:pPr>
    </w:p>
    <w:p w:rsidR="005C580A" w:rsidRDefault="005C580A" w:rsidP="005C580A">
      <w:pPr>
        <w:bidi/>
        <w:rPr>
          <w:rFonts w:ascii="Sakkal Majalla" w:hAnsi="Sakkal Majalla" w:cs="Sakkal Majalla"/>
          <w:sz w:val="28"/>
          <w:szCs w:val="28"/>
          <w:rtl/>
          <w:lang w:bidi="ar-MA"/>
        </w:rPr>
      </w:pPr>
    </w:p>
    <w:p w:rsidR="005C580A" w:rsidRDefault="005C580A" w:rsidP="005C580A">
      <w:pPr>
        <w:bidi/>
        <w:rPr>
          <w:rFonts w:ascii="Sakkal Majalla" w:hAnsi="Sakkal Majalla" w:cs="Sakkal Majalla"/>
          <w:sz w:val="28"/>
          <w:szCs w:val="28"/>
          <w:rtl/>
          <w:lang w:bidi="ar-MA"/>
        </w:rPr>
      </w:pPr>
    </w:p>
    <w:p w:rsidR="005C580A" w:rsidRPr="00A836B2" w:rsidRDefault="005C580A" w:rsidP="005C580A">
      <w:pPr>
        <w:bidi/>
        <w:rPr>
          <w:rFonts w:ascii="Sakkal Majalla" w:hAnsi="Sakkal Majalla" w:cs="Sakkal Majalla"/>
          <w:sz w:val="28"/>
          <w:szCs w:val="28"/>
          <w:lang w:bidi="ar-MA"/>
        </w:rPr>
      </w:pPr>
    </w:p>
    <w:p w:rsidR="0089345B" w:rsidRPr="00FA1937" w:rsidRDefault="0089345B" w:rsidP="0089345B">
      <w:pPr>
        <w:bidi/>
        <w:rPr>
          <w:rFonts w:asciiTheme="majorBidi" w:hAnsiTheme="majorBidi" w:cstheme="majorBidi"/>
          <w:b/>
          <w:bCs/>
          <w:sz w:val="32"/>
          <w:szCs w:val="32"/>
          <w:lang w:bidi="ar-MA"/>
        </w:rPr>
      </w:pPr>
      <w:r w:rsidRPr="00FA1937">
        <w:rPr>
          <w:rFonts w:asciiTheme="majorBidi" w:hAnsiTheme="majorBidi" w:cstheme="majorBidi"/>
          <w:b/>
          <w:bCs/>
          <w:sz w:val="32"/>
          <w:szCs w:val="32"/>
          <w:rtl/>
          <w:lang w:bidi="ar-MA"/>
        </w:rPr>
        <w:t>النفقات</w:t>
      </w:r>
    </w:p>
    <w:tbl>
      <w:tblPr>
        <w:tblStyle w:val="Grilledutableau"/>
        <w:tblpPr w:leftFromText="141" w:rightFromText="141" w:vertAnchor="text" w:horzAnchor="margin" w:tblpXSpec="right" w:tblpY="341"/>
        <w:tblW w:w="0" w:type="auto"/>
        <w:tblLook w:val="04A0"/>
      </w:tblPr>
      <w:tblGrid>
        <w:gridCol w:w="4503"/>
        <w:gridCol w:w="4446"/>
      </w:tblGrid>
      <w:tr w:rsidR="0089345B" w:rsidRPr="00A836B2" w:rsidTr="00093B1E">
        <w:trPr>
          <w:trHeight w:val="567"/>
        </w:trPr>
        <w:tc>
          <w:tcPr>
            <w:tcW w:w="4503"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 xml:space="preserve">المداخيل المصاريف لسنة  </w:t>
            </w:r>
            <w:r w:rsidRPr="00A836B2">
              <w:rPr>
                <w:rFonts w:ascii="Sakkal Majalla" w:hAnsi="Sakkal Majalla" w:cs="Sakkal Majalla"/>
                <w:sz w:val="28"/>
                <w:szCs w:val="28"/>
                <w:rtl/>
              </w:rPr>
              <w:t>2022</w:t>
            </w:r>
          </w:p>
        </w:tc>
        <w:tc>
          <w:tcPr>
            <w:tcW w:w="4446"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SA"/>
              </w:rPr>
              <w:t>العنوان</w:t>
            </w:r>
          </w:p>
          <w:p w:rsidR="0089345B" w:rsidRPr="00A836B2" w:rsidRDefault="0089345B" w:rsidP="00093B1E">
            <w:pPr>
              <w:bidi/>
              <w:rPr>
                <w:rFonts w:ascii="Sakkal Majalla" w:hAnsi="Sakkal Majalla" w:cs="Sakkal Majalla"/>
                <w:sz w:val="28"/>
                <w:szCs w:val="28"/>
                <w:rtl/>
              </w:rPr>
            </w:pPr>
          </w:p>
          <w:p w:rsidR="0089345B" w:rsidRPr="00A836B2" w:rsidRDefault="0089345B" w:rsidP="00093B1E">
            <w:pPr>
              <w:bidi/>
              <w:rPr>
                <w:rFonts w:ascii="Sakkal Majalla" w:hAnsi="Sakkal Majalla" w:cs="Sakkal Majalla"/>
                <w:sz w:val="28"/>
                <w:szCs w:val="28"/>
                <w:lang w:bidi="ar-MA"/>
              </w:rPr>
            </w:pPr>
          </w:p>
        </w:tc>
      </w:tr>
      <w:tr w:rsidR="0089345B" w:rsidRPr="00A836B2" w:rsidTr="00093B1E">
        <w:trPr>
          <w:trHeight w:val="530"/>
        </w:trPr>
        <w:tc>
          <w:tcPr>
            <w:tcW w:w="4503"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lang w:bidi="ar-MA"/>
              </w:rPr>
              <w:t>333.487,00</w:t>
            </w:r>
          </w:p>
        </w:tc>
        <w:tc>
          <w:tcPr>
            <w:tcW w:w="4446" w:type="dxa"/>
          </w:tcPr>
          <w:p w:rsidR="0089345B" w:rsidRPr="00A836B2" w:rsidRDefault="0089345B" w:rsidP="00093B1E">
            <w:pPr>
              <w:bidi/>
              <w:rPr>
                <w:rFonts w:ascii="Sakkal Majalla" w:hAnsi="Sakkal Majalla" w:cs="Sakkal Majalla"/>
                <w:sz w:val="28"/>
                <w:szCs w:val="28"/>
                <w:lang w:bidi="ar-MA"/>
              </w:rPr>
            </w:pPr>
            <w:r w:rsidRPr="00A836B2">
              <w:rPr>
                <w:rFonts w:ascii="Sakkal Majalla" w:hAnsi="Sakkal Majalla" w:cs="Sakkal Majalla"/>
                <w:sz w:val="28"/>
                <w:szCs w:val="28"/>
                <w:rtl/>
                <w:lang w:bidi="ar-SA"/>
              </w:rPr>
              <w:t>ضريبة الذبح</w:t>
            </w:r>
          </w:p>
        </w:tc>
      </w:tr>
    </w:tbl>
    <w:p w:rsidR="0089345B" w:rsidRPr="00A836B2" w:rsidRDefault="0089345B" w:rsidP="0089345B">
      <w:pPr>
        <w:bidi/>
        <w:rPr>
          <w:rFonts w:ascii="Sakkal Majalla" w:hAnsi="Sakkal Majalla" w:cs="Sakkal Majalla"/>
          <w:sz w:val="28"/>
          <w:szCs w:val="28"/>
          <w:lang w:bidi="ar-MA"/>
        </w:rPr>
      </w:pPr>
    </w:p>
    <w:p w:rsidR="0089345B" w:rsidRPr="00A836B2" w:rsidRDefault="0089345B" w:rsidP="0089345B">
      <w:pPr>
        <w:bidi/>
        <w:rPr>
          <w:rFonts w:ascii="Sakkal Majalla" w:hAnsi="Sakkal Majalla" w:cs="Sakkal Majalla"/>
          <w:sz w:val="28"/>
          <w:szCs w:val="28"/>
          <w:lang w:bidi="ar-MA"/>
        </w:rPr>
      </w:pPr>
    </w:p>
    <w:p w:rsidR="0089345B" w:rsidRPr="00A836B2" w:rsidRDefault="0089345B" w:rsidP="0089345B">
      <w:pPr>
        <w:bidi/>
        <w:rPr>
          <w:rFonts w:ascii="Sakkal Majalla" w:hAnsi="Sakkal Majalla" w:cs="Sakkal Majalla"/>
          <w:sz w:val="28"/>
          <w:szCs w:val="28"/>
          <w:lang w:bidi="ar-MA"/>
        </w:rPr>
      </w:pPr>
    </w:p>
    <w:p w:rsidR="0089345B" w:rsidRPr="00A836B2" w:rsidRDefault="0089345B" w:rsidP="0089345B">
      <w:pPr>
        <w:bidi/>
        <w:rPr>
          <w:rFonts w:ascii="Sakkal Majalla" w:hAnsi="Sakkal Majalla" w:cs="Sakkal Majalla"/>
          <w:sz w:val="28"/>
          <w:szCs w:val="28"/>
          <w:rtl/>
        </w:rPr>
      </w:pPr>
    </w:p>
    <w:p w:rsidR="0089345B" w:rsidRPr="00A836B2" w:rsidRDefault="0089345B" w:rsidP="0089345B">
      <w:pPr>
        <w:bidi/>
        <w:rPr>
          <w:rFonts w:ascii="Sakkal Majalla" w:hAnsi="Sakkal Majalla" w:cs="Sakkal Majalla"/>
          <w:sz w:val="28"/>
          <w:szCs w:val="28"/>
          <w:lang w:bidi="ar-MA"/>
        </w:rPr>
      </w:pPr>
    </w:p>
    <w:p w:rsidR="0089345B" w:rsidRPr="00A836B2" w:rsidRDefault="0089345B" w:rsidP="0089345B">
      <w:pPr>
        <w:bidi/>
        <w:rPr>
          <w:rFonts w:ascii="Sakkal Majalla" w:hAnsi="Sakkal Majalla" w:cs="Sakkal Majalla"/>
          <w:sz w:val="28"/>
          <w:szCs w:val="28"/>
          <w:lang w:bidi="ar-MA"/>
        </w:rPr>
      </w:pPr>
    </w:p>
    <w:p w:rsidR="0089345B" w:rsidRPr="00A836B2" w:rsidRDefault="0089345B" w:rsidP="0089345B">
      <w:pPr>
        <w:bidi/>
        <w:rPr>
          <w:rFonts w:ascii="Sakkal Majalla" w:hAnsi="Sakkal Majalla" w:cs="Sakkal Majalla"/>
          <w:sz w:val="28"/>
          <w:szCs w:val="28"/>
          <w:lang w:bidi="ar-MA"/>
        </w:rPr>
      </w:pPr>
    </w:p>
    <w:p w:rsidR="0089345B" w:rsidRPr="00D82BFE" w:rsidRDefault="0089345B" w:rsidP="0089345B">
      <w:pPr>
        <w:bidi/>
        <w:rPr>
          <w:rFonts w:ascii="Sakkal Majalla" w:hAnsi="Sakkal Majalla" w:cs="Sakkal Majalla"/>
          <w:b/>
          <w:bCs/>
          <w:sz w:val="32"/>
          <w:szCs w:val="32"/>
          <w:rtl/>
          <w:lang w:bidi="ar-MA"/>
        </w:rPr>
      </w:pPr>
      <w:r>
        <w:rPr>
          <w:rFonts w:ascii="Sakkal Majalla" w:hAnsi="Sakkal Majalla" w:cs="Sakkal Majalla"/>
          <w:b/>
          <w:bCs/>
          <w:sz w:val="32"/>
          <w:szCs w:val="32"/>
          <w:lang w:bidi="ar-MA"/>
        </w:rPr>
        <w:t xml:space="preserve">         </w:t>
      </w:r>
      <w:r w:rsidRPr="00D82BFE">
        <w:rPr>
          <w:rFonts w:ascii="Sakkal Majalla" w:hAnsi="Sakkal Majalla" w:cs="Sakkal Majalla"/>
          <w:b/>
          <w:bCs/>
          <w:sz w:val="32"/>
          <w:szCs w:val="32"/>
          <w:rtl/>
          <w:lang w:bidi="ar-MA"/>
        </w:rPr>
        <w:t xml:space="preserve">مداخيل الحسابات  الخصوصية : </w:t>
      </w:r>
    </w:p>
    <w:p w:rsidR="0089345B" w:rsidRPr="00D82BFE" w:rsidRDefault="0089345B" w:rsidP="0089345B">
      <w:pPr>
        <w:pStyle w:val="Paragraphedeliste"/>
        <w:numPr>
          <w:ilvl w:val="0"/>
          <w:numId w:val="23"/>
        </w:numPr>
        <w:bidi/>
        <w:rPr>
          <w:rFonts w:ascii="Sakkal Majalla" w:hAnsi="Sakkal Majalla" w:cs="Sakkal Majalla"/>
          <w:b/>
          <w:bCs/>
          <w:sz w:val="32"/>
          <w:szCs w:val="32"/>
          <w:lang w:bidi="ar-MA"/>
        </w:rPr>
      </w:pPr>
      <w:r w:rsidRPr="00D82BFE">
        <w:rPr>
          <w:rFonts w:ascii="Sakkal Majalla" w:hAnsi="Sakkal Majalla" w:cs="Sakkal Majalla"/>
          <w:b/>
          <w:bCs/>
          <w:sz w:val="32"/>
          <w:szCs w:val="32"/>
          <w:rtl/>
          <w:lang w:bidi="ar-MA"/>
        </w:rPr>
        <w:t>حسابات مرصودة لأمور خصوصية</w:t>
      </w:r>
    </w:p>
    <w:p w:rsidR="0089345B" w:rsidRPr="00FD5D52" w:rsidRDefault="0089345B" w:rsidP="0089345B">
      <w:pPr>
        <w:bidi/>
        <w:rPr>
          <w:rFonts w:ascii="Sakkal Majalla" w:hAnsi="Sakkal Majalla" w:cs="Sakkal Majalla"/>
          <w:sz w:val="28"/>
          <w:szCs w:val="28"/>
          <w:rtl/>
          <w:lang w:bidi="ar-MA"/>
        </w:rPr>
      </w:pPr>
    </w:p>
    <w:p w:rsidR="0089345B" w:rsidRPr="00CA6400" w:rsidRDefault="0089345B" w:rsidP="0089345B">
      <w:pPr>
        <w:bidi/>
        <w:rPr>
          <w:rFonts w:asciiTheme="majorBidi" w:hAnsiTheme="majorBidi" w:cstheme="majorBidi"/>
          <w:b/>
          <w:bCs/>
          <w:sz w:val="32"/>
          <w:szCs w:val="32"/>
          <w:rtl/>
          <w:lang w:bidi="ar-MA"/>
        </w:rPr>
      </w:pPr>
      <w:r w:rsidRPr="00CA6400">
        <w:rPr>
          <w:rFonts w:asciiTheme="majorBidi" w:hAnsiTheme="majorBidi" w:cstheme="majorBidi"/>
          <w:b/>
          <w:bCs/>
          <w:sz w:val="36"/>
          <w:szCs w:val="36"/>
          <w:rtl/>
          <w:lang w:bidi="ar-MA"/>
        </w:rPr>
        <w:t xml:space="preserve">  </w:t>
      </w:r>
      <w:r w:rsidRPr="00CA6400">
        <w:rPr>
          <w:rFonts w:asciiTheme="majorBidi" w:hAnsiTheme="majorBidi" w:cstheme="majorBidi"/>
          <w:b/>
          <w:bCs/>
          <w:sz w:val="32"/>
          <w:szCs w:val="32"/>
          <w:rtl/>
          <w:lang w:bidi="ar-MA"/>
        </w:rPr>
        <w:t>المداخيل</w:t>
      </w:r>
    </w:p>
    <w:p w:rsidR="0089345B" w:rsidRPr="00A836B2" w:rsidRDefault="0089345B" w:rsidP="0089345B">
      <w:pPr>
        <w:bidi/>
        <w:rPr>
          <w:rFonts w:ascii="Sakkal Majalla" w:hAnsi="Sakkal Majalla" w:cs="Sakkal Majalla"/>
          <w:sz w:val="28"/>
          <w:szCs w:val="28"/>
          <w:rtl/>
        </w:rPr>
      </w:pPr>
    </w:p>
    <w:tbl>
      <w:tblPr>
        <w:tblStyle w:val="Grilledutableau"/>
        <w:tblpPr w:leftFromText="141" w:rightFromText="141" w:vertAnchor="text" w:horzAnchor="margin" w:tblpXSpec="right" w:tblpY="84"/>
        <w:tblW w:w="0" w:type="auto"/>
        <w:tblLook w:val="04A0"/>
      </w:tblPr>
      <w:tblGrid>
        <w:gridCol w:w="4503"/>
        <w:gridCol w:w="4446"/>
      </w:tblGrid>
      <w:tr w:rsidR="0089345B" w:rsidRPr="00A836B2" w:rsidTr="00093B1E">
        <w:trPr>
          <w:trHeight w:val="567"/>
        </w:trPr>
        <w:tc>
          <w:tcPr>
            <w:tcW w:w="4503" w:type="dxa"/>
          </w:tcPr>
          <w:p w:rsidR="0089345B" w:rsidRPr="00FD5D52" w:rsidRDefault="0089345B" w:rsidP="00093B1E">
            <w:pPr>
              <w:bidi/>
              <w:jc w:val="center"/>
              <w:rPr>
                <w:rFonts w:ascii="Sakkal Majalla" w:hAnsi="Sakkal Majalla" w:cs="Sakkal Majalla"/>
                <w:b/>
                <w:bCs/>
                <w:sz w:val="28"/>
                <w:szCs w:val="28"/>
                <w:u w:val="single"/>
                <w:rtl/>
              </w:rPr>
            </w:pPr>
          </w:p>
          <w:p w:rsidR="0089345B" w:rsidRPr="00FD5D52" w:rsidRDefault="0089345B" w:rsidP="00093B1E">
            <w:pPr>
              <w:bidi/>
              <w:jc w:val="center"/>
              <w:rPr>
                <w:rFonts w:ascii="Sakkal Majalla" w:hAnsi="Sakkal Majalla" w:cs="Sakkal Majalla"/>
                <w:b/>
                <w:bCs/>
                <w:sz w:val="28"/>
                <w:szCs w:val="28"/>
                <w:u w:val="single"/>
                <w:lang w:bidi="ar-MA"/>
              </w:rPr>
            </w:pPr>
            <w:r w:rsidRPr="00FD5D52">
              <w:rPr>
                <w:rFonts w:ascii="Sakkal Majalla" w:hAnsi="Sakkal Majalla" w:cs="Sakkal Majalla"/>
                <w:b/>
                <w:bCs/>
                <w:sz w:val="28"/>
                <w:szCs w:val="28"/>
                <w:u w:val="single"/>
                <w:rtl/>
                <w:lang w:bidi="ar-SA"/>
              </w:rPr>
              <w:t xml:space="preserve">المصاريف  المقترحة لسنة  </w:t>
            </w:r>
            <w:r w:rsidRPr="00FD5D52">
              <w:rPr>
                <w:rFonts w:ascii="Sakkal Majalla" w:hAnsi="Sakkal Majalla" w:cs="Sakkal Majalla"/>
                <w:b/>
                <w:bCs/>
                <w:sz w:val="28"/>
                <w:szCs w:val="28"/>
                <w:u w:val="single"/>
                <w:rtl/>
              </w:rPr>
              <w:t>2022</w:t>
            </w:r>
          </w:p>
        </w:tc>
        <w:tc>
          <w:tcPr>
            <w:tcW w:w="4446" w:type="dxa"/>
          </w:tcPr>
          <w:p w:rsidR="0089345B" w:rsidRPr="00FD5D52" w:rsidRDefault="0089345B" w:rsidP="00093B1E">
            <w:pPr>
              <w:bidi/>
              <w:jc w:val="center"/>
              <w:rPr>
                <w:rFonts w:ascii="Sakkal Majalla" w:hAnsi="Sakkal Majalla" w:cs="Sakkal Majalla"/>
                <w:b/>
                <w:bCs/>
                <w:sz w:val="28"/>
                <w:szCs w:val="28"/>
                <w:u w:val="single"/>
                <w:rtl/>
              </w:rPr>
            </w:pPr>
          </w:p>
          <w:p w:rsidR="0089345B" w:rsidRPr="00FD5D52" w:rsidRDefault="0089345B" w:rsidP="00093B1E">
            <w:pPr>
              <w:bidi/>
              <w:jc w:val="center"/>
              <w:rPr>
                <w:rFonts w:ascii="Sakkal Majalla" w:hAnsi="Sakkal Majalla" w:cs="Sakkal Majalla"/>
                <w:b/>
                <w:bCs/>
                <w:sz w:val="28"/>
                <w:szCs w:val="28"/>
                <w:u w:val="single"/>
                <w:rtl/>
              </w:rPr>
            </w:pPr>
            <w:r w:rsidRPr="00FD5D52">
              <w:rPr>
                <w:rFonts w:ascii="Sakkal Majalla" w:hAnsi="Sakkal Majalla" w:cs="Sakkal Majalla"/>
                <w:b/>
                <w:bCs/>
                <w:sz w:val="28"/>
                <w:szCs w:val="28"/>
                <w:u w:val="single"/>
                <w:rtl/>
                <w:lang w:bidi="ar-SA"/>
              </w:rPr>
              <w:t>العنوان</w:t>
            </w:r>
          </w:p>
          <w:p w:rsidR="0089345B" w:rsidRPr="00FD5D52" w:rsidRDefault="0089345B" w:rsidP="00093B1E">
            <w:pPr>
              <w:bidi/>
              <w:jc w:val="center"/>
              <w:rPr>
                <w:rFonts w:ascii="Sakkal Majalla" w:hAnsi="Sakkal Majalla" w:cs="Sakkal Majalla"/>
                <w:b/>
                <w:bCs/>
                <w:sz w:val="28"/>
                <w:szCs w:val="28"/>
                <w:u w:val="single"/>
                <w:rtl/>
              </w:rPr>
            </w:pPr>
          </w:p>
          <w:p w:rsidR="0089345B" w:rsidRPr="00FD5D52" w:rsidRDefault="0089345B" w:rsidP="00093B1E">
            <w:pPr>
              <w:bidi/>
              <w:jc w:val="center"/>
              <w:rPr>
                <w:rFonts w:ascii="Sakkal Majalla" w:hAnsi="Sakkal Majalla" w:cs="Sakkal Majalla"/>
                <w:b/>
                <w:bCs/>
                <w:sz w:val="28"/>
                <w:szCs w:val="28"/>
                <w:u w:val="single"/>
                <w:lang w:bidi="ar-MA"/>
              </w:rPr>
            </w:pPr>
          </w:p>
        </w:tc>
      </w:tr>
      <w:tr w:rsidR="0089345B" w:rsidRPr="00A836B2" w:rsidTr="00093B1E">
        <w:trPr>
          <w:trHeight w:val="530"/>
        </w:trPr>
        <w:tc>
          <w:tcPr>
            <w:tcW w:w="4503" w:type="dxa"/>
          </w:tcPr>
          <w:p w:rsidR="0089345B" w:rsidRPr="00A836B2" w:rsidRDefault="0089345B" w:rsidP="00093B1E">
            <w:pPr>
              <w:tabs>
                <w:tab w:val="left" w:pos="1333"/>
              </w:tabs>
              <w:bidi/>
              <w:rPr>
                <w:rFonts w:ascii="Sakkal Majalla" w:hAnsi="Sakkal Majalla" w:cs="Sakkal Majalla"/>
                <w:sz w:val="28"/>
                <w:szCs w:val="28"/>
                <w:lang w:bidi="ar-MA"/>
              </w:rPr>
            </w:pPr>
            <w:r>
              <w:rPr>
                <w:rFonts w:ascii="Sakkal Majalla" w:hAnsi="Sakkal Majalla" w:cs="Sakkal Majalla"/>
                <w:sz w:val="28"/>
                <w:szCs w:val="28"/>
                <w:lang w:bidi="ar-MA"/>
              </w:rPr>
              <w:t>9.000</w:t>
            </w:r>
            <w:r w:rsidRPr="00A836B2">
              <w:rPr>
                <w:rFonts w:ascii="Sakkal Majalla" w:hAnsi="Sakkal Majalla" w:cs="Sakkal Majalla"/>
                <w:sz w:val="28"/>
                <w:szCs w:val="28"/>
                <w:lang w:bidi="ar-MA"/>
              </w:rPr>
              <w:t>.000,00</w:t>
            </w:r>
          </w:p>
        </w:tc>
        <w:tc>
          <w:tcPr>
            <w:tcW w:w="4446" w:type="dxa"/>
          </w:tcPr>
          <w:p w:rsidR="0089345B" w:rsidRPr="00A836B2" w:rsidRDefault="0089345B" w:rsidP="00093B1E">
            <w:pPr>
              <w:tabs>
                <w:tab w:val="left" w:pos="1333"/>
              </w:tabs>
              <w:bidi/>
              <w:rPr>
                <w:rFonts w:ascii="Sakkal Majalla" w:hAnsi="Sakkal Majalla" w:cs="Sakkal Majalla"/>
                <w:sz w:val="28"/>
                <w:szCs w:val="28"/>
                <w:lang w:bidi="ar-MA"/>
              </w:rPr>
            </w:pPr>
            <w:r w:rsidRPr="00A836B2">
              <w:rPr>
                <w:rFonts w:ascii="Sakkal Majalla" w:hAnsi="Sakkal Majalla" w:cs="Sakkal Majalla"/>
                <w:sz w:val="28"/>
                <w:szCs w:val="28"/>
                <w:rtl/>
                <w:lang w:bidi="ar-SA"/>
              </w:rPr>
              <w:t>مستحقات الكهرباء</w:t>
            </w:r>
          </w:p>
        </w:tc>
      </w:tr>
      <w:tr w:rsidR="0089345B" w:rsidRPr="00A836B2" w:rsidTr="00093B1E">
        <w:trPr>
          <w:trHeight w:val="530"/>
        </w:trPr>
        <w:tc>
          <w:tcPr>
            <w:tcW w:w="4503" w:type="dxa"/>
          </w:tcPr>
          <w:p w:rsidR="0089345B" w:rsidRPr="00A836B2" w:rsidRDefault="0089345B" w:rsidP="00093B1E">
            <w:pPr>
              <w:tabs>
                <w:tab w:val="left" w:pos="1333"/>
              </w:tabs>
              <w:bidi/>
              <w:rPr>
                <w:rFonts w:ascii="Sakkal Majalla" w:hAnsi="Sakkal Majalla" w:cs="Sakkal Majalla"/>
                <w:sz w:val="28"/>
                <w:szCs w:val="28"/>
                <w:lang w:bidi="ar-MA"/>
              </w:rPr>
            </w:pPr>
            <w:r w:rsidRPr="00A836B2">
              <w:rPr>
                <w:rFonts w:ascii="Sakkal Majalla" w:hAnsi="Sakkal Majalla" w:cs="Sakkal Majalla"/>
                <w:sz w:val="28"/>
                <w:szCs w:val="28"/>
                <w:lang w:bidi="ar-MA"/>
              </w:rPr>
              <w:t>900.000,00</w:t>
            </w:r>
          </w:p>
        </w:tc>
        <w:tc>
          <w:tcPr>
            <w:tcW w:w="4446" w:type="dxa"/>
          </w:tcPr>
          <w:p w:rsidR="0089345B" w:rsidRPr="00A836B2" w:rsidRDefault="0089345B" w:rsidP="00093B1E">
            <w:pPr>
              <w:tabs>
                <w:tab w:val="left" w:pos="1333"/>
              </w:tabs>
              <w:bidi/>
              <w:rPr>
                <w:rFonts w:ascii="Sakkal Majalla" w:hAnsi="Sakkal Majalla" w:cs="Sakkal Majalla"/>
                <w:sz w:val="28"/>
                <w:szCs w:val="28"/>
                <w:lang w:bidi="ar-MA"/>
              </w:rPr>
            </w:pPr>
            <w:r w:rsidRPr="00A836B2">
              <w:rPr>
                <w:rFonts w:ascii="Sakkal Majalla" w:hAnsi="Sakkal Majalla" w:cs="Sakkal Majalla"/>
                <w:sz w:val="28"/>
                <w:szCs w:val="28"/>
                <w:rtl/>
                <w:lang w:bidi="ar-SA"/>
              </w:rPr>
              <w:t>مستحقات الماء</w:t>
            </w:r>
          </w:p>
        </w:tc>
      </w:tr>
    </w:tbl>
    <w:p w:rsidR="0089345B" w:rsidRPr="00A836B2" w:rsidRDefault="0089345B" w:rsidP="0089345B">
      <w:pPr>
        <w:bidi/>
        <w:rPr>
          <w:rFonts w:ascii="Sakkal Majalla" w:hAnsi="Sakkal Majalla" w:cs="Sakkal Majalla"/>
          <w:sz w:val="28"/>
          <w:szCs w:val="28"/>
          <w:rtl/>
        </w:rPr>
      </w:pPr>
    </w:p>
    <w:p w:rsidR="0089345B" w:rsidRPr="00A836B2" w:rsidRDefault="0089345B" w:rsidP="0089345B">
      <w:pPr>
        <w:bidi/>
        <w:rPr>
          <w:rFonts w:ascii="Sakkal Majalla" w:hAnsi="Sakkal Majalla" w:cs="Sakkal Majalla"/>
          <w:sz w:val="28"/>
          <w:szCs w:val="28"/>
          <w:rtl/>
        </w:rPr>
      </w:pPr>
    </w:p>
    <w:p w:rsidR="0089345B" w:rsidRPr="00A836B2" w:rsidRDefault="0089345B" w:rsidP="0089345B">
      <w:pPr>
        <w:bidi/>
        <w:rPr>
          <w:rFonts w:ascii="Sakkal Majalla" w:hAnsi="Sakkal Majalla" w:cs="Sakkal Majalla"/>
          <w:sz w:val="28"/>
          <w:szCs w:val="28"/>
          <w:rtl/>
        </w:rPr>
      </w:pPr>
    </w:p>
    <w:p w:rsidR="0089345B" w:rsidRPr="00A836B2" w:rsidRDefault="0089345B" w:rsidP="0089345B">
      <w:pPr>
        <w:bidi/>
        <w:rPr>
          <w:rFonts w:ascii="Sakkal Majalla" w:hAnsi="Sakkal Majalla" w:cs="Sakkal Majalla"/>
          <w:sz w:val="28"/>
          <w:szCs w:val="28"/>
          <w:rtl/>
        </w:rPr>
      </w:pPr>
    </w:p>
    <w:p w:rsidR="0089345B" w:rsidRPr="00A836B2" w:rsidRDefault="0089345B" w:rsidP="0089345B">
      <w:pPr>
        <w:bidi/>
        <w:rPr>
          <w:rFonts w:ascii="Sakkal Majalla" w:hAnsi="Sakkal Majalla" w:cs="Sakkal Majalla"/>
          <w:sz w:val="28"/>
          <w:szCs w:val="28"/>
          <w:rtl/>
        </w:rPr>
      </w:pPr>
    </w:p>
    <w:p w:rsidR="0089345B" w:rsidRPr="00A836B2" w:rsidRDefault="0089345B" w:rsidP="0089345B">
      <w:pPr>
        <w:bidi/>
        <w:rPr>
          <w:rFonts w:ascii="Sakkal Majalla" w:hAnsi="Sakkal Majalla" w:cs="Sakkal Majalla"/>
          <w:sz w:val="28"/>
          <w:szCs w:val="28"/>
          <w:rtl/>
        </w:rPr>
      </w:pPr>
    </w:p>
    <w:p w:rsidR="00001252" w:rsidRDefault="00001252" w:rsidP="0089345B">
      <w:pPr>
        <w:bidi/>
        <w:rPr>
          <w:rFonts w:ascii="Sakkal Majalla" w:hAnsi="Sakkal Majalla" w:cs="Sakkal Majalla"/>
          <w:b/>
          <w:bCs/>
          <w:sz w:val="36"/>
          <w:szCs w:val="36"/>
          <w:rtl/>
          <w:lang w:bidi="ar-MA"/>
        </w:rPr>
      </w:pPr>
    </w:p>
    <w:p w:rsidR="00001252" w:rsidRDefault="00001252" w:rsidP="00001252">
      <w:pPr>
        <w:bidi/>
        <w:rPr>
          <w:rFonts w:ascii="Sakkal Majalla" w:hAnsi="Sakkal Majalla" w:cs="Sakkal Majalla"/>
          <w:b/>
          <w:bCs/>
          <w:sz w:val="36"/>
          <w:szCs w:val="36"/>
          <w:rtl/>
          <w:lang w:bidi="ar-MA"/>
        </w:rPr>
      </w:pPr>
    </w:p>
    <w:p w:rsidR="0089345B" w:rsidRPr="00CA6400" w:rsidRDefault="0089345B" w:rsidP="00001252">
      <w:pPr>
        <w:bidi/>
        <w:rPr>
          <w:rFonts w:asciiTheme="majorBidi" w:hAnsiTheme="majorBidi" w:cstheme="majorBidi"/>
          <w:b/>
          <w:bCs/>
          <w:sz w:val="32"/>
          <w:szCs w:val="32"/>
          <w:rtl/>
          <w:lang w:bidi="ar-MA"/>
        </w:rPr>
      </w:pPr>
      <w:r w:rsidRPr="00CA6400">
        <w:rPr>
          <w:rFonts w:asciiTheme="majorBidi" w:hAnsiTheme="majorBidi" w:cstheme="majorBidi"/>
          <w:b/>
          <w:bCs/>
          <w:sz w:val="32"/>
          <w:szCs w:val="32"/>
          <w:rtl/>
          <w:lang w:bidi="ar-MA"/>
        </w:rPr>
        <w:t>النفقات</w:t>
      </w:r>
    </w:p>
    <w:p w:rsidR="0089345B" w:rsidRPr="00A836B2" w:rsidRDefault="0089345B" w:rsidP="0089345B">
      <w:pPr>
        <w:bidi/>
        <w:rPr>
          <w:rFonts w:ascii="Sakkal Majalla" w:hAnsi="Sakkal Majalla" w:cs="Sakkal Majalla"/>
          <w:sz w:val="28"/>
          <w:szCs w:val="28"/>
          <w:rtl/>
        </w:rPr>
      </w:pPr>
    </w:p>
    <w:tbl>
      <w:tblPr>
        <w:tblStyle w:val="Grilledutableau"/>
        <w:tblpPr w:leftFromText="141" w:rightFromText="141" w:vertAnchor="text" w:horzAnchor="margin" w:tblpXSpec="right" w:tblpY="-44"/>
        <w:tblW w:w="0" w:type="auto"/>
        <w:tblLook w:val="04A0"/>
      </w:tblPr>
      <w:tblGrid>
        <w:gridCol w:w="4503"/>
        <w:gridCol w:w="4446"/>
      </w:tblGrid>
      <w:tr w:rsidR="0089345B" w:rsidRPr="00A836B2" w:rsidTr="00093B1E">
        <w:trPr>
          <w:trHeight w:val="567"/>
        </w:trPr>
        <w:tc>
          <w:tcPr>
            <w:tcW w:w="4503" w:type="dxa"/>
          </w:tcPr>
          <w:p w:rsidR="0089345B" w:rsidRPr="003F77CE" w:rsidRDefault="0089345B" w:rsidP="00093B1E">
            <w:pPr>
              <w:bidi/>
              <w:jc w:val="center"/>
              <w:rPr>
                <w:rFonts w:ascii="Sakkal Majalla" w:hAnsi="Sakkal Majalla" w:cs="Sakkal Majalla"/>
                <w:b/>
                <w:bCs/>
                <w:sz w:val="28"/>
                <w:szCs w:val="28"/>
                <w:rtl/>
              </w:rPr>
            </w:pPr>
          </w:p>
          <w:p w:rsidR="0089345B" w:rsidRPr="003F77CE" w:rsidRDefault="0089345B" w:rsidP="00093B1E">
            <w:pPr>
              <w:bidi/>
              <w:jc w:val="center"/>
              <w:rPr>
                <w:rFonts w:ascii="Sakkal Majalla" w:hAnsi="Sakkal Majalla" w:cs="Sakkal Majalla"/>
                <w:b/>
                <w:bCs/>
                <w:sz w:val="28"/>
                <w:szCs w:val="28"/>
                <w:lang w:bidi="ar-MA"/>
              </w:rPr>
            </w:pPr>
            <w:r w:rsidRPr="003F77CE">
              <w:rPr>
                <w:rFonts w:ascii="Sakkal Majalla" w:hAnsi="Sakkal Majalla" w:cs="Sakkal Majalla"/>
                <w:b/>
                <w:bCs/>
                <w:sz w:val="28"/>
                <w:szCs w:val="28"/>
                <w:rtl/>
                <w:lang w:bidi="ar-SA"/>
              </w:rPr>
              <w:t xml:space="preserve">المصاريف  المقترحة لسنة  </w:t>
            </w:r>
            <w:r w:rsidRPr="003F77CE">
              <w:rPr>
                <w:rFonts w:ascii="Sakkal Majalla" w:hAnsi="Sakkal Majalla" w:cs="Sakkal Majalla"/>
                <w:b/>
                <w:bCs/>
                <w:sz w:val="28"/>
                <w:szCs w:val="28"/>
                <w:rtl/>
              </w:rPr>
              <w:t>2022</w:t>
            </w:r>
          </w:p>
        </w:tc>
        <w:tc>
          <w:tcPr>
            <w:tcW w:w="4446" w:type="dxa"/>
          </w:tcPr>
          <w:p w:rsidR="0089345B" w:rsidRPr="003F77CE" w:rsidRDefault="0089345B" w:rsidP="00093B1E">
            <w:pPr>
              <w:bidi/>
              <w:jc w:val="center"/>
              <w:rPr>
                <w:rFonts w:ascii="Sakkal Majalla" w:hAnsi="Sakkal Majalla" w:cs="Sakkal Majalla"/>
                <w:b/>
                <w:bCs/>
                <w:sz w:val="28"/>
                <w:szCs w:val="28"/>
                <w:rtl/>
              </w:rPr>
            </w:pPr>
          </w:p>
          <w:p w:rsidR="0089345B" w:rsidRPr="003F77CE" w:rsidRDefault="0089345B" w:rsidP="00093B1E">
            <w:pPr>
              <w:bidi/>
              <w:jc w:val="center"/>
              <w:rPr>
                <w:rFonts w:ascii="Sakkal Majalla" w:hAnsi="Sakkal Majalla" w:cs="Sakkal Majalla"/>
                <w:b/>
                <w:bCs/>
                <w:sz w:val="28"/>
                <w:szCs w:val="28"/>
                <w:rtl/>
              </w:rPr>
            </w:pPr>
            <w:r w:rsidRPr="003F77CE">
              <w:rPr>
                <w:rFonts w:ascii="Sakkal Majalla" w:hAnsi="Sakkal Majalla" w:cs="Sakkal Majalla"/>
                <w:b/>
                <w:bCs/>
                <w:sz w:val="28"/>
                <w:szCs w:val="28"/>
                <w:rtl/>
                <w:lang w:bidi="ar-SA"/>
              </w:rPr>
              <w:t>العنوان</w:t>
            </w:r>
          </w:p>
          <w:p w:rsidR="0089345B" w:rsidRPr="003F77CE" w:rsidRDefault="0089345B" w:rsidP="00093B1E">
            <w:pPr>
              <w:bidi/>
              <w:jc w:val="center"/>
              <w:rPr>
                <w:rFonts w:ascii="Sakkal Majalla" w:hAnsi="Sakkal Majalla" w:cs="Sakkal Majalla"/>
                <w:b/>
                <w:bCs/>
                <w:sz w:val="28"/>
                <w:szCs w:val="28"/>
                <w:rtl/>
              </w:rPr>
            </w:pPr>
          </w:p>
          <w:p w:rsidR="0089345B" w:rsidRPr="003F77CE" w:rsidRDefault="0089345B" w:rsidP="00093B1E">
            <w:pPr>
              <w:bidi/>
              <w:jc w:val="center"/>
              <w:rPr>
                <w:rFonts w:ascii="Sakkal Majalla" w:hAnsi="Sakkal Majalla" w:cs="Sakkal Majalla"/>
                <w:b/>
                <w:bCs/>
                <w:sz w:val="28"/>
                <w:szCs w:val="28"/>
                <w:lang w:bidi="ar-MA"/>
              </w:rPr>
            </w:pPr>
          </w:p>
        </w:tc>
      </w:tr>
      <w:tr w:rsidR="0089345B" w:rsidRPr="00A836B2" w:rsidTr="00093B1E">
        <w:trPr>
          <w:trHeight w:val="530"/>
        </w:trPr>
        <w:tc>
          <w:tcPr>
            <w:tcW w:w="4503" w:type="dxa"/>
          </w:tcPr>
          <w:p w:rsidR="0089345B" w:rsidRPr="00A836B2" w:rsidRDefault="0089345B" w:rsidP="00093B1E">
            <w:pPr>
              <w:tabs>
                <w:tab w:val="left" w:pos="1333"/>
              </w:tabs>
              <w:bidi/>
              <w:rPr>
                <w:rFonts w:ascii="Sakkal Majalla" w:hAnsi="Sakkal Majalla" w:cs="Sakkal Majalla"/>
                <w:sz w:val="28"/>
                <w:szCs w:val="28"/>
                <w:lang w:bidi="ar-MA"/>
              </w:rPr>
            </w:pPr>
            <w:r>
              <w:rPr>
                <w:rFonts w:ascii="Sakkal Majalla" w:hAnsi="Sakkal Majalla" w:cs="Sakkal Majalla"/>
                <w:sz w:val="28"/>
                <w:szCs w:val="28"/>
                <w:lang w:bidi="ar-MA"/>
              </w:rPr>
              <w:t>9.000.000</w:t>
            </w:r>
            <w:r w:rsidRPr="00A836B2">
              <w:rPr>
                <w:rFonts w:ascii="Sakkal Majalla" w:hAnsi="Sakkal Majalla" w:cs="Sakkal Majalla"/>
                <w:sz w:val="28"/>
                <w:szCs w:val="28"/>
                <w:lang w:bidi="ar-MA"/>
              </w:rPr>
              <w:t>,00</w:t>
            </w:r>
          </w:p>
        </w:tc>
        <w:tc>
          <w:tcPr>
            <w:tcW w:w="4446" w:type="dxa"/>
          </w:tcPr>
          <w:p w:rsidR="0089345B" w:rsidRPr="00A836B2" w:rsidRDefault="0089345B" w:rsidP="00093B1E">
            <w:pPr>
              <w:tabs>
                <w:tab w:val="left" w:pos="1333"/>
              </w:tabs>
              <w:bidi/>
              <w:rPr>
                <w:rFonts w:ascii="Sakkal Majalla" w:hAnsi="Sakkal Majalla" w:cs="Sakkal Majalla"/>
                <w:sz w:val="28"/>
                <w:szCs w:val="28"/>
                <w:lang w:bidi="ar-MA"/>
              </w:rPr>
            </w:pPr>
            <w:r w:rsidRPr="00A836B2">
              <w:rPr>
                <w:rFonts w:ascii="Sakkal Majalla" w:hAnsi="Sakkal Majalla" w:cs="Sakkal Majalla"/>
                <w:sz w:val="28"/>
                <w:szCs w:val="28"/>
                <w:rtl/>
                <w:lang w:bidi="ar-SA"/>
              </w:rPr>
              <w:t>مستحقات الكهرباء</w:t>
            </w:r>
          </w:p>
        </w:tc>
      </w:tr>
      <w:tr w:rsidR="0089345B" w:rsidRPr="00A836B2" w:rsidTr="00093B1E">
        <w:trPr>
          <w:trHeight w:val="530"/>
        </w:trPr>
        <w:tc>
          <w:tcPr>
            <w:tcW w:w="4503" w:type="dxa"/>
          </w:tcPr>
          <w:p w:rsidR="0089345B" w:rsidRPr="00A836B2" w:rsidRDefault="0089345B" w:rsidP="00093B1E">
            <w:pPr>
              <w:tabs>
                <w:tab w:val="left" w:pos="1333"/>
              </w:tabs>
              <w:bidi/>
              <w:rPr>
                <w:rFonts w:ascii="Sakkal Majalla" w:hAnsi="Sakkal Majalla" w:cs="Sakkal Majalla"/>
                <w:sz w:val="28"/>
                <w:szCs w:val="28"/>
                <w:lang w:bidi="ar-MA"/>
              </w:rPr>
            </w:pPr>
            <w:r w:rsidRPr="00A836B2">
              <w:rPr>
                <w:rFonts w:ascii="Sakkal Majalla" w:hAnsi="Sakkal Majalla" w:cs="Sakkal Majalla"/>
                <w:sz w:val="28"/>
                <w:szCs w:val="28"/>
                <w:lang w:bidi="ar-MA"/>
              </w:rPr>
              <w:t>900.000,00</w:t>
            </w:r>
          </w:p>
        </w:tc>
        <w:tc>
          <w:tcPr>
            <w:tcW w:w="4446" w:type="dxa"/>
          </w:tcPr>
          <w:p w:rsidR="0089345B" w:rsidRPr="00A836B2" w:rsidRDefault="0089345B" w:rsidP="00093B1E">
            <w:pPr>
              <w:tabs>
                <w:tab w:val="left" w:pos="1333"/>
              </w:tabs>
              <w:bidi/>
              <w:rPr>
                <w:rFonts w:ascii="Sakkal Majalla" w:hAnsi="Sakkal Majalla" w:cs="Sakkal Majalla"/>
                <w:sz w:val="28"/>
                <w:szCs w:val="28"/>
                <w:lang w:bidi="ar-MA"/>
              </w:rPr>
            </w:pPr>
            <w:r w:rsidRPr="00A836B2">
              <w:rPr>
                <w:rFonts w:ascii="Sakkal Majalla" w:hAnsi="Sakkal Majalla" w:cs="Sakkal Majalla"/>
                <w:sz w:val="28"/>
                <w:szCs w:val="28"/>
                <w:rtl/>
                <w:lang w:bidi="ar-SA"/>
              </w:rPr>
              <w:t>مستحقات الماء</w:t>
            </w:r>
          </w:p>
        </w:tc>
      </w:tr>
    </w:tbl>
    <w:p w:rsidR="0089345B" w:rsidRPr="00A836B2" w:rsidRDefault="0089345B" w:rsidP="0089345B">
      <w:pPr>
        <w:bidi/>
        <w:rPr>
          <w:rFonts w:ascii="Sakkal Majalla" w:hAnsi="Sakkal Majalla" w:cs="Sakkal Majalla"/>
          <w:sz w:val="28"/>
          <w:szCs w:val="28"/>
          <w:rtl/>
        </w:rPr>
      </w:pPr>
    </w:p>
    <w:p w:rsidR="0089345B" w:rsidRDefault="0089345B" w:rsidP="0089345B">
      <w:pPr>
        <w:tabs>
          <w:tab w:val="left" w:pos="2451"/>
          <w:tab w:val="left" w:pos="5209"/>
        </w:tabs>
        <w:bidi/>
        <w:rPr>
          <w:rFonts w:ascii="Sakkal Majalla" w:hAnsi="Sakkal Majalla" w:cs="Sakkal Majalla"/>
          <w:sz w:val="28"/>
          <w:szCs w:val="28"/>
          <w:rtl/>
          <w:lang w:bidi="ar-MA"/>
        </w:rPr>
      </w:pPr>
    </w:p>
    <w:p w:rsidR="0089345B" w:rsidRDefault="0089345B" w:rsidP="0089345B">
      <w:pPr>
        <w:tabs>
          <w:tab w:val="left" w:pos="2451"/>
          <w:tab w:val="left" w:pos="5209"/>
        </w:tabs>
        <w:bidi/>
        <w:rPr>
          <w:rFonts w:ascii="Sakkal Majalla" w:hAnsi="Sakkal Majalla" w:cs="Sakkal Majalla"/>
          <w:sz w:val="28"/>
          <w:szCs w:val="28"/>
          <w:rtl/>
          <w:lang w:bidi="ar-MA"/>
        </w:rPr>
      </w:pPr>
    </w:p>
    <w:p w:rsidR="0089345B" w:rsidRDefault="0089345B" w:rsidP="0089345B">
      <w:pPr>
        <w:tabs>
          <w:tab w:val="left" w:pos="2451"/>
          <w:tab w:val="left" w:pos="5209"/>
        </w:tabs>
        <w:bidi/>
        <w:rPr>
          <w:rFonts w:ascii="Sakkal Majalla" w:hAnsi="Sakkal Majalla" w:cs="Sakkal Majalla"/>
          <w:sz w:val="28"/>
          <w:szCs w:val="28"/>
          <w:rtl/>
          <w:lang w:bidi="ar-MA"/>
        </w:rPr>
      </w:pPr>
    </w:p>
    <w:p w:rsidR="0089345B" w:rsidRDefault="0089345B" w:rsidP="0089345B">
      <w:pPr>
        <w:tabs>
          <w:tab w:val="left" w:pos="2451"/>
          <w:tab w:val="left" w:pos="5209"/>
        </w:tabs>
        <w:bidi/>
        <w:rPr>
          <w:rFonts w:ascii="Sakkal Majalla" w:hAnsi="Sakkal Majalla" w:cs="Sakkal Majalla"/>
          <w:sz w:val="28"/>
          <w:szCs w:val="28"/>
          <w:rtl/>
          <w:lang w:bidi="ar-MA"/>
        </w:rPr>
      </w:pPr>
    </w:p>
    <w:p w:rsidR="0089345B" w:rsidRDefault="0089345B" w:rsidP="0089345B">
      <w:pPr>
        <w:tabs>
          <w:tab w:val="left" w:pos="2451"/>
          <w:tab w:val="left" w:pos="5209"/>
        </w:tabs>
        <w:bidi/>
        <w:rPr>
          <w:rFonts w:ascii="Sakkal Majalla" w:hAnsi="Sakkal Majalla" w:cs="Sakkal Majalla"/>
          <w:sz w:val="28"/>
          <w:szCs w:val="28"/>
          <w:rtl/>
          <w:lang w:bidi="ar-MA"/>
        </w:rPr>
      </w:pPr>
    </w:p>
    <w:p w:rsidR="0089345B" w:rsidRDefault="0089345B" w:rsidP="0089345B">
      <w:pPr>
        <w:tabs>
          <w:tab w:val="left" w:pos="2451"/>
          <w:tab w:val="left" w:pos="5209"/>
        </w:tabs>
        <w:bidi/>
        <w:rPr>
          <w:rFonts w:ascii="Sakkal Majalla" w:hAnsi="Sakkal Majalla" w:cs="Sakkal Majalla"/>
          <w:sz w:val="28"/>
          <w:szCs w:val="28"/>
          <w:lang w:bidi="ar-SA"/>
        </w:rPr>
      </w:pPr>
    </w:p>
    <w:p w:rsidR="0089345B" w:rsidRPr="00A836B2" w:rsidRDefault="0089345B" w:rsidP="0089345B">
      <w:pPr>
        <w:tabs>
          <w:tab w:val="left" w:pos="2451"/>
          <w:tab w:val="left" w:pos="5209"/>
        </w:tabs>
        <w:bidi/>
        <w:rPr>
          <w:rFonts w:ascii="Sakkal Majalla" w:hAnsi="Sakkal Majalla" w:cs="Sakkal Majalla"/>
          <w:sz w:val="28"/>
          <w:szCs w:val="28"/>
          <w:rtl/>
        </w:rPr>
      </w:pPr>
    </w:p>
    <w:p w:rsidR="0089345B" w:rsidRPr="00442A4D" w:rsidRDefault="0089345B" w:rsidP="0089345B">
      <w:pPr>
        <w:bidi/>
        <w:jc w:val="center"/>
        <w:rPr>
          <w:rFonts w:ascii="Sakkal Majalla" w:hAnsi="Sakkal Majalla" w:cs="Sakkal Majalla"/>
          <w:b/>
          <w:bCs/>
          <w:sz w:val="36"/>
          <w:szCs w:val="36"/>
          <w:u w:val="single"/>
          <w:lang w:bidi="ar-MA"/>
        </w:rPr>
      </w:pPr>
      <w:r w:rsidRPr="00442A4D">
        <w:rPr>
          <w:rFonts w:ascii="Sakkal Majalla" w:hAnsi="Sakkal Majalla" w:cs="Sakkal Majalla"/>
          <w:b/>
          <w:bCs/>
          <w:sz w:val="36"/>
          <w:szCs w:val="36"/>
          <w:u w:val="single"/>
          <w:rtl/>
          <w:lang w:bidi="ar-MA"/>
        </w:rPr>
        <w:lastRenderedPageBreak/>
        <w:t>التلخيص</w:t>
      </w:r>
      <w:r w:rsidRPr="00442A4D">
        <w:rPr>
          <w:rFonts w:ascii="Sakkal Majalla" w:hAnsi="Sakkal Majalla" w:cs="Sakkal Majalla"/>
          <w:b/>
          <w:bCs/>
          <w:sz w:val="36"/>
          <w:szCs w:val="36"/>
          <w:u w:val="single"/>
          <w:rtl/>
        </w:rPr>
        <w:t xml:space="preserve"> </w:t>
      </w:r>
      <w:r w:rsidRPr="00442A4D">
        <w:rPr>
          <w:rFonts w:ascii="Sakkal Majalla" w:hAnsi="Sakkal Majalla" w:cs="Sakkal Majalla"/>
          <w:b/>
          <w:bCs/>
          <w:sz w:val="36"/>
          <w:szCs w:val="36"/>
          <w:u w:val="single"/>
          <w:rtl/>
          <w:lang w:bidi="ar-MA"/>
        </w:rPr>
        <w:t>العام</w:t>
      </w:r>
    </w:p>
    <w:p w:rsidR="0089345B" w:rsidRPr="00FD5D52" w:rsidRDefault="0089345B" w:rsidP="0089345B">
      <w:pPr>
        <w:bidi/>
        <w:jc w:val="center"/>
        <w:rPr>
          <w:rFonts w:ascii="Sakkal Majalla" w:hAnsi="Sakkal Majalla" w:cs="Sakkal Majalla"/>
          <w:b/>
          <w:bCs/>
          <w:sz w:val="36"/>
          <w:szCs w:val="36"/>
          <w:rtl/>
          <w:lang w:bidi="ar-MA"/>
        </w:rPr>
      </w:pPr>
      <w:r w:rsidRPr="00442A4D">
        <w:rPr>
          <w:rFonts w:ascii="Sakkal Majalla" w:hAnsi="Sakkal Majalla" w:cs="Sakkal Majalla"/>
          <w:b/>
          <w:bCs/>
          <w:sz w:val="36"/>
          <w:szCs w:val="36"/>
          <w:u w:val="single"/>
          <w:rtl/>
          <w:lang w:bidi="ar-MA"/>
        </w:rPr>
        <w:t>تلخيص</w:t>
      </w:r>
      <w:r w:rsidRPr="00442A4D">
        <w:rPr>
          <w:rFonts w:ascii="Sakkal Majalla" w:hAnsi="Sakkal Majalla" w:cs="Sakkal Majalla"/>
          <w:b/>
          <w:bCs/>
          <w:sz w:val="36"/>
          <w:szCs w:val="36"/>
          <w:u w:val="single"/>
          <w:rtl/>
        </w:rPr>
        <w:t xml:space="preserve"> </w:t>
      </w:r>
      <w:r w:rsidRPr="00442A4D">
        <w:rPr>
          <w:rFonts w:ascii="Sakkal Majalla" w:hAnsi="Sakkal Majalla" w:cs="Sakkal Majalla"/>
          <w:b/>
          <w:bCs/>
          <w:sz w:val="36"/>
          <w:szCs w:val="36"/>
          <w:u w:val="single"/>
          <w:rtl/>
          <w:lang w:bidi="ar-MA"/>
        </w:rPr>
        <w:t>الميزانيات</w:t>
      </w:r>
      <w:r w:rsidRPr="00442A4D">
        <w:rPr>
          <w:rFonts w:ascii="Sakkal Majalla" w:hAnsi="Sakkal Majalla" w:cs="Sakkal Majalla"/>
          <w:b/>
          <w:bCs/>
          <w:sz w:val="36"/>
          <w:szCs w:val="36"/>
          <w:u w:val="single"/>
          <w:rtl/>
        </w:rPr>
        <w:t xml:space="preserve"> </w:t>
      </w:r>
      <w:r w:rsidRPr="00442A4D">
        <w:rPr>
          <w:rFonts w:ascii="Sakkal Majalla" w:hAnsi="Sakkal Majalla" w:cs="Sakkal Majalla"/>
          <w:b/>
          <w:bCs/>
          <w:sz w:val="36"/>
          <w:szCs w:val="36"/>
          <w:u w:val="single"/>
          <w:rtl/>
          <w:lang w:bidi="ar-MA"/>
        </w:rPr>
        <w:t>المقترحة</w:t>
      </w:r>
      <w:r w:rsidRPr="00442A4D">
        <w:rPr>
          <w:rFonts w:ascii="Sakkal Majalla" w:hAnsi="Sakkal Majalla" w:cs="Sakkal Majalla"/>
          <w:b/>
          <w:bCs/>
          <w:sz w:val="36"/>
          <w:szCs w:val="36"/>
          <w:u w:val="single"/>
          <w:rtl/>
        </w:rPr>
        <w:t xml:space="preserve"> </w:t>
      </w:r>
      <w:r w:rsidRPr="00442A4D">
        <w:rPr>
          <w:rFonts w:ascii="Sakkal Majalla" w:hAnsi="Sakkal Majalla" w:cs="Sakkal Majalla"/>
          <w:b/>
          <w:bCs/>
          <w:sz w:val="36"/>
          <w:szCs w:val="36"/>
          <w:u w:val="single"/>
          <w:rtl/>
          <w:lang w:bidi="ar-MA"/>
        </w:rPr>
        <w:t>برسم</w:t>
      </w:r>
      <w:r w:rsidRPr="00442A4D">
        <w:rPr>
          <w:rFonts w:ascii="Sakkal Majalla" w:hAnsi="Sakkal Majalla" w:cs="Sakkal Majalla"/>
          <w:b/>
          <w:bCs/>
          <w:sz w:val="36"/>
          <w:szCs w:val="36"/>
          <w:u w:val="single"/>
          <w:rtl/>
        </w:rPr>
        <w:t xml:space="preserve"> </w:t>
      </w:r>
      <w:r w:rsidRPr="00442A4D">
        <w:rPr>
          <w:rFonts w:ascii="Sakkal Majalla" w:hAnsi="Sakkal Majalla" w:cs="Sakkal Majalla"/>
          <w:b/>
          <w:bCs/>
          <w:sz w:val="36"/>
          <w:szCs w:val="36"/>
          <w:u w:val="single"/>
          <w:rtl/>
          <w:lang w:bidi="ar-MA"/>
        </w:rPr>
        <w:t>سنة</w:t>
      </w:r>
      <w:r w:rsidRPr="00442A4D">
        <w:rPr>
          <w:rFonts w:ascii="Sakkal Majalla" w:hAnsi="Sakkal Majalla" w:cs="Sakkal Majalla"/>
          <w:b/>
          <w:bCs/>
          <w:sz w:val="36"/>
          <w:szCs w:val="36"/>
          <w:u w:val="single"/>
          <w:rtl/>
        </w:rPr>
        <w:t xml:space="preserve"> 202</w:t>
      </w:r>
      <w:r w:rsidRPr="00442A4D">
        <w:rPr>
          <w:rFonts w:ascii="Sakkal Majalla" w:hAnsi="Sakkal Majalla" w:cs="Sakkal Majalla" w:hint="cs"/>
          <w:b/>
          <w:bCs/>
          <w:sz w:val="36"/>
          <w:szCs w:val="36"/>
          <w:u w:val="single"/>
          <w:rtl/>
          <w:lang w:bidi="ar-MA"/>
        </w:rPr>
        <w:t>2</w:t>
      </w:r>
    </w:p>
    <w:p w:rsidR="0089345B" w:rsidRPr="00FD5D52" w:rsidRDefault="0089345B" w:rsidP="0089345B">
      <w:pPr>
        <w:bidi/>
        <w:jc w:val="center"/>
        <w:rPr>
          <w:rFonts w:ascii="Sakkal Majalla" w:hAnsi="Sakkal Majalla" w:cs="Sakkal Majalla"/>
          <w:b/>
          <w:bCs/>
          <w:sz w:val="36"/>
          <w:szCs w:val="36"/>
          <w:rtl/>
        </w:rPr>
      </w:pPr>
    </w:p>
    <w:p w:rsidR="0089345B" w:rsidRPr="00A836B2" w:rsidRDefault="0089345B" w:rsidP="0089345B">
      <w:pPr>
        <w:bidi/>
        <w:rPr>
          <w:rFonts w:ascii="Sakkal Majalla" w:hAnsi="Sakkal Majalla" w:cs="Sakkal Majalla"/>
          <w:sz w:val="28"/>
          <w:szCs w:val="28"/>
          <w:rtl/>
        </w:rPr>
      </w:pPr>
    </w:p>
    <w:tbl>
      <w:tblPr>
        <w:tblStyle w:val="Grilledutableau"/>
        <w:bidiVisual/>
        <w:tblW w:w="0" w:type="auto"/>
        <w:tblLook w:val="04A0"/>
      </w:tblPr>
      <w:tblGrid>
        <w:gridCol w:w="3097"/>
        <w:gridCol w:w="3237"/>
        <w:gridCol w:w="3237"/>
      </w:tblGrid>
      <w:tr w:rsidR="0089345B" w:rsidRPr="00A836B2" w:rsidTr="00093B1E">
        <w:trPr>
          <w:trHeight w:val="512"/>
        </w:trPr>
        <w:tc>
          <w:tcPr>
            <w:tcW w:w="3542" w:type="dxa"/>
            <w:shd w:val="clear" w:color="auto" w:fill="C4BC96" w:themeFill="background2" w:themeFillShade="BF"/>
          </w:tcPr>
          <w:p w:rsidR="0089345B" w:rsidRPr="00285D9A" w:rsidRDefault="0089345B" w:rsidP="00093B1E">
            <w:pPr>
              <w:bidi/>
              <w:jc w:val="center"/>
              <w:rPr>
                <w:rFonts w:ascii="Sakkal Majalla" w:hAnsi="Sakkal Majalla" w:cs="Sakkal Majalla"/>
                <w:b/>
                <w:bCs/>
                <w:sz w:val="28"/>
                <w:szCs w:val="28"/>
                <w:rtl/>
              </w:rPr>
            </w:pPr>
            <w:r w:rsidRPr="00285D9A">
              <w:rPr>
                <w:rFonts w:ascii="Sakkal Majalla" w:hAnsi="Sakkal Majalla" w:cs="Sakkal Majalla"/>
                <w:b/>
                <w:bCs/>
                <w:sz w:val="28"/>
                <w:szCs w:val="28"/>
                <w:rtl/>
                <w:lang w:bidi="ar-SA"/>
              </w:rPr>
              <w:t>بيان الميزانية</w:t>
            </w:r>
          </w:p>
        </w:tc>
        <w:tc>
          <w:tcPr>
            <w:tcW w:w="3543" w:type="dxa"/>
            <w:shd w:val="clear" w:color="auto" w:fill="C4BC96" w:themeFill="background2" w:themeFillShade="BF"/>
          </w:tcPr>
          <w:p w:rsidR="0089345B" w:rsidRPr="00285D9A" w:rsidRDefault="0089345B" w:rsidP="00093B1E">
            <w:pPr>
              <w:bidi/>
              <w:jc w:val="center"/>
              <w:rPr>
                <w:rFonts w:ascii="Sakkal Majalla" w:hAnsi="Sakkal Majalla" w:cs="Sakkal Majalla"/>
                <w:b/>
                <w:bCs/>
                <w:sz w:val="28"/>
                <w:szCs w:val="28"/>
                <w:rtl/>
              </w:rPr>
            </w:pPr>
            <w:r w:rsidRPr="00285D9A">
              <w:rPr>
                <w:rFonts w:ascii="Sakkal Majalla" w:hAnsi="Sakkal Majalla" w:cs="Sakkal Majalla"/>
                <w:b/>
                <w:bCs/>
                <w:sz w:val="28"/>
                <w:szCs w:val="28"/>
                <w:rtl/>
                <w:lang w:bidi="ar-SA"/>
              </w:rPr>
              <w:t>المداخيل</w:t>
            </w:r>
          </w:p>
        </w:tc>
        <w:tc>
          <w:tcPr>
            <w:tcW w:w="3543" w:type="dxa"/>
            <w:shd w:val="clear" w:color="auto" w:fill="C4BC96" w:themeFill="background2" w:themeFillShade="BF"/>
          </w:tcPr>
          <w:p w:rsidR="0089345B" w:rsidRPr="00285D9A" w:rsidRDefault="0089345B" w:rsidP="00093B1E">
            <w:pPr>
              <w:bidi/>
              <w:jc w:val="center"/>
              <w:rPr>
                <w:rFonts w:ascii="Sakkal Majalla" w:hAnsi="Sakkal Majalla" w:cs="Sakkal Majalla"/>
                <w:b/>
                <w:bCs/>
                <w:sz w:val="28"/>
                <w:szCs w:val="28"/>
                <w:rtl/>
              </w:rPr>
            </w:pPr>
            <w:r w:rsidRPr="00285D9A">
              <w:rPr>
                <w:rFonts w:ascii="Sakkal Majalla" w:hAnsi="Sakkal Majalla" w:cs="Sakkal Majalla"/>
                <w:b/>
                <w:bCs/>
                <w:sz w:val="28"/>
                <w:szCs w:val="28"/>
                <w:rtl/>
                <w:lang w:bidi="ar-SA"/>
              </w:rPr>
              <w:t>المصاريف</w:t>
            </w:r>
          </w:p>
        </w:tc>
      </w:tr>
      <w:tr w:rsidR="0089345B" w:rsidRPr="00A836B2" w:rsidTr="00093B1E">
        <w:trPr>
          <w:trHeight w:val="562"/>
        </w:trPr>
        <w:tc>
          <w:tcPr>
            <w:tcW w:w="3542"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SA"/>
              </w:rPr>
              <w:t>الجزء الاول</w:t>
            </w:r>
          </w:p>
        </w:tc>
        <w:tc>
          <w:tcPr>
            <w:tcW w:w="3543" w:type="dxa"/>
          </w:tcPr>
          <w:p w:rsidR="0089345B" w:rsidRPr="00CA6400" w:rsidRDefault="0089345B" w:rsidP="00093B1E">
            <w:pPr>
              <w:bidi/>
              <w:rPr>
                <w:rFonts w:ascii="Times New Roman" w:hAnsiTheme="majorBidi" w:cstheme="majorBidi"/>
                <w:sz w:val="28"/>
                <w:szCs w:val="28"/>
                <w:rtl/>
              </w:rPr>
            </w:pPr>
            <w:r w:rsidRPr="00CA6400">
              <w:rPr>
                <w:rFonts w:asciiTheme="majorBidi" w:hAnsiTheme="majorBidi" w:cstheme="majorBidi"/>
                <w:sz w:val="28"/>
                <w:szCs w:val="28"/>
                <w:lang w:bidi="ar-SA"/>
              </w:rPr>
              <w:t>86.586.013,01</w:t>
            </w:r>
          </w:p>
        </w:tc>
        <w:tc>
          <w:tcPr>
            <w:tcW w:w="3543" w:type="dxa"/>
          </w:tcPr>
          <w:p w:rsidR="0089345B" w:rsidRPr="00CA6400" w:rsidRDefault="0089345B" w:rsidP="00093B1E">
            <w:pPr>
              <w:bidi/>
              <w:rPr>
                <w:rFonts w:ascii="Times New Roman" w:hAnsiTheme="majorBidi" w:cstheme="majorBidi"/>
                <w:sz w:val="28"/>
                <w:szCs w:val="28"/>
                <w:rtl/>
              </w:rPr>
            </w:pPr>
            <w:r w:rsidRPr="00CA6400">
              <w:rPr>
                <w:rFonts w:asciiTheme="majorBidi" w:hAnsiTheme="majorBidi" w:cstheme="majorBidi"/>
                <w:sz w:val="28"/>
                <w:szCs w:val="28"/>
                <w:lang w:bidi="ar-SA"/>
              </w:rPr>
              <w:t>86.586.013,01</w:t>
            </w:r>
          </w:p>
        </w:tc>
      </w:tr>
      <w:tr w:rsidR="0089345B" w:rsidRPr="00A836B2" w:rsidTr="00093B1E">
        <w:trPr>
          <w:trHeight w:val="556"/>
        </w:trPr>
        <w:tc>
          <w:tcPr>
            <w:tcW w:w="3542"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SA"/>
              </w:rPr>
              <w:t>الجزء الثاني</w:t>
            </w:r>
          </w:p>
        </w:tc>
        <w:tc>
          <w:tcPr>
            <w:tcW w:w="3543" w:type="dxa"/>
          </w:tcPr>
          <w:p w:rsidR="0089345B" w:rsidRPr="00CA6400" w:rsidRDefault="0089345B" w:rsidP="00093B1E">
            <w:pPr>
              <w:bidi/>
              <w:rPr>
                <w:rFonts w:ascii="Times New Roman" w:hAnsiTheme="majorBidi" w:cstheme="majorBidi"/>
                <w:sz w:val="28"/>
                <w:szCs w:val="28"/>
                <w:rtl/>
              </w:rPr>
            </w:pPr>
            <w:r w:rsidRPr="00CA6400">
              <w:rPr>
                <w:rFonts w:asciiTheme="majorBidi" w:hAnsiTheme="majorBidi" w:cstheme="majorBidi"/>
                <w:sz w:val="28"/>
                <w:szCs w:val="28"/>
                <w:lang w:bidi="ar-SA"/>
              </w:rPr>
              <w:t>262.079,74</w:t>
            </w:r>
          </w:p>
        </w:tc>
        <w:tc>
          <w:tcPr>
            <w:tcW w:w="3543" w:type="dxa"/>
          </w:tcPr>
          <w:p w:rsidR="0089345B" w:rsidRPr="00CA6400" w:rsidRDefault="0089345B" w:rsidP="00093B1E">
            <w:pPr>
              <w:bidi/>
              <w:rPr>
                <w:rFonts w:ascii="Times New Roman" w:hAnsiTheme="majorBidi" w:cstheme="majorBidi"/>
                <w:sz w:val="28"/>
                <w:szCs w:val="28"/>
                <w:rtl/>
              </w:rPr>
            </w:pPr>
            <w:r w:rsidRPr="00CA6400">
              <w:rPr>
                <w:rFonts w:asciiTheme="majorBidi" w:hAnsiTheme="majorBidi" w:cstheme="majorBidi"/>
                <w:sz w:val="28"/>
                <w:szCs w:val="28"/>
                <w:lang w:bidi="ar-SA"/>
              </w:rPr>
              <w:t>262.079,74</w:t>
            </w:r>
          </w:p>
        </w:tc>
      </w:tr>
      <w:tr w:rsidR="0089345B" w:rsidRPr="00A836B2" w:rsidTr="00093B1E">
        <w:trPr>
          <w:trHeight w:val="550"/>
        </w:trPr>
        <w:tc>
          <w:tcPr>
            <w:tcW w:w="3542"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SA"/>
              </w:rPr>
              <w:t>مجموع الميزانية</w:t>
            </w:r>
          </w:p>
        </w:tc>
        <w:tc>
          <w:tcPr>
            <w:tcW w:w="3543" w:type="dxa"/>
          </w:tcPr>
          <w:p w:rsidR="0089345B" w:rsidRPr="00CA6400" w:rsidRDefault="0089345B" w:rsidP="00093B1E">
            <w:pPr>
              <w:bidi/>
              <w:rPr>
                <w:rFonts w:ascii="Times New Roman" w:hAnsiTheme="majorBidi" w:cstheme="majorBidi"/>
                <w:sz w:val="28"/>
                <w:szCs w:val="28"/>
                <w:rtl/>
              </w:rPr>
            </w:pPr>
            <w:r w:rsidRPr="00CA6400">
              <w:rPr>
                <w:rFonts w:asciiTheme="majorBidi" w:hAnsiTheme="majorBidi" w:cstheme="majorBidi"/>
                <w:sz w:val="28"/>
                <w:szCs w:val="28"/>
                <w:lang w:bidi="ar-SA"/>
              </w:rPr>
              <w:t>86.848.092,75</w:t>
            </w:r>
          </w:p>
        </w:tc>
        <w:tc>
          <w:tcPr>
            <w:tcW w:w="3543" w:type="dxa"/>
          </w:tcPr>
          <w:p w:rsidR="0089345B" w:rsidRPr="00CA6400" w:rsidRDefault="0089345B" w:rsidP="00093B1E">
            <w:pPr>
              <w:bidi/>
              <w:rPr>
                <w:rFonts w:ascii="Times New Roman" w:hAnsiTheme="majorBidi" w:cstheme="majorBidi"/>
                <w:sz w:val="28"/>
                <w:szCs w:val="28"/>
                <w:rtl/>
              </w:rPr>
            </w:pPr>
            <w:r w:rsidRPr="00CA6400">
              <w:rPr>
                <w:rFonts w:asciiTheme="majorBidi" w:hAnsiTheme="majorBidi" w:cstheme="majorBidi"/>
                <w:sz w:val="28"/>
                <w:szCs w:val="28"/>
                <w:lang w:bidi="ar-SA"/>
              </w:rPr>
              <w:t>86.848.092,75</w:t>
            </w:r>
          </w:p>
        </w:tc>
      </w:tr>
      <w:tr w:rsidR="0089345B" w:rsidRPr="00A836B2" w:rsidTr="00093B1E">
        <w:trPr>
          <w:trHeight w:val="558"/>
        </w:trPr>
        <w:tc>
          <w:tcPr>
            <w:tcW w:w="3542"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SA"/>
              </w:rPr>
              <w:t>الحسابات الخصوصية</w:t>
            </w:r>
          </w:p>
        </w:tc>
        <w:tc>
          <w:tcPr>
            <w:tcW w:w="3543" w:type="dxa"/>
          </w:tcPr>
          <w:p w:rsidR="0089345B" w:rsidRPr="00CA6400" w:rsidRDefault="0089345B" w:rsidP="00093B1E">
            <w:pPr>
              <w:bidi/>
              <w:rPr>
                <w:rFonts w:ascii="Times New Roman" w:hAnsiTheme="majorBidi" w:cstheme="majorBidi"/>
                <w:sz w:val="28"/>
                <w:szCs w:val="28"/>
                <w:rtl/>
              </w:rPr>
            </w:pPr>
            <w:r w:rsidRPr="00CA6400">
              <w:rPr>
                <w:rFonts w:asciiTheme="majorBidi" w:hAnsiTheme="majorBidi" w:cstheme="majorBidi"/>
                <w:sz w:val="28"/>
                <w:szCs w:val="28"/>
                <w:lang w:bidi="ar-SA"/>
              </w:rPr>
              <w:t>10.233.487.00</w:t>
            </w:r>
          </w:p>
        </w:tc>
        <w:tc>
          <w:tcPr>
            <w:tcW w:w="3543" w:type="dxa"/>
          </w:tcPr>
          <w:p w:rsidR="0089345B" w:rsidRPr="00CA6400" w:rsidRDefault="0089345B" w:rsidP="00093B1E">
            <w:pPr>
              <w:bidi/>
              <w:rPr>
                <w:rFonts w:ascii="Times New Roman" w:hAnsiTheme="majorBidi" w:cstheme="majorBidi"/>
                <w:sz w:val="28"/>
                <w:szCs w:val="28"/>
                <w:rtl/>
              </w:rPr>
            </w:pPr>
            <w:r w:rsidRPr="00CA6400">
              <w:rPr>
                <w:rFonts w:asciiTheme="majorBidi" w:hAnsiTheme="majorBidi" w:cstheme="majorBidi"/>
                <w:sz w:val="28"/>
                <w:szCs w:val="28"/>
                <w:lang w:bidi="ar-SA"/>
              </w:rPr>
              <w:t>10.233.487.00</w:t>
            </w:r>
          </w:p>
        </w:tc>
      </w:tr>
      <w:tr w:rsidR="0089345B" w:rsidRPr="00A836B2" w:rsidTr="00093B1E">
        <w:trPr>
          <w:trHeight w:val="552"/>
        </w:trPr>
        <w:tc>
          <w:tcPr>
            <w:tcW w:w="3542" w:type="dxa"/>
          </w:tcPr>
          <w:p w:rsidR="0089345B" w:rsidRPr="00A836B2" w:rsidRDefault="0089345B" w:rsidP="00093B1E">
            <w:pPr>
              <w:bidi/>
              <w:rPr>
                <w:rFonts w:ascii="Sakkal Majalla" w:hAnsi="Sakkal Majalla" w:cs="Sakkal Majalla"/>
                <w:sz w:val="28"/>
                <w:szCs w:val="28"/>
                <w:rtl/>
              </w:rPr>
            </w:pPr>
            <w:r w:rsidRPr="00A836B2">
              <w:rPr>
                <w:rFonts w:ascii="Sakkal Majalla" w:hAnsi="Sakkal Majalla" w:cs="Sakkal Majalla"/>
                <w:sz w:val="28"/>
                <w:szCs w:val="28"/>
                <w:rtl/>
                <w:lang w:bidi="ar-SA"/>
              </w:rPr>
              <w:t>المجموع العام</w:t>
            </w:r>
          </w:p>
        </w:tc>
        <w:tc>
          <w:tcPr>
            <w:tcW w:w="3543" w:type="dxa"/>
          </w:tcPr>
          <w:p w:rsidR="0089345B" w:rsidRPr="00CA6400" w:rsidRDefault="0089345B" w:rsidP="00093B1E">
            <w:pPr>
              <w:bidi/>
              <w:rPr>
                <w:rFonts w:ascii="Times New Roman" w:hAnsiTheme="majorBidi" w:cstheme="majorBidi"/>
                <w:sz w:val="28"/>
                <w:szCs w:val="28"/>
                <w:rtl/>
              </w:rPr>
            </w:pPr>
            <w:r w:rsidRPr="00CA6400">
              <w:rPr>
                <w:rFonts w:asciiTheme="majorBidi" w:hAnsiTheme="majorBidi" w:cstheme="majorBidi"/>
                <w:sz w:val="28"/>
                <w:szCs w:val="28"/>
                <w:lang w:bidi="ar-SA"/>
              </w:rPr>
              <w:t>183.929.672,50</w:t>
            </w:r>
          </w:p>
        </w:tc>
        <w:tc>
          <w:tcPr>
            <w:tcW w:w="3543" w:type="dxa"/>
          </w:tcPr>
          <w:p w:rsidR="0089345B" w:rsidRPr="00CA6400" w:rsidRDefault="0089345B" w:rsidP="00093B1E">
            <w:pPr>
              <w:bidi/>
              <w:rPr>
                <w:rFonts w:ascii="Times New Roman" w:hAnsiTheme="majorBidi" w:cstheme="majorBidi"/>
                <w:sz w:val="28"/>
                <w:szCs w:val="28"/>
                <w:rtl/>
              </w:rPr>
            </w:pPr>
            <w:r w:rsidRPr="00CA6400">
              <w:rPr>
                <w:rFonts w:asciiTheme="majorBidi" w:hAnsiTheme="majorBidi" w:cstheme="majorBidi"/>
                <w:sz w:val="28"/>
                <w:szCs w:val="28"/>
                <w:lang w:bidi="ar-SA"/>
              </w:rPr>
              <w:t>183.929.672,50</w:t>
            </w:r>
          </w:p>
        </w:tc>
      </w:tr>
    </w:tbl>
    <w:p w:rsidR="0089345B" w:rsidRPr="00A836B2" w:rsidRDefault="0089345B" w:rsidP="0089345B">
      <w:pPr>
        <w:bidi/>
        <w:rPr>
          <w:rFonts w:ascii="Sakkal Majalla" w:hAnsi="Sakkal Majalla" w:cs="Sakkal Majalla"/>
          <w:sz w:val="28"/>
          <w:szCs w:val="28"/>
          <w:lang w:bidi="ar-MA"/>
        </w:rPr>
      </w:pPr>
    </w:p>
    <w:p w:rsidR="0089345B" w:rsidRPr="00442A4D" w:rsidRDefault="0089345B" w:rsidP="0089345B">
      <w:pPr>
        <w:bidi/>
        <w:rPr>
          <w:rFonts w:ascii="Sakkal Majalla" w:hAnsi="Sakkal Majalla" w:cs="Sakkal Majalla"/>
          <w:b/>
          <w:bCs/>
          <w:sz w:val="32"/>
          <w:szCs w:val="32"/>
          <w:u w:val="single"/>
          <w:lang w:bidi="ar-MA"/>
        </w:rPr>
      </w:pPr>
      <w:r w:rsidRPr="00442A4D">
        <w:rPr>
          <w:rFonts w:ascii="Sakkal Majalla" w:hAnsi="Sakkal Majalla" w:cs="Sakkal Majalla"/>
          <w:b/>
          <w:bCs/>
          <w:sz w:val="32"/>
          <w:szCs w:val="32"/>
          <w:u w:val="single"/>
          <w:rtl/>
          <w:lang w:bidi="ar-MA"/>
        </w:rPr>
        <w:t>الموازنة</w:t>
      </w:r>
    </w:p>
    <w:p w:rsidR="0089345B" w:rsidRPr="00A836B2" w:rsidRDefault="0089345B" w:rsidP="0089345B">
      <w:pPr>
        <w:bidi/>
        <w:rPr>
          <w:rFonts w:ascii="Sakkal Majalla" w:hAnsi="Sakkal Majalla" w:cs="Sakkal Majalla"/>
          <w:sz w:val="28"/>
          <w:szCs w:val="28"/>
          <w:rtl/>
          <w:lang w:bidi="ar-MA"/>
        </w:rPr>
      </w:pPr>
    </w:p>
    <w:tbl>
      <w:tblPr>
        <w:tblStyle w:val="Grilledutableau"/>
        <w:tblpPr w:leftFromText="141" w:rightFromText="141" w:vertAnchor="text" w:horzAnchor="margin" w:tblpY="-9"/>
        <w:bidiVisual/>
        <w:tblW w:w="0" w:type="auto"/>
        <w:tblLook w:val="04A0"/>
      </w:tblPr>
      <w:tblGrid>
        <w:gridCol w:w="4740"/>
        <w:gridCol w:w="4831"/>
      </w:tblGrid>
      <w:tr w:rsidR="0089345B" w:rsidRPr="00A836B2" w:rsidTr="00093B1E">
        <w:tc>
          <w:tcPr>
            <w:tcW w:w="5314" w:type="dxa"/>
            <w:vMerge w:val="restart"/>
          </w:tcPr>
          <w:p w:rsidR="0089345B" w:rsidRPr="00285D9A" w:rsidRDefault="0089345B" w:rsidP="00093B1E">
            <w:pPr>
              <w:bidi/>
              <w:jc w:val="center"/>
              <w:rPr>
                <w:rFonts w:ascii="Sakkal Majalla" w:hAnsi="Sakkal Majalla" w:cs="Sakkal Majalla"/>
                <w:b/>
                <w:bCs/>
                <w:sz w:val="28"/>
                <w:szCs w:val="28"/>
                <w:rtl/>
                <w:lang w:bidi="ar-MA"/>
              </w:rPr>
            </w:pPr>
          </w:p>
          <w:p w:rsidR="0089345B" w:rsidRPr="00285D9A" w:rsidRDefault="0089345B" w:rsidP="00093B1E">
            <w:pPr>
              <w:bidi/>
              <w:jc w:val="center"/>
              <w:rPr>
                <w:rFonts w:ascii="Sakkal Majalla" w:hAnsi="Sakkal Majalla" w:cs="Sakkal Majalla"/>
                <w:b/>
                <w:bCs/>
                <w:sz w:val="28"/>
                <w:szCs w:val="28"/>
                <w:rtl/>
                <w:lang w:bidi="ar-MA"/>
              </w:rPr>
            </w:pPr>
            <w:r w:rsidRPr="00285D9A">
              <w:rPr>
                <w:rFonts w:ascii="Sakkal Majalla" w:hAnsi="Sakkal Majalla" w:cs="Sakkal Majalla"/>
                <w:b/>
                <w:bCs/>
                <w:sz w:val="28"/>
                <w:szCs w:val="28"/>
                <w:rtl/>
                <w:lang w:bidi="ar-MA"/>
              </w:rPr>
              <w:t>بيان</w:t>
            </w:r>
          </w:p>
        </w:tc>
        <w:tc>
          <w:tcPr>
            <w:tcW w:w="5314" w:type="dxa"/>
          </w:tcPr>
          <w:p w:rsidR="0089345B" w:rsidRPr="00442A4D" w:rsidRDefault="0089345B" w:rsidP="00093B1E">
            <w:pPr>
              <w:bidi/>
              <w:jc w:val="center"/>
              <w:rPr>
                <w:rFonts w:ascii="Sakkal Majalla" w:hAnsi="Sakkal Majalla" w:cs="Sakkal Majalla"/>
                <w:b/>
                <w:bCs/>
                <w:sz w:val="28"/>
                <w:szCs w:val="28"/>
                <w:lang w:bidi="ar-MA"/>
              </w:rPr>
            </w:pPr>
            <w:r w:rsidRPr="00442A4D">
              <w:rPr>
                <w:rFonts w:ascii="Sakkal Majalla" w:hAnsi="Sakkal Majalla" w:cs="Sakkal Majalla"/>
                <w:b/>
                <w:bCs/>
                <w:sz w:val="28"/>
                <w:szCs w:val="28"/>
                <w:rtl/>
                <w:lang w:bidi="ar-MA"/>
              </w:rPr>
              <w:t>الاعتمادات المقترحة برسم سنة 202</w:t>
            </w:r>
            <w:r w:rsidRPr="00442A4D">
              <w:rPr>
                <w:rFonts w:ascii="Sakkal Majalla" w:hAnsi="Sakkal Majalla" w:cs="Sakkal Majalla" w:hint="cs"/>
                <w:b/>
                <w:bCs/>
                <w:sz w:val="28"/>
                <w:szCs w:val="28"/>
                <w:rtl/>
                <w:lang w:bidi="ar-MA"/>
              </w:rPr>
              <w:t>2</w:t>
            </w:r>
          </w:p>
          <w:p w:rsidR="0089345B" w:rsidRPr="00285D9A" w:rsidRDefault="0089345B" w:rsidP="00093B1E">
            <w:pPr>
              <w:bidi/>
              <w:jc w:val="center"/>
              <w:rPr>
                <w:rFonts w:ascii="Sakkal Majalla" w:hAnsi="Sakkal Majalla" w:cs="Sakkal Majalla"/>
                <w:b/>
                <w:bCs/>
                <w:sz w:val="28"/>
                <w:szCs w:val="28"/>
                <w:rtl/>
                <w:lang w:bidi="ar-MA"/>
              </w:rPr>
            </w:pPr>
          </w:p>
        </w:tc>
      </w:tr>
      <w:tr w:rsidR="0089345B" w:rsidRPr="00A836B2" w:rsidTr="00093B1E">
        <w:tc>
          <w:tcPr>
            <w:tcW w:w="5314" w:type="dxa"/>
            <w:vMerge/>
          </w:tcPr>
          <w:p w:rsidR="0089345B" w:rsidRPr="00285D9A" w:rsidRDefault="0089345B" w:rsidP="00093B1E">
            <w:pPr>
              <w:bidi/>
              <w:jc w:val="center"/>
              <w:rPr>
                <w:rFonts w:ascii="Sakkal Majalla" w:hAnsi="Sakkal Majalla" w:cs="Sakkal Majalla"/>
                <w:b/>
                <w:bCs/>
                <w:sz w:val="28"/>
                <w:szCs w:val="28"/>
                <w:rtl/>
                <w:lang w:bidi="ar-MA"/>
              </w:rPr>
            </w:pPr>
          </w:p>
        </w:tc>
        <w:tc>
          <w:tcPr>
            <w:tcW w:w="5314" w:type="dxa"/>
          </w:tcPr>
          <w:p w:rsidR="0089345B" w:rsidRPr="00CA6400" w:rsidRDefault="0089345B" w:rsidP="00093B1E">
            <w:pPr>
              <w:bidi/>
              <w:jc w:val="center"/>
              <w:rPr>
                <w:rFonts w:asciiTheme="majorBidi" w:hAnsiTheme="majorBidi" w:cstheme="majorBidi"/>
                <w:b/>
                <w:bCs/>
                <w:sz w:val="24"/>
                <w:szCs w:val="24"/>
                <w:lang w:bidi="ar-MA"/>
              </w:rPr>
            </w:pPr>
            <w:r w:rsidRPr="00CA6400">
              <w:rPr>
                <w:rFonts w:asciiTheme="majorBidi" w:hAnsiTheme="majorBidi" w:cstheme="majorBidi"/>
                <w:b/>
                <w:bCs/>
                <w:sz w:val="24"/>
                <w:szCs w:val="24"/>
                <w:lang w:bidi="ar-MA"/>
              </w:rPr>
              <w:t>CREDITS PROPOSES POUR L’ANNEE 2022</w:t>
            </w:r>
          </w:p>
        </w:tc>
      </w:tr>
      <w:tr w:rsidR="0089345B" w:rsidRPr="00A836B2" w:rsidTr="00093B1E">
        <w:trPr>
          <w:trHeight w:val="428"/>
        </w:trPr>
        <w:tc>
          <w:tcPr>
            <w:tcW w:w="5314" w:type="dxa"/>
          </w:tcPr>
          <w:p w:rsidR="0089345B" w:rsidRPr="00A836B2" w:rsidRDefault="0089345B" w:rsidP="00093B1E">
            <w:pPr>
              <w:bidi/>
              <w:rPr>
                <w:rFonts w:ascii="Sakkal Majalla" w:hAnsi="Sakkal Majalla" w:cs="Sakkal Majalla"/>
                <w:sz w:val="28"/>
                <w:szCs w:val="28"/>
                <w:rtl/>
                <w:lang w:bidi="ar-MA"/>
              </w:rPr>
            </w:pPr>
            <w:r w:rsidRPr="00A836B2">
              <w:rPr>
                <w:rFonts w:ascii="Sakkal Majalla" w:hAnsi="Sakkal Majalla" w:cs="Sakkal Majalla"/>
                <w:sz w:val="28"/>
                <w:szCs w:val="28"/>
                <w:rtl/>
                <w:lang w:bidi="ar-MA"/>
              </w:rPr>
              <w:t>المداخيل</w:t>
            </w:r>
          </w:p>
        </w:tc>
        <w:tc>
          <w:tcPr>
            <w:tcW w:w="5314" w:type="dxa"/>
          </w:tcPr>
          <w:p w:rsidR="0089345B" w:rsidRPr="00CA6400" w:rsidRDefault="0089345B" w:rsidP="00093B1E">
            <w:pPr>
              <w:bidi/>
              <w:rPr>
                <w:rFonts w:asciiTheme="majorBidi" w:hAnsiTheme="majorBidi" w:cstheme="majorBidi"/>
                <w:sz w:val="28"/>
                <w:szCs w:val="28"/>
                <w:rtl/>
                <w:lang w:bidi="ar-MA"/>
              </w:rPr>
            </w:pPr>
            <w:r w:rsidRPr="00CA6400">
              <w:rPr>
                <w:rFonts w:asciiTheme="majorBidi" w:hAnsiTheme="majorBidi" w:cstheme="majorBidi"/>
                <w:sz w:val="28"/>
                <w:szCs w:val="28"/>
                <w:lang w:bidi="ar-SA"/>
              </w:rPr>
              <w:t>86.586.013,01</w:t>
            </w:r>
          </w:p>
        </w:tc>
      </w:tr>
      <w:tr w:rsidR="0089345B" w:rsidRPr="00A836B2" w:rsidTr="00093B1E">
        <w:trPr>
          <w:trHeight w:val="561"/>
        </w:trPr>
        <w:tc>
          <w:tcPr>
            <w:tcW w:w="5314" w:type="dxa"/>
          </w:tcPr>
          <w:p w:rsidR="0089345B" w:rsidRPr="00A836B2" w:rsidRDefault="0089345B" w:rsidP="00093B1E">
            <w:pPr>
              <w:bidi/>
              <w:rPr>
                <w:rFonts w:ascii="Sakkal Majalla" w:hAnsi="Sakkal Majalla" w:cs="Sakkal Majalla"/>
                <w:sz w:val="28"/>
                <w:szCs w:val="28"/>
                <w:rtl/>
                <w:lang w:bidi="ar-MA"/>
              </w:rPr>
            </w:pPr>
            <w:r w:rsidRPr="00A836B2">
              <w:rPr>
                <w:rFonts w:ascii="Sakkal Majalla" w:hAnsi="Sakkal Majalla" w:cs="Sakkal Majalla"/>
                <w:sz w:val="28"/>
                <w:szCs w:val="28"/>
                <w:rtl/>
                <w:lang w:bidi="ar-MA"/>
              </w:rPr>
              <w:t>المصاريف</w:t>
            </w:r>
          </w:p>
        </w:tc>
        <w:tc>
          <w:tcPr>
            <w:tcW w:w="5314" w:type="dxa"/>
          </w:tcPr>
          <w:p w:rsidR="0089345B" w:rsidRPr="00CA6400" w:rsidRDefault="0089345B" w:rsidP="00093B1E">
            <w:pPr>
              <w:bidi/>
              <w:rPr>
                <w:rFonts w:asciiTheme="majorBidi" w:hAnsiTheme="majorBidi" w:cstheme="majorBidi"/>
                <w:sz w:val="28"/>
                <w:szCs w:val="28"/>
                <w:rtl/>
                <w:lang w:bidi="ar-MA"/>
              </w:rPr>
            </w:pPr>
            <w:r w:rsidRPr="00CA6400">
              <w:rPr>
                <w:rFonts w:asciiTheme="majorBidi" w:hAnsiTheme="majorBidi" w:cstheme="majorBidi"/>
                <w:sz w:val="28"/>
                <w:szCs w:val="28"/>
                <w:lang w:bidi="ar-SA"/>
              </w:rPr>
              <w:t>86.586.013,01</w:t>
            </w:r>
          </w:p>
        </w:tc>
      </w:tr>
      <w:tr w:rsidR="0089345B" w:rsidRPr="00A836B2" w:rsidTr="00093B1E">
        <w:trPr>
          <w:trHeight w:val="555"/>
        </w:trPr>
        <w:tc>
          <w:tcPr>
            <w:tcW w:w="5314" w:type="dxa"/>
          </w:tcPr>
          <w:p w:rsidR="0089345B" w:rsidRPr="00A836B2" w:rsidRDefault="0089345B" w:rsidP="00093B1E">
            <w:pPr>
              <w:bidi/>
              <w:rPr>
                <w:rFonts w:ascii="Sakkal Majalla" w:hAnsi="Sakkal Majalla" w:cs="Sakkal Majalla"/>
                <w:sz w:val="28"/>
                <w:szCs w:val="28"/>
                <w:rtl/>
                <w:lang w:bidi="ar-MA"/>
              </w:rPr>
            </w:pPr>
            <w:r>
              <w:rPr>
                <w:rFonts w:ascii="Sakkal Majalla" w:hAnsi="Sakkal Majalla" w:cs="Sakkal Majalla" w:hint="cs"/>
                <w:sz w:val="28"/>
                <w:szCs w:val="28"/>
                <w:rtl/>
                <w:lang w:bidi="ar-MA"/>
              </w:rPr>
              <w:t>العجز</w:t>
            </w:r>
          </w:p>
        </w:tc>
        <w:tc>
          <w:tcPr>
            <w:tcW w:w="5314" w:type="dxa"/>
          </w:tcPr>
          <w:p w:rsidR="0089345B" w:rsidRPr="00CA6400" w:rsidRDefault="0089345B" w:rsidP="00093B1E">
            <w:pPr>
              <w:bidi/>
              <w:rPr>
                <w:rFonts w:asciiTheme="majorBidi" w:hAnsiTheme="majorBidi" w:cstheme="majorBidi"/>
                <w:sz w:val="28"/>
                <w:szCs w:val="28"/>
                <w:rtl/>
                <w:lang w:bidi="ar-MA"/>
              </w:rPr>
            </w:pPr>
            <w:r w:rsidRPr="00CA6400">
              <w:rPr>
                <w:rFonts w:asciiTheme="majorBidi" w:hAnsiTheme="majorBidi" w:cstheme="majorBidi"/>
                <w:sz w:val="28"/>
                <w:szCs w:val="28"/>
                <w:lang w:bidi="ar-MA"/>
              </w:rPr>
              <w:t>0.00</w:t>
            </w:r>
          </w:p>
        </w:tc>
      </w:tr>
    </w:tbl>
    <w:p w:rsidR="0089345B" w:rsidRPr="00A836B2" w:rsidRDefault="0089345B" w:rsidP="0089345B">
      <w:pPr>
        <w:bidi/>
        <w:rPr>
          <w:rFonts w:ascii="Sakkal Majalla" w:hAnsi="Sakkal Majalla" w:cs="Sakkal Majalla"/>
          <w:sz w:val="28"/>
          <w:szCs w:val="28"/>
          <w:rtl/>
          <w:lang w:bidi="ar-MA"/>
        </w:rPr>
      </w:pPr>
    </w:p>
    <w:p w:rsidR="00CA6400" w:rsidRPr="00CA6400" w:rsidRDefault="0089345B" w:rsidP="00CA6400">
      <w:pPr>
        <w:bidi/>
        <w:rPr>
          <w:rFonts w:ascii="Sakkal Majalla" w:hAnsi="Sakkal Majalla" w:cs="Sakkal Majalla"/>
          <w:b/>
          <w:bCs/>
          <w:sz w:val="32"/>
          <w:szCs w:val="32"/>
          <w:rtl/>
          <w:lang w:bidi="ar-MA"/>
        </w:rPr>
      </w:pPr>
      <w:r w:rsidRPr="00CA6400">
        <w:rPr>
          <w:rFonts w:ascii="Sakkal Majalla" w:hAnsi="Sakkal Majalla" w:cs="Sakkal Majalla"/>
          <w:b/>
          <w:bCs/>
          <w:sz w:val="32"/>
          <w:szCs w:val="32"/>
          <w:rtl/>
          <w:lang w:bidi="ar-MA"/>
        </w:rPr>
        <w:t>إمضاء</w:t>
      </w:r>
      <w:r w:rsidRPr="00CA6400">
        <w:rPr>
          <w:rFonts w:ascii="Sakkal Majalla" w:hAnsi="Sakkal Majalla" w:cs="Sakkal Majalla"/>
          <w:b/>
          <w:bCs/>
          <w:sz w:val="32"/>
          <w:szCs w:val="32"/>
          <w:rtl/>
        </w:rPr>
        <w:t xml:space="preserve"> </w:t>
      </w:r>
      <w:r w:rsidRPr="00CA6400">
        <w:rPr>
          <w:rFonts w:ascii="Sakkal Majalla" w:hAnsi="Sakkal Majalla" w:cs="Sakkal Majalla"/>
          <w:b/>
          <w:bCs/>
          <w:sz w:val="32"/>
          <w:szCs w:val="32"/>
          <w:rtl/>
          <w:lang w:bidi="ar-MA"/>
        </w:rPr>
        <w:t>الرئيس</w:t>
      </w:r>
      <w:r w:rsidRPr="00CA6400">
        <w:rPr>
          <w:rFonts w:ascii="Sakkal Majalla" w:hAnsi="Sakkal Majalla" w:cs="Sakkal Majalla"/>
          <w:b/>
          <w:bCs/>
          <w:sz w:val="32"/>
          <w:szCs w:val="32"/>
          <w:rtl/>
        </w:rPr>
        <w:t xml:space="preserve">      </w:t>
      </w:r>
      <w:r w:rsidR="00CA6400">
        <w:rPr>
          <w:rFonts w:ascii="Sakkal Majalla" w:hAnsi="Sakkal Majalla" w:cs="Sakkal Majalla" w:hint="cs"/>
          <w:b/>
          <w:bCs/>
          <w:sz w:val="32"/>
          <w:szCs w:val="32"/>
          <w:rtl/>
          <w:lang w:bidi="ar-MA"/>
        </w:rPr>
        <w:t xml:space="preserve">                                                            </w:t>
      </w:r>
      <w:r w:rsidR="00CA6400" w:rsidRPr="00CA6400">
        <w:rPr>
          <w:rFonts w:ascii="Sakkal Majalla" w:hAnsi="Sakkal Majalla" w:cs="Sakkal Majalla"/>
          <w:b/>
          <w:bCs/>
          <w:sz w:val="32"/>
          <w:szCs w:val="32"/>
          <w:rtl/>
          <w:lang w:bidi="ar-MA"/>
        </w:rPr>
        <w:t>إمضاء</w:t>
      </w:r>
      <w:r w:rsidR="00CA6400" w:rsidRPr="00CA6400">
        <w:rPr>
          <w:rFonts w:ascii="Sakkal Majalla" w:hAnsi="Sakkal Majalla" w:cs="Sakkal Majalla"/>
          <w:b/>
          <w:bCs/>
          <w:sz w:val="32"/>
          <w:szCs w:val="32"/>
          <w:rtl/>
        </w:rPr>
        <w:t xml:space="preserve"> </w:t>
      </w:r>
      <w:r w:rsidR="00CA6400" w:rsidRPr="00CA6400">
        <w:rPr>
          <w:rFonts w:ascii="Sakkal Majalla" w:hAnsi="Sakkal Majalla" w:cs="Sakkal Majalla"/>
          <w:b/>
          <w:bCs/>
          <w:sz w:val="32"/>
          <w:szCs w:val="32"/>
          <w:rtl/>
          <w:lang w:bidi="ar-MA"/>
        </w:rPr>
        <w:t>كاتب</w:t>
      </w:r>
      <w:r w:rsidR="00CA6400" w:rsidRPr="00CA6400">
        <w:rPr>
          <w:rFonts w:ascii="Sakkal Majalla" w:hAnsi="Sakkal Majalla" w:cs="Sakkal Majalla"/>
          <w:b/>
          <w:bCs/>
          <w:sz w:val="32"/>
          <w:szCs w:val="32"/>
          <w:rtl/>
        </w:rPr>
        <w:t xml:space="preserve"> </w:t>
      </w:r>
      <w:r w:rsidR="00CA6400" w:rsidRPr="00CA6400">
        <w:rPr>
          <w:rFonts w:ascii="Sakkal Majalla" w:hAnsi="Sakkal Majalla" w:cs="Sakkal Majalla"/>
          <w:b/>
          <w:bCs/>
          <w:sz w:val="32"/>
          <w:szCs w:val="32"/>
          <w:rtl/>
          <w:lang w:bidi="ar-MA"/>
        </w:rPr>
        <w:t>المجلس</w:t>
      </w:r>
    </w:p>
    <w:p w:rsidR="00CA6400" w:rsidRPr="00CA6400" w:rsidRDefault="00CA6400" w:rsidP="00CA6400">
      <w:pPr>
        <w:bidi/>
        <w:rPr>
          <w:rFonts w:ascii="Sakkal Majalla" w:hAnsi="Sakkal Majalla" w:cs="Sakkal Majalla"/>
          <w:b/>
          <w:bCs/>
          <w:sz w:val="32"/>
          <w:szCs w:val="32"/>
          <w:lang w:bidi="ar-MA"/>
        </w:rPr>
      </w:pPr>
      <w:r w:rsidRPr="00CA6400">
        <w:rPr>
          <w:rFonts w:ascii="Sakkal Majalla" w:hAnsi="Sakkal Majalla" w:cs="Sakkal Majalla" w:hint="cs"/>
          <w:b/>
          <w:bCs/>
          <w:sz w:val="32"/>
          <w:szCs w:val="32"/>
          <w:rtl/>
          <w:lang w:bidi="ar-MA"/>
        </w:rPr>
        <w:t xml:space="preserve">                                                   </w:t>
      </w:r>
      <w:r>
        <w:rPr>
          <w:rFonts w:ascii="Sakkal Majalla" w:hAnsi="Sakkal Majalla" w:cs="Sakkal Majalla" w:hint="cs"/>
          <w:b/>
          <w:bCs/>
          <w:sz w:val="32"/>
          <w:szCs w:val="32"/>
          <w:rtl/>
          <w:lang w:bidi="ar-MA"/>
        </w:rPr>
        <w:t xml:space="preserve">             </w:t>
      </w:r>
      <w:r w:rsidRPr="00CA6400">
        <w:rPr>
          <w:rFonts w:ascii="Sakkal Majalla" w:hAnsi="Sakkal Majalla" w:cs="Sakkal Majalla"/>
          <w:b/>
          <w:bCs/>
          <w:sz w:val="32"/>
          <w:szCs w:val="32"/>
          <w:lang w:bidi="ar-MA"/>
        </w:rPr>
        <w:t xml:space="preserve">                           </w:t>
      </w:r>
      <w:r w:rsidRPr="00CA6400">
        <w:rPr>
          <w:rFonts w:ascii="Sakkal Majalla" w:hAnsi="Sakkal Majalla" w:cs="Sakkal Majalla"/>
          <w:b/>
          <w:bCs/>
          <w:sz w:val="32"/>
          <w:szCs w:val="32"/>
          <w:rtl/>
          <w:lang w:bidi="ar-MA"/>
        </w:rPr>
        <w:t>فؤاد</w:t>
      </w:r>
      <w:r w:rsidRPr="00CA6400">
        <w:rPr>
          <w:rFonts w:ascii="Sakkal Majalla" w:hAnsi="Sakkal Majalla" w:cs="Sakkal Majalla"/>
          <w:b/>
          <w:bCs/>
          <w:sz w:val="32"/>
          <w:szCs w:val="32"/>
          <w:rtl/>
        </w:rPr>
        <w:t xml:space="preserve"> </w:t>
      </w:r>
      <w:r w:rsidRPr="00CA6400">
        <w:rPr>
          <w:rFonts w:ascii="Sakkal Majalla" w:hAnsi="Sakkal Majalla" w:cs="Sakkal Majalla"/>
          <w:b/>
          <w:bCs/>
          <w:sz w:val="32"/>
          <w:szCs w:val="32"/>
          <w:rtl/>
          <w:lang w:bidi="ar-MA"/>
        </w:rPr>
        <w:t>لعتريس</w:t>
      </w:r>
      <w:r w:rsidRPr="00CA6400">
        <w:rPr>
          <w:rFonts w:ascii="Sakkal Majalla" w:hAnsi="Sakkal Majalla" w:cs="Sakkal Majalla"/>
          <w:b/>
          <w:bCs/>
          <w:sz w:val="32"/>
          <w:szCs w:val="32"/>
          <w:lang w:bidi="ar-MA"/>
        </w:rPr>
        <w:t xml:space="preserve">                       </w:t>
      </w:r>
      <w:r w:rsidRPr="00CA6400">
        <w:rPr>
          <w:rFonts w:ascii="Sakkal Majalla" w:hAnsi="Sakkal Majalla" w:cs="Sakkal Majalla" w:hint="cs"/>
          <w:b/>
          <w:bCs/>
          <w:sz w:val="32"/>
          <w:szCs w:val="32"/>
          <w:rtl/>
          <w:lang w:bidi="ar-MA"/>
        </w:rPr>
        <w:t xml:space="preserve">                                    </w:t>
      </w:r>
      <w:r w:rsidRPr="00CA6400">
        <w:rPr>
          <w:rFonts w:ascii="Sakkal Majalla" w:hAnsi="Sakkal Majalla" w:cs="Sakkal Majalla"/>
          <w:b/>
          <w:bCs/>
          <w:sz w:val="32"/>
          <w:szCs w:val="32"/>
          <w:lang w:bidi="ar-MA"/>
        </w:rPr>
        <w:t xml:space="preserve">                             </w:t>
      </w:r>
      <w:r w:rsidRPr="00CA6400">
        <w:rPr>
          <w:rFonts w:ascii="Sakkal Majalla" w:hAnsi="Sakkal Majalla" w:cs="Sakkal Majalla" w:hint="cs"/>
          <w:b/>
          <w:bCs/>
          <w:sz w:val="32"/>
          <w:szCs w:val="32"/>
          <w:rtl/>
          <w:lang w:bidi="ar-MA"/>
        </w:rPr>
        <w:t xml:space="preserve">                                                             </w:t>
      </w:r>
      <w:r>
        <w:rPr>
          <w:rFonts w:ascii="Sakkal Majalla" w:hAnsi="Sakkal Majalla" w:cs="Sakkal Majalla" w:hint="cs"/>
          <w:b/>
          <w:bCs/>
          <w:sz w:val="32"/>
          <w:szCs w:val="32"/>
          <w:rtl/>
          <w:lang w:bidi="ar-MA"/>
        </w:rPr>
        <w:t xml:space="preserve">                         </w:t>
      </w:r>
      <w:r w:rsidR="0089345B" w:rsidRPr="00CA6400">
        <w:rPr>
          <w:rFonts w:ascii="Sakkal Majalla" w:hAnsi="Sakkal Majalla" w:cs="Sakkal Majalla"/>
          <w:b/>
          <w:bCs/>
          <w:sz w:val="32"/>
          <w:szCs w:val="32"/>
          <w:rtl/>
        </w:rPr>
        <w:t xml:space="preserve">                  </w:t>
      </w:r>
      <w:r>
        <w:rPr>
          <w:rFonts w:ascii="Sakkal Majalla" w:hAnsi="Sakkal Majalla" w:cs="Sakkal Majalla"/>
          <w:b/>
          <w:bCs/>
          <w:sz w:val="32"/>
          <w:szCs w:val="32"/>
          <w:rtl/>
        </w:rPr>
        <w:t xml:space="preserve">                           </w:t>
      </w:r>
      <w:r>
        <w:rPr>
          <w:rFonts w:ascii="Sakkal Majalla" w:hAnsi="Sakkal Majalla" w:cs="Sakkal Majalla"/>
          <w:b/>
          <w:bCs/>
          <w:sz w:val="32"/>
          <w:szCs w:val="32"/>
        </w:rPr>
        <w:t xml:space="preserve">                         </w:t>
      </w:r>
      <w:r w:rsidR="00183404" w:rsidRPr="00CA6400">
        <w:rPr>
          <w:rFonts w:ascii="Sakkal Majalla" w:hAnsi="Sakkal Majalla" w:cs="Sakkal Majalla" w:hint="cs"/>
          <w:b/>
          <w:bCs/>
          <w:sz w:val="32"/>
          <w:szCs w:val="32"/>
          <w:rtl/>
          <w:lang w:bidi="ar-MA"/>
        </w:rPr>
        <w:t xml:space="preserve">                         </w:t>
      </w:r>
      <w:r>
        <w:rPr>
          <w:rFonts w:ascii="Sakkal Majalla" w:hAnsi="Sakkal Majalla" w:cs="Sakkal Majalla" w:hint="cs"/>
          <w:b/>
          <w:bCs/>
          <w:sz w:val="32"/>
          <w:szCs w:val="32"/>
          <w:rtl/>
          <w:lang w:bidi="ar-MA"/>
        </w:rPr>
        <w:t xml:space="preserve">                         </w:t>
      </w:r>
    </w:p>
    <w:p w:rsidR="0089345B" w:rsidRPr="00A836B2" w:rsidRDefault="0089345B" w:rsidP="0089345B">
      <w:pPr>
        <w:pStyle w:val="Sansinterligne"/>
        <w:bidi/>
        <w:spacing w:line="276" w:lineRule="auto"/>
        <w:rPr>
          <w:rFonts w:ascii="Sakkal Majalla" w:eastAsia="Cambria" w:hAnsi="Sakkal Majalla" w:cs="Sakkal Majalla"/>
          <w:sz w:val="28"/>
          <w:szCs w:val="28"/>
          <w:rtl/>
          <w:lang w:eastAsia="fr-FR" w:bidi="ar-MA"/>
        </w:rPr>
      </w:pPr>
    </w:p>
    <w:p w:rsidR="0089345B" w:rsidRPr="00FD5D52" w:rsidRDefault="0089345B" w:rsidP="0089345B">
      <w:pPr>
        <w:tabs>
          <w:tab w:val="left" w:pos="2451"/>
          <w:tab w:val="left" w:pos="5209"/>
        </w:tabs>
        <w:bidi/>
        <w:jc w:val="center"/>
        <w:rPr>
          <w:rFonts w:ascii="Sakkal Majalla" w:hAnsi="Sakkal Majalla" w:cs="Sakkal Majalla"/>
          <w:b/>
          <w:bCs/>
          <w:sz w:val="36"/>
          <w:szCs w:val="36"/>
          <w:rtl/>
        </w:rPr>
      </w:pPr>
      <w:r w:rsidRPr="00FD5D52">
        <w:rPr>
          <w:rFonts w:ascii="Sakkal Majalla" w:hAnsi="Sakkal Majalla" w:cs="Sakkal Majalla"/>
          <w:b/>
          <w:bCs/>
          <w:sz w:val="36"/>
          <w:szCs w:val="36"/>
          <w:rtl/>
          <w:lang w:bidi="ar-SA"/>
        </w:rPr>
        <w:t xml:space="preserve">تأشيرة </w:t>
      </w:r>
      <w:r w:rsidRPr="00551837">
        <w:rPr>
          <w:rFonts w:ascii="Sakkal Majalla" w:hAnsi="Sakkal Majalla" w:cs="Sakkal Majalla"/>
          <w:b/>
          <w:bCs/>
          <w:sz w:val="32"/>
          <w:szCs w:val="32"/>
          <w:rtl/>
          <w:lang w:bidi="ar-SA"/>
        </w:rPr>
        <w:t>السيد</w:t>
      </w:r>
      <w:r w:rsidRPr="00FD5D52">
        <w:rPr>
          <w:rFonts w:ascii="Sakkal Majalla" w:hAnsi="Sakkal Majalla" w:cs="Sakkal Majalla"/>
          <w:b/>
          <w:bCs/>
          <w:sz w:val="36"/>
          <w:szCs w:val="36"/>
          <w:rtl/>
          <w:lang w:bidi="ar-SA"/>
        </w:rPr>
        <w:t xml:space="preserve"> عامل</w:t>
      </w:r>
    </w:p>
    <w:p w:rsidR="0089345B" w:rsidRDefault="0089345B" w:rsidP="0089345B">
      <w:pPr>
        <w:pStyle w:val="Sansinterligne"/>
        <w:bidi/>
        <w:spacing w:line="276" w:lineRule="auto"/>
        <w:jc w:val="center"/>
        <w:rPr>
          <w:rFonts w:ascii="Sakkal Majalla" w:hAnsi="Sakkal Majalla" w:cs="Sakkal Majalla"/>
          <w:b/>
          <w:bCs/>
          <w:sz w:val="36"/>
          <w:szCs w:val="36"/>
          <w:rtl/>
        </w:rPr>
      </w:pPr>
      <w:r w:rsidRPr="00FD5D52">
        <w:rPr>
          <w:rFonts w:ascii="Sakkal Majalla" w:hAnsi="Sakkal Majalla" w:cs="Sakkal Majalla"/>
          <w:b/>
          <w:bCs/>
          <w:sz w:val="36"/>
          <w:szCs w:val="36"/>
          <w:rtl/>
        </w:rPr>
        <w:t>اقليم الخميسات</w:t>
      </w:r>
    </w:p>
    <w:p w:rsidR="0089345B" w:rsidRDefault="0089345B" w:rsidP="0089345B">
      <w:pPr>
        <w:pStyle w:val="Sansinterligne"/>
        <w:bidi/>
        <w:spacing w:line="276" w:lineRule="auto"/>
        <w:jc w:val="center"/>
        <w:rPr>
          <w:rFonts w:ascii="Sakkal Majalla" w:hAnsi="Sakkal Majalla" w:cs="Sakkal Majalla"/>
          <w:b/>
          <w:bCs/>
          <w:sz w:val="36"/>
          <w:szCs w:val="36"/>
          <w:rtl/>
        </w:rPr>
      </w:pPr>
    </w:p>
    <w:p w:rsidR="0089345B" w:rsidRDefault="0089345B" w:rsidP="0089345B">
      <w:pPr>
        <w:pStyle w:val="Sansinterligne"/>
        <w:bidi/>
        <w:spacing w:line="276" w:lineRule="auto"/>
        <w:jc w:val="center"/>
        <w:rPr>
          <w:rFonts w:ascii="Sakkal Majalla" w:hAnsi="Sakkal Majalla" w:cs="Sakkal Majalla"/>
          <w:b/>
          <w:bCs/>
          <w:sz w:val="36"/>
          <w:szCs w:val="36"/>
          <w:rtl/>
        </w:rPr>
      </w:pPr>
    </w:p>
    <w:p w:rsidR="00600133" w:rsidRDefault="00600133" w:rsidP="00EA141A">
      <w:pPr>
        <w:bidi/>
        <w:spacing w:line="276" w:lineRule="auto"/>
        <w:rPr>
          <w:rFonts w:asciiTheme="majorBidi" w:hAnsiTheme="majorBidi" w:cstheme="majorBidi"/>
          <w:b/>
          <w:bCs/>
          <w:sz w:val="32"/>
          <w:szCs w:val="32"/>
          <w:u w:val="single"/>
          <w:rtl/>
          <w:lang w:bidi="ar-MA"/>
        </w:rPr>
      </w:pPr>
    </w:p>
    <w:p w:rsidR="00EA141A" w:rsidRDefault="00EA141A" w:rsidP="00EA141A">
      <w:pPr>
        <w:bidi/>
        <w:spacing w:line="276" w:lineRule="auto"/>
        <w:rPr>
          <w:rFonts w:asciiTheme="majorBidi" w:hAnsiTheme="majorBidi" w:cs="Times New Roman"/>
          <w:sz w:val="32"/>
          <w:szCs w:val="32"/>
          <w:rtl/>
          <w:lang w:bidi="ar-MA"/>
        </w:rPr>
      </w:pPr>
    </w:p>
    <w:p w:rsidR="002330B9" w:rsidRPr="002330B9" w:rsidRDefault="002330B9" w:rsidP="002330B9">
      <w:pPr>
        <w:bidi/>
        <w:spacing w:line="276" w:lineRule="auto"/>
        <w:jc w:val="center"/>
        <w:rPr>
          <w:rFonts w:asciiTheme="majorBidi" w:hAnsiTheme="majorBidi" w:cs="Times New Roman"/>
          <w:b/>
          <w:bCs/>
          <w:sz w:val="32"/>
          <w:szCs w:val="32"/>
          <w:u w:val="single"/>
          <w:rtl/>
          <w:lang w:bidi="ar-MA"/>
        </w:rPr>
      </w:pPr>
      <w:r w:rsidRPr="002330B9">
        <w:rPr>
          <w:rFonts w:asciiTheme="majorBidi" w:hAnsiTheme="majorBidi" w:cs="Times New Roman" w:hint="cs"/>
          <w:b/>
          <w:bCs/>
          <w:sz w:val="32"/>
          <w:szCs w:val="32"/>
          <w:u w:val="single"/>
          <w:rtl/>
          <w:lang w:bidi="ar-MA"/>
        </w:rPr>
        <w:lastRenderedPageBreak/>
        <w:t>النقطة السابعة</w:t>
      </w:r>
    </w:p>
    <w:p w:rsidR="002330B9" w:rsidRDefault="002330B9" w:rsidP="002330B9">
      <w:pPr>
        <w:bidi/>
        <w:spacing w:line="276" w:lineRule="auto"/>
        <w:jc w:val="center"/>
        <w:rPr>
          <w:rFonts w:cs="Times New Roman"/>
          <w:b/>
          <w:bCs/>
          <w:sz w:val="32"/>
          <w:szCs w:val="32"/>
          <w:u w:val="single"/>
          <w:rtl/>
          <w:lang w:bidi="ar-MA"/>
        </w:rPr>
      </w:pPr>
      <w:r w:rsidRPr="002330B9">
        <w:rPr>
          <w:rFonts w:cs="Times New Roman" w:hint="cs"/>
          <w:b/>
          <w:bCs/>
          <w:sz w:val="32"/>
          <w:szCs w:val="32"/>
          <w:u w:val="single"/>
          <w:rtl/>
          <w:lang w:bidi="ar-MA"/>
        </w:rPr>
        <w:t>الدراسة والتصويت على تعديل كناش التحملات</w:t>
      </w:r>
    </w:p>
    <w:p w:rsidR="002330B9" w:rsidRDefault="002330B9" w:rsidP="002330B9">
      <w:pPr>
        <w:bidi/>
        <w:spacing w:line="276" w:lineRule="auto"/>
        <w:jc w:val="center"/>
        <w:rPr>
          <w:rFonts w:cs="Times New Roman"/>
          <w:b/>
          <w:bCs/>
          <w:sz w:val="32"/>
          <w:szCs w:val="32"/>
          <w:u w:val="single"/>
          <w:rtl/>
          <w:lang w:bidi="ar-MA"/>
        </w:rPr>
      </w:pPr>
      <w:r w:rsidRPr="002330B9">
        <w:rPr>
          <w:rFonts w:cs="Times New Roman" w:hint="cs"/>
          <w:b/>
          <w:bCs/>
          <w:sz w:val="32"/>
          <w:szCs w:val="32"/>
          <w:u w:val="single"/>
          <w:rtl/>
          <w:lang w:bidi="ar-MA"/>
        </w:rPr>
        <w:t>المنظم لعملية استغلال أماكن وقوف السيارات</w:t>
      </w:r>
    </w:p>
    <w:p w:rsidR="002330B9" w:rsidRPr="002330B9" w:rsidRDefault="002330B9" w:rsidP="002330B9">
      <w:pPr>
        <w:bidi/>
        <w:spacing w:line="276" w:lineRule="auto"/>
        <w:jc w:val="center"/>
        <w:rPr>
          <w:rFonts w:asciiTheme="majorBidi" w:hAnsiTheme="majorBidi" w:cs="Times New Roman"/>
          <w:b/>
          <w:bCs/>
          <w:sz w:val="32"/>
          <w:szCs w:val="32"/>
          <w:u w:val="single"/>
          <w:rtl/>
          <w:lang w:bidi="ar-MA"/>
        </w:rPr>
      </w:pPr>
      <w:r w:rsidRPr="002330B9">
        <w:rPr>
          <w:rFonts w:cs="Times New Roman" w:hint="cs"/>
          <w:b/>
          <w:bCs/>
          <w:sz w:val="32"/>
          <w:szCs w:val="32"/>
          <w:u w:val="single"/>
          <w:rtl/>
          <w:lang w:bidi="ar-MA"/>
        </w:rPr>
        <w:t>والشاحنات داخل المدار الحضري</w:t>
      </w:r>
    </w:p>
    <w:p w:rsidR="002330B9" w:rsidRDefault="002330B9" w:rsidP="00A13422">
      <w:pPr>
        <w:bidi/>
        <w:spacing w:line="276" w:lineRule="auto"/>
        <w:jc w:val="center"/>
        <w:rPr>
          <w:rFonts w:asciiTheme="majorBidi" w:hAnsiTheme="majorBidi" w:cs="Times New Roman"/>
          <w:sz w:val="32"/>
          <w:szCs w:val="32"/>
          <w:rtl/>
          <w:lang w:bidi="ar-MA"/>
        </w:rPr>
      </w:pPr>
      <w:r>
        <w:rPr>
          <w:rFonts w:asciiTheme="majorBidi" w:hAnsiTheme="majorBidi" w:cs="Times New Roman" w:hint="cs"/>
          <w:sz w:val="32"/>
          <w:szCs w:val="32"/>
          <w:rtl/>
          <w:lang w:bidi="ar-MA"/>
        </w:rPr>
        <w:t xml:space="preserve"> </w:t>
      </w:r>
    </w:p>
    <w:p w:rsidR="002330B9" w:rsidRDefault="002330B9" w:rsidP="002330B9">
      <w:pPr>
        <w:bidi/>
        <w:spacing w:line="276" w:lineRule="auto"/>
        <w:rPr>
          <w:rFonts w:asciiTheme="majorBidi" w:hAnsiTheme="majorBidi" w:cs="Times New Roman"/>
          <w:b/>
          <w:bCs/>
          <w:sz w:val="32"/>
          <w:szCs w:val="32"/>
          <w:u w:val="single"/>
          <w:rtl/>
          <w:lang w:bidi="ar-MA"/>
        </w:rPr>
      </w:pPr>
      <w:r w:rsidRPr="002330B9">
        <w:rPr>
          <w:rFonts w:asciiTheme="majorBidi" w:hAnsiTheme="majorBidi" w:cs="Times New Roman" w:hint="cs"/>
          <w:b/>
          <w:bCs/>
          <w:sz w:val="32"/>
          <w:szCs w:val="32"/>
          <w:u w:val="single"/>
          <w:rtl/>
          <w:lang w:bidi="ar-MA"/>
        </w:rPr>
        <w:t xml:space="preserve">عرض السيد الرئيس </w:t>
      </w:r>
    </w:p>
    <w:p w:rsidR="00E40949" w:rsidRPr="00B90AB5" w:rsidRDefault="00E40949" w:rsidP="00B90AB5">
      <w:pPr>
        <w:tabs>
          <w:tab w:val="right" w:pos="8788"/>
          <w:tab w:val="right" w:pos="9355"/>
        </w:tabs>
        <w:bidi/>
        <w:spacing w:line="276" w:lineRule="auto"/>
        <w:jc w:val="both"/>
        <w:rPr>
          <w:rFonts w:cs="Times New Roman"/>
          <w:sz w:val="32"/>
          <w:szCs w:val="32"/>
          <w:rtl/>
          <w:lang w:bidi="ar-MA"/>
        </w:rPr>
      </w:pPr>
      <w:r w:rsidRPr="00E40949">
        <w:rPr>
          <w:rFonts w:asciiTheme="majorBidi" w:hAnsiTheme="majorBidi" w:cs="Times New Roman" w:hint="cs"/>
          <w:sz w:val="32"/>
          <w:szCs w:val="32"/>
          <w:rtl/>
          <w:lang w:bidi="ar-MA"/>
        </w:rPr>
        <w:t>هذه النقطة تتعلق بتعديل كناش التحملات</w:t>
      </w:r>
      <w:r w:rsidR="009B357B">
        <w:rPr>
          <w:rFonts w:asciiTheme="majorBidi" w:hAnsiTheme="majorBidi" w:cs="Times New Roman" w:hint="cs"/>
          <w:sz w:val="32"/>
          <w:szCs w:val="32"/>
          <w:rtl/>
          <w:lang w:bidi="ar-MA"/>
        </w:rPr>
        <w:t xml:space="preserve"> </w:t>
      </w:r>
      <w:r w:rsidRPr="00E40949">
        <w:rPr>
          <w:rFonts w:cs="Times New Roman" w:hint="cs"/>
          <w:sz w:val="32"/>
          <w:szCs w:val="32"/>
          <w:rtl/>
          <w:lang w:bidi="ar-MA"/>
        </w:rPr>
        <w:t>المنظم لعملية استغلال أماكن وقوف السيارات</w:t>
      </w:r>
      <w:r w:rsidR="009B357B">
        <w:rPr>
          <w:rFonts w:cs="Times New Roman" w:hint="cs"/>
          <w:sz w:val="32"/>
          <w:szCs w:val="32"/>
          <w:rtl/>
          <w:lang w:bidi="ar-MA"/>
        </w:rPr>
        <w:t xml:space="preserve"> </w:t>
      </w:r>
      <w:r w:rsidRPr="00E40949">
        <w:rPr>
          <w:rFonts w:cs="Times New Roman" w:hint="cs"/>
          <w:sz w:val="32"/>
          <w:szCs w:val="32"/>
          <w:rtl/>
          <w:lang w:bidi="ar-MA"/>
        </w:rPr>
        <w:t>والشاحنات داخل المدار الحضري</w:t>
      </w:r>
      <w:r w:rsidR="001F6775">
        <w:rPr>
          <w:rFonts w:cs="Times New Roman" w:hint="cs"/>
          <w:sz w:val="32"/>
          <w:szCs w:val="32"/>
          <w:rtl/>
          <w:lang w:bidi="ar-MA"/>
        </w:rPr>
        <w:t xml:space="preserve"> سيما  المقتضى المتعلق </w:t>
      </w:r>
      <w:r>
        <w:rPr>
          <w:rFonts w:cs="Times New Roman" w:hint="cs"/>
          <w:sz w:val="32"/>
          <w:szCs w:val="32"/>
          <w:rtl/>
          <w:lang w:bidi="ar-MA"/>
        </w:rPr>
        <w:t xml:space="preserve"> </w:t>
      </w:r>
      <w:r w:rsidR="001F6775">
        <w:rPr>
          <w:rFonts w:cs="Times New Roman" w:hint="cs"/>
          <w:sz w:val="32"/>
          <w:szCs w:val="32"/>
          <w:rtl/>
          <w:lang w:bidi="ar-MA"/>
        </w:rPr>
        <w:t>ب</w:t>
      </w:r>
      <w:r>
        <w:rPr>
          <w:rFonts w:cs="Times New Roman" w:hint="cs"/>
          <w:sz w:val="32"/>
          <w:szCs w:val="32"/>
          <w:rtl/>
          <w:lang w:bidi="ar-MA"/>
        </w:rPr>
        <w:t>مدة الاستغلال</w:t>
      </w:r>
      <w:r w:rsidR="00E56854">
        <w:rPr>
          <w:rFonts w:cs="Times New Roman" w:hint="cs"/>
          <w:sz w:val="32"/>
          <w:szCs w:val="32"/>
          <w:rtl/>
          <w:lang w:bidi="ar-MA"/>
        </w:rPr>
        <w:t>،</w:t>
      </w:r>
      <w:r>
        <w:rPr>
          <w:rFonts w:cs="Times New Roman" w:hint="cs"/>
          <w:sz w:val="32"/>
          <w:szCs w:val="32"/>
          <w:rtl/>
          <w:lang w:bidi="ar-MA"/>
        </w:rPr>
        <w:t xml:space="preserve"> ولإطلاع السادة </w:t>
      </w:r>
      <w:r w:rsidR="00031ECC">
        <w:rPr>
          <w:rFonts w:cs="Times New Roman" w:hint="cs"/>
          <w:sz w:val="32"/>
          <w:szCs w:val="32"/>
          <w:rtl/>
          <w:lang w:bidi="ar-MA"/>
        </w:rPr>
        <w:t>الأعضاء</w:t>
      </w:r>
      <w:r>
        <w:rPr>
          <w:rFonts w:cs="Times New Roman" w:hint="cs"/>
          <w:sz w:val="32"/>
          <w:szCs w:val="32"/>
          <w:rtl/>
          <w:lang w:bidi="ar-MA"/>
        </w:rPr>
        <w:t xml:space="preserve"> على تفاصيل مقترح التعديلات</w:t>
      </w:r>
      <w:r w:rsidR="001F6775">
        <w:rPr>
          <w:rFonts w:cs="Times New Roman" w:hint="cs"/>
          <w:sz w:val="32"/>
          <w:szCs w:val="32"/>
          <w:rtl/>
          <w:lang w:bidi="ar-MA"/>
        </w:rPr>
        <w:t>،</w:t>
      </w:r>
      <w:r>
        <w:rPr>
          <w:rFonts w:cs="Times New Roman" w:hint="cs"/>
          <w:sz w:val="32"/>
          <w:szCs w:val="32"/>
          <w:rtl/>
          <w:lang w:bidi="ar-MA"/>
        </w:rPr>
        <w:t xml:space="preserve"> </w:t>
      </w:r>
      <w:r w:rsidR="00031ECC">
        <w:rPr>
          <w:rFonts w:cs="Times New Roman" w:hint="cs"/>
          <w:sz w:val="32"/>
          <w:szCs w:val="32"/>
          <w:rtl/>
          <w:lang w:bidi="ar-MA"/>
        </w:rPr>
        <w:t>أعطي</w:t>
      </w:r>
      <w:r>
        <w:rPr>
          <w:rFonts w:cs="Times New Roman" w:hint="cs"/>
          <w:sz w:val="32"/>
          <w:szCs w:val="32"/>
          <w:rtl/>
          <w:lang w:bidi="ar-MA"/>
        </w:rPr>
        <w:t xml:space="preserve"> </w:t>
      </w:r>
      <w:r w:rsidRPr="00FC1CF6">
        <w:rPr>
          <w:rFonts w:cs="Times New Roman" w:hint="cs"/>
          <w:sz w:val="32"/>
          <w:szCs w:val="32"/>
          <w:rtl/>
          <w:lang w:bidi="ar-MA"/>
        </w:rPr>
        <w:t xml:space="preserve">الكلمة </w:t>
      </w:r>
      <w:r w:rsidR="00CC46FE">
        <w:rPr>
          <w:rFonts w:cs="Times New Roman" w:hint="cs"/>
          <w:sz w:val="32"/>
          <w:szCs w:val="32"/>
          <w:rtl/>
          <w:lang w:bidi="ar-MA"/>
        </w:rPr>
        <w:t xml:space="preserve">للسيدة </w:t>
      </w:r>
      <w:r w:rsidRPr="00FC1CF6">
        <w:rPr>
          <w:rFonts w:asciiTheme="majorBidi" w:hAnsiTheme="majorBidi" w:cs="Times New Roman" w:hint="cs"/>
          <w:sz w:val="32"/>
          <w:szCs w:val="32"/>
          <w:rtl/>
          <w:lang w:bidi="ar-MA"/>
        </w:rPr>
        <w:t>رئيسة لجنة المرافق العمومية والخدمات</w:t>
      </w:r>
      <w:r w:rsidRPr="00FC1CF6">
        <w:rPr>
          <w:rFonts w:cs="Times New Roman" w:hint="cs"/>
          <w:sz w:val="32"/>
          <w:szCs w:val="32"/>
          <w:rtl/>
          <w:lang w:bidi="ar-MA"/>
        </w:rPr>
        <w:t xml:space="preserve"> </w:t>
      </w:r>
      <w:r w:rsidR="00031ECC">
        <w:rPr>
          <w:rFonts w:cs="Times New Roman" w:hint="cs"/>
          <w:sz w:val="32"/>
          <w:szCs w:val="32"/>
          <w:rtl/>
          <w:lang w:bidi="ar-MA"/>
        </w:rPr>
        <w:t>.</w:t>
      </w:r>
    </w:p>
    <w:p w:rsidR="00A13422" w:rsidRPr="00E40949" w:rsidRDefault="00A13422" w:rsidP="00493E97">
      <w:pPr>
        <w:bidi/>
        <w:spacing w:line="276" w:lineRule="auto"/>
        <w:rPr>
          <w:rFonts w:asciiTheme="majorBidi" w:hAnsiTheme="majorBidi" w:cs="Times New Roman"/>
          <w:sz w:val="32"/>
          <w:szCs w:val="32"/>
          <w:rtl/>
          <w:lang w:bidi="ar-MA"/>
        </w:rPr>
      </w:pPr>
    </w:p>
    <w:p w:rsidR="00093B1E" w:rsidRDefault="00E40949" w:rsidP="00093B1E">
      <w:pPr>
        <w:bidi/>
        <w:spacing w:line="276" w:lineRule="auto"/>
        <w:jc w:val="both"/>
        <w:rPr>
          <w:rFonts w:asciiTheme="majorBidi" w:hAnsiTheme="majorBidi" w:cs="Times New Roman"/>
          <w:b/>
          <w:bCs/>
          <w:sz w:val="32"/>
          <w:szCs w:val="32"/>
          <w:u w:val="single"/>
          <w:rtl/>
          <w:lang w:bidi="ar-MA"/>
        </w:rPr>
      </w:pPr>
      <w:r>
        <w:rPr>
          <w:rFonts w:asciiTheme="majorBidi" w:hAnsiTheme="majorBidi" w:cs="Times New Roman" w:hint="cs"/>
          <w:b/>
          <w:bCs/>
          <w:sz w:val="32"/>
          <w:szCs w:val="32"/>
          <w:u w:val="single"/>
          <w:rtl/>
          <w:lang w:bidi="ar-MA"/>
        </w:rPr>
        <w:t>عرض</w:t>
      </w:r>
      <w:r w:rsidR="004A43CF">
        <w:rPr>
          <w:rFonts w:asciiTheme="majorBidi" w:hAnsiTheme="majorBidi" w:cs="Times New Roman" w:hint="cs"/>
          <w:b/>
          <w:bCs/>
          <w:sz w:val="32"/>
          <w:szCs w:val="32"/>
          <w:u w:val="single"/>
          <w:rtl/>
          <w:lang w:bidi="ar-MA"/>
        </w:rPr>
        <w:t xml:space="preserve"> السيدة</w:t>
      </w:r>
      <w:r>
        <w:rPr>
          <w:rFonts w:asciiTheme="majorBidi" w:hAnsiTheme="majorBidi" w:cs="Times New Roman" w:hint="cs"/>
          <w:b/>
          <w:bCs/>
          <w:sz w:val="32"/>
          <w:szCs w:val="32"/>
          <w:u w:val="single"/>
          <w:rtl/>
          <w:lang w:bidi="ar-MA"/>
        </w:rPr>
        <w:t xml:space="preserve"> رئيسة </w:t>
      </w:r>
      <w:r w:rsidR="0097746C" w:rsidRPr="0097746C">
        <w:rPr>
          <w:rFonts w:asciiTheme="majorBidi" w:hAnsiTheme="majorBidi" w:cs="Times New Roman" w:hint="cs"/>
          <w:b/>
          <w:bCs/>
          <w:sz w:val="32"/>
          <w:szCs w:val="32"/>
          <w:u w:val="single"/>
          <w:rtl/>
          <w:lang w:bidi="ar-MA"/>
        </w:rPr>
        <w:t xml:space="preserve">لجنة المرافق العمومية والخدمات </w:t>
      </w:r>
      <w:r w:rsidR="00031ECC">
        <w:rPr>
          <w:rFonts w:asciiTheme="majorBidi" w:hAnsiTheme="majorBidi" w:cs="Times New Roman" w:hint="cs"/>
          <w:b/>
          <w:bCs/>
          <w:sz w:val="32"/>
          <w:szCs w:val="32"/>
          <w:u w:val="single"/>
          <w:rtl/>
          <w:lang w:bidi="ar-MA"/>
        </w:rPr>
        <w:t>:</w:t>
      </w:r>
    </w:p>
    <w:p w:rsidR="00147884" w:rsidRPr="00137E3A" w:rsidRDefault="00A13422" w:rsidP="00955556">
      <w:pPr>
        <w:bidi/>
        <w:spacing w:line="276" w:lineRule="auto"/>
        <w:jc w:val="both"/>
        <w:rPr>
          <w:rFonts w:cs="Times New Roman"/>
          <w:sz w:val="32"/>
          <w:szCs w:val="32"/>
          <w:rtl/>
          <w:lang w:bidi="ar-MA"/>
        </w:rPr>
      </w:pPr>
      <w:r w:rsidRPr="00A13422">
        <w:rPr>
          <w:rFonts w:asciiTheme="majorBidi" w:hAnsiTheme="majorBidi" w:cs="Times New Roman" w:hint="cs"/>
          <w:sz w:val="32"/>
          <w:szCs w:val="32"/>
          <w:rtl/>
          <w:lang w:bidi="ar-MA"/>
        </w:rPr>
        <w:t xml:space="preserve">عقدت لجنة المرافق العمومية والخدمات يوم 21 ابريل 2022 اجتماعا في </w:t>
      </w:r>
      <w:r w:rsidR="00600133" w:rsidRPr="00A13422">
        <w:rPr>
          <w:rFonts w:asciiTheme="majorBidi" w:hAnsiTheme="majorBidi" w:cs="Times New Roman" w:hint="cs"/>
          <w:sz w:val="32"/>
          <w:szCs w:val="32"/>
          <w:rtl/>
          <w:lang w:bidi="ar-MA"/>
        </w:rPr>
        <w:t>إطار</w:t>
      </w:r>
      <w:r w:rsidRPr="00A13422">
        <w:rPr>
          <w:rFonts w:asciiTheme="majorBidi" w:hAnsiTheme="majorBidi" w:cs="Times New Roman" w:hint="cs"/>
          <w:sz w:val="32"/>
          <w:szCs w:val="32"/>
          <w:rtl/>
          <w:lang w:bidi="ar-MA"/>
        </w:rPr>
        <w:t xml:space="preserve"> </w:t>
      </w:r>
      <w:r w:rsidR="00600133" w:rsidRPr="00A13422">
        <w:rPr>
          <w:rFonts w:asciiTheme="majorBidi" w:hAnsiTheme="majorBidi" w:cs="Times New Roman" w:hint="cs"/>
          <w:sz w:val="32"/>
          <w:szCs w:val="32"/>
          <w:rtl/>
          <w:lang w:bidi="ar-MA"/>
        </w:rPr>
        <w:t>الإعداد</w:t>
      </w:r>
      <w:r w:rsidRPr="00A13422">
        <w:rPr>
          <w:rFonts w:asciiTheme="majorBidi" w:hAnsiTheme="majorBidi" w:cs="Times New Roman" w:hint="cs"/>
          <w:sz w:val="32"/>
          <w:szCs w:val="32"/>
          <w:rtl/>
          <w:lang w:bidi="ar-MA"/>
        </w:rPr>
        <w:t xml:space="preserve"> ل</w:t>
      </w:r>
      <w:r w:rsidR="00031ECC">
        <w:rPr>
          <w:rFonts w:asciiTheme="majorBidi" w:hAnsiTheme="majorBidi" w:cs="Times New Roman" w:hint="cs"/>
          <w:sz w:val="32"/>
          <w:szCs w:val="32"/>
          <w:rtl/>
          <w:lang w:bidi="ar-MA"/>
        </w:rPr>
        <w:t>لدورة العادية لشهر ماي 2022 من أ</w:t>
      </w:r>
      <w:r w:rsidRPr="00A13422">
        <w:rPr>
          <w:rFonts w:asciiTheme="majorBidi" w:hAnsiTheme="majorBidi" w:cs="Times New Roman" w:hint="cs"/>
          <w:sz w:val="32"/>
          <w:szCs w:val="32"/>
          <w:rtl/>
          <w:lang w:bidi="ar-MA"/>
        </w:rPr>
        <w:t xml:space="preserve">جل دراسة ومناقشة النقط المدرجة بجدول </w:t>
      </w:r>
      <w:r w:rsidR="00600133" w:rsidRPr="00A13422">
        <w:rPr>
          <w:rFonts w:asciiTheme="majorBidi" w:hAnsiTheme="majorBidi" w:cs="Times New Roman" w:hint="cs"/>
          <w:sz w:val="32"/>
          <w:szCs w:val="32"/>
          <w:rtl/>
          <w:lang w:bidi="ar-MA"/>
        </w:rPr>
        <w:t>أعمال</w:t>
      </w:r>
      <w:r w:rsidRPr="00A13422">
        <w:rPr>
          <w:rFonts w:asciiTheme="majorBidi" w:hAnsiTheme="majorBidi" w:cs="Times New Roman" w:hint="cs"/>
          <w:sz w:val="32"/>
          <w:szCs w:val="32"/>
          <w:rtl/>
          <w:lang w:bidi="ar-MA"/>
        </w:rPr>
        <w:t xml:space="preserve"> الدورة والتي تختص الل</w:t>
      </w:r>
      <w:r w:rsidR="005C36BD">
        <w:rPr>
          <w:rFonts w:asciiTheme="majorBidi" w:hAnsiTheme="majorBidi" w:cs="Times New Roman" w:hint="cs"/>
          <w:sz w:val="32"/>
          <w:szCs w:val="32"/>
          <w:rtl/>
          <w:lang w:bidi="ar-MA"/>
        </w:rPr>
        <w:t xml:space="preserve">جنة بدراستها. ومن بين هذه النقط، </w:t>
      </w:r>
      <w:r w:rsidRPr="00A13422">
        <w:rPr>
          <w:rFonts w:asciiTheme="majorBidi" w:hAnsiTheme="majorBidi" w:cs="Times New Roman" w:hint="cs"/>
          <w:sz w:val="32"/>
          <w:szCs w:val="32"/>
          <w:rtl/>
          <w:lang w:bidi="ar-MA"/>
        </w:rPr>
        <w:t xml:space="preserve">النقطة السابعة والمتعلقة </w:t>
      </w:r>
      <w:r w:rsidR="00031ECC">
        <w:rPr>
          <w:rFonts w:asciiTheme="majorBidi" w:hAnsiTheme="majorBidi" w:cs="Times New Roman" w:hint="cs"/>
          <w:sz w:val="32"/>
          <w:szCs w:val="32"/>
          <w:rtl/>
          <w:lang w:bidi="ar-MA"/>
        </w:rPr>
        <w:t>ب</w:t>
      </w:r>
      <w:r w:rsidRPr="00A13422">
        <w:rPr>
          <w:rFonts w:cs="Times New Roman" w:hint="cs"/>
          <w:sz w:val="32"/>
          <w:szCs w:val="32"/>
          <w:rtl/>
          <w:lang w:bidi="ar-MA"/>
        </w:rPr>
        <w:t>الدراسة والتصويت على تعديل كناش التحملات</w:t>
      </w:r>
      <w:r w:rsidR="00D8467D">
        <w:rPr>
          <w:rFonts w:cs="Times New Roman" w:hint="cs"/>
          <w:sz w:val="32"/>
          <w:szCs w:val="32"/>
          <w:rtl/>
          <w:lang w:bidi="ar-MA"/>
        </w:rPr>
        <w:t xml:space="preserve"> </w:t>
      </w:r>
      <w:r w:rsidRPr="00A13422">
        <w:rPr>
          <w:rFonts w:cs="Times New Roman" w:hint="cs"/>
          <w:sz w:val="32"/>
          <w:szCs w:val="32"/>
          <w:rtl/>
          <w:lang w:bidi="ar-MA"/>
        </w:rPr>
        <w:t>المنظم لعملية استغلال أماكن وقوف السيارات</w:t>
      </w:r>
      <w:r w:rsidR="00600133">
        <w:rPr>
          <w:rFonts w:cs="Times New Roman" w:hint="cs"/>
          <w:sz w:val="32"/>
          <w:szCs w:val="32"/>
          <w:rtl/>
          <w:lang w:bidi="ar-MA"/>
        </w:rPr>
        <w:t xml:space="preserve"> </w:t>
      </w:r>
      <w:r w:rsidRPr="00A13422">
        <w:rPr>
          <w:rFonts w:cs="Times New Roman" w:hint="cs"/>
          <w:sz w:val="32"/>
          <w:szCs w:val="32"/>
          <w:rtl/>
          <w:lang w:bidi="ar-MA"/>
        </w:rPr>
        <w:t>والشاحنات داخل المدار الحضري</w:t>
      </w:r>
      <w:r w:rsidR="00031ECC">
        <w:rPr>
          <w:rFonts w:cs="Times New Roman" w:hint="cs"/>
          <w:sz w:val="32"/>
          <w:szCs w:val="32"/>
          <w:rtl/>
          <w:lang w:bidi="ar-MA"/>
        </w:rPr>
        <w:t>،</w:t>
      </w:r>
      <w:r>
        <w:rPr>
          <w:rFonts w:asciiTheme="majorBidi" w:hAnsiTheme="majorBidi" w:cs="Times New Roman" w:hint="cs"/>
          <w:sz w:val="32"/>
          <w:szCs w:val="32"/>
          <w:rtl/>
          <w:lang w:bidi="ar-MA"/>
        </w:rPr>
        <w:t xml:space="preserve"> و</w:t>
      </w:r>
      <w:r w:rsidR="00147884" w:rsidRPr="00147884">
        <w:rPr>
          <w:rFonts w:ascii="Times New Roman" w:hAnsi="Times New Roman" w:cs="Times New Roman"/>
          <w:sz w:val="32"/>
          <w:szCs w:val="32"/>
          <w:rtl/>
          <w:lang w:bidi="ar-MA"/>
        </w:rPr>
        <w:t xml:space="preserve">لتجاوز بعض العيوب والنواقص التي شابت تنزيل كناش التحملات المنظم لعملية استغلال أماكن وقوف السيارات والشاحنات داخل المدار الحضري بمدينة الخميسات </w:t>
      </w:r>
      <w:r w:rsidR="00031ECC">
        <w:rPr>
          <w:rFonts w:ascii="Times New Roman" w:hAnsi="Times New Roman" w:cs="Times New Roman" w:hint="cs"/>
          <w:sz w:val="32"/>
          <w:szCs w:val="32"/>
          <w:rtl/>
          <w:lang w:bidi="ar-MA"/>
        </w:rPr>
        <w:t>،</w:t>
      </w:r>
      <w:r w:rsidR="00147884" w:rsidRPr="00147884">
        <w:rPr>
          <w:rFonts w:ascii="Times New Roman" w:hAnsi="Times New Roman" w:cs="Times New Roman"/>
          <w:sz w:val="32"/>
          <w:szCs w:val="32"/>
          <w:rtl/>
          <w:lang w:bidi="ar-MA"/>
        </w:rPr>
        <w:t>تم إدراج هذه النقطة المتعلقة بتعديل الكناش المذكور ضمن جدول أعم</w:t>
      </w:r>
      <w:r w:rsidR="00031ECC">
        <w:rPr>
          <w:rFonts w:ascii="Times New Roman" w:hAnsi="Times New Roman" w:cs="Times New Roman"/>
          <w:sz w:val="32"/>
          <w:szCs w:val="32"/>
          <w:rtl/>
          <w:lang w:bidi="ar-MA"/>
        </w:rPr>
        <w:t>ال الدورة العادية لشهر ماي 2022</w:t>
      </w:r>
      <w:r w:rsidR="00147884" w:rsidRPr="00147884">
        <w:rPr>
          <w:rFonts w:ascii="Times New Roman" w:hAnsi="Times New Roman" w:cs="Times New Roman"/>
          <w:sz w:val="32"/>
          <w:szCs w:val="32"/>
          <w:rtl/>
          <w:lang w:bidi="ar-MA"/>
        </w:rPr>
        <w:t xml:space="preserve"> وقد همت بالخصوص الفصل الرابع بتعديل الفقرة (ج) بتحديد عدد الأشخاص المصرح بهم لدى الصندوق الوطني للضمان الاجتماعي والفصل السابع حيث ت</w:t>
      </w:r>
      <w:r w:rsidR="00E40949">
        <w:rPr>
          <w:rFonts w:ascii="Times New Roman" w:hAnsi="Times New Roman" w:cs="Times New Roman"/>
          <w:sz w:val="32"/>
          <w:szCs w:val="32"/>
          <w:rtl/>
          <w:lang w:bidi="ar-MA"/>
        </w:rPr>
        <w:t>م تمديد فترة الاستغلال إلى ثلاث</w:t>
      </w:r>
      <w:r w:rsidR="00147884" w:rsidRPr="00147884">
        <w:rPr>
          <w:rFonts w:ascii="Times New Roman" w:hAnsi="Times New Roman" w:cs="Times New Roman"/>
          <w:sz w:val="32"/>
          <w:szCs w:val="32"/>
          <w:rtl/>
          <w:lang w:bidi="ar-MA"/>
        </w:rPr>
        <w:t xml:space="preserve"> سنوات بدل سنة واحدة تبتدئ من تاريخ الترخيص وتنتهي بنهايته وذلك </w:t>
      </w:r>
      <w:r w:rsidR="00D8467D">
        <w:rPr>
          <w:rFonts w:ascii="Times New Roman" w:hAnsi="Times New Roman" w:cs="Times New Roman"/>
          <w:sz w:val="32"/>
          <w:szCs w:val="32"/>
          <w:rtl/>
          <w:lang w:bidi="ar-MA"/>
        </w:rPr>
        <w:t>لتفادي الق</w:t>
      </w:r>
      <w:r w:rsidR="00D8467D">
        <w:rPr>
          <w:rFonts w:ascii="Times New Roman" w:hAnsi="Times New Roman" w:cs="Times New Roman" w:hint="cs"/>
          <w:sz w:val="32"/>
          <w:szCs w:val="32"/>
          <w:rtl/>
          <w:lang w:bidi="ar-MA"/>
        </w:rPr>
        <w:t>ي</w:t>
      </w:r>
      <w:r w:rsidR="00D8467D">
        <w:rPr>
          <w:rFonts w:ascii="Times New Roman" w:hAnsi="Times New Roman" w:cs="Times New Roman"/>
          <w:sz w:val="32"/>
          <w:szCs w:val="32"/>
          <w:rtl/>
          <w:lang w:bidi="ar-MA"/>
        </w:rPr>
        <w:t>ام بالإجراءات المسطر</w:t>
      </w:r>
      <w:r w:rsidR="00D8467D">
        <w:rPr>
          <w:rFonts w:ascii="Times New Roman" w:hAnsi="Times New Roman" w:cs="Times New Roman" w:hint="cs"/>
          <w:sz w:val="32"/>
          <w:szCs w:val="32"/>
          <w:rtl/>
          <w:lang w:bidi="ar-MA"/>
        </w:rPr>
        <w:t>ي</w:t>
      </w:r>
      <w:r w:rsidR="00147884" w:rsidRPr="00147884">
        <w:rPr>
          <w:rFonts w:ascii="Times New Roman" w:hAnsi="Times New Roman" w:cs="Times New Roman"/>
          <w:sz w:val="32"/>
          <w:szCs w:val="32"/>
          <w:rtl/>
          <w:lang w:bidi="ar-MA"/>
        </w:rPr>
        <w:t xml:space="preserve">ة لطلب العروض كل سنة وما يتطلبه ذلك من نفقات مالية إضافية  تثقل كاهل الجماعة وكذا لتجاوز عدم التنصيص </w:t>
      </w:r>
      <w:r w:rsidR="00031ECC">
        <w:rPr>
          <w:rFonts w:ascii="Times New Roman" w:hAnsi="Times New Roman" w:cs="Times New Roman" w:hint="cs"/>
          <w:sz w:val="32"/>
          <w:szCs w:val="32"/>
          <w:rtl/>
          <w:lang w:bidi="ar-MA"/>
        </w:rPr>
        <w:t>على</w:t>
      </w:r>
      <w:r w:rsidR="00147884" w:rsidRPr="00147884">
        <w:rPr>
          <w:rFonts w:ascii="Times New Roman" w:hAnsi="Times New Roman" w:cs="Times New Roman"/>
          <w:sz w:val="32"/>
          <w:szCs w:val="32"/>
          <w:rtl/>
          <w:lang w:bidi="ar-MA"/>
        </w:rPr>
        <w:t xml:space="preserve"> تاريخ محدد لبداية العمل بالترخيص.كما هم التعديل الفصل العاشر والذي أعطى كامل الصلاحية للجماعة لتحديد كيفية أداء الواجبات </w:t>
      </w:r>
      <w:r w:rsidR="00971710">
        <w:rPr>
          <w:rFonts w:ascii="Times New Roman" w:hAnsi="Times New Roman" w:cs="Times New Roman" w:hint="cs"/>
          <w:sz w:val="32"/>
          <w:szCs w:val="32"/>
          <w:rtl/>
          <w:lang w:bidi="ar-MA"/>
        </w:rPr>
        <w:t>و</w:t>
      </w:r>
      <w:r w:rsidR="00AE298C">
        <w:rPr>
          <w:rFonts w:ascii="Times New Roman" w:hAnsi="Times New Roman" w:cs="Times New Roman"/>
          <w:sz w:val="32"/>
          <w:szCs w:val="32"/>
          <w:rtl/>
          <w:lang w:bidi="ar-MA"/>
        </w:rPr>
        <w:t>إمكانية مراجعتها كل</w:t>
      </w:r>
      <w:r w:rsidR="00147884" w:rsidRPr="00147884">
        <w:rPr>
          <w:rFonts w:ascii="Times New Roman" w:hAnsi="Times New Roman" w:cs="Times New Roman"/>
          <w:sz w:val="32"/>
          <w:szCs w:val="32"/>
          <w:rtl/>
          <w:lang w:bidi="ar-MA"/>
        </w:rPr>
        <w:t>ما دعت الضرورة لذلك.</w:t>
      </w:r>
    </w:p>
    <w:p w:rsidR="00D8467D" w:rsidRDefault="00D8467D" w:rsidP="00D8467D">
      <w:pPr>
        <w:bidi/>
        <w:spacing w:line="276" w:lineRule="auto"/>
        <w:jc w:val="both"/>
        <w:rPr>
          <w:rFonts w:ascii="Times New Roman" w:hAnsi="Times New Roman" w:cs="Times New Roman"/>
          <w:sz w:val="32"/>
          <w:szCs w:val="32"/>
          <w:rtl/>
          <w:lang w:bidi="ar-MA"/>
        </w:rPr>
      </w:pPr>
    </w:p>
    <w:p w:rsidR="007A5E4D" w:rsidRDefault="007A5E4D" w:rsidP="007A5E4D">
      <w:pPr>
        <w:bidi/>
        <w:spacing w:line="276" w:lineRule="auto"/>
        <w:jc w:val="both"/>
        <w:rPr>
          <w:rFonts w:ascii="Times New Roman" w:hAnsi="Times New Roman" w:cs="Times New Roman"/>
          <w:b/>
          <w:bCs/>
          <w:sz w:val="32"/>
          <w:szCs w:val="32"/>
          <w:u w:val="single"/>
          <w:rtl/>
          <w:lang w:bidi="ar-MA"/>
        </w:rPr>
      </w:pPr>
      <w:r w:rsidRPr="007A5E4D">
        <w:rPr>
          <w:rFonts w:ascii="Times New Roman" w:hAnsi="Times New Roman" w:cs="Times New Roman" w:hint="cs"/>
          <w:b/>
          <w:bCs/>
          <w:sz w:val="32"/>
          <w:szCs w:val="32"/>
          <w:u w:val="single"/>
          <w:rtl/>
          <w:lang w:bidi="ar-MA"/>
        </w:rPr>
        <w:t xml:space="preserve">المناقشة </w:t>
      </w:r>
    </w:p>
    <w:p w:rsidR="007A5E4D" w:rsidRPr="00F71332" w:rsidRDefault="007A5E4D" w:rsidP="007A5E4D">
      <w:pPr>
        <w:bidi/>
        <w:spacing w:line="276" w:lineRule="auto"/>
        <w:jc w:val="both"/>
        <w:rPr>
          <w:rFonts w:ascii="Times New Roman" w:hAnsi="Times New Roman" w:cs="Times New Roman"/>
          <w:sz w:val="32"/>
          <w:szCs w:val="32"/>
          <w:rtl/>
          <w:lang w:bidi="ar-MA"/>
        </w:rPr>
      </w:pPr>
      <w:r w:rsidRPr="00F71332">
        <w:rPr>
          <w:rFonts w:ascii="Times New Roman" w:hAnsi="Times New Roman" w:cs="Times New Roman" w:hint="cs"/>
          <w:sz w:val="32"/>
          <w:szCs w:val="32"/>
          <w:rtl/>
          <w:lang w:bidi="ar-MA"/>
        </w:rPr>
        <w:t>ب</w:t>
      </w:r>
      <w:r w:rsidR="00F71332">
        <w:rPr>
          <w:rFonts w:ascii="Times New Roman" w:hAnsi="Times New Roman" w:cs="Times New Roman" w:hint="cs"/>
          <w:sz w:val="32"/>
          <w:szCs w:val="32"/>
          <w:rtl/>
          <w:lang w:bidi="ar-MA"/>
        </w:rPr>
        <w:t>ـــــــ</w:t>
      </w:r>
      <w:r w:rsidRPr="00F71332">
        <w:rPr>
          <w:rFonts w:ascii="Times New Roman" w:hAnsi="Times New Roman" w:cs="Times New Roman" w:hint="cs"/>
          <w:sz w:val="32"/>
          <w:szCs w:val="32"/>
          <w:rtl/>
          <w:lang w:bidi="ar-MA"/>
        </w:rPr>
        <w:t xml:space="preserve">دون </w:t>
      </w:r>
    </w:p>
    <w:p w:rsidR="00147884" w:rsidRPr="00600133" w:rsidRDefault="00147884" w:rsidP="0050484C">
      <w:pPr>
        <w:bidi/>
        <w:spacing w:line="276" w:lineRule="auto"/>
        <w:jc w:val="both"/>
        <w:rPr>
          <w:rFonts w:ascii="Times New Roman" w:hAnsi="Times New Roman" w:cs="Times New Roman"/>
          <w:b/>
          <w:bCs/>
          <w:sz w:val="28"/>
          <w:szCs w:val="28"/>
          <w:u w:val="single"/>
          <w:rtl/>
          <w:lang w:bidi="ar-MA"/>
        </w:rPr>
      </w:pPr>
    </w:p>
    <w:p w:rsidR="00DD182A" w:rsidRPr="00600133" w:rsidRDefault="00600133" w:rsidP="00DD182A">
      <w:pPr>
        <w:bidi/>
        <w:spacing w:line="276" w:lineRule="auto"/>
        <w:jc w:val="both"/>
        <w:rPr>
          <w:rFonts w:ascii="Times New Roman" w:hAnsi="Times New Roman" w:cs="Times New Roman"/>
          <w:b/>
          <w:bCs/>
          <w:sz w:val="32"/>
          <w:szCs w:val="32"/>
          <w:u w:val="single"/>
          <w:rtl/>
          <w:lang w:bidi="ar-MA"/>
        </w:rPr>
      </w:pPr>
      <w:r w:rsidRPr="00600133">
        <w:rPr>
          <w:rFonts w:ascii="Times New Roman" w:hAnsi="Times New Roman" w:cs="Times New Roman" w:hint="cs"/>
          <w:b/>
          <w:bCs/>
          <w:sz w:val="32"/>
          <w:szCs w:val="32"/>
          <w:u w:val="single"/>
          <w:rtl/>
          <w:lang w:bidi="ar-MA"/>
        </w:rPr>
        <w:t>السيد الرئيس :</w:t>
      </w:r>
    </w:p>
    <w:p w:rsidR="00600133" w:rsidRPr="00600133" w:rsidRDefault="00B565F9" w:rsidP="00600133">
      <w:pPr>
        <w:bidi/>
        <w:spacing w:line="276" w:lineRule="auto"/>
        <w:jc w:val="both"/>
        <w:rPr>
          <w:rFonts w:ascii="Times New Roman" w:hAnsi="Times New Roman" w:cs="Times New Roman"/>
          <w:sz w:val="32"/>
          <w:szCs w:val="32"/>
          <w:rtl/>
          <w:lang w:bidi="ar-MA"/>
        </w:rPr>
      </w:pPr>
      <w:r>
        <w:rPr>
          <w:rFonts w:ascii="Times New Roman" w:hAnsi="Times New Roman" w:cs="Times New Roman" w:hint="cs"/>
          <w:sz w:val="32"/>
          <w:szCs w:val="32"/>
          <w:rtl/>
          <w:lang w:bidi="ar-MA"/>
        </w:rPr>
        <w:t xml:space="preserve"> إذا لم ت</w:t>
      </w:r>
      <w:r w:rsidR="00600133" w:rsidRPr="00600133">
        <w:rPr>
          <w:rFonts w:ascii="Times New Roman" w:hAnsi="Times New Roman" w:cs="Times New Roman" w:hint="cs"/>
          <w:sz w:val="32"/>
          <w:szCs w:val="32"/>
          <w:rtl/>
          <w:lang w:bidi="ar-MA"/>
        </w:rPr>
        <w:t>كن هناك أي</w:t>
      </w:r>
      <w:r w:rsidR="00613BA9">
        <w:rPr>
          <w:rFonts w:ascii="Times New Roman" w:hAnsi="Times New Roman" w:cs="Times New Roman" w:hint="cs"/>
          <w:sz w:val="32"/>
          <w:szCs w:val="32"/>
          <w:rtl/>
          <w:lang w:bidi="ar-MA"/>
        </w:rPr>
        <w:t>ة</w:t>
      </w:r>
      <w:r w:rsidR="00600133" w:rsidRPr="00600133">
        <w:rPr>
          <w:rFonts w:ascii="Times New Roman" w:hAnsi="Times New Roman" w:cs="Times New Roman" w:hint="cs"/>
          <w:sz w:val="32"/>
          <w:szCs w:val="32"/>
          <w:rtl/>
          <w:lang w:bidi="ar-MA"/>
        </w:rPr>
        <w:t xml:space="preserve"> مقترحات نمر إلى عملية التصويت</w:t>
      </w:r>
      <w:r w:rsidR="00955556">
        <w:rPr>
          <w:rFonts w:ascii="Times New Roman" w:hAnsi="Times New Roman" w:cs="Times New Roman" w:hint="cs"/>
          <w:sz w:val="32"/>
          <w:szCs w:val="32"/>
          <w:rtl/>
          <w:lang w:bidi="ar-MA"/>
        </w:rPr>
        <w:t>.</w:t>
      </w:r>
    </w:p>
    <w:p w:rsidR="00600133" w:rsidRPr="00600133" w:rsidRDefault="00600133" w:rsidP="00600133">
      <w:pPr>
        <w:bidi/>
        <w:spacing w:line="276" w:lineRule="auto"/>
        <w:jc w:val="both"/>
        <w:rPr>
          <w:rFonts w:ascii="Times New Roman" w:hAnsi="Times New Roman" w:cs="Times New Roman"/>
          <w:sz w:val="28"/>
          <w:szCs w:val="28"/>
          <w:rtl/>
          <w:lang w:bidi="ar-MA"/>
        </w:rPr>
      </w:pPr>
    </w:p>
    <w:p w:rsidR="00EE4B29" w:rsidRDefault="00EE4B29" w:rsidP="00EE4B29">
      <w:pPr>
        <w:bidi/>
        <w:spacing w:line="276" w:lineRule="auto"/>
        <w:jc w:val="both"/>
        <w:rPr>
          <w:rFonts w:ascii="Times New Roman" w:hAnsi="Times New Roman" w:cs="Times New Roman"/>
          <w:sz w:val="28"/>
          <w:szCs w:val="28"/>
          <w:rtl/>
          <w:lang w:bidi="ar-MA"/>
        </w:rPr>
      </w:pPr>
    </w:p>
    <w:p w:rsidR="00EE4B29" w:rsidRPr="00CB46D7" w:rsidRDefault="00EE4B29" w:rsidP="00EE4B29">
      <w:pPr>
        <w:bidi/>
        <w:spacing w:line="276" w:lineRule="auto"/>
        <w:ind w:right="-142"/>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t xml:space="preserve">مقرر عدد </w:t>
      </w:r>
      <w:r>
        <w:rPr>
          <w:rFonts w:asciiTheme="majorBidi" w:hAnsiTheme="majorBidi" w:cstheme="majorBidi" w:hint="cs"/>
          <w:b/>
          <w:bCs/>
          <w:sz w:val="32"/>
          <w:szCs w:val="32"/>
          <w:rtl/>
          <w:lang w:bidi="ar-MA"/>
        </w:rPr>
        <w:t>17</w:t>
      </w:r>
      <w:r w:rsidRPr="00CB46D7">
        <w:rPr>
          <w:rFonts w:asciiTheme="majorBidi" w:hAnsiTheme="majorBidi" w:cstheme="majorBidi"/>
          <w:b/>
          <w:bCs/>
          <w:sz w:val="32"/>
          <w:szCs w:val="32"/>
          <w:rtl/>
          <w:lang w:bidi="ar-MA"/>
        </w:rPr>
        <w:t xml:space="preserve">  بتــاريــخ 06 ماي 2022</w:t>
      </w:r>
    </w:p>
    <w:p w:rsidR="00EE4B29" w:rsidRPr="00CB46D7" w:rsidRDefault="00EE4B29" w:rsidP="00EE4B29">
      <w:pPr>
        <w:bidi/>
        <w:spacing w:line="276" w:lineRule="auto"/>
        <w:ind w:right="-142"/>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t>النقطة المتعلقــة بالدراسة والتصويت على</w:t>
      </w:r>
    </w:p>
    <w:p w:rsidR="00EE4B29" w:rsidRDefault="00EE4B29" w:rsidP="00EE4B29">
      <w:pPr>
        <w:tabs>
          <w:tab w:val="right" w:pos="0"/>
        </w:tabs>
        <w:bidi/>
        <w:spacing w:line="276" w:lineRule="auto"/>
        <w:ind w:right="-142"/>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كناش التحملات المنظم لعملية استغلال أماكن </w:t>
      </w:r>
    </w:p>
    <w:p w:rsidR="00EE4B29" w:rsidRPr="00CB46D7" w:rsidRDefault="00EE4B29" w:rsidP="00EE4B29">
      <w:pPr>
        <w:tabs>
          <w:tab w:val="right" w:pos="0"/>
        </w:tabs>
        <w:bidi/>
        <w:spacing w:line="276" w:lineRule="auto"/>
        <w:ind w:right="-142"/>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وقوف السيارات والشاحنات داخل المدار الحضري </w:t>
      </w:r>
    </w:p>
    <w:p w:rsidR="00EE4B29" w:rsidRDefault="00EE4B29" w:rsidP="00EE4B29">
      <w:pPr>
        <w:bidi/>
        <w:spacing w:line="276" w:lineRule="auto"/>
        <w:ind w:right="-142"/>
        <w:rPr>
          <w:rFonts w:asciiTheme="majorBidi" w:hAnsiTheme="majorBidi" w:cstheme="majorBidi"/>
          <w:b/>
          <w:bCs/>
          <w:sz w:val="32"/>
          <w:szCs w:val="32"/>
          <w:rtl/>
          <w:lang w:bidi="ar-MA"/>
        </w:rPr>
      </w:pPr>
    </w:p>
    <w:p w:rsidR="00EE4B29" w:rsidRDefault="00EE4B29" w:rsidP="00EE4B29">
      <w:pPr>
        <w:bidi/>
        <w:spacing w:line="276" w:lineRule="auto"/>
        <w:ind w:right="-142"/>
        <w:jc w:val="both"/>
        <w:rPr>
          <w:rFonts w:asciiTheme="majorBidi" w:hAnsiTheme="majorBidi" w:cstheme="majorBidi"/>
          <w:sz w:val="32"/>
          <w:szCs w:val="32"/>
          <w:rtl/>
          <w:lang w:bidi="ar-MA"/>
        </w:rPr>
      </w:pPr>
      <w:r w:rsidRPr="00F122E2">
        <w:rPr>
          <w:rFonts w:asciiTheme="majorBidi" w:hAnsiTheme="majorBidi" w:cstheme="majorBidi" w:hint="cs"/>
          <w:sz w:val="32"/>
          <w:szCs w:val="32"/>
          <w:rtl/>
          <w:lang w:bidi="ar-MA"/>
        </w:rPr>
        <w:t>- إن المجلس الجماعي لمدينة الخميسات المجتمع فـي</w:t>
      </w:r>
      <w:r>
        <w:rPr>
          <w:rFonts w:asciiTheme="majorBidi" w:hAnsiTheme="majorBidi" w:cstheme="majorBidi" w:hint="cs"/>
          <w:sz w:val="32"/>
          <w:szCs w:val="32"/>
          <w:rtl/>
          <w:lang w:bidi="ar-MA"/>
        </w:rPr>
        <w:t xml:space="preserve"> إطار</w:t>
      </w:r>
      <w:r w:rsidRPr="00F122E2">
        <w:rPr>
          <w:rFonts w:asciiTheme="majorBidi" w:hAnsiTheme="majorBidi" w:cstheme="majorBidi" w:hint="cs"/>
          <w:sz w:val="32"/>
          <w:szCs w:val="32"/>
          <w:rtl/>
          <w:lang w:bidi="ar-MA"/>
        </w:rPr>
        <w:t xml:space="preserve"> الدورة العادية لشهر ماي  </w:t>
      </w:r>
      <w:r>
        <w:rPr>
          <w:rFonts w:asciiTheme="majorBidi" w:hAnsiTheme="majorBidi" w:cstheme="majorBidi" w:hint="cs"/>
          <w:sz w:val="32"/>
          <w:szCs w:val="32"/>
          <w:rtl/>
          <w:lang w:bidi="ar-MA"/>
        </w:rPr>
        <w:t xml:space="preserve">في جلسته الثانية المسائية </w:t>
      </w:r>
      <w:r w:rsidRPr="00F122E2">
        <w:rPr>
          <w:rFonts w:asciiTheme="majorBidi" w:hAnsiTheme="majorBidi" w:cstheme="majorBidi" w:hint="cs"/>
          <w:sz w:val="32"/>
          <w:szCs w:val="32"/>
          <w:rtl/>
          <w:lang w:bidi="ar-MA"/>
        </w:rPr>
        <w:t>المنعقدة بتاريخ 06 ماي  202</w:t>
      </w:r>
      <w:r>
        <w:rPr>
          <w:rFonts w:asciiTheme="majorBidi" w:hAnsiTheme="majorBidi" w:cstheme="majorBidi" w:hint="cs"/>
          <w:sz w:val="32"/>
          <w:szCs w:val="32"/>
          <w:rtl/>
          <w:lang w:bidi="ar-MA"/>
        </w:rPr>
        <w:t>2</w:t>
      </w:r>
      <w:r w:rsidRPr="00F122E2">
        <w:rPr>
          <w:rFonts w:asciiTheme="majorBidi" w:hAnsiTheme="majorBidi" w:cstheme="majorBidi" w:hint="cs"/>
          <w:sz w:val="32"/>
          <w:szCs w:val="32"/>
          <w:rtl/>
          <w:lang w:bidi="ar-MA"/>
        </w:rPr>
        <w:t xml:space="preserve"> ،</w:t>
      </w:r>
    </w:p>
    <w:p w:rsidR="00EE4B29" w:rsidRPr="00F122E2" w:rsidRDefault="00EE4B29" w:rsidP="00EE4B29">
      <w:pPr>
        <w:bidi/>
        <w:spacing w:line="276" w:lineRule="auto"/>
        <w:ind w:right="-142"/>
        <w:jc w:val="both"/>
        <w:rPr>
          <w:rFonts w:asciiTheme="majorBidi" w:hAnsiTheme="majorBidi" w:cstheme="majorBidi"/>
          <w:sz w:val="32"/>
          <w:szCs w:val="32"/>
          <w:rtl/>
          <w:lang w:bidi="ar-MA"/>
        </w:rPr>
      </w:pPr>
    </w:p>
    <w:p w:rsidR="00EE4B29" w:rsidRPr="00F122E2" w:rsidRDefault="00EE4B29" w:rsidP="00EE4B29">
      <w:pPr>
        <w:pStyle w:val="Sansinterligne"/>
        <w:bidi/>
        <w:ind w:right="-142"/>
        <w:jc w:val="both"/>
        <w:rPr>
          <w:rFonts w:asciiTheme="majorBidi" w:hAnsiTheme="majorBidi" w:cstheme="majorBidi"/>
          <w:sz w:val="32"/>
          <w:szCs w:val="32"/>
          <w:rtl/>
          <w:lang w:bidi="ar-MA"/>
        </w:rPr>
      </w:pPr>
      <w:r w:rsidRPr="00F122E2">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EE4B29" w:rsidRPr="00F122E2" w:rsidRDefault="00EE4B29" w:rsidP="00EE4B29">
      <w:pPr>
        <w:pStyle w:val="Sansinterligne"/>
        <w:bidi/>
        <w:ind w:left="466" w:right="-142"/>
        <w:jc w:val="both"/>
        <w:rPr>
          <w:rFonts w:asciiTheme="majorBidi" w:hAnsiTheme="majorBidi" w:cstheme="majorBidi"/>
          <w:sz w:val="32"/>
          <w:szCs w:val="32"/>
          <w:rtl/>
          <w:lang w:bidi="ar-MA"/>
        </w:rPr>
      </w:pPr>
    </w:p>
    <w:p w:rsidR="00EE4B29" w:rsidRPr="00F90291" w:rsidRDefault="00EE4B29" w:rsidP="00EE4B29">
      <w:pPr>
        <w:tabs>
          <w:tab w:val="right" w:pos="0"/>
        </w:tabs>
        <w:bidi/>
        <w:spacing w:line="276" w:lineRule="auto"/>
        <w:ind w:right="-142"/>
        <w:jc w:val="both"/>
        <w:rPr>
          <w:rFonts w:asciiTheme="majorBidi" w:hAnsiTheme="majorBidi" w:cstheme="majorBidi"/>
          <w:sz w:val="32"/>
          <w:szCs w:val="32"/>
          <w:rtl/>
          <w:lang w:bidi="ar-MA"/>
        </w:rPr>
      </w:pPr>
      <w:r w:rsidRPr="00F122E2">
        <w:rPr>
          <w:rFonts w:asciiTheme="majorBidi" w:hAnsiTheme="majorBidi" w:cstheme="majorBidi"/>
          <w:sz w:val="32"/>
          <w:szCs w:val="32"/>
          <w:rtl/>
          <w:lang w:bidi="ar-MA"/>
        </w:rPr>
        <w:t xml:space="preserve">- وبعد دراسة المجلس للنقطة المتعلقة </w:t>
      </w:r>
      <w:r w:rsidRPr="00F122E2">
        <w:rPr>
          <w:rFonts w:asciiTheme="majorBidi" w:hAnsiTheme="majorBidi" w:cstheme="majorBidi" w:hint="cs"/>
          <w:sz w:val="32"/>
          <w:szCs w:val="32"/>
          <w:rtl/>
          <w:lang w:bidi="ar-MA"/>
        </w:rPr>
        <w:t>با</w:t>
      </w:r>
      <w:r w:rsidRPr="00F122E2">
        <w:rPr>
          <w:rFonts w:cs="Times New Roman" w:hint="cs"/>
          <w:sz w:val="32"/>
          <w:szCs w:val="32"/>
          <w:rtl/>
          <w:lang w:bidi="ar-MA"/>
        </w:rPr>
        <w:t xml:space="preserve">لدراسة والتصويت على </w:t>
      </w:r>
      <w:r w:rsidRPr="004F12E8">
        <w:rPr>
          <w:rFonts w:asciiTheme="majorBidi" w:hAnsiTheme="majorBidi" w:cstheme="majorBidi" w:hint="cs"/>
          <w:sz w:val="32"/>
          <w:szCs w:val="32"/>
          <w:rtl/>
          <w:lang w:bidi="ar-MA"/>
        </w:rPr>
        <w:t xml:space="preserve">كناش التحملات </w:t>
      </w:r>
      <w:r w:rsidRPr="00F90291">
        <w:rPr>
          <w:rFonts w:asciiTheme="majorBidi" w:hAnsiTheme="majorBidi" w:cstheme="majorBidi" w:hint="cs"/>
          <w:sz w:val="32"/>
          <w:szCs w:val="32"/>
          <w:rtl/>
          <w:lang w:bidi="ar-MA"/>
        </w:rPr>
        <w:t>المنظم لعملية استغلال أماكن وقوف السيارات والشاحنات داخل المدار الحضري</w:t>
      </w:r>
      <w:r w:rsidR="00006C6E">
        <w:rPr>
          <w:rFonts w:asciiTheme="majorBidi" w:hAnsiTheme="majorBidi" w:cstheme="majorBidi" w:hint="cs"/>
          <w:sz w:val="32"/>
          <w:szCs w:val="32"/>
          <w:rtl/>
          <w:lang w:bidi="ar-MA"/>
        </w:rPr>
        <w:t>،</w:t>
      </w:r>
    </w:p>
    <w:p w:rsidR="00EE4B29" w:rsidRPr="004F12E8" w:rsidRDefault="00EE4B29" w:rsidP="00EE4B29">
      <w:pPr>
        <w:tabs>
          <w:tab w:val="right" w:pos="0"/>
        </w:tabs>
        <w:bidi/>
        <w:spacing w:line="276" w:lineRule="auto"/>
        <w:ind w:right="-142"/>
        <w:jc w:val="both"/>
        <w:rPr>
          <w:sz w:val="32"/>
          <w:szCs w:val="32"/>
          <w:rtl/>
          <w:lang w:bidi="ar-MA"/>
        </w:rPr>
      </w:pPr>
    </w:p>
    <w:p w:rsidR="00EE4B29" w:rsidRPr="00F90291" w:rsidRDefault="00EE4B29" w:rsidP="00EE4B29">
      <w:pPr>
        <w:tabs>
          <w:tab w:val="right" w:pos="0"/>
        </w:tabs>
        <w:bidi/>
        <w:spacing w:line="276" w:lineRule="auto"/>
        <w:ind w:right="-142"/>
        <w:jc w:val="both"/>
        <w:rPr>
          <w:rFonts w:asciiTheme="majorBidi" w:hAnsiTheme="majorBidi" w:cstheme="majorBidi"/>
          <w:sz w:val="32"/>
          <w:szCs w:val="32"/>
          <w:rtl/>
          <w:lang w:bidi="ar-MA"/>
        </w:rPr>
      </w:pPr>
      <w:r w:rsidRPr="00F122E2">
        <w:rPr>
          <w:b/>
          <w:bCs/>
          <w:sz w:val="32"/>
          <w:szCs w:val="32"/>
          <w:rtl/>
          <w:lang w:bidi="ar-MA"/>
        </w:rPr>
        <w:t>-</w:t>
      </w:r>
      <w:r w:rsidRPr="00F122E2">
        <w:rPr>
          <w:rFonts w:hint="cs"/>
          <w:b/>
          <w:bCs/>
          <w:sz w:val="32"/>
          <w:szCs w:val="32"/>
          <w:lang w:bidi="ar-MA"/>
        </w:rPr>
        <w:t xml:space="preserve"> </w:t>
      </w:r>
      <w:r w:rsidRPr="007F0786">
        <w:rPr>
          <w:rFonts w:asciiTheme="majorBidi" w:hAnsiTheme="majorBidi" w:cstheme="majorBidi"/>
          <w:sz w:val="32"/>
          <w:szCs w:val="32"/>
          <w:rtl/>
          <w:lang w:bidi="ar-MA"/>
        </w:rPr>
        <w:t xml:space="preserve">وبعد اللجوء إلى عملية التصويت العلني التي تمت بها الموافقة بإجماع الأعضاء  الحاضرين  على </w:t>
      </w:r>
      <w:r w:rsidRPr="000F36E2">
        <w:rPr>
          <w:rFonts w:asciiTheme="majorBidi" w:hAnsiTheme="majorBidi" w:cstheme="majorBidi" w:hint="cs"/>
          <w:sz w:val="32"/>
          <w:szCs w:val="32"/>
          <w:rtl/>
          <w:lang w:bidi="ar-MA"/>
        </w:rPr>
        <w:t xml:space="preserve">كناش التحملات </w:t>
      </w:r>
      <w:r w:rsidRPr="00F90291">
        <w:rPr>
          <w:rFonts w:asciiTheme="majorBidi" w:hAnsiTheme="majorBidi" w:cstheme="majorBidi" w:hint="cs"/>
          <w:sz w:val="32"/>
          <w:szCs w:val="32"/>
          <w:rtl/>
          <w:lang w:bidi="ar-MA"/>
        </w:rPr>
        <w:t>المنظم لعملية استغلال أماكن وقوف السيارات والشاحنات داخل المدار الحضري</w:t>
      </w:r>
      <w:r w:rsidR="00006C6E">
        <w:rPr>
          <w:rFonts w:asciiTheme="majorBidi" w:hAnsiTheme="majorBidi" w:cstheme="majorBidi" w:hint="cs"/>
          <w:sz w:val="32"/>
          <w:szCs w:val="32"/>
          <w:rtl/>
          <w:lang w:bidi="ar-MA"/>
        </w:rPr>
        <w:t>،</w:t>
      </w:r>
    </w:p>
    <w:p w:rsidR="00EE4B29" w:rsidRPr="000F36E2" w:rsidRDefault="00EE4B29" w:rsidP="00EE4B29">
      <w:pPr>
        <w:bidi/>
        <w:spacing w:line="276" w:lineRule="auto"/>
        <w:ind w:right="-142"/>
        <w:jc w:val="both"/>
        <w:rPr>
          <w:rFonts w:asciiTheme="majorBidi" w:hAnsiTheme="majorBidi" w:cstheme="majorBidi"/>
          <w:sz w:val="32"/>
          <w:szCs w:val="32"/>
          <w:lang w:bidi="ar-MA"/>
        </w:rPr>
      </w:pPr>
    </w:p>
    <w:p w:rsidR="00EE4B29" w:rsidRPr="00F122E2" w:rsidRDefault="00EE4B29" w:rsidP="00EE4B29">
      <w:pPr>
        <w:bidi/>
        <w:ind w:left="41" w:right="-142"/>
        <w:jc w:val="center"/>
        <w:rPr>
          <w:b/>
          <w:bCs/>
          <w:sz w:val="32"/>
          <w:szCs w:val="32"/>
          <w:rtl/>
          <w:lang w:bidi="ar-MA"/>
        </w:rPr>
      </w:pPr>
      <w:r w:rsidRPr="00F122E2">
        <w:rPr>
          <w:rFonts w:cs="Times New Roman" w:hint="cs"/>
          <w:b/>
          <w:bCs/>
          <w:sz w:val="32"/>
          <w:szCs w:val="32"/>
          <w:rtl/>
          <w:lang w:bidi="ar-MA"/>
        </w:rPr>
        <w:t xml:space="preserve">يقــرر ما يلي </w:t>
      </w:r>
      <w:r w:rsidRPr="00F122E2">
        <w:rPr>
          <w:rFonts w:hint="cs"/>
          <w:b/>
          <w:bCs/>
          <w:sz w:val="32"/>
          <w:szCs w:val="32"/>
          <w:rtl/>
          <w:lang w:bidi="ar-MA"/>
        </w:rPr>
        <w:t>:</w:t>
      </w:r>
    </w:p>
    <w:p w:rsidR="00EE4B29" w:rsidRPr="00F122E2" w:rsidRDefault="00EE4B29" w:rsidP="00EE4B29">
      <w:pPr>
        <w:bidi/>
        <w:ind w:left="41" w:right="-142"/>
        <w:rPr>
          <w:b/>
          <w:bCs/>
          <w:sz w:val="32"/>
          <w:szCs w:val="32"/>
          <w:rtl/>
          <w:lang w:bidi="ar-MA"/>
        </w:rPr>
      </w:pPr>
    </w:p>
    <w:p w:rsidR="00EE4B29" w:rsidRPr="000F36E2" w:rsidRDefault="00EE4B29" w:rsidP="00EE4B29">
      <w:pPr>
        <w:tabs>
          <w:tab w:val="right" w:pos="0"/>
        </w:tabs>
        <w:bidi/>
        <w:spacing w:line="276" w:lineRule="auto"/>
        <w:ind w:right="-142"/>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وافق </w:t>
      </w:r>
      <w:r w:rsidRPr="009E0B66">
        <w:rPr>
          <w:rFonts w:asciiTheme="majorBidi" w:hAnsiTheme="majorBidi" w:cstheme="majorBidi"/>
          <w:sz w:val="32"/>
          <w:szCs w:val="32"/>
          <w:rtl/>
          <w:lang w:bidi="ar-MA"/>
        </w:rPr>
        <w:t>المجلس</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الجماعي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في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إطار</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الدورة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العادية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لشهر ماي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المنعقدة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بتاريخ</w:t>
      </w:r>
      <w:r w:rsidRPr="009E0B66">
        <w:rPr>
          <w:rFonts w:ascii="Times New Roman" w:hAnsiTheme="majorBidi" w:cstheme="majorBidi"/>
          <w:sz w:val="32"/>
          <w:szCs w:val="32"/>
          <w:rtl/>
        </w:rPr>
        <w:t xml:space="preserve"> 06 </w:t>
      </w:r>
      <w:r w:rsidRPr="009E0B66">
        <w:rPr>
          <w:rFonts w:asciiTheme="majorBidi" w:hAnsiTheme="majorBidi" w:cstheme="majorBidi"/>
          <w:sz w:val="32"/>
          <w:szCs w:val="32"/>
          <w:rtl/>
          <w:lang w:bidi="ar-MA"/>
        </w:rPr>
        <w:t>ماي</w:t>
      </w:r>
      <w:r w:rsidRPr="009E0B66">
        <w:rPr>
          <w:rFonts w:ascii="Times New Roman" w:hAnsiTheme="majorBidi" w:cstheme="majorBidi"/>
          <w:sz w:val="32"/>
          <w:szCs w:val="32"/>
          <w:rtl/>
        </w:rPr>
        <w:t xml:space="preserve"> 202</w:t>
      </w:r>
      <w:r w:rsidRPr="009E0B66">
        <w:rPr>
          <w:rFonts w:asciiTheme="majorBidi" w:hAnsiTheme="majorBidi" w:cstheme="majorBidi"/>
          <w:sz w:val="32"/>
          <w:szCs w:val="32"/>
          <w:rtl/>
          <w:lang w:bidi="ar-MA"/>
        </w:rPr>
        <w:t>2</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الجلسة</w:t>
      </w:r>
      <w:r w:rsidRPr="009E0B66">
        <w:rPr>
          <w:rFonts w:ascii="Times New Roman" w:hAnsiTheme="majorBidi" w:cstheme="majorBidi"/>
          <w:sz w:val="32"/>
          <w:szCs w:val="32"/>
          <w:rtl/>
        </w:rPr>
        <w:t xml:space="preserve"> </w:t>
      </w:r>
      <w:r>
        <w:rPr>
          <w:rFonts w:asciiTheme="majorBidi" w:hAnsiTheme="majorBidi" w:cstheme="majorBidi" w:hint="cs"/>
          <w:sz w:val="32"/>
          <w:szCs w:val="32"/>
          <w:rtl/>
          <w:lang w:bidi="ar-MA"/>
        </w:rPr>
        <w:t>الأولى</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علنيا</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بإجماع أعضائه</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الحاضرين</w:t>
      </w:r>
      <w:r>
        <w:rPr>
          <w:rFonts w:asciiTheme="majorBidi" w:hAnsiTheme="majorBidi" w:cstheme="majorBidi" w:hint="cs"/>
          <w:sz w:val="32"/>
          <w:szCs w:val="32"/>
          <w:rtl/>
          <w:lang w:bidi="ar-MA"/>
        </w:rPr>
        <w:t xml:space="preserve"> على</w:t>
      </w:r>
      <w:r w:rsidRPr="009E0B66">
        <w:rPr>
          <w:rFonts w:ascii="Times New Roman" w:hAnsiTheme="majorBidi" w:cstheme="majorBidi"/>
          <w:sz w:val="32"/>
          <w:szCs w:val="32"/>
          <w:rtl/>
        </w:rPr>
        <w:t xml:space="preserve"> </w:t>
      </w:r>
      <w:r w:rsidRPr="000F36E2">
        <w:rPr>
          <w:rFonts w:asciiTheme="majorBidi" w:hAnsiTheme="majorBidi" w:cstheme="majorBidi" w:hint="cs"/>
          <w:sz w:val="32"/>
          <w:szCs w:val="32"/>
          <w:rtl/>
          <w:lang w:bidi="ar-MA"/>
        </w:rPr>
        <w:t xml:space="preserve">كناش التحملات </w:t>
      </w:r>
      <w:r w:rsidRPr="00F90291">
        <w:rPr>
          <w:rFonts w:asciiTheme="majorBidi" w:hAnsiTheme="majorBidi" w:cstheme="majorBidi" w:hint="cs"/>
          <w:sz w:val="32"/>
          <w:szCs w:val="32"/>
          <w:rtl/>
          <w:lang w:bidi="ar-MA"/>
        </w:rPr>
        <w:t>المنظم لعملية استغلال أماكن وقوف السيارات والشاحنات داخل المدار الحضري</w:t>
      </w:r>
      <w:r>
        <w:rPr>
          <w:rFonts w:asciiTheme="majorBidi" w:hAnsiTheme="majorBidi" w:cstheme="majorBidi" w:hint="cs"/>
          <w:sz w:val="32"/>
          <w:szCs w:val="32"/>
          <w:rtl/>
          <w:lang w:bidi="ar-MA"/>
        </w:rPr>
        <w:t xml:space="preserve"> والذي جاء على الشكل التالي :</w:t>
      </w:r>
    </w:p>
    <w:p w:rsidR="00A93C46" w:rsidRDefault="00A93C46" w:rsidP="00A93C46">
      <w:pPr>
        <w:bidi/>
        <w:rPr>
          <w:rFonts w:asciiTheme="majorBidi" w:hAnsiTheme="majorBidi" w:cstheme="majorBidi"/>
          <w:sz w:val="32"/>
          <w:szCs w:val="32"/>
          <w:rtl/>
          <w:lang w:bidi="ar-MA"/>
        </w:rPr>
      </w:pPr>
    </w:p>
    <w:p w:rsidR="00EE4B29" w:rsidRDefault="00EE4B29" w:rsidP="00EE4B29">
      <w:pPr>
        <w:bidi/>
        <w:rPr>
          <w:rFonts w:asciiTheme="majorBidi" w:hAnsiTheme="majorBidi" w:cstheme="majorBidi"/>
          <w:sz w:val="32"/>
          <w:szCs w:val="32"/>
          <w:rtl/>
          <w:lang w:bidi="ar-MA"/>
        </w:rPr>
      </w:pPr>
    </w:p>
    <w:p w:rsidR="00A93C46" w:rsidRDefault="00E56874" w:rsidP="00E56874">
      <w:pPr>
        <w:bidi/>
        <w:ind w:left="-1" w:right="-239"/>
        <w:jc w:val="center"/>
        <w:rPr>
          <w:b/>
          <w:bCs/>
          <w:sz w:val="32"/>
          <w:szCs w:val="32"/>
          <w:u w:val="single"/>
          <w:rtl/>
          <w:lang w:bidi="ar-MA"/>
        </w:rPr>
      </w:pPr>
      <w:r w:rsidRPr="00A93C46">
        <w:rPr>
          <w:rFonts w:cs="Times New Roman" w:hint="cs"/>
          <w:b/>
          <w:bCs/>
          <w:sz w:val="32"/>
          <w:szCs w:val="32"/>
          <w:u w:val="single"/>
          <w:rtl/>
          <w:lang w:bidi="ar-MA"/>
        </w:rPr>
        <w:t>كناش التحملات المنظم لعملية استغلال أماكن</w:t>
      </w:r>
    </w:p>
    <w:p w:rsidR="00E56874" w:rsidRPr="00A93C46" w:rsidRDefault="00E56874" w:rsidP="00A93C46">
      <w:pPr>
        <w:bidi/>
        <w:ind w:left="-1" w:right="-239"/>
        <w:jc w:val="center"/>
        <w:rPr>
          <w:b/>
          <w:bCs/>
          <w:sz w:val="32"/>
          <w:szCs w:val="32"/>
          <w:u w:val="single"/>
          <w:rtl/>
          <w:lang w:bidi="ar-MA"/>
        </w:rPr>
      </w:pPr>
      <w:r w:rsidRPr="00A93C46">
        <w:rPr>
          <w:rFonts w:cs="Times New Roman" w:hint="cs"/>
          <w:b/>
          <w:bCs/>
          <w:sz w:val="32"/>
          <w:szCs w:val="32"/>
          <w:u w:val="single"/>
          <w:rtl/>
          <w:lang w:bidi="ar-MA"/>
        </w:rPr>
        <w:t xml:space="preserve">  وقوف السيارات والشاحنات داخل المدار الحضري لمدينة الخميسا ت</w:t>
      </w:r>
    </w:p>
    <w:p w:rsidR="00E56874" w:rsidRDefault="00E56874" w:rsidP="00E56874">
      <w:pPr>
        <w:bidi/>
        <w:rPr>
          <w:sz w:val="18"/>
          <w:szCs w:val="18"/>
          <w:lang w:bidi="ar-MA"/>
        </w:rPr>
      </w:pPr>
    </w:p>
    <w:p w:rsidR="00E56874" w:rsidRPr="00A93C46" w:rsidRDefault="00E56874" w:rsidP="00A93C46">
      <w:pPr>
        <w:bidi/>
        <w:ind w:left="-96" w:right="-142"/>
        <w:jc w:val="both"/>
        <w:rPr>
          <w:rFonts w:asciiTheme="majorBidi" w:hAnsiTheme="majorBidi" w:cstheme="majorBidi"/>
          <w:b/>
          <w:bCs/>
          <w:sz w:val="32"/>
          <w:szCs w:val="32"/>
          <w:u w:val="single"/>
          <w:lang w:bidi="ar-MA"/>
        </w:rPr>
      </w:pPr>
      <w:r w:rsidRPr="00A93C46">
        <w:rPr>
          <w:rFonts w:asciiTheme="majorBidi" w:hAnsiTheme="majorBidi" w:cstheme="majorBidi"/>
          <w:b/>
          <w:bCs/>
          <w:sz w:val="32"/>
          <w:szCs w:val="32"/>
          <w:u w:val="single"/>
          <w:rtl/>
          <w:lang w:bidi="ar-MA"/>
        </w:rPr>
        <w:t>مقتضيات عامــة:</w:t>
      </w:r>
    </w:p>
    <w:p w:rsidR="00E56874" w:rsidRDefault="00E56874" w:rsidP="00A93C46">
      <w:pPr>
        <w:bidi/>
        <w:ind w:left="-96" w:right="-142"/>
        <w:jc w:val="both"/>
        <w:rPr>
          <w:b/>
          <w:bCs/>
          <w:sz w:val="36"/>
          <w:szCs w:val="36"/>
          <w:u w:val="single"/>
          <w:rtl/>
          <w:lang w:bidi="ar-MA"/>
        </w:rPr>
      </w:pPr>
      <w:r w:rsidRPr="00A93C46">
        <w:rPr>
          <w:rFonts w:asciiTheme="majorBidi" w:hAnsiTheme="majorBidi" w:cstheme="majorBidi"/>
          <w:b/>
          <w:bCs/>
          <w:sz w:val="32"/>
          <w:szCs w:val="32"/>
          <w:u w:val="single"/>
          <w:rtl/>
          <w:lang w:bidi="ar-MA"/>
        </w:rPr>
        <w:t>طريقة إبرام الصفقة</w:t>
      </w:r>
      <w:r>
        <w:rPr>
          <w:rFonts w:hint="cs"/>
          <w:b/>
          <w:bCs/>
          <w:sz w:val="36"/>
          <w:szCs w:val="36"/>
          <w:u w:val="single"/>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 xml:space="preserve">صفقة مبرمة عن طريق طلب العروض المفتوح في جلسة عمومية طبقا لمقتضيات </w:t>
      </w:r>
      <w:r>
        <w:rPr>
          <w:rFonts w:cs="Times New Roman" w:hint="cs"/>
          <w:color w:val="000000" w:themeColor="text1"/>
          <w:sz w:val="32"/>
          <w:szCs w:val="32"/>
          <w:rtl/>
          <w:lang w:bidi="ar-MA"/>
        </w:rPr>
        <w:t xml:space="preserve">المادتيــــن </w:t>
      </w:r>
      <w:r>
        <w:rPr>
          <w:rFonts w:hint="cs"/>
          <w:color w:val="000000" w:themeColor="text1"/>
          <w:sz w:val="32"/>
          <w:szCs w:val="32"/>
          <w:rtl/>
          <w:lang w:bidi="ar-MA"/>
        </w:rPr>
        <w:t>16</w:t>
      </w:r>
      <w:r>
        <w:rPr>
          <w:rFonts w:cs="Times New Roman" w:hint="cs"/>
          <w:sz w:val="32"/>
          <w:szCs w:val="32"/>
          <w:rtl/>
          <w:lang w:bidi="ar-MA"/>
        </w:rPr>
        <w:t xml:space="preserve"> و</w:t>
      </w:r>
      <w:r>
        <w:rPr>
          <w:rFonts w:hint="cs"/>
          <w:sz w:val="32"/>
          <w:szCs w:val="32"/>
          <w:rtl/>
          <w:lang w:bidi="ar-MA"/>
        </w:rPr>
        <w:t xml:space="preserve">17 </w:t>
      </w:r>
      <w:r>
        <w:rPr>
          <w:rFonts w:cs="Times New Roman" w:hint="cs"/>
          <w:sz w:val="32"/>
          <w:szCs w:val="32"/>
          <w:rtl/>
          <w:lang w:bidi="ar-MA"/>
        </w:rPr>
        <w:t xml:space="preserve">مـن المرسوم رقــم  </w:t>
      </w:r>
      <w:r>
        <w:rPr>
          <w:rFonts w:hint="cs"/>
          <w:sz w:val="32"/>
          <w:szCs w:val="32"/>
          <w:rtl/>
          <w:lang w:bidi="ar-MA"/>
        </w:rPr>
        <w:t xml:space="preserve">2.12.349 </w:t>
      </w:r>
      <w:r>
        <w:rPr>
          <w:rFonts w:cs="Times New Roman" w:hint="cs"/>
          <w:sz w:val="32"/>
          <w:szCs w:val="32"/>
          <w:rtl/>
          <w:lang w:bidi="ar-MA"/>
        </w:rPr>
        <w:t xml:space="preserve">الصادر فـي </w:t>
      </w:r>
      <w:r>
        <w:rPr>
          <w:rFonts w:hint="cs"/>
          <w:sz w:val="32"/>
          <w:szCs w:val="32"/>
          <w:rtl/>
          <w:lang w:bidi="ar-MA"/>
        </w:rPr>
        <w:t xml:space="preserve">08 </w:t>
      </w:r>
      <w:r>
        <w:rPr>
          <w:rFonts w:cs="Times New Roman" w:hint="cs"/>
          <w:sz w:val="32"/>
          <w:szCs w:val="32"/>
          <w:rtl/>
          <w:lang w:bidi="ar-MA"/>
        </w:rPr>
        <w:t xml:space="preserve">جمـادى الأولى </w:t>
      </w:r>
      <w:r>
        <w:rPr>
          <w:rFonts w:hint="cs"/>
          <w:sz w:val="32"/>
          <w:szCs w:val="32"/>
          <w:rtl/>
          <w:lang w:bidi="ar-MA"/>
        </w:rPr>
        <w:t xml:space="preserve">1434 ( 20 </w:t>
      </w:r>
      <w:r>
        <w:rPr>
          <w:rFonts w:cs="Times New Roman" w:hint="cs"/>
          <w:sz w:val="32"/>
          <w:szCs w:val="32"/>
          <w:rtl/>
          <w:lang w:bidi="ar-MA"/>
        </w:rPr>
        <w:t xml:space="preserve">مارس </w:t>
      </w:r>
      <w:r>
        <w:rPr>
          <w:rFonts w:hint="cs"/>
          <w:sz w:val="32"/>
          <w:szCs w:val="32"/>
          <w:rtl/>
          <w:lang w:bidi="ar-MA"/>
        </w:rPr>
        <w:t xml:space="preserve">2013 ) </w:t>
      </w:r>
      <w:r>
        <w:rPr>
          <w:rFonts w:cs="Times New Roman" w:hint="cs"/>
          <w:sz w:val="32"/>
          <w:szCs w:val="32"/>
          <w:rtl/>
          <w:lang w:bidi="ar-MA"/>
        </w:rPr>
        <w:t xml:space="preserve">المتعلق بالصفقات العمومية </w:t>
      </w:r>
      <w:r>
        <w:rPr>
          <w:rFonts w:hint="cs"/>
          <w:sz w:val="32"/>
          <w:szCs w:val="32"/>
          <w:rtl/>
          <w:lang w:bidi="ar-MA"/>
        </w:rPr>
        <w:t xml:space="preserve">. </w:t>
      </w:r>
    </w:p>
    <w:p w:rsidR="00E56874" w:rsidRDefault="00E56874" w:rsidP="00A93C46">
      <w:pPr>
        <w:bidi/>
        <w:ind w:left="-96" w:right="-142"/>
        <w:jc w:val="both"/>
        <w:rPr>
          <w:b/>
          <w:bCs/>
          <w:sz w:val="32"/>
          <w:szCs w:val="32"/>
          <w:u w:val="single"/>
          <w:rtl/>
          <w:lang w:bidi="ar-MA"/>
        </w:rPr>
      </w:pPr>
      <w:r>
        <w:rPr>
          <w:rFonts w:cs="Times New Roman" w:hint="cs"/>
          <w:b/>
          <w:bCs/>
          <w:sz w:val="32"/>
          <w:szCs w:val="32"/>
          <w:u w:val="single"/>
          <w:rtl/>
          <w:lang w:bidi="ar-MA"/>
        </w:rPr>
        <w:t>بين الموقعين أسفله</w:t>
      </w:r>
    </w:p>
    <w:p w:rsidR="00E56874" w:rsidRDefault="00E56874" w:rsidP="00A93C46">
      <w:pPr>
        <w:bidi/>
        <w:ind w:left="-96" w:right="-142"/>
        <w:jc w:val="both"/>
        <w:rPr>
          <w:sz w:val="32"/>
          <w:szCs w:val="32"/>
          <w:rtl/>
          <w:lang w:bidi="ar-MA"/>
        </w:rPr>
      </w:pPr>
      <w:r>
        <w:rPr>
          <w:rFonts w:cs="Times New Roman" w:hint="cs"/>
          <w:sz w:val="32"/>
          <w:szCs w:val="32"/>
          <w:rtl/>
          <w:lang w:bidi="ar-MA"/>
        </w:rPr>
        <w:lastRenderedPageBreak/>
        <w:t xml:space="preserve">جماعة الخميسات الممثلـــة فـــي شخص رئيسها الآمـــر بالصــرف المشار إليه باســم </w:t>
      </w:r>
      <w:r>
        <w:rPr>
          <w:rFonts w:hint="cs"/>
          <w:sz w:val="32"/>
          <w:szCs w:val="32"/>
          <w:rtl/>
          <w:lang w:bidi="ar-MA"/>
        </w:rPr>
        <w:t xml:space="preserve">" </w:t>
      </w:r>
      <w:r>
        <w:rPr>
          <w:rFonts w:cs="Times New Roman" w:hint="cs"/>
          <w:sz w:val="32"/>
          <w:szCs w:val="32"/>
          <w:rtl/>
          <w:lang w:bidi="ar-MA"/>
        </w:rPr>
        <w:t xml:space="preserve">صاحب المشروع </w:t>
      </w:r>
      <w:r>
        <w:rPr>
          <w:rFonts w:hint="cs"/>
          <w:sz w:val="32"/>
          <w:szCs w:val="32"/>
          <w:rtl/>
          <w:lang w:bidi="ar-MA"/>
        </w:rPr>
        <w:t>".</w:t>
      </w:r>
    </w:p>
    <w:p w:rsidR="00E56874" w:rsidRDefault="00E56874" w:rsidP="00A93C46">
      <w:pPr>
        <w:bidi/>
        <w:ind w:left="-96" w:right="-142"/>
        <w:jc w:val="both"/>
        <w:rPr>
          <w:b/>
          <w:bCs/>
          <w:sz w:val="32"/>
          <w:szCs w:val="32"/>
          <w:u w:val="single"/>
          <w:rtl/>
          <w:lang w:bidi="ar-MA"/>
        </w:rPr>
      </w:pPr>
      <w:r>
        <w:rPr>
          <w:rFonts w:hint="cs"/>
          <w:sz w:val="32"/>
          <w:szCs w:val="32"/>
          <w:rtl/>
          <w:lang w:bidi="ar-MA"/>
        </w:rPr>
        <w:t xml:space="preserve">                                                                                            </w:t>
      </w:r>
      <w:r>
        <w:rPr>
          <w:rFonts w:cs="Times New Roman" w:hint="cs"/>
          <w:b/>
          <w:bCs/>
          <w:sz w:val="32"/>
          <w:szCs w:val="32"/>
          <w:u w:val="single"/>
          <w:rtl/>
          <w:lang w:bidi="ar-MA"/>
        </w:rPr>
        <w:t>من جهـــــة</w:t>
      </w:r>
    </w:p>
    <w:p w:rsidR="00E56874" w:rsidRDefault="00E56874" w:rsidP="00A93C46">
      <w:pPr>
        <w:bidi/>
        <w:ind w:left="-96" w:right="-142"/>
        <w:jc w:val="both"/>
        <w:rPr>
          <w:sz w:val="32"/>
          <w:szCs w:val="32"/>
          <w:rtl/>
          <w:lang w:bidi="ar-MA"/>
        </w:rPr>
      </w:pPr>
      <w:r>
        <w:rPr>
          <w:rFonts w:cs="Times New Roman" w:hint="cs"/>
          <w:sz w:val="32"/>
          <w:szCs w:val="32"/>
          <w:rtl/>
          <w:lang w:bidi="ar-MA"/>
        </w:rPr>
        <w:t>والسيد</w:t>
      </w:r>
      <w:r>
        <w:rPr>
          <w:rFonts w:hint="cs"/>
          <w:sz w:val="32"/>
          <w:szCs w:val="32"/>
          <w:rtl/>
          <w:lang w:bidi="ar-MA"/>
        </w:rPr>
        <w:t>...................................................................................................</w:t>
      </w:r>
    </w:p>
    <w:p w:rsidR="00E56874" w:rsidRDefault="00E56874" w:rsidP="00A93C46">
      <w:pPr>
        <w:bidi/>
        <w:ind w:left="-96" w:right="-142"/>
        <w:jc w:val="both"/>
        <w:rPr>
          <w:sz w:val="32"/>
          <w:szCs w:val="32"/>
          <w:rtl/>
          <w:lang w:bidi="ar-MA"/>
        </w:rPr>
      </w:pPr>
    </w:p>
    <w:p w:rsidR="00E56874" w:rsidRDefault="00E56874" w:rsidP="00A93C46">
      <w:pPr>
        <w:bidi/>
        <w:ind w:left="-96" w:right="-142"/>
        <w:jc w:val="both"/>
        <w:rPr>
          <w:sz w:val="32"/>
          <w:szCs w:val="32"/>
          <w:rtl/>
          <w:lang w:bidi="ar-MA"/>
        </w:rPr>
      </w:pPr>
      <w:r>
        <w:rPr>
          <w:rFonts w:cs="Times New Roman" w:hint="cs"/>
          <w:sz w:val="32"/>
          <w:szCs w:val="32"/>
          <w:rtl/>
          <w:lang w:bidi="ar-MA"/>
        </w:rPr>
        <w:t>المتصرف باسم ولحساب</w:t>
      </w:r>
      <w:r>
        <w:rPr>
          <w:rFonts w:hint="cs"/>
          <w:sz w:val="32"/>
          <w:szCs w:val="32"/>
          <w:rtl/>
          <w:lang w:bidi="ar-MA"/>
        </w:rPr>
        <w:t>:.............................................................................</w:t>
      </w:r>
    </w:p>
    <w:p w:rsidR="00E56874" w:rsidRDefault="00E56874" w:rsidP="00A93C46">
      <w:pPr>
        <w:bidi/>
        <w:ind w:left="-96" w:right="-142"/>
        <w:jc w:val="both"/>
        <w:rPr>
          <w:sz w:val="32"/>
          <w:szCs w:val="32"/>
          <w:rtl/>
          <w:lang w:bidi="ar-MA"/>
        </w:rPr>
      </w:pPr>
    </w:p>
    <w:p w:rsidR="00E56874" w:rsidRDefault="00E56874" w:rsidP="00A93C46">
      <w:pPr>
        <w:bidi/>
        <w:ind w:left="-96" w:right="-142"/>
        <w:jc w:val="both"/>
        <w:rPr>
          <w:sz w:val="32"/>
          <w:szCs w:val="32"/>
          <w:rtl/>
          <w:lang w:bidi="ar-MA"/>
        </w:rPr>
      </w:pPr>
      <w:r>
        <w:rPr>
          <w:rFonts w:cs="Times New Roman" w:hint="cs"/>
          <w:sz w:val="32"/>
          <w:szCs w:val="32"/>
          <w:rtl/>
          <w:lang w:bidi="ar-MA"/>
        </w:rPr>
        <w:t>المقيم  بالعنوان التالي</w:t>
      </w:r>
      <w:r>
        <w:rPr>
          <w:rFonts w:hint="cs"/>
          <w:sz w:val="32"/>
          <w:szCs w:val="32"/>
          <w:rtl/>
          <w:lang w:bidi="ar-MA"/>
        </w:rPr>
        <w:t>:.................................................................................</w:t>
      </w:r>
    </w:p>
    <w:p w:rsidR="00E56874" w:rsidRDefault="00E56874" w:rsidP="00A93C46">
      <w:pPr>
        <w:bidi/>
        <w:ind w:left="-96" w:right="-142"/>
        <w:jc w:val="both"/>
        <w:rPr>
          <w:sz w:val="32"/>
          <w:szCs w:val="32"/>
          <w:rtl/>
          <w:lang w:bidi="ar-MA"/>
        </w:rPr>
      </w:pPr>
    </w:p>
    <w:p w:rsidR="00E56874" w:rsidRDefault="00E56874" w:rsidP="00A93C46">
      <w:pPr>
        <w:bidi/>
        <w:ind w:left="-96" w:right="-142"/>
        <w:jc w:val="both"/>
        <w:rPr>
          <w:sz w:val="32"/>
          <w:szCs w:val="32"/>
          <w:rtl/>
          <w:lang w:bidi="ar-MA"/>
        </w:rPr>
      </w:pPr>
      <w:r>
        <w:rPr>
          <w:rFonts w:cs="Times New Roman" w:hint="cs"/>
          <w:sz w:val="32"/>
          <w:szCs w:val="32"/>
          <w:rtl/>
          <w:lang w:bidi="ar-MA"/>
        </w:rPr>
        <w:t>رقم  الضمان الاجتماعي</w:t>
      </w:r>
      <w:r>
        <w:rPr>
          <w:rFonts w:hint="cs"/>
          <w:sz w:val="32"/>
          <w:szCs w:val="32"/>
          <w:rtl/>
          <w:lang w:bidi="ar-MA"/>
        </w:rPr>
        <w:t>:..............................................................................</w:t>
      </w:r>
    </w:p>
    <w:p w:rsidR="00E56874" w:rsidRDefault="00E56874" w:rsidP="00A93C46">
      <w:pPr>
        <w:bidi/>
        <w:ind w:left="-96" w:right="-142"/>
        <w:jc w:val="both"/>
        <w:rPr>
          <w:sz w:val="32"/>
          <w:szCs w:val="32"/>
          <w:rtl/>
          <w:lang w:bidi="ar-MA"/>
        </w:rPr>
      </w:pPr>
    </w:p>
    <w:p w:rsidR="00E56874" w:rsidRDefault="00E56874" w:rsidP="00A93C46">
      <w:pPr>
        <w:bidi/>
        <w:ind w:left="-96" w:right="-142"/>
        <w:jc w:val="both"/>
        <w:rPr>
          <w:sz w:val="32"/>
          <w:szCs w:val="32"/>
          <w:rtl/>
          <w:lang w:bidi="ar-MA"/>
        </w:rPr>
      </w:pPr>
      <w:r>
        <w:rPr>
          <w:rFonts w:cs="Times New Roman" w:hint="cs"/>
          <w:sz w:val="32"/>
          <w:szCs w:val="32"/>
          <w:rtl/>
          <w:lang w:bidi="ar-MA"/>
        </w:rPr>
        <w:t>رقم  البطاقة الوطنية</w:t>
      </w:r>
      <w:r>
        <w:rPr>
          <w:rFonts w:hint="cs"/>
          <w:sz w:val="32"/>
          <w:szCs w:val="32"/>
          <w:rtl/>
          <w:lang w:bidi="ar-MA"/>
        </w:rPr>
        <w:t>:..................................................................................</w:t>
      </w:r>
    </w:p>
    <w:p w:rsidR="00E56874" w:rsidRDefault="00E56874" w:rsidP="00A93C46">
      <w:pPr>
        <w:bidi/>
        <w:ind w:left="-96" w:right="-142"/>
        <w:jc w:val="both"/>
        <w:rPr>
          <w:sz w:val="32"/>
          <w:szCs w:val="32"/>
          <w:rtl/>
          <w:lang w:bidi="ar-MA"/>
        </w:rPr>
      </w:pPr>
    </w:p>
    <w:p w:rsidR="00E56874" w:rsidRDefault="00E56874" w:rsidP="00A93C46">
      <w:pPr>
        <w:bidi/>
        <w:ind w:left="-96" w:right="-142"/>
        <w:jc w:val="both"/>
        <w:rPr>
          <w:sz w:val="32"/>
          <w:szCs w:val="32"/>
          <w:rtl/>
          <w:lang w:bidi="ar-MA"/>
        </w:rPr>
      </w:pPr>
      <w:r>
        <w:rPr>
          <w:rFonts w:cs="Times New Roman" w:hint="cs"/>
          <w:sz w:val="32"/>
          <w:szCs w:val="32"/>
          <w:rtl/>
          <w:lang w:bidi="ar-MA"/>
        </w:rPr>
        <w:t>رقم الحساب البنكي</w:t>
      </w:r>
      <w:r>
        <w:rPr>
          <w:rFonts w:hint="cs"/>
          <w:sz w:val="32"/>
          <w:szCs w:val="32"/>
          <w:rtl/>
          <w:lang w:bidi="ar-MA"/>
        </w:rPr>
        <w:t>:.............................</w:t>
      </w:r>
      <w:r>
        <w:rPr>
          <w:rFonts w:cs="Times New Roman" w:hint="cs"/>
          <w:sz w:val="32"/>
          <w:szCs w:val="32"/>
          <w:rtl/>
          <w:lang w:bidi="ar-MA"/>
        </w:rPr>
        <w:t>المفتوح ب</w:t>
      </w:r>
      <w:r>
        <w:rPr>
          <w:rFonts w:hint="cs"/>
          <w:sz w:val="32"/>
          <w:szCs w:val="32"/>
          <w:rtl/>
          <w:lang w:bidi="ar-MA"/>
        </w:rPr>
        <w:t>:.................</w:t>
      </w:r>
      <w:r>
        <w:rPr>
          <w:rFonts w:cs="Times New Roman" w:hint="cs"/>
          <w:sz w:val="32"/>
          <w:szCs w:val="32"/>
          <w:rtl/>
          <w:lang w:bidi="ar-MA"/>
        </w:rPr>
        <w:t>المدينة</w:t>
      </w:r>
      <w:r>
        <w:rPr>
          <w:rFonts w:hint="cs"/>
          <w:sz w:val="32"/>
          <w:szCs w:val="32"/>
          <w:rtl/>
          <w:lang w:bidi="ar-MA"/>
        </w:rPr>
        <w:t>................</w:t>
      </w:r>
    </w:p>
    <w:p w:rsidR="00E56874" w:rsidRDefault="00E56874" w:rsidP="00A93C46">
      <w:pPr>
        <w:bidi/>
        <w:ind w:left="-96" w:right="-142"/>
        <w:rPr>
          <w:sz w:val="32"/>
          <w:szCs w:val="32"/>
          <w:rtl/>
          <w:lang w:bidi="ar-MA"/>
        </w:rPr>
      </w:pPr>
    </w:p>
    <w:p w:rsidR="00E56874" w:rsidRDefault="00E56874" w:rsidP="00A93C46">
      <w:pPr>
        <w:bidi/>
        <w:ind w:left="-96" w:right="-142"/>
        <w:rPr>
          <w:b/>
          <w:bCs/>
          <w:sz w:val="32"/>
          <w:szCs w:val="32"/>
          <w:u w:val="single"/>
          <w:rtl/>
          <w:lang w:bidi="ar-MA"/>
        </w:rPr>
      </w:pPr>
      <w:r>
        <w:rPr>
          <w:rFonts w:cs="Times New Roman" w:hint="cs"/>
          <w:sz w:val="32"/>
          <w:szCs w:val="32"/>
          <w:rtl/>
          <w:lang w:bidi="ar-MA"/>
        </w:rPr>
        <w:t xml:space="preserve">                                                                    المشار إليه بنائل الصفقة     </w:t>
      </w:r>
      <w:r>
        <w:rPr>
          <w:rFonts w:hint="cs"/>
          <w:sz w:val="32"/>
          <w:szCs w:val="32"/>
          <w:rtl/>
          <w:lang w:bidi="ar-MA"/>
        </w:rPr>
        <w:t xml:space="preserve">                                                                            </w:t>
      </w:r>
      <w:r>
        <w:rPr>
          <w:rFonts w:cs="Times New Roman" w:hint="cs"/>
          <w:b/>
          <w:bCs/>
          <w:sz w:val="32"/>
          <w:szCs w:val="32"/>
          <w:u w:val="single"/>
          <w:rtl/>
          <w:lang w:bidi="ar-MA"/>
        </w:rPr>
        <w:t>من جهة أخرى</w:t>
      </w:r>
    </w:p>
    <w:p w:rsidR="00A93C46" w:rsidRDefault="00A93C46" w:rsidP="00E73978">
      <w:pPr>
        <w:bidi/>
        <w:ind w:right="-142"/>
        <w:jc w:val="both"/>
        <w:rPr>
          <w:sz w:val="32"/>
          <w:szCs w:val="32"/>
          <w:rtl/>
          <w:lang w:bidi="ar-MA"/>
        </w:rPr>
      </w:pPr>
    </w:p>
    <w:p w:rsidR="00E73978" w:rsidRDefault="00E73978" w:rsidP="00E73978">
      <w:pPr>
        <w:bidi/>
        <w:ind w:right="-142"/>
        <w:jc w:val="both"/>
        <w:rPr>
          <w:sz w:val="18"/>
          <w:szCs w:val="18"/>
          <w:rtl/>
          <w:lang w:bidi="ar-MA"/>
        </w:rPr>
      </w:pPr>
    </w:p>
    <w:p w:rsidR="00E56874" w:rsidRDefault="00E56874" w:rsidP="00A93C46">
      <w:pPr>
        <w:bidi/>
        <w:ind w:left="-96" w:right="-142"/>
        <w:jc w:val="both"/>
        <w:rPr>
          <w:sz w:val="32"/>
          <w:szCs w:val="32"/>
          <w:rtl/>
          <w:lang w:bidi="ar-MA"/>
        </w:rPr>
      </w:pPr>
      <w:r>
        <w:rPr>
          <w:rFonts w:hint="cs"/>
          <w:sz w:val="28"/>
          <w:szCs w:val="28"/>
          <w:rtl/>
          <w:lang w:bidi="ar-MA"/>
        </w:rPr>
        <w:t>*</w:t>
      </w:r>
      <w:r>
        <w:rPr>
          <w:rFonts w:cs="Times New Roman" w:hint="cs"/>
          <w:sz w:val="32"/>
          <w:szCs w:val="32"/>
          <w:rtl/>
          <w:lang w:bidi="ar-MA"/>
        </w:rPr>
        <w:t xml:space="preserve">بناء على الظهير الشريف رقم </w:t>
      </w:r>
      <w:r>
        <w:rPr>
          <w:rFonts w:hint="cs"/>
          <w:sz w:val="32"/>
          <w:szCs w:val="32"/>
          <w:rtl/>
          <w:lang w:bidi="ar-MA"/>
        </w:rPr>
        <w:t xml:space="preserve">1.15.85 </w:t>
      </w:r>
      <w:r>
        <w:rPr>
          <w:rFonts w:cs="Times New Roman" w:hint="cs"/>
          <w:sz w:val="32"/>
          <w:szCs w:val="32"/>
          <w:rtl/>
          <w:lang w:bidi="ar-MA"/>
        </w:rPr>
        <w:t xml:space="preserve">صادر في </w:t>
      </w:r>
      <w:r>
        <w:rPr>
          <w:rFonts w:hint="cs"/>
          <w:sz w:val="32"/>
          <w:szCs w:val="32"/>
          <w:rtl/>
          <w:lang w:bidi="ar-MA"/>
        </w:rPr>
        <w:t xml:space="preserve">20 </w:t>
      </w:r>
      <w:r>
        <w:rPr>
          <w:rFonts w:cs="Times New Roman" w:hint="cs"/>
          <w:sz w:val="32"/>
          <w:szCs w:val="32"/>
          <w:rtl/>
          <w:lang w:bidi="ar-MA"/>
        </w:rPr>
        <w:t xml:space="preserve">من رمضان </w:t>
      </w:r>
      <w:r>
        <w:rPr>
          <w:rFonts w:hint="cs"/>
          <w:sz w:val="32"/>
          <w:szCs w:val="32"/>
          <w:rtl/>
          <w:lang w:bidi="ar-MA"/>
        </w:rPr>
        <w:t xml:space="preserve">1436 (07 </w:t>
      </w:r>
      <w:r>
        <w:rPr>
          <w:rFonts w:cs="Times New Roman" w:hint="cs"/>
          <w:sz w:val="32"/>
          <w:szCs w:val="32"/>
          <w:rtl/>
          <w:lang w:bidi="ar-MA"/>
        </w:rPr>
        <w:t xml:space="preserve">يوليو </w:t>
      </w:r>
      <w:r>
        <w:rPr>
          <w:rFonts w:hint="cs"/>
          <w:sz w:val="32"/>
          <w:szCs w:val="32"/>
          <w:rtl/>
          <w:lang w:bidi="ar-MA"/>
        </w:rPr>
        <w:t xml:space="preserve">2015) </w:t>
      </w:r>
      <w:r>
        <w:rPr>
          <w:rFonts w:cs="Times New Roman" w:hint="cs"/>
          <w:sz w:val="32"/>
          <w:szCs w:val="32"/>
          <w:rtl/>
          <w:lang w:bidi="ar-MA"/>
        </w:rPr>
        <w:t xml:space="preserve">بتنفيذ القانون التنظيمي رقم </w:t>
      </w:r>
      <w:r>
        <w:rPr>
          <w:rFonts w:hint="cs"/>
          <w:sz w:val="32"/>
          <w:szCs w:val="32"/>
          <w:rtl/>
          <w:lang w:bidi="ar-MA"/>
        </w:rPr>
        <w:t xml:space="preserve">113.14 </w:t>
      </w:r>
      <w:r>
        <w:rPr>
          <w:rFonts w:cs="Times New Roman" w:hint="cs"/>
          <w:sz w:val="32"/>
          <w:szCs w:val="32"/>
          <w:rtl/>
          <w:lang w:bidi="ar-MA"/>
        </w:rPr>
        <w:t>المتعلق بالجماعات</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 xml:space="preserve">بناء على الظهير الشريف المؤرخ في </w:t>
      </w:r>
      <w:r>
        <w:rPr>
          <w:rFonts w:hint="cs"/>
          <w:sz w:val="32"/>
          <w:szCs w:val="32"/>
          <w:rtl/>
          <w:lang w:bidi="ar-MA"/>
        </w:rPr>
        <w:t xml:space="preserve">17 </w:t>
      </w:r>
      <w:r>
        <w:rPr>
          <w:rFonts w:cs="Times New Roman" w:hint="cs"/>
          <w:sz w:val="32"/>
          <w:szCs w:val="32"/>
          <w:rtl/>
          <w:lang w:bidi="ar-MA"/>
        </w:rPr>
        <w:t xml:space="preserve">صفر </w:t>
      </w:r>
      <w:r>
        <w:rPr>
          <w:rFonts w:hint="cs"/>
          <w:sz w:val="32"/>
          <w:szCs w:val="32"/>
          <w:rtl/>
          <w:lang w:bidi="ar-MA"/>
        </w:rPr>
        <w:t xml:space="preserve">1340 </w:t>
      </w:r>
      <w:r>
        <w:rPr>
          <w:rFonts w:cs="Times New Roman" w:hint="cs"/>
          <w:sz w:val="32"/>
          <w:szCs w:val="32"/>
          <w:rtl/>
          <w:lang w:bidi="ar-MA"/>
        </w:rPr>
        <w:t xml:space="preserve">الموافق ل </w:t>
      </w:r>
      <w:r>
        <w:rPr>
          <w:rFonts w:hint="cs"/>
          <w:sz w:val="32"/>
          <w:szCs w:val="32"/>
          <w:rtl/>
          <w:lang w:bidi="ar-MA"/>
        </w:rPr>
        <w:t xml:space="preserve">19 </w:t>
      </w:r>
      <w:r>
        <w:rPr>
          <w:rFonts w:cs="Times New Roman" w:hint="cs"/>
          <w:sz w:val="32"/>
          <w:szCs w:val="32"/>
          <w:rtl/>
          <w:lang w:bidi="ar-MA"/>
        </w:rPr>
        <w:t xml:space="preserve">أكتوبر </w:t>
      </w:r>
      <w:r>
        <w:rPr>
          <w:rFonts w:hint="cs"/>
          <w:sz w:val="32"/>
          <w:szCs w:val="32"/>
          <w:rtl/>
          <w:lang w:bidi="ar-MA"/>
        </w:rPr>
        <w:t xml:space="preserve">1921 </w:t>
      </w:r>
      <w:r>
        <w:rPr>
          <w:rFonts w:cs="Times New Roman" w:hint="cs"/>
          <w:sz w:val="32"/>
          <w:szCs w:val="32"/>
          <w:rtl/>
          <w:lang w:bidi="ar-MA"/>
        </w:rPr>
        <w:t>المتعلق بالملك</w:t>
      </w:r>
      <w:r>
        <w:rPr>
          <w:rFonts w:hint="cs"/>
          <w:sz w:val="32"/>
          <w:szCs w:val="32"/>
          <w:lang w:bidi="ar-MA"/>
        </w:rPr>
        <w:t xml:space="preserve"> </w:t>
      </w:r>
      <w:r>
        <w:rPr>
          <w:rFonts w:cs="Times New Roman" w:hint="cs"/>
          <w:sz w:val="32"/>
          <w:szCs w:val="32"/>
          <w:rtl/>
          <w:lang w:bidi="ar-MA"/>
        </w:rPr>
        <w:t xml:space="preserve"> البلدي</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 xml:space="preserve">بناء على الظهيــر الشريــــف رقم </w:t>
      </w:r>
      <w:r>
        <w:rPr>
          <w:rFonts w:hint="cs"/>
          <w:sz w:val="32"/>
          <w:szCs w:val="32"/>
          <w:rtl/>
          <w:lang w:bidi="ar-MA"/>
        </w:rPr>
        <w:t xml:space="preserve">195 – 07 – 01 </w:t>
      </w:r>
      <w:r>
        <w:rPr>
          <w:rFonts w:cs="Times New Roman" w:hint="cs"/>
          <w:sz w:val="32"/>
          <w:szCs w:val="32"/>
          <w:rtl/>
          <w:lang w:bidi="ar-MA"/>
        </w:rPr>
        <w:t xml:space="preserve">الصــادر فــي </w:t>
      </w:r>
      <w:r>
        <w:rPr>
          <w:rFonts w:hint="cs"/>
          <w:sz w:val="32"/>
          <w:szCs w:val="32"/>
          <w:rtl/>
          <w:lang w:bidi="ar-MA"/>
        </w:rPr>
        <w:t xml:space="preserve">19 </w:t>
      </w:r>
      <w:r>
        <w:rPr>
          <w:rFonts w:cs="Times New Roman" w:hint="cs"/>
          <w:sz w:val="32"/>
          <w:szCs w:val="32"/>
          <w:rtl/>
          <w:lang w:bidi="ar-MA"/>
        </w:rPr>
        <w:t xml:space="preserve">مـــن ذي القعدة </w:t>
      </w:r>
      <w:r>
        <w:rPr>
          <w:rFonts w:hint="cs"/>
          <w:sz w:val="32"/>
          <w:szCs w:val="32"/>
          <w:rtl/>
          <w:lang w:bidi="ar-MA"/>
        </w:rPr>
        <w:t xml:space="preserve">1428 </w:t>
      </w:r>
    </w:p>
    <w:p w:rsidR="00E56874" w:rsidRDefault="00E56874" w:rsidP="00A93C46">
      <w:pPr>
        <w:bidi/>
        <w:ind w:left="-96" w:right="-142"/>
        <w:jc w:val="both"/>
        <w:rPr>
          <w:sz w:val="32"/>
          <w:szCs w:val="32"/>
          <w:rtl/>
          <w:lang w:bidi="ar-MA"/>
        </w:rPr>
      </w:pPr>
      <w:r>
        <w:rPr>
          <w:rFonts w:hint="cs"/>
          <w:sz w:val="32"/>
          <w:szCs w:val="32"/>
          <w:rtl/>
          <w:lang w:bidi="ar-MA"/>
        </w:rPr>
        <w:t xml:space="preserve">(30 </w:t>
      </w:r>
      <w:r>
        <w:rPr>
          <w:rFonts w:cs="Times New Roman" w:hint="cs"/>
          <w:sz w:val="32"/>
          <w:szCs w:val="32"/>
          <w:rtl/>
          <w:lang w:bidi="ar-MA"/>
        </w:rPr>
        <w:t>نونبر</w:t>
      </w:r>
      <w:r>
        <w:rPr>
          <w:rFonts w:hint="cs"/>
          <w:sz w:val="32"/>
          <w:szCs w:val="32"/>
          <w:rtl/>
          <w:lang w:bidi="ar-MA"/>
        </w:rPr>
        <w:t xml:space="preserve">2007 ) </w:t>
      </w:r>
      <w:r>
        <w:rPr>
          <w:rFonts w:cs="Times New Roman" w:hint="cs"/>
          <w:sz w:val="32"/>
          <w:szCs w:val="32"/>
          <w:rtl/>
          <w:lang w:bidi="ar-MA"/>
        </w:rPr>
        <w:t xml:space="preserve">بتنفيذ القانون رقم </w:t>
      </w:r>
      <w:r>
        <w:rPr>
          <w:rFonts w:hint="cs"/>
          <w:sz w:val="32"/>
          <w:szCs w:val="32"/>
          <w:rtl/>
          <w:lang w:bidi="ar-MA"/>
        </w:rPr>
        <w:t xml:space="preserve">06 – 47  </w:t>
      </w:r>
      <w:r>
        <w:rPr>
          <w:rFonts w:cs="Times New Roman" w:hint="cs"/>
          <w:sz w:val="32"/>
          <w:szCs w:val="32"/>
          <w:rtl/>
          <w:lang w:bidi="ar-MA"/>
        </w:rPr>
        <w:t>المتعلق بجبايات الجماعات المحلية</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 </w:t>
      </w:r>
      <w:r>
        <w:rPr>
          <w:rFonts w:cs="Times New Roman" w:hint="cs"/>
          <w:sz w:val="32"/>
          <w:szCs w:val="32"/>
          <w:rtl/>
          <w:lang w:bidi="ar-MA"/>
        </w:rPr>
        <w:t xml:space="preserve">بنـاء على الظهيـــــــر الشريــــف رقم </w:t>
      </w:r>
      <w:r>
        <w:rPr>
          <w:rFonts w:hint="cs"/>
          <w:sz w:val="32"/>
          <w:szCs w:val="32"/>
          <w:rtl/>
          <w:lang w:bidi="ar-MA"/>
        </w:rPr>
        <w:t xml:space="preserve">209-07-1 </w:t>
      </w:r>
      <w:r>
        <w:rPr>
          <w:rFonts w:cs="Times New Roman" w:hint="cs"/>
          <w:sz w:val="32"/>
          <w:szCs w:val="32"/>
          <w:rtl/>
          <w:lang w:bidi="ar-MA"/>
        </w:rPr>
        <w:t xml:space="preserve">الصادر في </w:t>
      </w:r>
      <w:r>
        <w:rPr>
          <w:rFonts w:hint="cs"/>
          <w:sz w:val="32"/>
          <w:szCs w:val="32"/>
          <w:rtl/>
          <w:lang w:bidi="ar-MA"/>
        </w:rPr>
        <w:t xml:space="preserve">16 </w:t>
      </w:r>
      <w:r>
        <w:rPr>
          <w:rFonts w:cs="Times New Roman" w:hint="cs"/>
          <w:sz w:val="32"/>
          <w:szCs w:val="32"/>
          <w:rtl/>
          <w:lang w:bidi="ar-MA"/>
        </w:rPr>
        <w:t xml:space="preserve">مــــن ذي الحجــــة </w:t>
      </w:r>
      <w:r>
        <w:rPr>
          <w:rFonts w:hint="cs"/>
          <w:sz w:val="32"/>
          <w:szCs w:val="32"/>
          <w:rtl/>
          <w:lang w:bidi="ar-MA"/>
        </w:rPr>
        <w:t xml:space="preserve">1428 ( 27 </w:t>
      </w:r>
      <w:r>
        <w:rPr>
          <w:rFonts w:cs="Times New Roman" w:hint="cs"/>
          <w:sz w:val="32"/>
          <w:szCs w:val="32"/>
          <w:rtl/>
          <w:lang w:bidi="ar-MA"/>
        </w:rPr>
        <w:t xml:space="preserve">ديسمبر </w:t>
      </w:r>
      <w:r>
        <w:rPr>
          <w:rFonts w:hint="cs"/>
          <w:sz w:val="32"/>
          <w:szCs w:val="32"/>
          <w:rtl/>
          <w:lang w:bidi="ar-MA"/>
        </w:rPr>
        <w:t xml:space="preserve">2007) </w:t>
      </w:r>
      <w:r>
        <w:rPr>
          <w:rFonts w:cs="Times New Roman" w:hint="cs"/>
          <w:sz w:val="32"/>
          <w:szCs w:val="32"/>
          <w:rtl/>
          <w:lang w:bidi="ar-MA"/>
        </w:rPr>
        <w:t xml:space="preserve">بتنفيذ القانون رقم </w:t>
      </w:r>
      <w:r>
        <w:rPr>
          <w:rFonts w:hint="cs"/>
          <w:sz w:val="32"/>
          <w:szCs w:val="32"/>
          <w:rtl/>
          <w:lang w:bidi="ar-MA"/>
        </w:rPr>
        <w:t xml:space="preserve">07-39 </w:t>
      </w:r>
      <w:r>
        <w:rPr>
          <w:rFonts w:cs="Times New Roman" w:hint="cs"/>
          <w:sz w:val="32"/>
          <w:szCs w:val="32"/>
          <w:rtl/>
          <w:lang w:bidi="ar-MA"/>
        </w:rPr>
        <w:t>بسن أحكام انتقالية فيما يتعلق ببعض الرسوم والحقوق والمساهمات والأتــاوى المستحقة لفائدة الجماعات المحلية</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 </w:t>
      </w:r>
      <w:r>
        <w:rPr>
          <w:rFonts w:cs="Times New Roman" w:hint="cs"/>
          <w:sz w:val="32"/>
          <w:szCs w:val="32"/>
          <w:rtl/>
          <w:lang w:bidi="ar-MA"/>
        </w:rPr>
        <w:t xml:space="preserve">بناء على الظهير الشريف الصادر في </w:t>
      </w:r>
      <w:r>
        <w:rPr>
          <w:rFonts w:hint="cs"/>
          <w:sz w:val="32"/>
          <w:szCs w:val="32"/>
          <w:rtl/>
          <w:lang w:bidi="ar-MA"/>
        </w:rPr>
        <w:t xml:space="preserve">24 </w:t>
      </w:r>
      <w:r>
        <w:rPr>
          <w:rFonts w:cs="Times New Roman" w:hint="cs"/>
          <w:sz w:val="32"/>
          <w:szCs w:val="32"/>
          <w:rtl/>
          <w:lang w:bidi="ar-MA"/>
        </w:rPr>
        <w:t xml:space="preserve">صفر </w:t>
      </w:r>
      <w:r>
        <w:rPr>
          <w:rFonts w:hint="cs"/>
          <w:sz w:val="32"/>
          <w:szCs w:val="32"/>
          <w:rtl/>
          <w:lang w:bidi="ar-MA"/>
        </w:rPr>
        <w:t xml:space="preserve">1337 </w:t>
      </w:r>
      <w:r>
        <w:rPr>
          <w:rFonts w:cs="Times New Roman" w:hint="cs"/>
          <w:sz w:val="32"/>
          <w:szCs w:val="32"/>
          <w:rtl/>
          <w:lang w:bidi="ar-MA"/>
        </w:rPr>
        <w:t xml:space="preserve">الموافق ل </w:t>
      </w:r>
      <w:r>
        <w:rPr>
          <w:rFonts w:hint="cs"/>
          <w:sz w:val="32"/>
          <w:szCs w:val="32"/>
          <w:rtl/>
          <w:lang w:bidi="ar-MA"/>
        </w:rPr>
        <w:t xml:space="preserve">30 </w:t>
      </w:r>
      <w:r>
        <w:rPr>
          <w:rFonts w:cs="Times New Roman" w:hint="cs"/>
          <w:sz w:val="32"/>
          <w:szCs w:val="32"/>
          <w:rtl/>
          <w:lang w:bidi="ar-MA"/>
        </w:rPr>
        <w:t xml:space="preserve">نونبر </w:t>
      </w:r>
      <w:r>
        <w:rPr>
          <w:rFonts w:hint="cs"/>
          <w:sz w:val="32"/>
          <w:szCs w:val="32"/>
          <w:rtl/>
          <w:lang w:bidi="ar-MA"/>
        </w:rPr>
        <w:t xml:space="preserve">1918 </w:t>
      </w:r>
      <w:r>
        <w:rPr>
          <w:rFonts w:cs="Times New Roman" w:hint="cs"/>
          <w:sz w:val="32"/>
          <w:szCs w:val="32"/>
          <w:rtl/>
          <w:lang w:bidi="ar-MA"/>
        </w:rPr>
        <w:t>المتعلق بإشغال الأملاك العمومية مؤقتا</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 </w:t>
      </w:r>
      <w:r>
        <w:rPr>
          <w:rFonts w:cs="Times New Roman" w:hint="cs"/>
          <w:sz w:val="32"/>
          <w:szCs w:val="32"/>
          <w:rtl/>
          <w:lang w:bidi="ar-MA"/>
        </w:rPr>
        <w:t xml:space="preserve">بناء على الظهير الشريف المؤرخ في </w:t>
      </w:r>
      <w:r>
        <w:rPr>
          <w:rFonts w:hint="cs"/>
          <w:sz w:val="32"/>
          <w:szCs w:val="32"/>
          <w:rtl/>
          <w:lang w:bidi="ar-MA"/>
        </w:rPr>
        <w:t xml:space="preserve">22 </w:t>
      </w:r>
      <w:r>
        <w:rPr>
          <w:rFonts w:cs="Times New Roman" w:hint="cs"/>
          <w:sz w:val="32"/>
          <w:szCs w:val="32"/>
          <w:rtl/>
          <w:lang w:bidi="ar-MA"/>
        </w:rPr>
        <w:t xml:space="preserve">محرم </w:t>
      </w:r>
      <w:r>
        <w:rPr>
          <w:rFonts w:hint="cs"/>
          <w:sz w:val="32"/>
          <w:szCs w:val="32"/>
          <w:rtl/>
          <w:lang w:bidi="ar-MA"/>
        </w:rPr>
        <w:t xml:space="preserve">1396 </w:t>
      </w:r>
      <w:r>
        <w:rPr>
          <w:rFonts w:cs="Times New Roman" w:hint="cs"/>
          <w:sz w:val="32"/>
          <w:szCs w:val="32"/>
          <w:rtl/>
          <w:lang w:bidi="ar-MA"/>
        </w:rPr>
        <w:t xml:space="preserve">الموافق ل </w:t>
      </w:r>
      <w:r>
        <w:rPr>
          <w:rFonts w:hint="cs"/>
          <w:sz w:val="32"/>
          <w:szCs w:val="32"/>
          <w:rtl/>
          <w:lang w:bidi="ar-MA"/>
        </w:rPr>
        <w:t xml:space="preserve">14 </w:t>
      </w:r>
      <w:r>
        <w:rPr>
          <w:rFonts w:cs="Times New Roman" w:hint="cs"/>
          <w:sz w:val="32"/>
          <w:szCs w:val="32"/>
          <w:rtl/>
          <w:lang w:bidi="ar-MA"/>
        </w:rPr>
        <w:t xml:space="preserve">نونبر </w:t>
      </w:r>
      <w:r>
        <w:rPr>
          <w:rFonts w:hint="cs"/>
          <w:sz w:val="32"/>
          <w:szCs w:val="32"/>
          <w:rtl/>
          <w:lang w:bidi="ar-MA"/>
        </w:rPr>
        <w:t xml:space="preserve">1949 </w:t>
      </w:r>
      <w:r>
        <w:rPr>
          <w:rFonts w:cs="Times New Roman" w:hint="cs"/>
          <w:sz w:val="32"/>
          <w:szCs w:val="32"/>
          <w:rtl/>
          <w:lang w:bidi="ar-MA"/>
        </w:rPr>
        <w:t>المتعلق بمنح الرخص لاحتلال الملك العمومي البلدي</w:t>
      </w:r>
      <w:r>
        <w:rPr>
          <w:rFonts w:hint="cs"/>
          <w:sz w:val="32"/>
          <w:szCs w:val="32"/>
          <w:rtl/>
          <w:lang w:bidi="ar-MA"/>
        </w:rPr>
        <w:t>.</w:t>
      </w:r>
    </w:p>
    <w:p w:rsidR="00E73978" w:rsidRDefault="00E56874" w:rsidP="00E73978">
      <w:pPr>
        <w:bidi/>
        <w:ind w:left="-96" w:right="-142"/>
        <w:jc w:val="both"/>
        <w:rPr>
          <w:sz w:val="32"/>
          <w:szCs w:val="32"/>
          <w:rtl/>
          <w:lang w:bidi="ar-MA"/>
        </w:rPr>
      </w:pPr>
      <w:r>
        <w:rPr>
          <w:rFonts w:hint="cs"/>
          <w:sz w:val="32"/>
          <w:szCs w:val="32"/>
          <w:rtl/>
          <w:lang w:bidi="ar-MA"/>
        </w:rPr>
        <w:t xml:space="preserve"> * </w:t>
      </w:r>
      <w:r>
        <w:rPr>
          <w:rFonts w:cs="Times New Roman" w:hint="cs"/>
          <w:sz w:val="32"/>
          <w:szCs w:val="32"/>
          <w:rtl/>
          <w:lang w:bidi="ar-MA"/>
        </w:rPr>
        <w:t xml:space="preserve">بناء على المرسوم رقم </w:t>
      </w:r>
      <w:r>
        <w:rPr>
          <w:rFonts w:hint="cs"/>
          <w:sz w:val="32"/>
          <w:szCs w:val="32"/>
          <w:rtl/>
          <w:lang w:bidi="ar-MA"/>
        </w:rPr>
        <w:t xml:space="preserve">2.17.451 </w:t>
      </w:r>
      <w:r>
        <w:rPr>
          <w:rFonts w:cs="Times New Roman" w:hint="cs"/>
          <w:sz w:val="32"/>
          <w:szCs w:val="32"/>
          <w:rtl/>
          <w:lang w:bidi="ar-MA"/>
        </w:rPr>
        <w:t xml:space="preserve">الصادر في </w:t>
      </w:r>
      <w:r>
        <w:rPr>
          <w:rFonts w:hint="cs"/>
          <w:sz w:val="32"/>
          <w:szCs w:val="32"/>
          <w:rtl/>
          <w:lang w:bidi="ar-MA"/>
        </w:rPr>
        <w:t xml:space="preserve">4 </w:t>
      </w:r>
      <w:r>
        <w:rPr>
          <w:rFonts w:cs="Times New Roman" w:hint="cs"/>
          <w:sz w:val="32"/>
          <w:szCs w:val="32"/>
          <w:rtl/>
          <w:lang w:bidi="ar-MA"/>
        </w:rPr>
        <w:t xml:space="preserve">ربيع الأول </w:t>
      </w:r>
      <w:r>
        <w:rPr>
          <w:rFonts w:hint="cs"/>
          <w:sz w:val="32"/>
          <w:szCs w:val="32"/>
          <w:rtl/>
          <w:lang w:bidi="ar-MA"/>
        </w:rPr>
        <w:t xml:space="preserve">1439 ( 23 </w:t>
      </w:r>
      <w:r>
        <w:rPr>
          <w:rFonts w:cs="Times New Roman" w:hint="cs"/>
          <w:sz w:val="32"/>
          <w:szCs w:val="32"/>
          <w:rtl/>
          <w:lang w:bidi="ar-MA"/>
        </w:rPr>
        <w:t xml:space="preserve">نوفمبر </w:t>
      </w:r>
      <w:r>
        <w:rPr>
          <w:rFonts w:hint="cs"/>
          <w:sz w:val="32"/>
          <w:szCs w:val="32"/>
          <w:rtl/>
          <w:lang w:bidi="ar-MA"/>
        </w:rPr>
        <w:t xml:space="preserve">2017 ) </w:t>
      </w:r>
      <w:r>
        <w:rPr>
          <w:rFonts w:cs="Times New Roman" w:hint="cs"/>
          <w:sz w:val="32"/>
          <w:szCs w:val="32"/>
          <w:rtl/>
          <w:lang w:bidi="ar-MA"/>
        </w:rPr>
        <w:t>بسن نظام للمحاسبة العمومية للجماعات ومؤسسات التعاون بين الجماعات</w:t>
      </w:r>
      <w:r>
        <w:rPr>
          <w:rFonts w:hint="cs"/>
          <w:sz w:val="32"/>
          <w:szCs w:val="32"/>
          <w:rtl/>
          <w:lang w:bidi="ar-MA"/>
        </w:rPr>
        <w:t>.</w:t>
      </w:r>
    </w:p>
    <w:p w:rsidR="00E56874" w:rsidRDefault="00E56874" w:rsidP="00E73978">
      <w:pPr>
        <w:bidi/>
        <w:ind w:left="-284" w:right="-142"/>
        <w:jc w:val="both"/>
        <w:rPr>
          <w:sz w:val="32"/>
          <w:szCs w:val="32"/>
          <w:lang w:bidi="ar-MA"/>
        </w:rPr>
      </w:pPr>
      <w:r>
        <w:rPr>
          <w:rFonts w:hint="cs"/>
          <w:sz w:val="32"/>
          <w:szCs w:val="32"/>
          <w:rtl/>
          <w:lang w:bidi="ar-MA"/>
        </w:rPr>
        <w:t xml:space="preserve"> *</w:t>
      </w:r>
      <w:r>
        <w:rPr>
          <w:rFonts w:cs="Times New Roman" w:hint="cs"/>
          <w:sz w:val="32"/>
          <w:szCs w:val="32"/>
          <w:rtl/>
          <w:lang w:bidi="ar-MA"/>
        </w:rPr>
        <w:t xml:space="preserve">بناء على المرسوم رقم </w:t>
      </w:r>
      <w:r>
        <w:rPr>
          <w:rFonts w:hint="cs"/>
          <w:sz w:val="32"/>
          <w:szCs w:val="32"/>
          <w:rtl/>
          <w:lang w:bidi="ar-MA"/>
        </w:rPr>
        <w:t xml:space="preserve">2.12.349 </w:t>
      </w:r>
      <w:r>
        <w:rPr>
          <w:rFonts w:cs="Times New Roman" w:hint="cs"/>
          <w:sz w:val="32"/>
          <w:szCs w:val="32"/>
          <w:rtl/>
          <w:lang w:bidi="ar-MA"/>
        </w:rPr>
        <w:t xml:space="preserve">الصادر في </w:t>
      </w:r>
      <w:r>
        <w:rPr>
          <w:rFonts w:hint="cs"/>
          <w:sz w:val="32"/>
          <w:szCs w:val="32"/>
          <w:rtl/>
          <w:lang w:bidi="ar-MA"/>
        </w:rPr>
        <w:t xml:space="preserve">08 </w:t>
      </w:r>
      <w:r>
        <w:rPr>
          <w:rFonts w:cs="Times New Roman" w:hint="cs"/>
          <w:sz w:val="32"/>
          <w:szCs w:val="32"/>
          <w:rtl/>
          <w:lang w:bidi="ar-MA"/>
        </w:rPr>
        <w:t xml:space="preserve">جمادى الأولى </w:t>
      </w:r>
      <w:r>
        <w:rPr>
          <w:rFonts w:hint="cs"/>
          <w:sz w:val="32"/>
          <w:szCs w:val="32"/>
          <w:rtl/>
          <w:lang w:bidi="ar-MA"/>
        </w:rPr>
        <w:t xml:space="preserve">1434( 20 </w:t>
      </w:r>
      <w:r>
        <w:rPr>
          <w:rFonts w:cs="Times New Roman" w:hint="cs"/>
          <w:sz w:val="32"/>
          <w:szCs w:val="32"/>
          <w:rtl/>
          <w:lang w:bidi="ar-MA"/>
        </w:rPr>
        <w:t xml:space="preserve">مارس </w:t>
      </w:r>
      <w:r>
        <w:rPr>
          <w:rFonts w:hint="cs"/>
          <w:sz w:val="32"/>
          <w:szCs w:val="32"/>
          <w:rtl/>
          <w:lang w:bidi="ar-MA"/>
        </w:rPr>
        <w:t xml:space="preserve">2013 ) </w:t>
      </w:r>
      <w:r>
        <w:rPr>
          <w:rFonts w:cs="Times New Roman" w:hint="cs"/>
          <w:sz w:val="32"/>
          <w:szCs w:val="32"/>
          <w:rtl/>
          <w:lang w:bidi="ar-MA"/>
        </w:rPr>
        <w:t xml:space="preserve">المتعلق بالصفقات العمومية </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lastRenderedPageBreak/>
        <w:t xml:space="preserve">* </w:t>
      </w:r>
      <w:r>
        <w:rPr>
          <w:rFonts w:cs="Times New Roman" w:hint="cs"/>
          <w:sz w:val="32"/>
          <w:szCs w:val="32"/>
          <w:rtl/>
          <w:lang w:bidi="ar-MA"/>
        </w:rPr>
        <w:t xml:space="preserve">بناء على قـــرار وزيـــر الاقتصاد والماليــة رقــــم </w:t>
      </w:r>
      <w:r>
        <w:rPr>
          <w:rFonts w:hint="cs"/>
          <w:sz w:val="32"/>
          <w:szCs w:val="32"/>
          <w:rtl/>
          <w:lang w:bidi="ar-MA"/>
        </w:rPr>
        <w:t xml:space="preserve">1874.13 </w:t>
      </w:r>
      <w:r>
        <w:rPr>
          <w:rFonts w:cs="Times New Roman" w:hint="cs"/>
          <w:sz w:val="32"/>
          <w:szCs w:val="32"/>
          <w:rtl/>
          <w:lang w:bidi="ar-MA"/>
        </w:rPr>
        <w:t xml:space="preserve">الصـــادر في </w:t>
      </w:r>
      <w:r>
        <w:rPr>
          <w:rFonts w:hint="cs"/>
          <w:sz w:val="32"/>
          <w:szCs w:val="32"/>
          <w:rtl/>
          <w:lang w:bidi="ar-MA"/>
        </w:rPr>
        <w:t xml:space="preserve">09 </w:t>
      </w:r>
      <w:r>
        <w:rPr>
          <w:rFonts w:cs="Times New Roman" w:hint="cs"/>
          <w:sz w:val="32"/>
          <w:szCs w:val="32"/>
          <w:rtl/>
          <w:lang w:bidi="ar-MA"/>
        </w:rPr>
        <w:t xml:space="preserve">محرم </w:t>
      </w:r>
      <w:r>
        <w:rPr>
          <w:rFonts w:hint="cs"/>
          <w:sz w:val="32"/>
          <w:szCs w:val="32"/>
          <w:rtl/>
          <w:lang w:bidi="ar-MA"/>
        </w:rPr>
        <w:t xml:space="preserve">1435 </w:t>
      </w:r>
    </w:p>
    <w:p w:rsidR="00E56874" w:rsidRDefault="00E56874" w:rsidP="00A93C46">
      <w:pPr>
        <w:bidi/>
        <w:ind w:left="-96" w:right="-142"/>
        <w:jc w:val="both"/>
        <w:rPr>
          <w:sz w:val="32"/>
          <w:szCs w:val="32"/>
          <w:rtl/>
          <w:lang w:bidi="ar-MA"/>
        </w:rPr>
      </w:pPr>
      <w:r>
        <w:rPr>
          <w:rFonts w:hint="cs"/>
          <w:sz w:val="32"/>
          <w:szCs w:val="32"/>
          <w:rtl/>
          <w:lang w:bidi="ar-MA"/>
        </w:rPr>
        <w:t xml:space="preserve">(13 </w:t>
      </w:r>
      <w:r>
        <w:rPr>
          <w:rFonts w:cs="Times New Roman" w:hint="cs"/>
          <w:sz w:val="32"/>
          <w:szCs w:val="32"/>
          <w:rtl/>
          <w:lang w:bidi="ar-MA"/>
        </w:rPr>
        <w:t xml:space="preserve">نوفمبر </w:t>
      </w:r>
      <w:r>
        <w:rPr>
          <w:rFonts w:hint="cs"/>
          <w:sz w:val="32"/>
          <w:szCs w:val="32"/>
          <w:rtl/>
          <w:lang w:bidi="ar-MA"/>
        </w:rPr>
        <w:t xml:space="preserve">2013) </w:t>
      </w:r>
      <w:r>
        <w:rPr>
          <w:rFonts w:cs="Times New Roman" w:hint="cs"/>
          <w:sz w:val="32"/>
          <w:szCs w:val="32"/>
          <w:rtl/>
          <w:lang w:bidi="ar-MA"/>
        </w:rPr>
        <w:t>المحدد لنماذج الوثائق المعتمدة في إعداد وإبرام وتنفيذ الصفقات العمومية</w:t>
      </w:r>
      <w:r>
        <w:rPr>
          <w:rFonts w:hint="cs"/>
          <w:sz w:val="32"/>
          <w:szCs w:val="32"/>
          <w:rtl/>
          <w:lang w:bidi="ar-MA"/>
        </w:rPr>
        <w:t>.</w:t>
      </w:r>
    </w:p>
    <w:p w:rsidR="00E56874" w:rsidRDefault="00E56874" w:rsidP="00A93C46">
      <w:pPr>
        <w:bidi/>
        <w:ind w:left="-96" w:right="-142"/>
        <w:jc w:val="both"/>
        <w:rPr>
          <w:sz w:val="32"/>
          <w:szCs w:val="32"/>
          <w:lang w:bidi="ar-MA"/>
        </w:rPr>
      </w:pPr>
      <w:r>
        <w:rPr>
          <w:rFonts w:hint="cs"/>
          <w:sz w:val="32"/>
          <w:szCs w:val="32"/>
          <w:rtl/>
          <w:lang w:bidi="ar-MA"/>
        </w:rPr>
        <w:t xml:space="preserve">* </w:t>
      </w:r>
      <w:r>
        <w:rPr>
          <w:rFonts w:cs="Times New Roman" w:hint="cs"/>
          <w:sz w:val="32"/>
          <w:szCs w:val="32"/>
          <w:rtl/>
          <w:lang w:bidi="ar-MA"/>
        </w:rPr>
        <w:t xml:space="preserve">بناء على قرار وزير الداخلية رقم </w:t>
      </w:r>
      <w:r>
        <w:rPr>
          <w:rFonts w:hint="cs"/>
          <w:sz w:val="32"/>
          <w:szCs w:val="32"/>
          <w:rtl/>
          <w:lang w:bidi="ar-MA"/>
        </w:rPr>
        <w:t xml:space="preserve">672.18 </w:t>
      </w:r>
      <w:r>
        <w:rPr>
          <w:rFonts w:cs="Times New Roman" w:hint="cs"/>
          <w:sz w:val="32"/>
          <w:szCs w:val="32"/>
          <w:rtl/>
          <w:lang w:bidi="ar-MA"/>
        </w:rPr>
        <w:t xml:space="preserve">صادر في </w:t>
      </w:r>
      <w:r>
        <w:rPr>
          <w:rFonts w:hint="cs"/>
          <w:sz w:val="32"/>
          <w:szCs w:val="32"/>
          <w:rtl/>
          <w:lang w:bidi="ar-MA"/>
        </w:rPr>
        <w:t xml:space="preserve">18 </w:t>
      </w:r>
      <w:r>
        <w:rPr>
          <w:rFonts w:cs="Times New Roman" w:hint="cs"/>
          <w:sz w:val="32"/>
          <w:szCs w:val="32"/>
          <w:rtl/>
          <w:lang w:bidi="ar-MA"/>
        </w:rPr>
        <w:t xml:space="preserve">من جمادى الآخرة </w:t>
      </w:r>
      <w:r>
        <w:rPr>
          <w:rFonts w:hint="cs"/>
          <w:sz w:val="32"/>
          <w:szCs w:val="32"/>
          <w:rtl/>
          <w:lang w:bidi="ar-MA"/>
        </w:rPr>
        <w:t xml:space="preserve">1439 ( 7 </w:t>
      </w:r>
      <w:r>
        <w:rPr>
          <w:rFonts w:cs="Times New Roman" w:hint="cs"/>
          <w:sz w:val="32"/>
          <w:szCs w:val="32"/>
          <w:rtl/>
          <w:lang w:bidi="ar-MA"/>
        </w:rPr>
        <w:t xml:space="preserve">مارس </w:t>
      </w:r>
      <w:r>
        <w:rPr>
          <w:rFonts w:hint="cs"/>
          <w:sz w:val="32"/>
          <w:szCs w:val="32"/>
          <w:rtl/>
          <w:lang w:bidi="ar-MA"/>
        </w:rPr>
        <w:t xml:space="preserve">2018 ) </w:t>
      </w:r>
      <w:r>
        <w:rPr>
          <w:rFonts w:cs="Times New Roman" w:hint="cs"/>
          <w:sz w:val="32"/>
          <w:szCs w:val="32"/>
          <w:rtl/>
          <w:lang w:bidi="ar-MA"/>
        </w:rPr>
        <w:t>القاضي بتحديد تأليف لجان طلب العروض المفتوح أو طلب العروض المحدود أو بالانتقاء المسبق وكذا لجنة المباراة الخاصة بالجماعات الترابية ومجموعاتها</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 xml:space="preserve">بناء على القرار الوزيري المؤرخ في فاتح جمادى الأولى </w:t>
      </w:r>
      <w:r>
        <w:rPr>
          <w:rFonts w:hint="cs"/>
          <w:sz w:val="32"/>
          <w:szCs w:val="32"/>
          <w:rtl/>
          <w:lang w:bidi="ar-MA"/>
        </w:rPr>
        <w:t xml:space="preserve">1340 </w:t>
      </w:r>
      <w:r>
        <w:rPr>
          <w:rFonts w:cs="Times New Roman" w:hint="cs"/>
          <w:sz w:val="32"/>
          <w:szCs w:val="32"/>
          <w:rtl/>
          <w:lang w:bidi="ar-MA"/>
        </w:rPr>
        <w:t>الموافق ل</w:t>
      </w:r>
      <w:r>
        <w:rPr>
          <w:rFonts w:hint="cs"/>
          <w:sz w:val="32"/>
          <w:szCs w:val="32"/>
          <w:rtl/>
          <w:lang w:bidi="ar-MA"/>
        </w:rPr>
        <w:t xml:space="preserve">31 </w:t>
      </w:r>
      <w:r>
        <w:rPr>
          <w:rFonts w:cs="Times New Roman" w:hint="cs"/>
          <w:sz w:val="32"/>
          <w:szCs w:val="32"/>
          <w:rtl/>
          <w:lang w:bidi="ar-MA"/>
        </w:rPr>
        <w:t xml:space="preserve">دجنبر </w:t>
      </w:r>
      <w:r>
        <w:rPr>
          <w:rFonts w:hint="cs"/>
          <w:sz w:val="32"/>
          <w:szCs w:val="32"/>
          <w:rtl/>
          <w:lang w:bidi="ar-MA"/>
        </w:rPr>
        <w:t xml:space="preserve">1921 </w:t>
      </w:r>
      <w:r>
        <w:rPr>
          <w:rFonts w:cs="Times New Roman" w:hint="cs"/>
          <w:sz w:val="32"/>
          <w:szCs w:val="32"/>
          <w:rtl/>
          <w:lang w:bidi="ar-MA"/>
        </w:rPr>
        <w:t>المتعلق بكيفية تدبير الملك البلدي</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 xml:space="preserve">بناء على القرار الجبائي رقم </w:t>
      </w:r>
      <w:r>
        <w:rPr>
          <w:rFonts w:hint="cs"/>
          <w:sz w:val="32"/>
          <w:szCs w:val="32"/>
          <w:rtl/>
          <w:lang w:bidi="ar-MA"/>
        </w:rPr>
        <w:t xml:space="preserve">311 </w:t>
      </w:r>
      <w:r>
        <w:rPr>
          <w:rFonts w:cs="Times New Roman" w:hint="cs"/>
          <w:sz w:val="32"/>
          <w:szCs w:val="32"/>
          <w:rtl/>
          <w:lang w:bidi="ar-MA"/>
        </w:rPr>
        <w:t>بتاريخ</w:t>
      </w:r>
      <w:r>
        <w:rPr>
          <w:rFonts w:hint="cs"/>
          <w:sz w:val="32"/>
          <w:szCs w:val="32"/>
          <w:rtl/>
          <w:lang w:bidi="ar-MA"/>
        </w:rPr>
        <w:t xml:space="preserve"> 13 </w:t>
      </w:r>
      <w:r>
        <w:rPr>
          <w:rFonts w:cs="Times New Roman" w:hint="cs"/>
          <w:sz w:val="32"/>
          <w:szCs w:val="32"/>
          <w:rtl/>
          <w:lang w:bidi="ar-MA"/>
        </w:rPr>
        <w:t xml:space="preserve">غشت </w:t>
      </w:r>
      <w:r>
        <w:rPr>
          <w:rFonts w:hint="cs"/>
          <w:sz w:val="32"/>
          <w:szCs w:val="32"/>
          <w:rtl/>
          <w:lang w:bidi="ar-MA"/>
        </w:rPr>
        <w:t xml:space="preserve">2008 </w:t>
      </w:r>
      <w:r>
        <w:rPr>
          <w:rFonts w:cs="Times New Roman" w:hint="cs"/>
          <w:sz w:val="32"/>
          <w:szCs w:val="32"/>
          <w:rtl/>
          <w:lang w:bidi="ar-MA"/>
        </w:rPr>
        <w:t>المحدد لنسب وأسعــــار الضرائب والرسوم المستحقة لفائدة ميزانية جماعة الخميسات كما وقع تعديله وتغييره</w:t>
      </w:r>
      <w:r>
        <w:rPr>
          <w:rFonts w:hint="cs"/>
          <w:sz w:val="32"/>
          <w:szCs w:val="32"/>
          <w:rtl/>
          <w:lang w:bidi="ar-MA"/>
        </w:rPr>
        <w:t xml:space="preserve">. </w:t>
      </w:r>
    </w:p>
    <w:p w:rsidR="00E56874" w:rsidRDefault="00E56874" w:rsidP="00A93C46">
      <w:pPr>
        <w:bidi/>
        <w:ind w:left="-96" w:right="-142"/>
        <w:jc w:val="both"/>
        <w:rPr>
          <w:rFonts w:cs="Aharoni"/>
          <w:sz w:val="32"/>
          <w:szCs w:val="32"/>
          <w:rtl/>
          <w:lang w:bidi="ar-MA"/>
        </w:rPr>
      </w:pPr>
      <w:r>
        <w:rPr>
          <w:rFonts w:hint="cs"/>
          <w:sz w:val="32"/>
          <w:szCs w:val="32"/>
          <w:rtl/>
          <w:lang w:bidi="ar-MA"/>
        </w:rPr>
        <w:t>*</w:t>
      </w:r>
      <w:r>
        <w:rPr>
          <w:rFonts w:cs="Times New Roman" w:hint="cs"/>
          <w:sz w:val="32"/>
          <w:szCs w:val="32"/>
          <w:rtl/>
          <w:lang w:bidi="ar-MA"/>
        </w:rPr>
        <w:t>بناء على كناش التحملات المتعلق باستغلال أماكن وقوف السيارات والشاحنات داخل المدار الحضري لمدينة الخميسات المصادق عليه من</w:t>
      </w:r>
      <w:r>
        <w:rPr>
          <w:rFonts w:cs="Aharoni" w:hint="cs"/>
          <w:sz w:val="32"/>
          <w:szCs w:val="32"/>
          <w:lang w:bidi="ar-MA"/>
        </w:rPr>
        <w:t xml:space="preserve"> </w:t>
      </w:r>
      <w:r>
        <w:rPr>
          <w:rFonts w:cs="Times New Roman" w:hint="cs"/>
          <w:sz w:val="32"/>
          <w:szCs w:val="32"/>
          <w:rtl/>
          <w:lang w:bidi="ar-MA"/>
        </w:rPr>
        <w:t>طرف</w:t>
      </w:r>
      <w:r>
        <w:rPr>
          <w:rFonts w:cs="Aharoni" w:hint="cs"/>
          <w:sz w:val="32"/>
          <w:szCs w:val="32"/>
          <w:lang w:bidi="ar-MA"/>
        </w:rPr>
        <w:t xml:space="preserve"> </w:t>
      </w:r>
      <w:r>
        <w:rPr>
          <w:rFonts w:cs="Times New Roman" w:hint="cs"/>
          <w:sz w:val="32"/>
          <w:szCs w:val="32"/>
          <w:rtl/>
          <w:lang w:bidi="ar-MA"/>
        </w:rPr>
        <w:t>سلطة</w:t>
      </w:r>
      <w:r>
        <w:rPr>
          <w:rFonts w:cs="Aharoni" w:hint="cs"/>
          <w:sz w:val="32"/>
          <w:szCs w:val="32"/>
          <w:lang w:bidi="ar-MA"/>
        </w:rPr>
        <w:t xml:space="preserve"> </w:t>
      </w:r>
      <w:r>
        <w:rPr>
          <w:rFonts w:cs="Times New Roman" w:hint="cs"/>
          <w:sz w:val="32"/>
          <w:szCs w:val="32"/>
          <w:rtl/>
          <w:lang w:bidi="ar-MA"/>
        </w:rPr>
        <w:t>الوصاية</w:t>
      </w:r>
      <w:r>
        <w:rPr>
          <w:rFonts w:cs="Aharoni" w:hint="cs"/>
          <w:sz w:val="32"/>
          <w:szCs w:val="32"/>
          <w:rtl/>
          <w:lang w:bidi="ar-MA"/>
        </w:rPr>
        <w:t>.</w:t>
      </w:r>
    </w:p>
    <w:p w:rsidR="00E56874" w:rsidRDefault="00E56874" w:rsidP="00A93C46">
      <w:pPr>
        <w:bidi/>
        <w:ind w:left="-96" w:right="-142"/>
        <w:jc w:val="both"/>
        <w:rPr>
          <w:sz w:val="32"/>
          <w:szCs w:val="32"/>
          <w:lang w:bidi="ar-MA"/>
        </w:rPr>
      </w:pPr>
      <w:r>
        <w:rPr>
          <w:rFonts w:hint="cs"/>
          <w:sz w:val="32"/>
          <w:szCs w:val="32"/>
          <w:rtl/>
          <w:lang w:bidi="ar-MA"/>
        </w:rPr>
        <w:t xml:space="preserve">- </w:t>
      </w:r>
      <w:r>
        <w:rPr>
          <w:rFonts w:cs="Times New Roman" w:hint="cs"/>
          <w:sz w:val="32"/>
          <w:szCs w:val="32"/>
          <w:rtl/>
          <w:lang w:bidi="ar-MA"/>
        </w:rPr>
        <w:t xml:space="preserve">بناء على محضر اللجنة الإدارية للتقييم المنعقدة بتاريخ </w:t>
      </w:r>
      <w:r>
        <w:rPr>
          <w:rFonts w:hint="cs"/>
          <w:sz w:val="32"/>
          <w:szCs w:val="32"/>
          <w:rtl/>
          <w:lang w:bidi="ar-MA"/>
        </w:rPr>
        <w:t>26 / 12 / 2018 .</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 xml:space="preserve">بناء على مقرر المجلس الجماعي بالموافقة على محضر اللجنة الإدارية للتقييم بتاريخ </w:t>
      </w:r>
      <w:r>
        <w:rPr>
          <w:rFonts w:hint="cs"/>
          <w:sz w:val="32"/>
          <w:szCs w:val="32"/>
          <w:rtl/>
          <w:lang w:bidi="ar-MA"/>
        </w:rPr>
        <w:t>26/12/2018.</w:t>
      </w:r>
    </w:p>
    <w:p w:rsidR="00E56874" w:rsidRPr="00B338FB" w:rsidRDefault="00E56874" w:rsidP="00B338FB">
      <w:pPr>
        <w:bidi/>
        <w:ind w:left="-96" w:right="-142"/>
        <w:jc w:val="both"/>
        <w:rPr>
          <w:color w:val="C00000"/>
          <w:sz w:val="32"/>
          <w:szCs w:val="32"/>
          <w:rtl/>
          <w:lang w:bidi="ar-MA"/>
        </w:rPr>
      </w:pPr>
      <w:r>
        <w:rPr>
          <w:rFonts w:hint="cs"/>
          <w:sz w:val="32"/>
          <w:szCs w:val="32"/>
          <w:rtl/>
          <w:lang w:bidi="ar-MA"/>
        </w:rPr>
        <w:t xml:space="preserve">* </w:t>
      </w:r>
      <w:r>
        <w:rPr>
          <w:rFonts w:cs="Times New Roman" w:hint="cs"/>
          <w:sz w:val="32"/>
          <w:szCs w:val="32"/>
          <w:rtl/>
          <w:lang w:bidi="ar-MA"/>
        </w:rPr>
        <w:t>بناء على مقرر المجلس الجماعي لمدينة الخميسات المتخذ خلال دورته العادية لشهر ماي</w:t>
      </w:r>
      <w:r>
        <w:rPr>
          <w:rFonts w:hint="cs"/>
          <w:sz w:val="32"/>
          <w:szCs w:val="32"/>
          <w:rtl/>
          <w:lang w:bidi="ar-MA"/>
        </w:rPr>
        <w:t>2022</w:t>
      </w:r>
      <w:r>
        <w:rPr>
          <w:sz w:val="32"/>
          <w:szCs w:val="32"/>
          <w:lang w:bidi="ar-MA"/>
        </w:rPr>
        <w:t xml:space="preserve"> </w:t>
      </w:r>
      <w:r>
        <w:rPr>
          <w:rFonts w:cs="Times New Roman" w:hint="cs"/>
          <w:sz w:val="32"/>
          <w:szCs w:val="32"/>
          <w:rtl/>
          <w:lang w:bidi="ar-MA"/>
        </w:rPr>
        <w:t xml:space="preserve">المنعقدة بتاريخ </w:t>
      </w:r>
      <w:r>
        <w:rPr>
          <w:rFonts w:hint="cs"/>
          <w:sz w:val="32"/>
          <w:szCs w:val="32"/>
          <w:rtl/>
          <w:lang w:bidi="ar-MA"/>
        </w:rPr>
        <w:t xml:space="preserve">06 </w:t>
      </w:r>
      <w:r>
        <w:rPr>
          <w:rFonts w:cs="Times New Roman" w:hint="cs"/>
          <w:sz w:val="32"/>
          <w:szCs w:val="32"/>
          <w:rtl/>
          <w:lang w:bidi="ar-MA"/>
        </w:rPr>
        <w:t xml:space="preserve">ماي </w:t>
      </w:r>
      <w:r>
        <w:rPr>
          <w:rFonts w:hint="cs"/>
          <w:sz w:val="32"/>
          <w:szCs w:val="32"/>
          <w:rtl/>
          <w:lang w:bidi="ar-MA"/>
        </w:rPr>
        <w:t>2022.</w:t>
      </w:r>
    </w:p>
    <w:p w:rsidR="00E56874" w:rsidRPr="00F567A5" w:rsidRDefault="00E56874" w:rsidP="00A93C46">
      <w:pPr>
        <w:bidi/>
        <w:ind w:right="-142"/>
        <w:jc w:val="both"/>
        <w:rPr>
          <w:lang w:bidi="ar-MA"/>
        </w:rPr>
      </w:pPr>
    </w:p>
    <w:p w:rsidR="00E56874" w:rsidRDefault="00E56874" w:rsidP="00A93C46">
      <w:pPr>
        <w:bidi/>
        <w:ind w:left="-96" w:right="-142"/>
        <w:jc w:val="both"/>
        <w:rPr>
          <w:b/>
          <w:bCs/>
          <w:sz w:val="32"/>
          <w:szCs w:val="32"/>
          <w:rtl/>
          <w:lang w:bidi="ar-MA"/>
        </w:rPr>
      </w:pPr>
      <w:r>
        <w:rPr>
          <w:rFonts w:cs="Times New Roman" w:hint="cs"/>
          <w:b/>
          <w:bCs/>
          <w:sz w:val="32"/>
          <w:szCs w:val="32"/>
          <w:u w:val="single"/>
          <w:rtl/>
          <w:lang w:bidi="ar-MA"/>
        </w:rPr>
        <w:t xml:space="preserve">الفصل الأول </w:t>
      </w:r>
      <w:r>
        <w:rPr>
          <w:rFonts w:hint="cs"/>
          <w:b/>
          <w:bCs/>
          <w:sz w:val="32"/>
          <w:szCs w:val="32"/>
          <w:u w:val="single"/>
          <w:rtl/>
          <w:lang w:bidi="ar-MA"/>
        </w:rPr>
        <w:t>:</w:t>
      </w:r>
      <w:r>
        <w:rPr>
          <w:rFonts w:cs="Times New Roman" w:hint="cs"/>
          <w:b/>
          <w:bCs/>
          <w:sz w:val="32"/>
          <w:szCs w:val="32"/>
          <w:rtl/>
          <w:lang w:bidi="ar-MA"/>
        </w:rPr>
        <w:t xml:space="preserve">   موضوع الصفقة </w:t>
      </w:r>
      <w:r>
        <w:rPr>
          <w:rFonts w:hint="cs"/>
          <w:b/>
          <w:bCs/>
          <w:sz w:val="32"/>
          <w:szCs w:val="32"/>
          <w:rtl/>
          <w:lang w:bidi="ar-MA"/>
        </w:rPr>
        <w:t xml:space="preserve">: </w:t>
      </w:r>
      <w:r>
        <w:rPr>
          <w:rFonts w:cs="Times New Roman" w:hint="cs"/>
          <w:b/>
          <w:bCs/>
          <w:sz w:val="32"/>
          <w:szCs w:val="32"/>
          <w:rtl/>
          <w:lang w:bidi="ar-MA"/>
        </w:rPr>
        <w:t>استغلال  أماكن وقوف السيارات والشاحنات</w:t>
      </w:r>
      <w:r>
        <w:rPr>
          <w:rFonts w:hint="cs"/>
          <w:b/>
          <w:bCs/>
          <w:sz w:val="32"/>
          <w:szCs w:val="32"/>
          <w:rtl/>
          <w:lang w:bidi="ar-MA"/>
        </w:rPr>
        <w:t>.</w:t>
      </w:r>
    </w:p>
    <w:p w:rsidR="00E56874" w:rsidRDefault="00E56874" w:rsidP="00A93C46">
      <w:pPr>
        <w:bidi/>
        <w:ind w:left="-96" w:right="-142"/>
        <w:jc w:val="both"/>
        <w:rPr>
          <w:sz w:val="32"/>
          <w:szCs w:val="32"/>
          <w:rtl/>
          <w:lang w:bidi="ar-MA"/>
        </w:rPr>
      </w:pPr>
      <w:r>
        <w:rPr>
          <w:rFonts w:cs="Times New Roman" w:hint="cs"/>
          <w:b/>
          <w:bCs/>
          <w:sz w:val="32"/>
          <w:szCs w:val="32"/>
          <w:u w:val="single"/>
          <w:rtl/>
          <w:lang w:bidi="ar-MA"/>
        </w:rPr>
        <w:t>الفصل الثاني</w:t>
      </w:r>
      <w:r>
        <w:rPr>
          <w:rFonts w:hint="cs"/>
          <w:b/>
          <w:bCs/>
          <w:sz w:val="36"/>
          <w:szCs w:val="36"/>
          <w:rtl/>
          <w:lang w:bidi="ar-MA"/>
        </w:rPr>
        <w:t>:</w:t>
      </w:r>
      <w:r>
        <w:rPr>
          <w:rFonts w:hint="cs"/>
          <w:sz w:val="36"/>
          <w:szCs w:val="36"/>
          <w:rtl/>
          <w:lang w:bidi="ar-MA"/>
        </w:rPr>
        <w:t xml:space="preserve"> </w:t>
      </w:r>
      <w:r>
        <w:rPr>
          <w:rFonts w:cs="Times New Roman" w:hint="cs"/>
          <w:b/>
          <w:bCs/>
          <w:sz w:val="32"/>
          <w:szCs w:val="32"/>
          <w:rtl/>
          <w:lang w:bidi="ar-MA"/>
        </w:rPr>
        <w:t xml:space="preserve">الأطراف المتعاقدة </w:t>
      </w:r>
    </w:p>
    <w:p w:rsidR="00E56874" w:rsidRDefault="00E56874" w:rsidP="00A93C46">
      <w:pPr>
        <w:bidi/>
        <w:ind w:left="-96" w:right="-142"/>
        <w:jc w:val="both"/>
        <w:rPr>
          <w:sz w:val="32"/>
          <w:szCs w:val="32"/>
          <w:rtl/>
          <w:lang w:bidi="ar-MA"/>
        </w:rPr>
      </w:pPr>
      <w:r>
        <w:rPr>
          <w:rFonts w:hint="cs"/>
          <w:sz w:val="32"/>
          <w:szCs w:val="32"/>
          <w:rtl/>
          <w:lang w:bidi="ar-MA"/>
        </w:rPr>
        <w:t xml:space="preserve">   * </w:t>
      </w:r>
      <w:r>
        <w:rPr>
          <w:rFonts w:cs="Times New Roman" w:hint="cs"/>
          <w:sz w:val="32"/>
          <w:szCs w:val="32"/>
          <w:rtl/>
          <w:lang w:bidi="ar-MA"/>
        </w:rPr>
        <w:t>جماعة مدينة الخميسات ممثلة في شخص السيد رئيس المجلس الجماعي لمدينة الخميسات</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 </w:t>
      </w:r>
      <w:r>
        <w:rPr>
          <w:rFonts w:cs="Times New Roman" w:hint="cs"/>
          <w:sz w:val="32"/>
          <w:szCs w:val="32"/>
          <w:rtl/>
          <w:lang w:bidi="ar-MA"/>
        </w:rPr>
        <w:t>المستفيد أو المستفيدون من حق الاستغلال وتدبير أماكن وقوف السيارات والشاحنات داخل المدار الحضري لمدينة الخميسات</w:t>
      </w:r>
      <w:r>
        <w:rPr>
          <w:rFonts w:hint="cs"/>
          <w:sz w:val="32"/>
          <w:szCs w:val="32"/>
          <w:rtl/>
          <w:lang w:bidi="ar-MA"/>
        </w:rPr>
        <w:t>.</w:t>
      </w:r>
    </w:p>
    <w:p w:rsidR="00E56874" w:rsidRDefault="00E56874" w:rsidP="00A93C46">
      <w:pPr>
        <w:bidi/>
        <w:ind w:left="-96" w:right="-142"/>
        <w:jc w:val="both"/>
        <w:rPr>
          <w:b/>
          <w:bCs/>
          <w:sz w:val="32"/>
          <w:szCs w:val="32"/>
          <w:u w:val="single"/>
          <w:rtl/>
          <w:lang w:bidi="ar-MA"/>
        </w:rPr>
      </w:pPr>
      <w:r>
        <w:rPr>
          <w:rFonts w:cs="Times New Roman" w:hint="cs"/>
          <w:b/>
          <w:bCs/>
          <w:sz w:val="32"/>
          <w:szCs w:val="32"/>
          <w:u w:val="single"/>
          <w:rtl/>
          <w:lang w:bidi="ar-MA"/>
        </w:rPr>
        <w:t>الـفـصـل الثالث</w:t>
      </w:r>
      <w:r>
        <w:rPr>
          <w:rFonts w:hint="cs"/>
          <w:b/>
          <w:bCs/>
          <w:sz w:val="32"/>
          <w:szCs w:val="32"/>
          <w:u w:val="single"/>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 xml:space="preserve">     يعلـن عـن تاريـخ طلـب العـروض فـي جريدتيـن وطنيتيـن على الأقـل إحداهما باللغة العربية وأخرى باللغة الأجنبية وعلى البوابة الإلكترونية لصفقات الدولة وكـذا عــن طريـق الإشهار بمختلـف الوسائـل التقليدية المحلية وذلك خلال إحدى وعشرين يوما على الأقل قبل تاريخ إجراء طلب العروض</w:t>
      </w:r>
      <w:r>
        <w:rPr>
          <w:rFonts w:hint="cs"/>
          <w:sz w:val="32"/>
          <w:szCs w:val="32"/>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 xml:space="preserve">    يتم الترخيص باستغلال أماكن وقوف السيارات والشاحنات بجماعة الخميسات عن طريق مسطرة طلب العروض المفتوح طبقا لمقتضيات المرسوم رقم </w:t>
      </w:r>
      <w:r>
        <w:rPr>
          <w:rFonts w:hint="cs"/>
          <w:sz w:val="32"/>
          <w:szCs w:val="32"/>
          <w:rtl/>
          <w:lang w:bidi="ar-MA"/>
        </w:rPr>
        <w:t xml:space="preserve">2.12.349 </w:t>
      </w:r>
      <w:r>
        <w:rPr>
          <w:rFonts w:cs="Times New Roman" w:hint="cs"/>
          <w:sz w:val="32"/>
          <w:szCs w:val="32"/>
          <w:rtl/>
          <w:lang w:bidi="ar-MA"/>
        </w:rPr>
        <w:t xml:space="preserve">الصادر في </w:t>
      </w:r>
      <w:r>
        <w:rPr>
          <w:rFonts w:hint="cs"/>
          <w:sz w:val="32"/>
          <w:szCs w:val="32"/>
          <w:rtl/>
          <w:lang w:bidi="ar-MA"/>
        </w:rPr>
        <w:t xml:space="preserve">08 </w:t>
      </w:r>
      <w:r>
        <w:rPr>
          <w:rFonts w:cs="Times New Roman" w:hint="cs"/>
          <w:sz w:val="32"/>
          <w:szCs w:val="32"/>
          <w:rtl/>
          <w:lang w:bidi="ar-MA"/>
        </w:rPr>
        <w:t xml:space="preserve">جمادى الأولى </w:t>
      </w:r>
      <w:r>
        <w:rPr>
          <w:rFonts w:hint="cs"/>
          <w:sz w:val="32"/>
          <w:szCs w:val="32"/>
          <w:rtl/>
          <w:lang w:bidi="ar-MA"/>
        </w:rPr>
        <w:t>1434</w:t>
      </w:r>
      <w:r>
        <w:rPr>
          <w:rFonts w:cs="Times New Roman" w:hint="cs"/>
          <w:sz w:val="32"/>
          <w:szCs w:val="32"/>
          <w:rtl/>
          <w:lang w:bidi="ar-MA"/>
        </w:rPr>
        <w:t xml:space="preserve">الموافــق ل </w:t>
      </w:r>
      <w:r>
        <w:rPr>
          <w:rFonts w:hint="cs"/>
          <w:sz w:val="32"/>
          <w:szCs w:val="32"/>
          <w:rtl/>
          <w:lang w:bidi="ar-MA"/>
        </w:rPr>
        <w:t xml:space="preserve">(20 </w:t>
      </w:r>
      <w:r>
        <w:rPr>
          <w:rFonts w:cs="Times New Roman" w:hint="cs"/>
          <w:sz w:val="32"/>
          <w:szCs w:val="32"/>
          <w:rtl/>
          <w:lang w:bidi="ar-MA"/>
        </w:rPr>
        <w:t xml:space="preserve">مارس </w:t>
      </w:r>
      <w:r>
        <w:rPr>
          <w:rFonts w:hint="cs"/>
          <w:sz w:val="32"/>
          <w:szCs w:val="32"/>
          <w:rtl/>
          <w:lang w:bidi="ar-MA"/>
        </w:rPr>
        <w:t xml:space="preserve">2013) </w:t>
      </w:r>
      <w:r>
        <w:rPr>
          <w:rFonts w:cs="Times New Roman" w:hint="cs"/>
          <w:sz w:val="32"/>
          <w:szCs w:val="32"/>
          <w:rtl/>
          <w:lang w:bidi="ar-MA"/>
        </w:rPr>
        <w:t xml:space="preserve">المتعلق بالصفقات العمومية و قرار وزير الداخلية رقم </w:t>
      </w:r>
      <w:r>
        <w:rPr>
          <w:rFonts w:hint="cs"/>
          <w:sz w:val="32"/>
          <w:szCs w:val="32"/>
          <w:rtl/>
          <w:lang w:bidi="ar-MA"/>
        </w:rPr>
        <w:t xml:space="preserve">672.18 </w:t>
      </w:r>
      <w:r>
        <w:rPr>
          <w:rFonts w:cs="Times New Roman" w:hint="cs"/>
          <w:sz w:val="32"/>
          <w:szCs w:val="32"/>
          <w:rtl/>
          <w:lang w:bidi="ar-MA"/>
        </w:rPr>
        <w:t xml:space="preserve">صادر في </w:t>
      </w:r>
      <w:r>
        <w:rPr>
          <w:rFonts w:hint="cs"/>
          <w:sz w:val="32"/>
          <w:szCs w:val="32"/>
          <w:rtl/>
          <w:lang w:bidi="ar-MA"/>
        </w:rPr>
        <w:t xml:space="preserve">18 </w:t>
      </w:r>
      <w:r>
        <w:rPr>
          <w:rFonts w:cs="Times New Roman" w:hint="cs"/>
          <w:sz w:val="32"/>
          <w:szCs w:val="32"/>
          <w:rtl/>
          <w:lang w:bidi="ar-MA"/>
        </w:rPr>
        <w:t xml:space="preserve">من جمادى الآخرة </w:t>
      </w:r>
      <w:r>
        <w:rPr>
          <w:rFonts w:hint="cs"/>
          <w:sz w:val="32"/>
          <w:szCs w:val="32"/>
          <w:rtl/>
          <w:lang w:bidi="ar-MA"/>
        </w:rPr>
        <w:t xml:space="preserve">1439 ( 7 </w:t>
      </w:r>
      <w:r>
        <w:rPr>
          <w:rFonts w:cs="Times New Roman" w:hint="cs"/>
          <w:sz w:val="32"/>
          <w:szCs w:val="32"/>
          <w:rtl/>
          <w:lang w:bidi="ar-MA"/>
        </w:rPr>
        <w:t xml:space="preserve">مارس </w:t>
      </w:r>
      <w:r>
        <w:rPr>
          <w:rFonts w:hint="cs"/>
          <w:sz w:val="32"/>
          <w:szCs w:val="32"/>
          <w:rtl/>
          <w:lang w:bidi="ar-MA"/>
        </w:rPr>
        <w:t xml:space="preserve">2018 ) </w:t>
      </w:r>
      <w:r>
        <w:rPr>
          <w:rFonts w:cs="Times New Roman" w:hint="cs"/>
          <w:sz w:val="32"/>
          <w:szCs w:val="32"/>
          <w:rtl/>
          <w:lang w:bidi="ar-MA"/>
        </w:rPr>
        <w:t>القاضي بتحديد تأليف لجان طلب العروض المفتوح أو طلب العروض المحدود أو بالانتقاء المسبق وكذا لجنة المباراة الخاصة بالجماعات الترابية ومجموعاتها</w:t>
      </w:r>
      <w:r>
        <w:rPr>
          <w:rFonts w:hint="cs"/>
          <w:sz w:val="32"/>
          <w:szCs w:val="32"/>
          <w:rtl/>
          <w:lang w:bidi="ar-MA"/>
        </w:rPr>
        <w:t>.</w:t>
      </w:r>
    </w:p>
    <w:p w:rsidR="00E56874" w:rsidRDefault="00E56874" w:rsidP="00A93C46">
      <w:pPr>
        <w:bidi/>
        <w:ind w:left="-96" w:right="-142"/>
        <w:jc w:val="both"/>
        <w:rPr>
          <w:sz w:val="32"/>
          <w:szCs w:val="32"/>
          <w:rtl/>
          <w:lang w:bidi="ar-MA"/>
        </w:rPr>
      </w:pPr>
      <w:r>
        <w:rPr>
          <w:rFonts w:hint="cs"/>
          <w:b/>
          <w:bCs/>
          <w:sz w:val="32"/>
          <w:szCs w:val="32"/>
          <w:rtl/>
          <w:lang w:bidi="ar-MA"/>
        </w:rPr>
        <w:t xml:space="preserve"> </w:t>
      </w:r>
      <w:r>
        <w:rPr>
          <w:rFonts w:cs="Times New Roman" w:hint="cs"/>
          <w:sz w:val="32"/>
          <w:szCs w:val="32"/>
          <w:rtl/>
          <w:lang w:bidi="ar-MA"/>
        </w:rPr>
        <w:t xml:space="preserve">   تشرف على عملية فتح الأظرفة لجنة مكونة من السادة </w:t>
      </w:r>
      <w:r>
        <w:rPr>
          <w:rFonts w:hint="cs"/>
          <w:sz w:val="32"/>
          <w:szCs w:val="32"/>
          <w:rtl/>
          <w:lang w:bidi="ar-MA"/>
        </w:rPr>
        <w:t>:</w:t>
      </w:r>
    </w:p>
    <w:p w:rsidR="00E56874" w:rsidRDefault="00E56874" w:rsidP="00A93C46">
      <w:pPr>
        <w:bidi/>
        <w:ind w:left="-96" w:right="-142"/>
        <w:jc w:val="both"/>
        <w:rPr>
          <w:sz w:val="32"/>
          <w:szCs w:val="32"/>
          <w:rtl/>
          <w:lang w:bidi="ar-MA"/>
        </w:rPr>
      </w:pPr>
      <w:r>
        <w:rPr>
          <w:sz w:val="32"/>
          <w:szCs w:val="32"/>
          <w:lang w:bidi="ar-MA"/>
        </w:rPr>
        <w:t xml:space="preserve">  </w:t>
      </w:r>
      <w:r>
        <w:rPr>
          <w:rFonts w:hint="cs"/>
          <w:sz w:val="32"/>
          <w:szCs w:val="32"/>
          <w:rtl/>
          <w:lang w:bidi="ar-MA"/>
        </w:rPr>
        <w:t xml:space="preserve">- </w:t>
      </w:r>
      <w:r>
        <w:rPr>
          <w:rFonts w:cs="Times New Roman" w:hint="cs"/>
          <w:sz w:val="32"/>
          <w:szCs w:val="32"/>
          <w:rtl/>
          <w:lang w:bidi="ar-MA"/>
        </w:rPr>
        <w:t>الآمر بالصرف أو من يمثله رئيسا للجنة</w:t>
      </w:r>
      <w:r>
        <w:rPr>
          <w:rFonts w:hint="cs"/>
          <w:sz w:val="32"/>
          <w:szCs w:val="32"/>
          <w:rtl/>
          <w:lang w:bidi="ar-MA"/>
        </w:rPr>
        <w:t>.</w:t>
      </w:r>
    </w:p>
    <w:p w:rsidR="00E56874" w:rsidRDefault="00E56874" w:rsidP="00A93C46">
      <w:pPr>
        <w:bidi/>
        <w:ind w:left="-96" w:right="-142"/>
        <w:jc w:val="both"/>
        <w:rPr>
          <w:sz w:val="32"/>
          <w:szCs w:val="32"/>
          <w:lang w:bidi="ar-MA"/>
        </w:rPr>
      </w:pPr>
      <w:r>
        <w:rPr>
          <w:rFonts w:hint="cs"/>
          <w:sz w:val="32"/>
          <w:szCs w:val="32"/>
          <w:rtl/>
          <w:lang w:bidi="ar-MA"/>
        </w:rPr>
        <w:t xml:space="preserve">  - </w:t>
      </w:r>
      <w:r>
        <w:rPr>
          <w:rFonts w:cs="Times New Roman" w:hint="cs"/>
          <w:sz w:val="32"/>
          <w:szCs w:val="32"/>
          <w:rtl/>
          <w:lang w:bidi="ar-MA"/>
        </w:rPr>
        <w:t>مدير المصالح أو من ينوب عنه</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lastRenderedPageBreak/>
        <w:t xml:space="preserve">  - </w:t>
      </w:r>
      <w:r>
        <w:rPr>
          <w:rFonts w:cs="Times New Roman" w:hint="cs"/>
          <w:sz w:val="32"/>
          <w:szCs w:val="32"/>
          <w:rtl/>
          <w:lang w:bidi="ar-MA"/>
        </w:rPr>
        <w:t>رئيس مصلحة الصفقات أو من ينوب عنه</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 </w:t>
      </w:r>
      <w:r>
        <w:rPr>
          <w:rFonts w:cs="Times New Roman" w:hint="cs"/>
          <w:sz w:val="32"/>
          <w:szCs w:val="32"/>
          <w:rtl/>
          <w:lang w:bidi="ar-MA"/>
        </w:rPr>
        <w:t>رئيس المصلحة المعنية بموضوع الصفقة أو من ينوب عنه</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 </w:t>
      </w:r>
      <w:r>
        <w:rPr>
          <w:rFonts w:cs="Times New Roman" w:hint="cs"/>
          <w:sz w:val="32"/>
          <w:szCs w:val="32"/>
          <w:rtl/>
          <w:lang w:bidi="ar-MA"/>
        </w:rPr>
        <w:t>المحاسب العمومي المكلف أو من يمثله</w:t>
      </w:r>
      <w:r>
        <w:rPr>
          <w:rFonts w:hint="cs"/>
          <w:sz w:val="32"/>
          <w:szCs w:val="32"/>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 xml:space="preserve">  ويمكن للآمر بالصرف دعوة أي شخص آخر خبيرا كان أو تقنيا للمشاركة بصفة استشارية في أشغال اللجنة المشار إليها أعلاه</w:t>
      </w:r>
      <w:r>
        <w:rPr>
          <w:rFonts w:hint="cs"/>
          <w:sz w:val="32"/>
          <w:szCs w:val="32"/>
          <w:rtl/>
          <w:lang w:bidi="ar-MA"/>
        </w:rPr>
        <w:t>.</w:t>
      </w:r>
    </w:p>
    <w:p w:rsidR="00E56874" w:rsidRDefault="00E56874" w:rsidP="00014C9D">
      <w:pPr>
        <w:bidi/>
        <w:ind w:right="-142"/>
        <w:jc w:val="both"/>
        <w:rPr>
          <w:b/>
          <w:bCs/>
          <w:sz w:val="28"/>
          <w:szCs w:val="28"/>
          <w:rtl/>
          <w:lang w:bidi="ar-MA"/>
        </w:rPr>
      </w:pPr>
      <w:r>
        <w:rPr>
          <w:sz w:val="28"/>
          <w:szCs w:val="28"/>
          <w:lang w:bidi="ar-MA"/>
        </w:rPr>
        <w:t xml:space="preserve">   </w:t>
      </w:r>
      <w:r>
        <w:rPr>
          <w:rFonts w:cs="Times New Roman" w:hint="cs"/>
          <w:b/>
          <w:bCs/>
          <w:sz w:val="28"/>
          <w:szCs w:val="28"/>
          <w:u w:val="single"/>
          <w:rtl/>
          <w:lang w:bidi="ar-MA"/>
        </w:rPr>
        <w:t>ا</w:t>
      </w:r>
      <w:r>
        <w:rPr>
          <w:rFonts w:cs="Times New Roman" w:hint="cs"/>
          <w:b/>
          <w:bCs/>
          <w:sz w:val="32"/>
          <w:szCs w:val="32"/>
          <w:u w:val="single"/>
          <w:rtl/>
          <w:lang w:bidi="ar-MA"/>
        </w:rPr>
        <w:t xml:space="preserve">لـفـصـل الرابع  </w:t>
      </w:r>
      <w:r>
        <w:rPr>
          <w:rFonts w:hint="cs"/>
          <w:b/>
          <w:bCs/>
          <w:sz w:val="32"/>
          <w:szCs w:val="32"/>
          <w:u w:val="single"/>
          <w:rtl/>
          <w:lang w:bidi="ar-MA"/>
        </w:rPr>
        <w:t>:</w:t>
      </w:r>
      <w:r>
        <w:rPr>
          <w:rFonts w:cs="Times New Roman" w:hint="cs"/>
          <w:b/>
          <w:bCs/>
          <w:sz w:val="32"/>
          <w:szCs w:val="32"/>
          <w:rtl/>
          <w:lang w:bidi="ar-MA"/>
        </w:rPr>
        <w:t xml:space="preserve">  شروط المشاركة</w:t>
      </w:r>
    </w:p>
    <w:p w:rsidR="00E56874" w:rsidRPr="00A93C46" w:rsidRDefault="00E56874" w:rsidP="00A93C46">
      <w:pPr>
        <w:bidi/>
        <w:ind w:left="-96" w:right="-142"/>
        <w:jc w:val="both"/>
        <w:rPr>
          <w:sz w:val="32"/>
          <w:szCs w:val="32"/>
          <w:rtl/>
          <w:lang w:bidi="ar-MA"/>
        </w:rPr>
      </w:pPr>
      <w:r>
        <w:rPr>
          <w:rFonts w:hint="cs"/>
          <w:sz w:val="28"/>
          <w:szCs w:val="28"/>
          <w:rtl/>
          <w:lang w:bidi="ar-MA"/>
        </w:rPr>
        <w:t xml:space="preserve">     </w:t>
      </w:r>
      <w:r>
        <w:rPr>
          <w:rFonts w:cs="Times New Roman" w:hint="cs"/>
          <w:sz w:val="32"/>
          <w:szCs w:val="32"/>
          <w:rtl/>
          <w:lang w:bidi="ar-MA"/>
        </w:rPr>
        <w:t xml:space="preserve">يسمح بالمشاركة في عملية طلب تقديم العروض للأشخاص الذين تتوفر فيهم الشروط المطلوبة في المادتين </w:t>
      </w:r>
      <w:r>
        <w:rPr>
          <w:rFonts w:hint="cs"/>
          <w:sz w:val="32"/>
          <w:szCs w:val="32"/>
          <w:rtl/>
          <w:lang w:bidi="ar-MA"/>
        </w:rPr>
        <w:t xml:space="preserve">24 </w:t>
      </w:r>
      <w:r>
        <w:rPr>
          <w:rFonts w:cs="Times New Roman" w:hint="cs"/>
          <w:sz w:val="32"/>
          <w:szCs w:val="32"/>
          <w:rtl/>
          <w:lang w:bidi="ar-MA"/>
        </w:rPr>
        <w:t xml:space="preserve">و </w:t>
      </w:r>
      <w:r>
        <w:rPr>
          <w:rFonts w:hint="cs"/>
          <w:sz w:val="32"/>
          <w:szCs w:val="32"/>
          <w:rtl/>
          <w:lang w:bidi="ar-MA"/>
        </w:rPr>
        <w:t xml:space="preserve">25 </w:t>
      </w:r>
      <w:r>
        <w:rPr>
          <w:rFonts w:cs="Times New Roman" w:hint="cs"/>
          <w:sz w:val="32"/>
          <w:szCs w:val="32"/>
          <w:rtl/>
          <w:lang w:bidi="ar-MA"/>
        </w:rPr>
        <w:t xml:space="preserve">من المرسوم رقم </w:t>
      </w:r>
      <w:r>
        <w:rPr>
          <w:rFonts w:hint="cs"/>
          <w:sz w:val="32"/>
          <w:szCs w:val="32"/>
          <w:rtl/>
          <w:lang w:bidi="ar-MA"/>
        </w:rPr>
        <w:t xml:space="preserve">2.12.349  </w:t>
      </w:r>
      <w:r>
        <w:rPr>
          <w:rFonts w:cs="Times New Roman" w:hint="cs"/>
          <w:sz w:val="32"/>
          <w:szCs w:val="32"/>
          <w:rtl/>
          <w:lang w:bidi="ar-MA"/>
        </w:rPr>
        <w:t xml:space="preserve">الصادر في </w:t>
      </w:r>
      <w:r>
        <w:rPr>
          <w:rFonts w:hint="cs"/>
          <w:sz w:val="32"/>
          <w:szCs w:val="32"/>
          <w:rtl/>
          <w:lang w:bidi="ar-MA"/>
        </w:rPr>
        <w:t xml:space="preserve">20 </w:t>
      </w:r>
      <w:r>
        <w:rPr>
          <w:rFonts w:cs="Times New Roman" w:hint="cs"/>
          <w:sz w:val="32"/>
          <w:szCs w:val="32"/>
          <w:rtl/>
          <w:lang w:bidi="ar-MA"/>
        </w:rPr>
        <w:t xml:space="preserve">مارس </w:t>
      </w:r>
      <w:r>
        <w:rPr>
          <w:rFonts w:hint="cs"/>
          <w:sz w:val="32"/>
          <w:szCs w:val="32"/>
          <w:rtl/>
          <w:lang w:bidi="ar-MA"/>
        </w:rPr>
        <w:t xml:space="preserve">2013 </w:t>
      </w:r>
      <w:r>
        <w:rPr>
          <w:rFonts w:cs="Times New Roman" w:hint="cs"/>
          <w:sz w:val="32"/>
          <w:szCs w:val="32"/>
          <w:rtl/>
          <w:lang w:bidi="ar-MA"/>
        </w:rPr>
        <w:t xml:space="preserve">المتعلق بالصفقات العمومية ويتعين على كل شخص يرغب في المشاركة أن يودع الظرف الذي يحتوي على الوثائق المشار إليها أدناه طبقا لمقتضيات المادة </w:t>
      </w:r>
      <w:r>
        <w:rPr>
          <w:rFonts w:hint="cs"/>
          <w:sz w:val="32"/>
          <w:szCs w:val="32"/>
          <w:rtl/>
          <w:lang w:bidi="ar-MA"/>
        </w:rPr>
        <w:t xml:space="preserve">29 </w:t>
      </w:r>
      <w:r>
        <w:rPr>
          <w:rFonts w:cs="Times New Roman" w:hint="cs"/>
          <w:sz w:val="32"/>
          <w:szCs w:val="32"/>
          <w:rtl/>
          <w:lang w:bidi="ar-MA"/>
        </w:rPr>
        <w:t>من المرسوم السالف الذكر ويمكن للمرشح المشاركة في أكثر من حصة</w:t>
      </w:r>
      <w:r>
        <w:rPr>
          <w:rFonts w:hint="cs"/>
          <w:sz w:val="32"/>
          <w:szCs w:val="32"/>
          <w:rtl/>
          <w:lang w:bidi="ar-MA"/>
        </w:rPr>
        <w:t>.</w:t>
      </w:r>
    </w:p>
    <w:p w:rsidR="00E56874" w:rsidRDefault="00E56874" w:rsidP="00A93C46">
      <w:pPr>
        <w:bidi/>
        <w:ind w:left="-96" w:right="-142"/>
        <w:jc w:val="both"/>
        <w:rPr>
          <w:b/>
          <w:bCs/>
          <w:sz w:val="32"/>
          <w:szCs w:val="32"/>
          <w:u w:val="single"/>
          <w:rtl/>
          <w:lang w:bidi="ar-MA"/>
        </w:rPr>
      </w:pPr>
      <w:r>
        <w:rPr>
          <w:rFonts w:hint="cs"/>
          <w:b/>
          <w:bCs/>
          <w:sz w:val="28"/>
          <w:szCs w:val="28"/>
          <w:rtl/>
          <w:lang w:bidi="ar-MA"/>
        </w:rPr>
        <w:t xml:space="preserve">     *</w:t>
      </w:r>
      <w:r>
        <w:rPr>
          <w:rFonts w:cs="Times New Roman" w:hint="cs"/>
          <w:b/>
          <w:bCs/>
          <w:sz w:val="32"/>
          <w:szCs w:val="32"/>
          <w:u w:val="single"/>
          <w:rtl/>
          <w:lang w:bidi="ar-MA"/>
        </w:rPr>
        <w:t xml:space="preserve">الوثائق الواجب الإدلاء بهــــا </w:t>
      </w:r>
      <w:r>
        <w:rPr>
          <w:rFonts w:hint="cs"/>
          <w:b/>
          <w:bCs/>
          <w:sz w:val="32"/>
          <w:szCs w:val="32"/>
          <w:u w:val="single"/>
          <w:rtl/>
          <w:lang w:bidi="ar-MA"/>
        </w:rPr>
        <w:t>:</w:t>
      </w:r>
    </w:p>
    <w:p w:rsidR="00E56874" w:rsidRDefault="00E56874" w:rsidP="00A93C46">
      <w:pPr>
        <w:bidi/>
        <w:ind w:left="-96" w:right="-142"/>
        <w:jc w:val="both"/>
        <w:rPr>
          <w:sz w:val="28"/>
          <w:szCs w:val="28"/>
          <w:rtl/>
          <w:lang w:bidi="ar-MA"/>
        </w:rPr>
      </w:pPr>
      <w:r>
        <w:rPr>
          <w:rFonts w:hint="cs"/>
          <w:b/>
          <w:bCs/>
          <w:sz w:val="32"/>
          <w:szCs w:val="32"/>
          <w:u w:val="single"/>
          <w:rtl/>
          <w:lang w:bidi="ar-MA"/>
        </w:rPr>
        <w:t>1-</w:t>
      </w:r>
      <w:r>
        <w:rPr>
          <w:rFonts w:cs="Times New Roman" w:hint="cs"/>
          <w:b/>
          <w:bCs/>
          <w:sz w:val="32"/>
          <w:szCs w:val="32"/>
          <w:u w:val="single"/>
          <w:rtl/>
          <w:lang w:bidi="ar-MA"/>
        </w:rPr>
        <w:t>الملف الإداري</w:t>
      </w:r>
      <w:r>
        <w:rPr>
          <w:rFonts w:hint="cs"/>
          <w:sz w:val="32"/>
          <w:szCs w:val="32"/>
          <w:u w:val="single"/>
          <w:rtl/>
          <w:lang w:bidi="ar-MA"/>
        </w:rPr>
        <w:t xml:space="preserve"> </w:t>
      </w:r>
      <w:r>
        <w:rPr>
          <w:rFonts w:cs="Times New Roman" w:hint="cs"/>
          <w:b/>
          <w:bCs/>
          <w:sz w:val="32"/>
          <w:szCs w:val="32"/>
          <w:u w:val="single"/>
          <w:rtl/>
          <w:lang w:bidi="ar-MA"/>
        </w:rPr>
        <w:t>بالنسبة لجميع المتنافسين عند تقديم طلبات العروض ويتضمن ما يلي</w:t>
      </w:r>
      <w:r>
        <w:rPr>
          <w:rFonts w:hint="cs"/>
          <w:b/>
          <w:bCs/>
          <w:sz w:val="32"/>
          <w:szCs w:val="32"/>
          <w:u w:val="single"/>
          <w:rtl/>
          <w:lang w:bidi="ar-MA"/>
        </w:rPr>
        <w:t>:</w:t>
      </w:r>
      <w:r>
        <w:rPr>
          <w:rFonts w:hint="cs"/>
          <w:sz w:val="32"/>
          <w:szCs w:val="32"/>
          <w:u w:val="single"/>
          <w:rtl/>
          <w:lang w:bidi="ar-MA"/>
        </w:rPr>
        <w:t xml:space="preserve"> </w:t>
      </w:r>
      <w:r>
        <w:rPr>
          <w:rFonts w:hint="cs"/>
          <w:sz w:val="28"/>
          <w:szCs w:val="28"/>
          <w:u w:val="single"/>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أ</w:t>
      </w:r>
      <w:r>
        <w:rPr>
          <w:rFonts w:hint="cs"/>
          <w:sz w:val="32"/>
          <w:szCs w:val="32"/>
          <w:rtl/>
          <w:lang w:bidi="ar-MA"/>
        </w:rPr>
        <w:t xml:space="preserve">- </w:t>
      </w:r>
      <w:r>
        <w:rPr>
          <w:rFonts w:cs="Times New Roman" w:hint="cs"/>
          <w:sz w:val="32"/>
          <w:szCs w:val="32"/>
          <w:rtl/>
          <w:lang w:bidi="ar-MA"/>
        </w:rPr>
        <w:t xml:space="preserve">التصريح بالشرف وفق النموذج ط </w:t>
      </w:r>
      <w:r>
        <w:rPr>
          <w:rFonts w:hint="cs"/>
          <w:sz w:val="32"/>
          <w:szCs w:val="32"/>
          <w:rtl/>
          <w:lang w:bidi="ar-MA"/>
        </w:rPr>
        <w:t xml:space="preserve">) </w:t>
      </w:r>
      <w:r>
        <w:rPr>
          <w:rFonts w:cs="Times New Roman" w:hint="cs"/>
          <w:sz w:val="32"/>
          <w:szCs w:val="32"/>
          <w:rtl/>
          <w:lang w:bidi="ar-MA"/>
        </w:rPr>
        <w:t xml:space="preserve">أ طبقا لقرار وزير الاقتصاد والمالية رقم </w:t>
      </w:r>
      <w:r>
        <w:rPr>
          <w:rFonts w:hint="cs"/>
          <w:sz w:val="32"/>
          <w:szCs w:val="32"/>
          <w:rtl/>
          <w:lang w:bidi="ar-MA"/>
        </w:rPr>
        <w:t xml:space="preserve">1874.13 </w:t>
      </w:r>
      <w:r>
        <w:rPr>
          <w:rFonts w:cs="Times New Roman" w:hint="cs"/>
          <w:sz w:val="32"/>
          <w:szCs w:val="32"/>
          <w:rtl/>
          <w:lang w:bidi="ar-MA"/>
        </w:rPr>
        <w:t xml:space="preserve">الصادر في </w:t>
      </w:r>
      <w:r>
        <w:rPr>
          <w:rFonts w:hint="cs"/>
          <w:sz w:val="32"/>
          <w:szCs w:val="32"/>
          <w:rtl/>
          <w:lang w:bidi="ar-MA"/>
        </w:rPr>
        <w:t xml:space="preserve">09 </w:t>
      </w:r>
      <w:r>
        <w:rPr>
          <w:rFonts w:cs="Times New Roman" w:hint="cs"/>
          <w:sz w:val="32"/>
          <w:szCs w:val="32"/>
          <w:rtl/>
          <w:lang w:bidi="ar-MA"/>
        </w:rPr>
        <w:t xml:space="preserve">محرم </w:t>
      </w:r>
      <w:r>
        <w:rPr>
          <w:rFonts w:hint="cs"/>
          <w:sz w:val="32"/>
          <w:szCs w:val="32"/>
          <w:rtl/>
          <w:lang w:bidi="ar-MA"/>
        </w:rPr>
        <w:t xml:space="preserve">1435 </w:t>
      </w:r>
      <w:r>
        <w:rPr>
          <w:rFonts w:cs="Times New Roman" w:hint="cs"/>
          <w:sz w:val="32"/>
          <w:szCs w:val="32"/>
          <w:rtl/>
          <w:lang w:bidi="ar-MA"/>
        </w:rPr>
        <w:t xml:space="preserve">الموافق ل </w:t>
      </w:r>
      <w:r>
        <w:rPr>
          <w:rFonts w:hint="cs"/>
          <w:sz w:val="32"/>
          <w:szCs w:val="32"/>
          <w:rtl/>
          <w:lang w:bidi="ar-MA"/>
        </w:rPr>
        <w:t xml:space="preserve">13 </w:t>
      </w:r>
      <w:r>
        <w:rPr>
          <w:rFonts w:cs="Times New Roman" w:hint="cs"/>
          <w:sz w:val="32"/>
          <w:szCs w:val="32"/>
          <w:rtl/>
          <w:lang w:bidi="ar-MA"/>
        </w:rPr>
        <w:t xml:space="preserve">نوفمبر </w:t>
      </w:r>
      <w:r>
        <w:rPr>
          <w:rFonts w:hint="cs"/>
          <w:sz w:val="32"/>
          <w:szCs w:val="32"/>
          <w:rtl/>
          <w:lang w:bidi="ar-MA"/>
        </w:rPr>
        <w:t>2013.</w:t>
      </w:r>
    </w:p>
    <w:p w:rsidR="00E56874" w:rsidRDefault="00E56874" w:rsidP="00A93C46">
      <w:pPr>
        <w:bidi/>
        <w:ind w:left="-96" w:right="-142"/>
        <w:jc w:val="both"/>
        <w:rPr>
          <w:sz w:val="32"/>
          <w:szCs w:val="32"/>
          <w:lang w:bidi="ar-MA"/>
        </w:rPr>
      </w:pPr>
      <w:r>
        <w:rPr>
          <w:sz w:val="32"/>
          <w:szCs w:val="32"/>
          <w:rtl/>
          <w:lang w:bidi="ar-MA"/>
        </w:rPr>
        <w:t xml:space="preserve"> </w:t>
      </w:r>
      <w:r>
        <w:rPr>
          <w:rFonts w:cs="Times New Roman" w:hint="cs"/>
          <w:sz w:val="32"/>
          <w:szCs w:val="32"/>
          <w:rtl/>
          <w:lang w:bidi="ar-MA"/>
        </w:rPr>
        <w:t>ب</w:t>
      </w:r>
      <w:r>
        <w:rPr>
          <w:rFonts w:hint="cs"/>
          <w:sz w:val="32"/>
          <w:szCs w:val="32"/>
          <w:rtl/>
          <w:lang w:bidi="ar-MA"/>
        </w:rPr>
        <w:t xml:space="preserve">- </w:t>
      </w:r>
      <w:r>
        <w:rPr>
          <w:rFonts w:cs="Times New Roman" w:hint="cs"/>
          <w:sz w:val="32"/>
          <w:szCs w:val="32"/>
          <w:rtl/>
          <w:lang w:bidi="ar-MA"/>
        </w:rPr>
        <w:t>أصل وصل الضمان المؤقت أو شهادة الكفالة الشخصية أو التضامنية التي تقوم مقامه عند الاقتضاء</w:t>
      </w:r>
      <w:r>
        <w:rPr>
          <w:rFonts w:hint="cs"/>
          <w:sz w:val="32"/>
          <w:szCs w:val="32"/>
          <w:rtl/>
          <w:lang w:bidi="ar-MA"/>
        </w:rPr>
        <w:t>.</w:t>
      </w:r>
    </w:p>
    <w:p w:rsidR="00E56874" w:rsidRDefault="00E56874" w:rsidP="00A93C46">
      <w:pPr>
        <w:bidi/>
        <w:ind w:left="-96" w:right="-142"/>
        <w:jc w:val="both"/>
        <w:rPr>
          <w:sz w:val="28"/>
          <w:szCs w:val="28"/>
          <w:rtl/>
          <w:lang w:bidi="ar-MA"/>
        </w:rPr>
      </w:pPr>
      <w:r>
        <w:rPr>
          <w:rFonts w:cs="Times New Roman" w:hint="cs"/>
          <w:sz w:val="32"/>
          <w:szCs w:val="32"/>
          <w:rtl/>
          <w:lang w:bidi="ar-MA"/>
        </w:rPr>
        <w:t xml:space="preserve">ج </w:t>
      </w:r>
      <w:r>
        <w:rPr>
          <w:rFonts w:hint="cs"/>
          <w:sz w:val="32"/>
          <w:szCs w:val="32"/>
          <w:rtl/>
          <w:lang w:bidi="ar-MA"/>
        </w:rPr>
        <w:t xml:space="preserve">– </w:t>
      </w:r>
      <w:r>
        <w:rPr>
          <w:rFonts w:cs="Times New Roman" w:hint="cs"/>
          <w:sz w:val="32"/>
          <w:szCs w:val="32"/>
          <w:rtl/>
          <w:lang w:bidi="ar-MA"/>
        </w:rPr>
        <w:t>بالنسبة للتجمعات نسخة مشهود بمطابقتها لأصل اتفاقية تأسيس التجمع</w:t>
      </w:r>
      <w:r>
        <w:rPr>
          <w:rFonts w:hint="cs"/>
          <w:sz w:val="32"/>
          <w:szCs w:val="32"/>
          <w:rtl/>
          <w:lang w:bidi="ar-MA"/>
        </w:rPr>
        <w:t>.</w:t>
      </w:r>
    </w:p>
    <w:p w:rsidR="00E56874" w:rsidRDefault="00E56874" w:rsidP="00A93C46">
      <w:pPr>
        <w:bidi/>
        <w:ind w:left="-96" w:right="-142"/>
        <w:jc w:val="both"/>
        <w:rPr>
          <w:b/>
          <w:bCs/>
          <w:sz w:val="32"/>
          <w:szCs w:val="32"/>
          <w:u w:val="single"/>
          <w:rtl/>
          <w:lang w:bidi="ar-MA"/>
        </w:rPr>
      </w:pPr>
      <w:r>
        <w:rPr>
          <w:rFonts w:hint="cs"/>
          <w:b/>
          <w:bCs/>
          <w:sz w:val="32"/>
          <w:szCs w:val="32"/>
          <w:u w:val="single"/>
          <w:rtl/>
          <w:lang w:bidi="ar-MA"/>
        </w:rPr>
        <w:t xml:space="preserve">*  </w:t>
      </w:r>
      <w:r>
        <w:rPr>
          <w:rFonts w:cs="Times New Roman" w:hint="cs"/>
          <w:b/>
          <w:bCs/>
          <w:sz w:val="32"/>
          <w:szCs w:val="32"/>
          <w:u w:val="single"/>
          <w:rtl/>
          <w:lang w:bidi="ar-MA"/>
        </w:rPr>
        <w:t>بالنسبة للمتنافس المزمع إسناد الصفقة إليه</w:t>
      </w:r>
      <w:r>
        <w:rPr>
          <w:rFonts w:hint="cs"/>
          <w:b/>
          <w:bCs/>
          <w:sz w:val="32"/>
          <w:szCs w:val="32"/>
          <w:u w:val="single"/>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أ</w:t>
      </w:r>
      <w:r>
        <w:rPr>
          <w:rFonts w:hint="cs"/>
          <w:sz w:val="32"/>
          <w:szCs w:val="32"/>
          <w:rtl/>
          <w:lang w:bidi="ar-MA"/>
        </w:rPr>
        <w:t xml:space="preserve">– </w:t>
      </w:r>
      <w:r>
        <w:rPr>
          <w:rFonts w:cs="Times New Roman" w:hint="cs"/>
          <w:sz w:val="32"/>
          <w:szCs w:val="32"/>
          <w:rtl/>
          <w:lang w:bidi="ar-MA"/>
        </w:rPr>
        <w:t>الوثيقة أو الوثائق التي تثبت الصلاحيات المخولة إلى الشخص الذي يتصرف باسم المتنافس</w:t>
      </w:r>
      <w:r>
        <w:rPr>
          <w:rFonts w:hint="cs"/>
          <w:sz w:val="32"/>
          <w:szCs w:val="32"/>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 xml:space="preserve">ب </w:t>
      </w:r>
      <w:r>
        <w:rPr>
          <w:rFonts w:hint="cs"/>
          <w:sz w:val="32"/>
          <w:szCs w:val="32"/>
          <w:rtl/>
          <w:lang w:bidi="ar-MA"/>
        </w:rPr>
        <w:t xml:space="preserve">– </w:t>
      </w:r>
      <w:r>
        <w:rPr>
          <w:rFonts w:cs="Times New Roman" w:hint="cs"/>
          <w:sz w:val="32"/>
          <w:szCs w:val="32"/>
          <w:rtl/>
          <w:lang w:bidi="ar-MA"/>
        </w:rPr>
        <w:t>شهادة مسلمة منذ أقل من سنة من طرف الإدارة المختصة في محل فرض الضريبة تثبت أن المتنافس يوجد في وضعية جبائية قانونية ويتعين أن تبين هذه الشهادة النشاط الذي بمقتضاه تم فرض الضريبة على المتنافس</w:t>
      </w:r>
      <w:r>
        <w:rPr>
          <w:rFonts w:hint="cs"/>
          <w:sz w:val="32"/>
          <w:szCs w:val="32"/>
          <w:rtl/>
          <w:lang w:bidi="ar-MA"/>
        </w:rPr>
        <w:t>.</w:t>
      </w:r>
    </w:p>
    <w:p w:rsidR="00E56874" w:rsidRDefault="00E56874" w:rsidP="00A93C46">
      <w:pPr>
        <w:bidi/>
        <w:ind w:left="-96" w:right="-142"/>
        <w:jc w:val="both"/>
        <w:rPr>
          <w:sz w:val="28"/>
          <w:szCs w:val="28"/>
          <w:rtl/>
          <w:lang w:bidi="ar-MA"/>
        </w:rPr>
      </w:pPr>
      <w:r>
        <w:rPr>
          <w:rFonts w:cs="Times New Roman" w:hint="cs"/>
          <w:sz w:val="32"/>
          <w:szCs w:val="32"/>
          <w:rtl/>
          <w:lang w:bidi="ar-MA"/>
        </w:rPr>
        <w:t xml:space="preserve">ج </w:t>
      </w:r>
      <w:r>
        <w:rPr>
          <w:rFonts w:hint="cs"/>
          <w:sz w:val="32"/>
          <w:szCs w:val="32"/>
          <w:rtl/>
          <w:lang w:bidi="ar-MA"/>
        </w:rPr>
        <w:t xml:space="preserve">– </w:t>
      </w:r>
      <w:r>
        <w:rPr>
          <w:rFonts w:cs="Times New Roman" w:hint="cs"/>
          <w:sz w:val="32"/>
          <w:szCs w:val="32"/>
          <w:rtl/>
          <w:lang w:bidi="ar-MA"/>
        </w:rPr>
        <w:t xml:space="preserve">شهادة التصريح مسلمة من طرف الصندوق الوطني للضمان الاجتماعي الخاصة بالستة أشهر </w:t>
      </w:r>
      <w:r w:rsidRPr="00837C89">
        <w:rPr>
          <w:rFonts w:cs="Times New Roman" w:hint="cs"/>
          <w:color w:val="000000" w:themeColor="text1"/>
          <w:sz w:val="32"/>
          <w:szCs w:val="32"/>
          <w:rtl/>
          <w:lang w:bidi="ar-MA"/>
        </w:rPr>
        <w:t xml:space="preserve">الأخيرة ل </w:t>
      </w:r>
      <w:r w:rsidRPr="00837C89">
        <w:rPr>
          <w:rFonts w:hint="cs"/>
          <w:color w:val="000000" w:themeColor="text1"/>
          <w:sz w:val="32"/>
          <w:szCs w:val="32"/>
          <w:rtl/>
          <w:lang w:bidi="ar-MA"/>
        </w:rPr>
        <w:t xml:space="preserve">10 </w:t>
      </w:r>
      <w:r w:rsidRPr="00837C89">
        <w:rPr>
          <w:rFonts w:cs="Times New Roman" w:hint="cs"/>
          <w:color w:val="000000" w:themeColor="text1"/>
          <w:sz w:val="32"/>
          <w:szCs w:val="32"/>
          <w:rtl/>
          <w:lang w:bidi="ar-MA"/>
        </w:rPr>
        <w:t>أشخاص ينوي المتنافس تخصيصها لاستغلال المرفق</w:t>
      </w:r>
      <w:r w:rsidRPr="00837C89">
        <w:rPr>
          <w:rFonts w:hint="cs"/>
          <w:color w:val="000000" w:themeColor="text1"/>
          <w:sz w:val="32"/>
          <w:szCs w:val="32"/>
          <w:rtl/>
          <w:lang w:bidi="ar-MA"/>
        </w:rPr>
        <w:t>.</w:t>
      </w:r>
    </w:p>
    <w:p w:rsidR="00E56874" w:rsidRDefault="00E56874" w:rsidP="00A93C46">
      <w:pPr>
        <w:bidi/>
        <w:ind w:left="-96" w:right="-142"/>
        <w:jc w:val="both"/>
        <w:rPr>
          <w:b/>
          <w:bCs/>
          <w:sz w:val="32"/>
          <w:szCs w:val="32"/>
          <w:u w:val="single"/>
          <w:rtl/>
          <w:lang w:bidi="ar-MA"/>
        </w:rPr>
      </w:pPr>
      <w:r>
        <w:rPr>
          <w:rFonts w:hint="cs"/>
          <w:b/>
          <w:bCs/>
          <w:color w:val="C00000"/>
          <w:sz w:val="32"/>
          <w:szCs w:val="32"/>
          <w:rtl/>
          <w:lang w:bidi="ar-MA"/>
        </w:rPr>
        <w:t xml:space="preserve">  </w:t>
      </w:r>
      <w:r>
        <w:rPr>
          <w:rFonts w:hint="cs"/>
          <w:b/>
          <w:bCs/>
          <w:color w:val="C00000"/>
          <w:sz w:val="32"/>
          <w:szCs w:val="32"/>
          <w:u w:val="single"/>
          <w:rtl/>
          <w:lang w:bidi="ar-MA"/>
        </w:rPr>
        <w:t xml:space="preserve"> </w:t>
      </w:r>
      <w:r>
        <w:rPr>
          <w:rFonts w:hint="cs"/>
          <w:b/>
          <w:bCs/>
          <w:sz w:val="32"/>
          <w:szCs w:val="32"/>
          <w:u w:val="single"/>
          <w:rtl/>
          <w:lang w:bidi="ar-MA"/>
        </w:rPr>
        <w:t xml:space="preserve">* </w:t>
      </w:r>
      <w:r>
        <w:rPr>
          <w:rFonts w:cs="Times New Roman" w:hint="cs"/>
          <w:b/>
          <w:bCs/>
          <w:sz w:val="32"/>
          <w:szCs w:val="32"/>
          <w:u w:val="single"/>
          <w:rtl/>
          <w:lang w:bidi="ar-MA"/>
        </w:rPr>
        <w:t xml:space="preserve">كما يتعين على المتنافس الإدلاء بملف إضافي يتضمن الوثائق التالية </w:t>
      </w:r>
      <w:r>
        <w:rPr>
          <w:rFonts w:hint="cs"/>
          <w:b/>
          <w:bCs/>
          <w:sz w:val="32"/>
          <w:szCs w:val="32"/>
          <w:u w:val="single"/>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نسخة من بطاقة التعريف الوطنية مصادق عليها</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التزام المتنافس بنظافة المرفق والمحافظة عليه</w:t>
      </w:r>
      <w:r>
        <w:rPr>
          <w:rFonts w:hint="cs"/>
          <w:sz w:val="32"/>
          <w:szCs w:val="32"/>
          <w:rtl/>
          <w:lang w:bidi="ar-MA"/>
        </w:rPr>
        <w:t>.</w:t>
      </w:r>
    </w:p>
    <w:p w:rsidR="00E56874" w:rsidRDefault="00E56874" w:rsidP="00A93C46">
      <w:pPr>
        <w:bidi/>
        <w:ind w:left="-96" w:right="-142"/>
        <w:jc w:val="both"/>
        <w:rPr>
          <w:sz w:val="32"/>
          <w:szCs w:val="32"/>
          <w:rtl/>
          <w:lang w:bidi="ar-MA"/>
        </w:rPr>
      </w:pPr>
      <w:r>
        <w:rPr>
          <w:rFonts w:hint="cs"/>
          <w:b/>
          <w:bCs/>
          <w:sz w:val="32"/>
          <w:szCs w:val="32"/>
          <w:rtl/>
          <w:lang w:bidi="ar-MA"/>
        </w:rPr>
        <w:t xml:space="preserve">2- </w:t>
      </w:r>
      <w:r>
        <w:rPr>
          <w:rFonts w:cs="Times New Roman" w:hint="cs"/>
          <w:b/>
          <w:bCs/>
          <w:sz w:val="32"/>
          <w:szCs w:val="32"/>
          <w:u w:val="single"/>
          <w:rtl/>
          <w:lang w:bidi="ar-MA"/>
        </w:rPr>
        <w:t>الملف التقني</w:t>
      </w:r>
      <w:r>
        <w:rPr>
          <w:rFonts w:cs="Times New Roman" w:hint="cs"/>
          <w:sz w:val="32"/>
          <w:szCs w:val="32"/>
          <w:rtl/>
          <w:lang w:bidi="ar-MA"/>
        </w:rPr>
        <w:t xml:space="preserve"> ويتضمن ما يلي </w:t>
      </w:r>
      <w:r>
        <w:rPr>
          <w:rFonts w:hint="cs"/>
          <w:sz w:val="32"/>
          <w:szCs w:val="32"/>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مذكرة تبين الوسائل البشرية والتقنية التي ينوي المتنافس تخصيصها لاستغلال المرفق</w:t>
      </w:r>
      <w:r>
        <w:rPr>
          <w:rFonts w:hint="cs"/>
          <w:sz w:val="32"/>
          <w:szCs w:val="32"/>
          <w:rtl/>
          <w:lang w:bidi="ar-MA"/>
        </w:rPr>
        <w:t>.</w:t>
      </w:r>
    </w:p>
    <w:p w:rsidR="00E56874" w:rsidRDefault="00E56874" w:rsidP="00A93C46">
      <w:pPr>
        <w:bidi/>
        <w:ind w:left="-96" w:right="-142"/>
        <w:jc w:val="both"/>
        <w:rPr>
          <w:sz w:val="32"/>
          <w:szCs w:val="32"/>
          <w:rtl/>
          <w:lang w:bidi="ar-MA"/>
        </w:rPr>
      </w:pPr>
      <w:r>
        <w:rPr>
          <w:rFonts w:hint="cs"/>
          <w:b/>
          <w:bCs/>
          <w:sz w:val="32"/>
          <w:szCs w:val="32"/>
          <w:u w:val="single"/>
          <w:rtl/>
          <w:lang w:bidi="ar-MA"/>
        </w:rPr>
        <w:t>3-</w:t>
      </w:r>
      <w:r>
        <w:rPr>
          <w:rFonts w:cs="Times New Roman" w:hint="cs"/>
          <w:b/>
          <w:bCs/>
          <w:sz w:val="32"/>
          <w:szCs w:val="32"/>
          <w:u w:val="single"/>
          <w:rtl/>
          <w:lang w:bidi="ar-MA"/>
        </w:rPr>
        <w:t xml:space="preserve">العرض المالي </w:t>
      </w:r>
      <w:r>
        <w:rPr>
          <w:rFonts w:cs="Times New Roman" w:hint="cs"/>
          <w:sz w:val="32"/>
          <w:szCs w:val="32"/>
          <w:rtl/>
          <w:lang w:bidi="ar-MA"/>
        </w:rPr>
        <w:t xml:space="preserve">ويتضمن ما يلي </w:t>
      </w:r>
      <w:r>
        <w:rPr>
          <w:rFonts w:hint="cs"/>
          <w:sz w:val="32"/>
          <w:szCs w:val="32"/>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 xml:space="preserve">أ </w:t>
      </w:r>
      <w:r>
        <w:rPr>
          <w:rFonts w:hint="cs"/>
          <w:sz w:val="32"/>
          <w:szCs w:val="32"/>
          <w:rtl/>
          <w:lang w:bidi="ar-MA"/>
        </w:rPr>
        <w:t xml:space="preserve">– </w:t>
      </w:r>
      <w:r>
        <w:rPr>
          <w:rFonts w:cs="Times New Roman" w:hint="cs"/>
          <w:sz w:val="32"/>
          <w:szCs w:val="32"/>
          <w:rtl/>
          <w:lang w:bidi="ar-MA"/>
        </w:rPr>
        <w:t xml:space="preserve">عقد الالتزام </w:t>
      </w:r>
      <w:r>
        <w:rPr>
          <w:rFonts w:hint="cs"/>
          <w:sz w:val="32"/>
          <w:szCs w:val="32"/>
          <w:rtl/>
          <w:lang w:bidi="ar-MA"/>
        </w:rPr>
        <w:t xml:space="preserve">: </w:t>
      </w:r>
      <w:r>
        <w:rPr>
          <w:rFonts w:cs="Times New Roman" w:hint="cs"/>
          <w:sz w:val="32"/>
          <w:szCs w:val="32"/>
          <w:rtl/>
          <w:lang w:bidi="ar-MA"/>
        </w:rPr>
        <w:t>يحتوي على البيانات المنصوص عليها في النموذج رقم أ</w:t>
      </w:r>
      <w:r>
        <w:rPr>
          <w:rFonts w:hint="cs"/>
          <w:sz w:val="32"/>
          <w:szCs w:val="32"/>
          <w:rtl/>
          <w:lang w:bidi="ar-MA"/>
        </w:rPr>
        <w:t xml:space="preserve">)1 </w:t>
      </w:r>
      <w:r>
        <w:rPr>
          <w:rFonts w:cs="Times New Roman" w:hint="cs"/>
          <w:sz w:val="32"/>
          <w:szCs w:val="32"/>
          <w:rtl/>
          <w:lang w:bidi="ar-MA"/>
        </w:rPr>
        <w:t xml:space="preserve">طبقا لقرار وزير الاقتصاد والمالية رقم </w:t>
      </w:r>
      <w:r>
        <w:rPr>
          <w:rFonts w:hint="cs"/>
          <w:sz w:val="32"/>
          <w:szCs w:val="32"/>
          <w:rtl/>
          <w:lang w:bidi="ar-MA"/>
        </w:rPr>
        <w:t xml:space="preserve">1874.13 </w:t>
      </w:r>
      <w:r>
        <w:rPr>
          <w:rFonts w:cs="Times New Roman" w:hint="cs"/>
          <w:sz w:val="32"/>
          <w:szCs w:val="32"/>
          <w:rtl/>
          <w:lang w:bidi="ar-MA"/>
        </w:rPr>
        <w:t xml:space="preserve">الصادر في </w:t>
      </w:r>
      <w:r>
        <w:rPr>
          <w:rFonts w:hint="cs"/>
          <w:sz w:val="32"/>
          <w:szCs w:val="32"/>
          <w:rtl/>
          <w:lang w:bidi="ar-MA"/>
        </w:rPr>
        <w:t xml:space="preserve">09 </w:t>
      </w:r>
      <w:r>
        <w:rPr>
          <w:rFonts w:cs="Times New Roman" w:hint="cs"/>
          <w:sz w:val="32"/>
          <w:szCs w:val="32"/>
          <w:rtl/>
          <w:lang w:bidi="ar-MA"/>
        </w:rPr>
        <w:t xml:space="preserve">محرم </w:t>
      </w:r>
      <w:r>
        <w:rPr>
          <w:rFonts w:hint="cs"/>
          <w:sz w:val="32"/>
          <w:szCs w:val="32"/>
          <w:rtl/>
          <w:lang w:bidi="ar-MA"/>
        </w:rPr>
        <w:t xml:space="preserve">1435 </w:t>
      </w:r>
      <w:r>
        <w:rPr>
          <w:rFonts w:cs="Times New Roman" w:hint="cs"/>
          <w:sz w:val="32"/>
          <w:szCs w:val="32"/>
          <w:rtl/>
          <w:lang w:bidi="ar-MA"/>
        </w:rPr>
        <w:t xml:space="preserve">الموافق ل </w:t>
      </w:r>
      <w:r>
        <w:rPr>
          <w:rFonts w:hint="cs"/>
          <w:sz w:val="32"/>
          <w:szCs w:val="32"/>
          <w:rtl/>
          <w:lang w:bidi="ar-MA"/>
        </w:rPr>
        <w:t xml:space="preserve">13 </w:t>
      </w:r>
      <w:r>
        <w:rPr>
          <w:rFonts w:cs="Times New Roman" w:hint="cs"/>
          <w:sz w:val="32"/>
          <w:szCs w:val="32"/>
          <w:rtl/>
          <w:lang w:bidi="ar-MA"/>
        </w:rPr>
        <w:t xml:space="preserve">نوفمبر </w:t>
      </w:r>
      <w:r>
        <w:rPr>
          <w:rFonts w:hint="cs"/>
          <w:sz w:val="32"/>
          <w:szCs w:val="32"/>
          <w:rtl/>
          <w:lang w:bidi="ar-MA"/>
        </w:rPr>
        <w:t>2013.</w:t>
      </w:r>
    </w:p>
    <w:p w:rsidR="00E56874" w:rsidRDefault="00E56874" w:rsidP="00A93C46">
      <w:pPr>
        <w:bidi/>
        <w:ind w:left="-96" w:right="-142"/>
        <w:jc w:val="both"/>
        <w:rPr>
          <w:sz w:val="32"/>
          <w:szCs w:val="32"/>
          <w:rtl/>
          <w:lang w:bidi="ar-MA"/>
        </w:rPr>
      </w:pPr>
      <w:r>
        <w:rPr>
          <w:rFonts w:cs="Times New Roman" w:hint="cs"/>
          <w:sz w:val="32"/>
          <w:szCs w:val="32"/>
          <w:rtl/>
          <w:lang w:bidi="ar-MA"/>
        </w:rPr>
        <w:t xml:space="preserve">ب </w:t>
      </w:r>
      <w:r>
        <w:rPr>
          <w:rFonts w:hint="cs"/>
          <w:sz w:val="32"/>
          <w:szCs w:val="32"/>
          <w:rtl/>
          <w:lang w:bidi="ar-MA"/>
        </w:rPr>
        <w:t xml:space="preserve">– </w:t>
      </w:r>
      <w:r>
        <w:rPr>
          <w:rFonts w:cs="Times New Roman" w:hint="cs"/>
          <w:sz w:val="32"/>
          <w:szCs w:val="32"/>
          <w:rtl/>
          <w:lang w:bidi="ar-MA"/>
        </w:rPr>
        <w:t xml:space="preserve">جدول الأثمان </w:t>
      </w:r>
      <w:r>
        <w:rPr>
          <w:rFonts w:hint="cs"/>
          <w:sz w:val="32"/>
          <w:szCs w:val="32"/>
          <w:rtl/>
          <w:lang w:bidi="ar-MA"/>
        </w:rPr>
        <w:t xml:space="preserve">: </w:t>
      </w:r>
      <w:r>
        <w:rPr>
          <w:rFonts w:cs="Times New Roman" w:hint="cs"/>
          <w:sz w:val="32"/>
          <w:szCs w:val="32"/>
          <w:rtl/>
          <w:lang w:bidi="ar-MA"/>
        </w:rPr>
        <w:t>وفق النموذج ب</w:t>
      </w:r>
      <w:r>
        <w:rPr>
          <w:rFonts w:hint="cs"/>
          <w:sz w:val="32"/>
          <w:szCs w:val="32"/>
          <w:rtl/>
          <w:lang w:bidi="ar-MA"/>
        </w:rPr>
        <w:t xml:space="preserve">) </w:t>
      </w:r>
      <w:r>
        <w:rPr>
          <w:rFonts w:cs="Times New Roman" w:hint="cs"/>
          <w:sz w:val="32"/>
          <w:szCs w:val="32"/>
          <w:rtl/>
          <w:lang w:bidi="ar-MA"/>
        </w:rPr>
        <w:t xml:space="preserve">طبقا لقرار وزير الاقتصاد والمالية رقم </w:t>
      </w:r>
      <w:r>
        <w:rPr>
          <w:rFonts w:hint="cs"/>
          <w:sz w:val="32"/>
          <w:szCs w:val="32"/>
          <w:rtl/>
          <w:lang w:bidi="ar-MA"/>
        </w:rPr>
        <w:t xml:space="preserve">1874.13 </w:t>
      </w:r>
      <w:r>
        <w:rPr>
          <w:rFonts w:cs="Times New Roman" w:hint="cs"/>
          <w:sz w:val="32"/>
          <w:szCs w:val="32"/>
          <w:rtl/>
          <w:lang w:bidi="ar-MA"/>
        </w:rPr>
        <w:t xml:space="preserve">الصادر في </w:t>
      </w:r>
      <w:r>
        <w:rPr>
          <w:rFonts w:hint="cs"/>
          <w:sz w:val="32"/>
          <w:szCs w:val="32"/>
          <w:rtl/>
          <w:lang w:bidi="ar-MA"/>
        </w:rPr>
        <w:t xml:space="preserve">09 </w:t>
      </w:r>
      <w:r>
        <w:rPr>
          <w:rFonts w:cs="Times New Roman" w:hint="cs"/>
          <w:sz w:val="32"/>
          <w:szCs w:val="32"/>
          <w:rtl/>
          <w:lang w:bidi="ar-MA"/>
        </w:rPr>
        <w:t xml:space="preserve">محرم </w:t>
      </w:r>
      <w:r>
        <w:rPr>
          <w:rFonts w:hint="cs"/>
          <w:sz w:val="32"/>
          <w:szCs w:val="32"/>
          <w:rtl/>
          <w:lang w:bidi="ar-MA"/>
        </w:rPr>
        <w:t xml:space="preserve">1435 </w:t>
      </w:r>
      <w:r>
        <w:rPr>
          <w:rFonts w:cs="Times New Roman" w:hint="cs"/>
          <w:sz w:val="32"/>
          <w:szCs w:val="32"/>
          <w:rtl/>
          <w:lang w:bidi="ar-MA"/>
        </w:rPr>
        <w:t xml:space="preserve">الموافق ل </w:t>
      </w:r>
      <w:r>
        <w:rPr>
          <w:rFonts w:hint="cs"/>
          <w:sz w:val="32"/>
          <w:szCs w:val="32"/>
          <w:rtl/>
          <w:lang w:bidi="ar-MA"/>
        </w:rPr>
        <w:t xml:space="preserve">13 </w:t>
      </w:r>
      <w:r>
        <w:rPr>
          <w:rFonts w:cs="Times New Roman" w:hint="cs"/>
          <w:sz w:val="32"/>
          <w:szCs w:val="32"/>
          <w:rtl/>
          <w:lang w:bidi="ar-MA"/>
        </w:rPr>
        <w:t xml:space="preserve">نوفمبر </w:t>
      </w:r>
      <w:r>
        <w:rPr>
          <w:rFonts w:hint="cs"/>
          <w:sz w:val="32"/>
          <w:szCs w:val="32"/>
          <w:rtl/>
          <w:lang w:bidi="ar-MA"/>
        </w:rPr>
        <w:t>2013.</w:t>
      </w:r>
    </w:p>
    <w:p w:rsidR="00E56874" w:rsidRPr="00311A5E" w:rsidRDefault="00E56874" w:rsidP="00311A5E">
      <w:pPr>
        <w:bidi/>
        <w:ind w:left="-96" w:right="-142"/>
        <w:jc w:val="both"/>
        <w:rPr>
          <w:sz w:val="36"/>
          <w:szCs w:val="36"/>
          <w:rtl/>
          <w:lang w:bidi="ar-MA"/>
        </w:rPr>
      </w:pPr>
      <w:r>
        <w:rPr>
          <w:rFonts w:hint="cs"/>
          <w:sz w:val="36"/>
          <w:szCs w:val="36"/>
          <w:rtl/>
          <w:lang w:bidi="ar-MA"/>
        </w:rPr>
        <w:t xml:space="preserve">  </w:t>
      </w:r>
      <w:r>
        <w:rPr>
          <w:rFonts w:cs="Times New Roman" w:hint="cs"/>
          <w:sz w:val="32"/>
          <w:szCs w:val="32"/>
          <w:rtl/>
          <w:lang w:bidi="ar-MA"/>
        </w:rPr>
        <w:t>يجب كتابة مبلغ عقد الالتزام وكذا الأثمان الأحادية لجدول الأثمان والبيان التقديري المفصل بالأرقام وبكامل الحروف دون احتساب الضريبة على القيمة المضافة لواجب الاستغلال</w:t>
      </w:r>
      <w:r>
        <w:rPr>
          <w:rFonts w:hint="cs"/>
          <w:sz w:val="36"/>
          <w:szCs w:val="36"/>
          <w:rtl/>
          <w:lang w:bidi="ar-MA"/>
        </w:rPr>
        <w:t>.</w:t>
      </w:r>
    </w:p>
    <w:p w:rsidR="00E56874" w:rsidRDefault="00E56874" w:rsidP="00A93C46">
      <w:pPr>
        <w:bidi/>
        <w:ind w:left="-96" w:right="-142"/>
        <w:jc w:val="both"/>
        <w:rPr>
          <w:sz w:val="32"/>
          <w:szCs w:val="32"/>
          <w:lang w:bidi="ar-MA"/>
        </w:rPr>
      </w:pPr>
      <w:r>
        <w:rPr>
          <w:rFonts w:cs="Times New Roman" w:hint="cs"/>
          <w:sz w:val="32"/>
          <w:szCs w:val="32"/>
          <w:rtl/>
          <w:lang w:bidi="ar-MA"/>
        </w:rPr>
        <w:lastRenderedPageBreak/>
        <w:t xml:space="preserve">  وإذا كان نفس الثمن مبينا بالأرقام وبالحروف وتمت ملاحظة اختلاف بين هاتين الطريقتين للتعبير فإنه يتم اعتماد الثمن المبين بكامل الحروف</w:t>
      </w:r>
      <w:r>
        <w:rPr>
          <w:rFonts w:hint="cs"/>
          <w:sz w:val="32"/>
          <w:szCs w:val="32"/>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 xml:space="preserve">  يجب أن تكون جميع الوثائق المدلى بهــا من طرف المتنافسيــن خاضعة لإجراءات المصادقة على الإمضاء</w:t>
      </w:r>
      <w:r>
        <w:rPr>
          <w:rFonts w:hint="cs"/>
          <w:sz w:val="32"/>
          <w:szCs w:val="32"/>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 xml:space="preserve">يوضع الملف الذي يقدمه كل متنافس في ظرف مختوم يحمل ما يلي </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إسم وعنوان المتنافس</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 xml:space="preserve">موضوع الصفقة </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تاريخ وساعة جلسة فتح الأظرفة</w:t>
      </w:r>
      <w:r>
        <w:rPr>
          <w:rFonts w:hint="cs"/>
          <w:sz w:val="32"/>
          <w:szCs w:val="32"/>
          <w:rtl/>
          <w:lang w:bidi="ar-MA"/>
        </w:rPr>
        <w:t xml:space="preserve">.                                                                    </w:t>
      </w:r>
    </w:p>
    <w:p w:rsidR="00E56874" w:rsidRDefault="00E56874" w:rsidP="00A93C46">
      <w:pPr>
        <w:bidi/>
        <w:ind w:left="-96" w:right="-142"/>
        <w:jc w:val="both"/>
        <w:rPr>
          <w:sz w:val="32"/>
          <w:szCs w:val="32"/>
          <w:lang w:bidi="ar-MA"/>
        </w:rPr>
      </w:pPr>
      <w:r>
        <w:rPr>
          <w:rFonts w:cs="Times New Roman" w:hint="cs"/>
          <w:sz w:val="32"/>
          <w:szCs w:val="32"/>
          <w:rtl/>
          <w:lang w:bidi="ar-MA"/>
        </w:rPr>
        <w:t>التنبيه بأنه يجب عدم فتح الظرف إلا من طرف رئيس لجنة طلب العروض خلال الجلسة العمومية لفتح الأظرفة</w:t>
      </w:r>
      <w:r>
        <w:rPr>
          <w:rFonts w:hint="cs"/>
          <w:sz w:val="32"/>
          <w:szCs w:val="32"/>
          <w:rtl/>
          <w:lang w:bidi="ar-MA"/>
        </w:rPr>
        <w:t>.</w:t>
      </w:r>
    </w:p>
    <w:p w:rsidR="00E56874" w:rsidRDefault="00E56874" w:rsidP="00A93C46">
      <w:pPr>
        <w:bidi/>
        <w:ind w:left="-96" w:right="-142"/>
        <w:jc w:val="both"/>
        <w:rPr>
          <w:b/>
          <w:bCs/>
          <w:sz w:val="32"/>
          <w:szCs w:val="32"/>
          <w:rtl/>
          <w:lang w:bidi="ar-MA"/>
        </w:rPr>
      </w:pPr>
      <w:r>
        <w:rPr>
          <w:rFonts w:hint="cs"/>
          <w:b/>
          <w:bCs/>
          <w:sz w:val="32"/>
          <w:szCs w:val="32"/>
          <w:rtl/>
          <w:lang w:bidi="ar-MA"/>
        </w:rPr>
        <w:t xml:space="preserve">• </w:t>
      </w:r>
      <w:r>
        <w:rPr>
          <w:rFonts w:cs="Times New Roman" w:hint="cs"/>
          <w:b/>
          <w:bCs/>
          <w:sz w:val="32"/>
          <w:szCs w:val="32"/>
          <w:rtl/>
          <w:lang w:bidi="ar-MA"/>
        </w:rPr>
        <w:t>كيفية إعداد الملفات وإيداعها</w:t>
      </w:r>
      <w:r>
        <w:rPr>
          <w:rFonts w:hint="cs"/>
          <w:b/>
          <w:b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1- </w:t>
      </w:r>
      <w:r>
        <w:rPr>
          <w:rFonts w:cs="Times New Roman" w:hint="cs"/>
          <w:sz w:val="32"/>
          <w:szCs w:val="32"/>
          <w:rtl/>
          <w:lang w:bidi="ar-MA"/>
        </w:rPr>
        <w:t xml:space="preserve">غلافين منفصلين إذا لم يكن العرض التقني مطلوبا </w:t>
      </w:r>
      <w:r>
        <w:rPr>
          <w:rFonts w:hint="cs"/>
          <w:sz w:val="32"/>
          <w:szCs w:val="32"/>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أ</w:t>
      </w:r>
      <w:r>
        <w:rPr>
          <w:rFonts w:hint="cs"/>
          <w:sz w:val="32"/>
          <w:szCs w:val="32"/>
          <w:rtl/>
          <w:lang w:bidi="ar-MA"/>
        </w:rPr>
        <w:t xml:space="preserve">- </w:t>
      </w:r>
      <w:r>
        <w:rPr>
          <w:rFonts w:cs="Times New Roman" w:hint="cs"/>
          <w:sz w:val="32"/>
          <w:szCs w:val="32"/>
          <w:rtl/>
          <w:lang w:bidi="ar-MA"/>
        </w:rPr>
        <w:t xml:space="preserve">يتضمن الغلاف الأول الملف الإداري والملف التقني ودفتر الشروط الخاصة ونظام الاستشارة موقع ومؤشر عليهما من طرف المتنافس أو الشخص المؤهل لذلك، ويجب أن يكون هذا الغلاف مختوما ويحمل بصفة بارزة عبارة </w:t>
      </w:r>
      <w:r>
        <w:rPr>
          <w:rFonts w:hint="cs"/>
          <w:sz w:val="32"/>
          <w:szCs w:val="32"/>
          <w:rtl/>
          <w:lang w:bidi="ar-MA"/>
        </w:rPr>
        <w:t xml:space="preserve">" </w:t>
      </w:r>
      <w:r>
        <w:rPr>
          <w:rFonts w:cs="Times New Roman" w:hint="cs"/>
          <w:sz w:val="32"/>
          <w:szCs w:val="32"/>
          <w:rtl/>
          <w:lang w:bidi="ar-MA"/>
        </w:rPr>
        <w:t>الملفين الإداري والتقني</w:t>
      </w:r>
      <w:r>
        <w:rPr>
          <w:rFonts w:hint="cs"/>
          <w:sz w:val="32"/>
          <w:szCs w:val="32"/>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ب</w:t>
      </w:r>
      <w:r>
        <w:rPr>
          <w:rFonts w:hint="cs"/>
          <w:sz w:val="32"/>
          <w:szCs w:val="32"/>
          <w:rtl/>
          <w:lang w:bidi="ar-MA"/>
        </w:rPr>
        <w:t xml:space="preserve">- </w:t>
      </w:r>
      <w:r>
        <w:rPr>
          <w:rFonts w:cs="Times New Roman" w:hint="cs"/>
          <w:sz w:val="32"/>
          <w:szCs w:val="32"/>
          <w:rtl/>
          <w:lang w:bidi="ar-MA"/>
        </w:rPr>
        <w:t>يتضمن</w:t>
      </w:r>
      <w:r>
        <w:rPr>
          <w:rFonts w:hint="cs"/>
          <w:b/>
          <w:bCs/>
          <w:sz w:val="32"/>
          <w:szCs w:val="32"/>
          <w:rtl/>
          <w:lang w:bidi="ar-MA"/>
        </w:rPr>
        <w:t xml:space="preserve"> </w:t>
      </w:r>
      <w:r>
        <w:rPr>
          <w:rFonts w:cs="Times New Roman" w:hint="cs"/>
          <w:sz w:val="32"/>
          <w:szCs w:val="32"/>
          <w:rtl/>
          <w:lang w:bidi="ar-MA"/>
        </w:rPr>
        <w:t xml:space="preserve">الغلاف الثاني العرض المالي للمتعهد ويجب أن يكون مختوما ويحمل بصفة بارزة عبارة </w:t>
      </w:r>
      <w:r>
        <w:rPr>
          <w:rFonts w:hint="cs"/>
          <w:sz w:val="32"/>
          <w:szCs w:val="32"/>
          <w:rtl/>
          <w:lang w:bidi="ar-MA"/>
        </w:rPr>
        <w:t xml:space="preserve">" </w:t>
      </w:r>
      <w:r>
        <w:rPr>
          <w:rFonts w:cs="Times New Roman" w:hint="cs"/>
          <w:sz w:val="32"/>
          <w:szCs w:val="32"/>
          <w:rtl/>
          <w:lang w:bidi="ar-MA"/>
        </w:rPr>
        <w:t>العرض المالي</w:t>
      </w:r>
      <w:r>
        <w:rPr>
          <w:rFonts w:hint="cs"/>
          <w:sz w:val="32"/>
          <w:szCs w:val="32"/>
          <w:rtl/>
          <w:lang w:bidi="ar-MA"/>
        </w:rPr>
        <w:t xml:space="preserve">". </w:t>
      </w:r>
    </w:p>
    <w:p w:rsidR="00E56874" w:rsidRDefault="00E56874" w:rsidP="00A93C46">
      <w:pPr>
        <w:bidi/>
        <w:ind w:left="-96" w:right="-142"/>
        <w:jc w:val="both"/>
        <w:rPr>
          <w:sz w:val="32"/>
          <w:szCs w:val="32"/>
          <w:rtl/>
          <w:lang w:bidi="ar-MA"/>
        </w:rPr>
      </w:pPr>
      <w:r>
        <w:rPr>
          <w:rFonts w:cs="Times New Roman" w:hint="cs"/>
          <w:sz w:val="32"/>
          <w:szCs w:val="32"/>
          <w:rtl/>
          <w:lang w:bidi="ar-MA"/>
        </w:rPr>
        <w:t xml:space="preserve">  يجب أن تحمل الأغلفة المشار إليها أعلاه بشكل بارز البيانات التالية </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إسم وعنوان المتنافس</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موضوع الصفقة</w:t>
      </w:r>
      <w:r>
        <w:rPr>
          <w:rFonts w:hint="cs"/>
          <w:sz w:val="32"/>
          <w:szCs w:val="32"/>
          <w:rtl/>
          <w:lang w:bidi="ar-MA"/>
        </w:rPr>
        <w:t>.</w:t>
      </w:r>
    </w:p>
    <w:p w:rsidR="00E56874" w:rsidRDefault="00E56874" w:rsidP="00A93C46">
      <w:pPr>
        <w:bidi/>
        <w:ind w:left="-96" w:right="-142"/>
        <w:jc w:val="both"/>
        <w:rPr>
          <w:sz w:val="32"/>
          <w:szCs w:val="32"/>
          <w:lang w:bidi="ar-MA"/>
        </w:rPr>
      </w:pPr>
      <w:r>
        <w:rPr>
          <w:rFonts w:hint="cs"/>
          <w:sz w:val="32"/>
          <w:szCs w:val="32"/>
          <w:rtl/>
          <w:lang w:bidi="ar-MA"/>
        </w:rPr>
        <w:t xml:space="preserve">- </w:t>
      </w:r>
      <w:r>
        <w:rPr>
          <w:rFonts w:cs="Times New Roman" w:hint="cs"/>
          <w:sz w:val="32"/>
          <w:szCs w:val="32"/>
          <w:rtl/>
          <w:lang w:bidi="ar-MA"/>
        </w:rPr>
        <w:t>تاريخ وساعة جلسة فتح الأظرفة</w:t>
      </w:r>
      <w:r>
        <w:rPr>
          <w:rFonts w:hint="cs"/>
          <w:sz w:val="32"/>
          <w:szCs w:val="32"/>
          <w:rtl/>
          <w:lang w:bidi="ar-MA"/>
        </w:rPr>
        <w:t>.</w:t>
      </w:r>
    </w:p>
    <w:p w:rsidR="00E56874" w:rsidRDefault="00E56874" w:rsidP="00A93C46">
      <w:pPr>
        <w:bidi/>
        <w:ind w:left="-96" w:right="-142"/>
        <w:jc w:val="both"/>
        <w:rPr>
          <w:b/>
          <w:bCs/>
          <w:sz w:val="32"/>
          <w:szCs w:val="32"/>
          <w:lang w:bidi="ar-MA"/>
        </w:rPr>
      </w:pPr>
      <w:r>
        <w:rPr>
          <w:rFonts w:hint="cs"/>
          <w:b/>
          <w:bCs/>
          <w:sz w:val="32"/>
          <w:szCs w:val="32"/>
          <w:rtl/>
          <w:lang w:bidi="ar-MA"/>
        </w:rPr>
        <w:t>•</w:t>
      </w:r>
      <w:r>
        <w:rPr>
          <w:rFonts w:cs="Times New Roman" w:hint="cs"/>
          <w:b/>
          <w:bCs/>
          <w:sz w:val="32"/>
          <w:szCs w:val="32"/>
          <w:rtl/>
          <w:lang w:bidi="ar-MA"/>
        </w:rPr>
        <w:t xml:space="preserve">إيداع أظرفة المتنافسين </w:t>
      </w:r>
      <w:r>
        <w:rPr>
          <w:rFonts w:hint="cs"/>
          <w:b/>
          <w:bCs/>
          <w:sz w:val="32"/>
          <w:szCs w:val="32"/>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 xml:space="preserve">تتم حسب اختيار المتنافس كما يلي </w:t>
      </w:r>
      <w:r>
        <w:rPr>
          <w:rFonts w:hint="cs"/>
          <w:sz w:val="32"/>
          <w:szCs w:val="32"/>
          <w:rtl/>
          <w:lang w:bidi="ar-MA"/>
        </w:rPr>
        <w:t>:</w:t>
      </w:r>
    </w:p>
    <w:p w:rsidR="00E56874" w:rsidRDefault="00E56874" w:rsidP="00A93C46">
      <w:pPr>
        <w:bidi/>
        <w:ind w:left="-96" w:right="-142"/>
        <w:jc w:val="both"/>
        <w:rPr>
          <w:sz w:val="32"/>
          <w:szCs w:val="32"/>
          <w:lang w:bidi="ar-MA"/>
        </w:rPr>
      </w:pPr>
      <w:r>
        <w:rPr>
          <w:rFonts w:hint="cs"/>
          <w:sz w:val="32"/>
          <w:szCs w:val="32"/>
          <w:rtl/>
          <w:lang w:bidi="ar-MA"/>
        </w:rPr>
        <w:t xml:space="preserve">- </w:t>
      </w:r>
      <w:r>
        <w:rPr>
          <w:rFonts w:cs="Times New Roman" w:hint="cs"/>
          <w:sz w:val="32"/>
          <w:szCs w:val="32"/>
          <w:rtl/>
          <w:lang w:bidi="ar-MA"/>
        </w:rPr>
        <w:t>إما تودع مقابل وصل بمكتب صاحب المشروع المبين في إعلان طلب العروض</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إما ترسل عن طريق البريد المضمون مع إشعار بالتوصل إلى المكتب المشار إليه أعلاه</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إما تسلم مباشرة إلى رئيس لجنة طلب العروض عند بداية الجلسة وقبل فتح الأظرفة</w:t>
      </w:r>
      <w:r>
        <w:rPr>
          <w:rFonts w:hint="cs"/>
          <w:sz w:val="32"/>
          <w:szCs w:val="32"/>
          <w:rtl/>
          <w:lang w:bidi="ar-MA"/>
        </w:rPr>
        <w:t>.</w:t>
      </w:r>
    </w:p>
    <w:p w:rsidR="00E56874" w:rsidRDefault="00E56874" w:rsidP="00A93C46">
      <w:pPr>
        <w:bidi/>
        <w:ind w:left="-96" w:right="-142"/>
        <w:jc w:val="both"/>
        <w:rPr>
          <w:sz w:val="36"/>
          <w:szCs w:val="36"/>
          <w:lang w:bidi="ar-MA"/>
        </w:rPr>
      </w:pPr>
      <w:r>
        <w:rPr>
          <w:rFonts w:hint="cs"/>
          <w:sz w:val="32"/>
          <w:szCs w:val="32"/>
          <w:rtl/>
          <w:lang w:bidi="ar-MA"/>
        </w:rPr>
        <w:t xml:space="preserve">- </w:t>
      </w:r>
      <w:r>
        <w:rPr>
          <w:rFonts w:cs="Times New Roman" w:hint="cs"/>
          <w:sz w:val="32"/>
          <w:szCs w:val="32"/>
          <w:rtl/>
          <w:lang w:bidi="ar-MA"/>
        </w:rPr>
        <w:t>إما إرسالها بطريقة الكترونية في البوابة الخاصة بالصفقات العمومية</w:t>
      </w:r>
      <w:r>
        <w:rPr>
          <w:rFonts w:hint="cs"/>
          <w:sz w:val="32"/>
          <w:szCs w:val="32"/>
          <w:rtl/>
          <w:lang w:bidi="ar-MA"/>
        </w:rPr>
        <w:t>.</w:t>
      </w:r>
    </w:p>
    <w:p w:rsidR="00E56874" w:rsidRDefault="00E56874" w:rsidP="00A93C46">
      <w:pPr>
        <w:bidi/>
        <w:ind w:left="-96" w:right="-142" w:hanging="148"/>
        <w:jc w:val="both"/>
        <w:rPr>
          <w:sz w:val="32"/>
          <w:szCs w:val="32"/>
          <w:rtl/>
          <w:lang w:bidi="ar-MA"/>
        </w:rPr>
      </w:pPr>
      <w:r>
        <w:rPr>
          <w:rFonts w:cs="Times New Roman" w:hint="cs"/>
          <w:sz w:val="32"/>
          <w:szCs w:val="32"/>
          <w:rtl/>
          <w:lang w:bidi="ar-MA"/>
        </w:rPr>
        <w:t xml:space="preserve">  وينتهي أجل استلام الأظرفة في التاريخ والساعة المحددين في الإعلان عن طلب العروض لجلسة فتح الأظرفة</w:t>
      </w:r>
      <w:r>
        <w:rPr>
          <w:rFonts w:hint="cs"/>
          <w:sz w:val="32"/>
          <w:szCs w:val="32"/>
          <w:rtl/>
          <w:lang w:bidi="ar-MA"/>
        </w:rPr>
        <w:t>.</w:t>
      </w:r>
    </w:p>
    <w:p w:rsidR="00E56874" w:rsidRDefault="00E56874" w:rsidP="00A93C46">
      <w:pPr>
        <w:bidi/>
        <w:ind w:left="-96" w:right="-142" w:hanging="148"/>
        <w:jc w:val="both"/>
        <w:rPr>
          <w:b/>
          <w:bCs/>
          <w:sz w:val="32"/>
          <w:szCs w:val="32"/>
          <w:u w:val="single"/>
          <w:lang w:bidi="ar-MA"/>
        </w:rPr>
      </w:pPr>
      <w:r>
        <w:rPr>
          <w:rFonts w:cs="Times New Roman" w:hint="cs"/>
          <w:b/>
          <w:bCs/>
          <w:sz w:val="32"/>
          <w:szCs w:val="32"/>
          <w:u w:val="single"/>
          <w:rtl/>
          <w:lang w:bidi="ar-MA"/>
        </w:rPr>
        <w:t>الفصل الخامس</w:t>
      </w:r>
      <w:r>
        <w:rPr>
          <w:rFonts w:hint="cs"/>
          <w:b/>
          <w:bCs/>
          <w:sz w:val="32"/>
          <w:szCs w:val="32"/>
          <w:u w:val="single"/>
          <w:rtl/>
          <w:lang w:bidi="ar-MA"/>
        </w:rPr>
        <w:t>:</w:t>
      </w:r>
    </w:p>
    <w:p w:rsidR="00E56874" w:rsidRDefault="00E56874" w:rsidP="00A93C46">
      <w:pPr>
        <w:bidi/>
        <w:ind w:left="-96" w:right="-142" w:hanging="148"/>
        <w:jc w:val="both"/>
        <w:rPr>
          <w:sz w:val="32"/>
          <w:szCs w:val="32"/>
          <w:rtl/>
          <w:lang w:bidi="ar-MA"/>
        </w:rPr>
      </w:pPr>
      <w:r>
        <w:rPr>
          <w:rFonts w:cs="Times New Roman" w:hint="cs"/>
          <w:sz w:val="32"/>
          <w:szCs w:val="32"/>
          <w:rtl/>
          <w:lang w:bidi="ar-MA"/>
        </w:rPr>
        <w:t xml:space="preserve">   يمنع منعا كليا استغلال وتدبير أماكن وقوف السيارات والشاحنات دون ترخيـــــــص مسبق مـــــن طرف جماعة مدينة الخميسات ، وذلك بناء على نتائج مسطرة فتح الأظرفة الخاصة بذلك</w:t>
      </w:r>
      <w:r>
        <w:rPr>
          <w:rFonts w:hint="cs"/>
          <w:sz w:val="32"/>
          <w:szCs w:val="32"/>
          <w:rtl/>
          <w:lang w:bidi="ar-MA"/>
        </w:rPr>
        <w:t>.</w:t>
      </w:r>
    </w:p>
    <w:p w:rsidR="00E56874" w:rsidRDefault="00E56874" w:rsidP="00A93C46">
      <w:pPr>
        <w:bidi/>
        <w:ind w:left="-96" w:right="-142" w:hanging="148"/>
        <w:jc w:val="both"/>
        <w:rPr>
          <w:b/>
          <w:bCs/>
          <w:sz w:val="32"/>
          <w:szCs w:val="32"/>
          <w:u w:val="single"/>
          <w:rtl/>
          <w:lang w:bidi="ar-MA"/>
        </w:rPr>
      </w:pPr>
      <w:r>
        <w:rPr>
          <w:rFonts w:cs="Times New Roman" w:hint="cs"/>
          <w:b/>
          <w:bCs/>
          <w:sz w:val="32"/>
          <w:szCs w:val="32"/>
          <w:u w:val="single"/>
          <w:rtl/>
          <w:lang w:bidi="ar-MA"/>
        </w:rPr>
        <w:t>الفصل السادس</w:t>
      </w:r>
      <w:r>
        <w:rPr>
          <w:rFonts w:hint="cs"/>
          <w:b/>
          <w:bCs/>
          <w:sz w:val="32"/>
          <w:szCs w:val="32"/>
          <w:u w:val="single"/>
          <w:rtl/>
          <w:lang w:bidi="ar-MA"/>
        </w:rPr>
        <w:t>:</w:t>
      </w:r>
    </w:p>
    <w:p w:rsidR="00E56874" w:rsidRDefault="00E56874" w:rsidP="00A93C46">
      <w:pPr>
        <w:bidi/>
        <w:ind w:left="-96" w:right="-142" w:hanging="148"/>
        <w:jc w:val="both"/>
        <w:rPr>
          <w:sz w:val="32"/>
          <w:szCs w:val="32"/>
          <w:rtl/>
          <w:lang w:bidi="ar-MA"/>
        </w:rPr>
      </w:pPr>
      <w:r>
        <w:rPr>
          <w:sz w:val="32"/>
          <w:szCs w:val="32"/>
          <w:lang w:bidi="ar-MA"/>
        </w:rPr>
        <w:t xml:space="preserve">   </w:t>
      </w:r>
      <w:r>
        <w:rPr>
          <w:rFonts w:cs="Times New Roman" w:hint="cs"/>
          <w:sz w:val="32"/>
          <w:szCs w:val="32"/>
          <w:rtl/>
          <w:lang w:bidi="ar-MA"/>
        </w:rPr>
        <w:t>تحدد أماكن وقوف السيارات والشاحنات بالمدينة بالمواقع المحددة بكناش التحملات</w:t>
      </w:r>
      <w:r>
        <w:rPr>
          <w:rFonts w:hint="cs"/>
          <w:rtl/>
          <w:lang w:bidi="ar-MA"/>
        </w:rPr>
        <w:t xml:space="preserve"> </w:t>
      </w:r>
      <w:r>
        <w:rPr>
          <w:rFonts w:cs="Times New Roman" w:hint="cs"/>
          <w:sz w:val="28"/>
          <w:szCs w:val="28"/>
          <w:rtl/>
          <w:lang w:bidi="ar-MA"/>
        </w:rPr>
        <w:t xml:space="preserve">، </w:t>
      </w:r>
      <w:r>
        <w:rPr>
          <w:rFonts w:cs="Times New Roman" w:hint="cs"/>
          <w:sz w:val="32"/>
          <w:szCs w:val="32"/>
          <w:rtl/>
          <w:lang w:bidi="ar-MA"/>
        </w:rPr>
        <w:t>ما لم يتعارض ذلك</w:t>
      </w:r>
      <w:r>
        <w:rPr>
          <w:rFonts w:hint="cs"/>
          <w:sz w:val="32"/>
          <w:szCs w:val="32"/>
          <w:lang w:bidi="ar-MA"/>
        </w:rPr>
        <w:t xml:space="preserve"> </w:t>
      </w:r>
      <w:r>
        <w:rPr>
          <w:rFonts w:cs="Times New Roman" w:hint="cs"/>
          <w:sz w:val="32"/>
          <w:szCs w:val="32"/>
          <w:rtl/>
          <w:lang w:bidi="ar-MA"/>
        </w:rPr>
        <w:t xml:space="preserve">مع القرارات المتعلقة بتنظيم السير والجولان </w:t>
      </w:r>
      <w:r>
        <w:rPr>
          <w:rFonts w:hint="cs"/>
          <w:sz w:val="32"/>
          <w:szCs w:val="32"/>
          <w:rtl/>
          <w:lang w:bidi="ar-MA"/>
        </w:rPr>
        <w:t>.</w:t>
      </w:r>
    </w:p>
    <w:p w:rsidR="00E56874" w:rsidRDefault="00E56874" w:rsidP="00A93C46">
      <w:pPr>
        <w:bidi/>
        <w:ind w:left="-96" w:right="-142" w:hanging="148"/>
        <w:jc w:val="both"/>
        <w:rPr>
          <w:b/>
          <w:bCs/>
          <w:sz w:val="32"/>
          <w:szCs w:val="32"/>
          <w:rtl/>
          <w:lang w:bidi="ar-MA"/>
        </w:rPr>
      </w:pPr>
      <w:r>
        <w:rPr>
          <w:rFonts w:cs="Times New Roman" w:hint="cs"/>
          <w:sz w:val="32"/>
          <w:szCs w:val="32"/>
          <w:rtl/>
          <w:lang w:bidi="ar-MA"/>
        </w:rPr>
        <w:t xml:space="preserve">   وتستخلص واجبات الوقوف خلال النهار فقط ابتداء من الساعة الثامنة صباحا إلى الثامنة مساء</w:t>
      </w:r>
      <w:r>
        <w:rPr>
          <w:rFonts w:hint="cs"/>
          <w:sz w:val="32"/>
          <w:szCs w:val="32"/>
          <w:rtl/>
          <w:lang w:bidi="ar-MA"/>
        </w:rPr>
        <w:t>.</w:t>
      </w:r>
    </w:p>
    <w:p w:rsidR="00E56874" w:rsidRDefault="00E56874" w:rsidP="00A93C46">
      <w:pPr>
        <w:bidi/>
        <w:ind w:left="-96" w:right="-142" w:hanging="148"/>
        <w:jc w:val="both"/>
        <w:rPr>
          <w:b/>
          <w:bCs/>
          <w:sz w:val="36"/>
          <w:szCs w:val="36"/>
          <w:rtl/>
          <w:lang w:bidi="ar-MA"/>
        </w:rPr>
      </w:pPr>
      <w:r>
        <w:rPr>
          <w:rFonts w:hint="cs"/>
          <w:sz w:val="32"/>
          <w:szCs w:val="32"/>
          <w:rtl/>
          <w:lang w:bidi="ar-MA"/>
        </w:rPr>
        <w:t xml:space="preserve">  </w:t>
      </w:r>
      <w:r>
        <w:rPr>
          <w:rFonts w:hint="cs"/>
          <w:b/>
          <w:bCs/>
          <w:sz w:val="32"/>
          <w:szCs w:val="32"/>
          <w:rtl/>
          <w:lang w:bidi="ar-MA"/>
        </w:rPr>
        <w:t>–</w:t>
      </w:r>
      <w:r w:rsidRPr="00E328AC">
        <w:rPr>
          <w:rFonts w:cs="Times New Roman" w:hint="cs"/>
          <w:b/>
          <w:bCs/>
          <w:sz w:val="32"/>
          <w:szCs w:val="32"/>
          <w:rtl/>
          <w:lang w:bidi="ar-MA"/>
        </w:rPr>
        <w:t xml:space="preserve"> محطات وأماكن وقوف السيارات والشاحنات</w:t>
      </w:r>
    </w:p>
    <w:p w:rsidR="00E56874" w:rsidRDefault="00E56874" w:rsidP="00A93C46">
      <w:pPr>
        <w:bidi/>
        <w:ind w:left="-96" w:right="-142" w:hanging="148"/>
        <w:jc w:val="both"/>
        <w:rPr>
          <w:b/>
          <w:bCs/>
          <w:sz w:val="32"/>
          <w:szCs w:val="32"/>
          <w:rtl/>
          <w:lang w:bidi="ar-MA"/>
        </w:rPr>
      </w:pPr>
      <w:r>
        <w:rPr>
          <w:rFonts w:hint="cs"/>
          <w:b/>
          <w:bCs/>
          <w:sz w:val="36"/>
          <w:szCs w:val="36"/>
          <w:rtl/>
          <w:lang w:bidi="ar-MA"/>
        </w:rPr>
        <w:lastRenderedPageBreak/>
        <w:t xml:space="preserve">  </w:t>
      </w:r>
      <w:r>
        <w:rPr>
          <w:rFonts w:hint="cs"/>
          <w:b/>
          <w:bCs/>
          <w:sz w:val="32"/>
          <w:szCs w:val="32"/>
          <w:rtl/>
          <w:lang w:bidi="ar-MA"/>
        </w:rPr>
        <w:t xml:space="preserve">* </w:t>
      </w:r>
      <w:r>
        <w:rPr>
          <w:rFonts w:cs="Times New Roman" w:hint="cs"/>
          <w:b/>
          <w:bCs/>
          <w:sz w:val="32"/>
          <w:szCs w:val="32"/>
          <w:rtl/>
          <w:lang w:bidi="ar-MA"/>
        </w:rPr>
        <w:t xml:space="preserve">الحصة الأولى </w:t>
      </w:r>
      <w:r>
        <w:rPr>
          <w:rFonts w:hint="cs"/>
          <w:b/>
          <w:bCs/>
          <w:sz w:val="32"/>
          <w:szCs w:val="32"/>
          <w:rtl/>
          <w:lang w:bidi="ar-MA"/>
        </w:rPr>
        <w:t>:</w:t>
      </w:r>
    </w:p>
    <w:tbl>
      <w:tblPr>
        <w:bidiVisual/>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4"/>
        <w:gridCol w:w="4207"/>
        <w:gridCol w:w="3119"/>
      </w:tblGrid>
      <w:tr w:rsidR="00E56874" w:rsidTr="00A93C46">
        <w:tc>
          <w:tcPr>
            <w:tcW w:w="3164" w:type="dxa"/>
            <w:tcBorders>
              <w:top w:val="single" w:sz="4" w:space="0" w:color="auto"/>
              <w:left w:val="single" w:sz="4" w:space="0" w:color="auto"/>
              <w:bottom w:val="single" w:sz="4" w:space="0" w:color="auto"/>
              <w:right w:val="single" w:sz="4" w:space="0" w:color="auto"/>
            </w:tcBorders>
            <w:hideMark/>
          </w:tcPr>
          <w:p w:rsidR="00E56874" w:rsidRDefault="00E56874" w:rsidP="00A93C46">
            <w:pPr>
              <w:bidi/>
              <w:ind w:left="414" w:right="-142" w:hanging="680"/>
              <w:jc w:val="center"/>
              <w:rPr>
                <w:rFonts w:ascii="Times New Roman" w:eastAsia="Times New Roman" w:hAnsi="Times New Roman" w:cs="Times New Roman"/>
                <w:b/>
                <w:bCs/>
                <w:sz w:val="28"/>
                <w:szCs w:val="28"/>
                <w:lang w:val="en-US" w:eastAsia="en-US" w:bidi="ar-MA"/>
              </w:rPr>
            </w:pPr>
            <w:r>
              <w:rPr>
                <w:rFonts w:cs="Times New Roman" w:hint="cs"/>
                <w:b/>
                <w:bCs/>
                <w:sz w:val="28"/>
                <w:szCs w:val="28"/>
                <w:rtl/>
                <w:lang w:bidi="ar-MA"/>
              </w:rPr>
              <w:t>الــــمــــكـــان أو الــشــــــارع</w:t>
            </w:r>
          </w:p>
        </w:tc>
        <w:tc>
          <w:tcPr>
            <w:tcW w:w="4207" w:type="dxa"/>
            <w:tcBorders>
              <w:top w:val="single" w:sz="4" w:space="0" w:color="auto"/>
              <w:left w:val="single" w:sz="4" w:space="0" w:color="auto"/>
              <w:bottom w:val="single" w:sz="4" w:space="0" w:color="auto"/>
              <w:right w:val="single" w:sz="4" w:space="0" w:color="auto"/>
            </w:tcBorders>
            <w:hideMark/>
          </w:tcPr>
          <w:p w:rsidR="00E56874" w:rsidRDefault="00E56874" w:rsidP="00A93C46">
            <w:pPr>
              <w:bidi/>
              <w:ind w:left="34" w:right="-142" w:hanging="680"/>
              <w:jc w:val="center"/>
              <w:rPr>
                <w:rFonts w:ascii="Times New Roman" w:eastAsia="Times New Roman" w:hAnsi="Times New Roman" w:cs="Times New Roman"/>
                <w:b/>
                <w:bCs/>
                <w:sz w:val="28"/>
                <w:szCs w:val="28"/>
                <w:lang w:val="en-US" w:eastAsia="en-US" w:bidi="ar-MA"/>
              </w:rPr>
            </w:pPr>
            <w:r>
              <w:rPr>
                <w:rFonts w:cs="Times New Roman" w:hint="cs"/>
                <w:b/>
                <w:bCs/>
                <w:sz w:val="28"/>
                <w:szCs w:val="28"/>
                <w:rtl/>
                <w:lang w:bidi="ar-MA"/>
              </w:rPr>
              <w:t>محطـات وأماكـن الوقـــــوف</w:t>
            </w:r>
          </w:p>
        </w:tc>
        <w:tc>
          <w:tcPr>
            <w:tcW w:w="3119" w:type="dxa"/>
            <w:tcBorders>
              <w:top w:val="single" w:sz="4" w:space="0" w:color="auto"/>
              <w:left w:val="single" w:sz="4" w:space="0" w:color="auto"/>
              <w:bottom w:val="single" w:sz="4" w:space="0" w:color="auto"/>
              <w:right w:val="single" w:sz="4" w:space="0" w:color="auto"/>
            </w:tcBorders>
            <w:hideMark/>
          </w:tcPr>
          <w:p w:rsidR="00E56874" w:rsidRDefault="00E56874" w:rsidP="00A93C46">
            <w:pPr>
              <w:bidi/>
              <w:ind w:left="80" w:right="-142" w:hanging="680"/>
              <w:jc w:val="center"/>
              <w:rPr>
                <w:rFonts w:ascii="Times New Roman" w:eastAsia="Times New Roman" w:hAnsi="Times New Roman"/>
                <w:b/>
                <w:bCs/>
                <w:sz w:val="28"/>
                <w:szCs w:val="28"/>
                <w:rtl/>
                <w:lang w:val="en-US" w:eastAsia="en-US" w:bidi="ar-MA"/>
              </w:rPr>
            </w:pPr>
            <w:r>
              <w:rPr>
                <w:rFonts w:cs="Times New Roman" w:hint="cs"/>
                <w:b/>
                <w:bCs/>
                <w:sz w:val="28"/>
                <w:szCs w:val="28"/>
                <w:rtl/>
                <w:lang w:bidi="ar-MA"/>
              </w:rPr>
              <w:t>القيمة التقديرية</w:t>
            </w:r>
          </w:p>
          <w:p w:rsidR="00E56874" w:rsidRDefault="00E56874" w:rsidP="00A93C46">
            <w:pPr>
              <w:bidi/>
              <w:ind w:left="80" w:right="-142" w:hanging="680"/>
              <w:jc w:val="center"/>
              <w:rPr>
                <w:rFonts w:ascii="Times New Roman" w:eastAsia="Times New Roman" w:hAnsi="Times New Roman" w:cs="Times New Roman"/>
                <w:b/>
                <w:bCs/>
                <w:sz w:val="28"/>
                <w:szCs w:val="28"/>
                <w:lang w:val="en-US" w:eastAsia="en-US" w:bidi="ar-MA"/>
              </w:rPr>
            </w:pPr>
            <w:r>
              <w:rPr>
                <w:rFonts w:cs="Times New Roman" w:hint="cs"/>
                <w:b/>
                <w:bCs/>
                <w:sz w:val="28"/>
                <w:szCs w:val="28"/>
                <w:rtl/>
                <w:lang w:bidi="ar-MA"/>
              </w:rPr>
              <w:t>لانطلاق طلبات العروض</w:t>
            </w:r>
          </w:p>
        </w:tc>
      </w:tr>
      <w:tr w:rsidR="00E56874" w:rsidTr="00A93C46">
        <w:tc>
          <w:tcPr>
            <w:tcW w:w="3164" w:type="dxa"/>
            <w:tcBorders>
              <w:top w:val="single" w:sz="4" w:space="0" w:color="auto"/>
              <w:left w:val="single" w:sz="4" w:space="0" w:color="auto"/>
              <w:bottom w:val="single" w:sz="4" w:space="0" w:color="auto"/>
              <w:right w:val="single" w:sz="4" w:space="0" w:color="auto"/>
            </w:tcBorders>
            <w:hideMark/>
          </w:tcPr>
          <w:p w:rsidR="00E56874" w:rsidRDefault="00E56874" w:rsidP="00A93C46">
            <w:pPr>
              <w:bidi/>
              <w:ind w:left="-96" w:right="-142" w:hanging="680"/>
              <w:jc w:val="center"/>
              <w:rPr>
                <w:rFonts w:ascii="Times New Roman" w:eastAsia="Times New Roman" w:hAnsi="Times New Roman" w:cs="Times New Roman"/>
                <w:sz w:val="28"/>
                <w:szCs w:val="28"/>
                <w:lang w:val="en-US" w:eastAsia="en-US" w:bidi="ar-MA"/>
              </w:rPr>
            </w:pPr>
            <w:r>
              <w:rPr>
                <w:rFonts w:hint="cs"/>
                <w:sz w:val="28"/>
                <w:szCs w:val="28"/>
                <w:rtl/>
                <w:lang w:bidi="ar-MA"/>
              </w:rPr>
              <w:t xml:space="preserve">- </w:t>
            </w:r>
            <w:r>
              <w:rPr>
                <w:rFonts w:cs="Times New Roman" w:hint="cs"/>
                <w:sz w:val="28"/>
                <w:szCs w:val="28"/>
                <w:rtl/>
                <w:lang w:bidi="ar-MA"/>
              </w:rPr>
              <w:t>شـــارع محمـــــــد الخامـــس</w:t>
            </w:r>
          </w:p>
        </w:tc>
        <w:tc>
          <w:tcPr>
            <w:tcW w:w="4207" w:type="dxa"/>
            <w:tcBorders>
              <w:top w:val="single" w:sz="4" w:space="0" w:color="auto"/>
              <w:left w:val="single" w:sz="4" w:space="0" w:color="auto"/>
              <w:bottom w:val="single" w:sz="4" w:space="0" w:color="auto"/>
              <w:right w:val="single" w:sz="4" w:space="0" w:color="auto"/>
            </w:tcBorders>
            <w:hideMark/>
          </w:tcPr>
          <w:p w:rsidR="00E56874" w:rsidRDefault="00E56874" w:rsidP="00A93C46">
            <w:pPr>
              <w:bidi/>
              <w:ind w:left="-96" w:right="-142" w:hanging="680"/>
              <w:jc w:val="center"/>
              <w:rPr>
                <w:rFonts w:ascii="Times New Roman" w:eastAsia="Times New Roman" w:hAnsi="Times New Roman" w:cs="Times New Roman"/>
                <w:sz w:val="28"/>
                <w:szCs w:val="28"/>
                <w:lang w:val="en-US" w:eastAsia="en-US" w:bidi="ar-MA"/>
              </w:rPr>
            </w:pPr>
            <w:r>
              <w:rPr>
                <w:rFonts w:cs="Times New Roman" w:hint="cs"/>
                <w:sz w:val="28"/>
                <w:szCs w:val="28"/>
                <w:rtl/>
                <w:lang w:bidi="ar-MA"/>
              </w:rPr>
              <w:t>على طول الشارع</w:t>
            </w:r>
          </w:p>
        </w:tc>
        <w:tc>
          <w:tcPr>
            <w:tcW w:w="3119" w:type="dxa"/>
            <w:tcBorders>
              <w:top w:val="single" w:sz="4" w:space="0" w:color="auto"/>
              <w:left w:val="single" w:sz="4" w:space="0" w:color="auto"/>
              <w:bottom w:val="single" w:sz="4" w:space="0" w:color="auto"/>
              <w:right w:val="single" w:sz="4" w:space="0" w:color="auto"/>
            </w:tcBorders>
            <w:hideMark/>
          </w:tcPr>
          <w:p w:rsidR="00E56874" w:rsidRDefault="00E56874" w:rsidP="00A93C46">
            <w:pPr>
              <w:bidi/>
              <w:ind w:left="-96" w:right="-142" w:hanging="680"/>
              <w:jc w:val="center"/>
              <w:rPr>
                <w:rFonts w:ascii="Times New Roman" w:eastAsia="Times New Roman" w:hAnsi="Times New Roman" w:cs="Times New Roman"/>
                <w:sz w:val="28"/>
                <w:szCs w:val="28"/>
                <w:lang w:val="en-US" w:eastAsia="en-US" w:bidi="ar-MA"/>
              </w:rPr>
            </w:pPr>
            <w:r>
              <w:rPr>
                <w:rFonts w:hint="cs"/>
                <w:sz w:val="28"/>
                <w:szCs w:val="28"/>
                <w:rtl/>
                <w:lang w:bidi="ar-MA"/>
              </w:rPr>
              <w:t xml:space="preserve">48000.00 </w:t>
            </w:r>
            <w:r>
              <w:rPr>
                <w:rFonts w:cs="Times New Roman" w:hint="cs"/>
                <w:sz w:val="28"/>
                <w:szCs w:val="28"/>
                <w:rtl/>
                <w:lang w:bidi="ar-MA"/>
              </w:rPr>
              <w:t>درهم</w:t>
            </w:r>
          </w:p>
        </w:tc>
      </w:tr>
    </w:tbl>
    <w:p w:rsidR="00E56874" w:rsidRDefault="00E56874" w:rsidP="00A93C46">
      <w:pPr>
        <w:bidi/>
        <w:ind w:left="-96" w:right="-142"/>
        <w:jc w:val="center"/>
        <w:rPr>
          <w:rFonts w:eastAsia="Times New Roman"/>
          <w:b/>
          <w:bCs/>
          <w:sz w:val="32"/>
          <w:szCs w:val="32"/>
          <w:lang w:val="en-US" w:eastAsia="en-US" w:bidi="ar-MA"/>
        </w:rPr>
      </w:pPr>
      <w:r>
        <w:rPr>
          <w:rFonts w:hint="cs"/>
          <w:b/>
          <w:bCs/>
          <w:sz w:val="32"/>
          <w:szCs w:val="32"/>
          <w:rtl/>
          <w:lang w:bidi="ar-MA"/>
        </w:rPr>
        <w:t xml:space="preserve">* </w:t>
      </w:r>
      <w:r>
        <w:rPr>
          <w:rFonts w:cs="Times New Roman" w:hint="cs"/>
          <w:b/>
          <w:bCs/>
          <w:sz w:val="32"/>
          <w:szCs w:val="32"/>
          <w:rtl/>
          <w:lang w:bidi="ar-MA"/>
        </w:rPr>
        <w:t>الحصة الثانية</w:t>
      </w:r>
      <w:r>
        <w:rPr>
          <w:rFonts w:hint="cs"/>
          <w:b/>
          <w:bCs/>
          <w:sz w:val="32"/>
          <w:szCs w:val="32"/>
          <w:rtl/>
          <w:lang w:bidi="ar-MA"/>
        </w:rPr>
        <w:t>:</w:t>
      </w:r>
    </w:p>
    <w:tbl>
      <w:tblPr>
        <w:bidiVisual/>
        <w:tblW w:w="104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9"/>
        <w:gridCol w:w="3322"/>
        <w:gridCol w:w="3074"/>
      </w:tblGrid>
      <w:tr w:rsidR="00E56874" w:rsidTr="00A93C46">
        <w:trPr>
          <w:trHeight w:val="808"/>
        </w:trPr>
        <w:tc>
          <w:tcPr>
            <w:tcW w:w="4049" w:type="dxa"/>
            <w:tcBorders>
              <w:top w:val="single" w:sz="4" w:space="0" w:color="auto"/>
              <w:left w:val="single" w:sz="4" w:space="0" w:color="auto"/>
              <w:bottom w:val="single" w:sz="4" w:space="0" w:color="auto"/>
              <w:right w:val="single" w:sz="4" w:space="0" w:color="auto"/>
            </w:tcBorders>
            <w:hideMark/>
          </w:tcPr>
          <w:p w:rsidR="00E56874" w:rsidRDefault="00E56874" w:rsidP="00A93C46">
            <w:pPr>
              <w:bidi/>
              <w:ind w:left="697" w:right="-142" w:hanging="680"/>
              <w:jc w:val="center"/>
              <w:rPr>
                <w:rFonts w:ascii="Times New Roman" w:eastAsia="Times New Roman" w:hAnsi="Times New Roman" w:cs="Times New Roman"/>
                <w:b/>
                <w:bCs/>
                <w:sz w:val="28"/>
                <w:szCs w:val="28"/>
                <w:lang w:val="en-US" w:eastAsia="en-US" w:bidi="ar-MA"/>
              </w:rPr>
            </w:pPr>
            <w:r>
              <w:rPr>
                <w:rFonts w:cs="Times New Roman" w:hint="cs"/>
                <w:b/>
                <w:bCs/>
                <w:sz w:val="28"/>
                <w:szCs w:val="28"/>
                <w:rtl/>
                <w:lang w:bidi="ar-MA"/>
              </w:rPr>
              <w:t>الــــمــكـــان أو الــشــــــارع</w:t>
            </w:r>
          </w:p>
        </w:tc>
        <w:tc>
          <w:tcPr>
            <w:tcW w:w="3322" w:type="dxa"/>
            <w:tcBorders>
              <w:top w:val="single" w:sz="4" w:space="0" w:color="auto"/>
              <w:left w:val="single" w:sz="4" w:space="0" w:color="auto"/>
              <w:bottom w:val="single" w:sz="4" w:space="0" w:color="auto"/>
              <w:right w:val="single" w:sz="4" w:space="0" w:color="auto"/>
            </w:tcBorders>
            <w:hideMark/>
          </w:tcPr>
          <w:p w:rsidR="00E56874" w:rsidRDefault="00E56874" w:rsidP="00A93C46">
            <w:pPr>
              <w:bidi/>
              <w:ind w:left="142" w:right="-142" w:hanging="680"/>
              <w:jc w:val="center"/>
              <w:rPr>
                <w:rFonts w:ascii="Times New Roman" w:eastAsia="Times New Roman" w:hAnsi="Times New Roman" w:cs="Times New Roman"/>
                <w:b/>
                <w:bCs/>
                <w:sz w:val="28"/>
                <w:szCs w:val="28"/>
                <w:lang w:val="en-US" w:eastAsia="en-US" w:bidi="ar-MA"/>
              </w:rPr>
            </w:pPr>
            <w:r>
              <w:rPr>
                <w:rFonts w:cs="Times New Roman" w:hint="cs"/>
                <w:b/>
                <w:bCs/>
                <w:sz w:val="28"/>
                <w:szCs w:val="28"/>
                <w:rtl/>
                <w:lang w:bidi="ar-MA"/>
              </w:rPr>
              <w:t>محطـــــات وأماكـــن الوقـــــوف</w:t>
            </w:r>
          </w:p>
        </w:tc>
        <w:tc>
          <w:tcPr>
            <w:tcW w:w="3074" w:type="dxa"/>
            <w:tcBorders>
              <w:top w:val="single" w:sz="4" w:space="0" w:color="auto"/>
              <w:left w:val="single" w:sz="4" w:space="0" w:color="auto"/>
              <w:bottom w:val="single" w:sz="4" w:space="0" w:color="auto"/>
              <w:right w:val="single" w:sz="4" w:space="0" w:color="auto"/>
            </w:tcBorders>
            <w:hideMark/>
          </w:tcPr>
          <w:p w:rsidR="00E56874" w:rsidRDefault="00E56874" w:rsidP="00A93C46">
            <w:pPr>
              <w:bidi/>
              <w:ind w:left="80" w:right="-142" w:hanging="680"/>
              <w:jc w:val="center"/>
              <w:rPr>
                <w:rFonts w:ascii="Times New Roman" w:eastAsia="Times New Roman" w:hAnsi="Times New Roman"/>
                <w:b/>
                <w:bCs/>
                <w:sz w:val="28"/>
                <w:szCs w:val="28"/>
                <w:rtl/>
                <w:lang w:val="en-US" w:eastAsia="en-US" w:bidi="ar-MA"/>
              </w:rPr>
            </w:pPr>
            <w:r>
              <w:rPr>
                <w:rFonts w:cs="Times New Roman" w:hint="cs"/>
                <w:b/>
                <w:bCs/>
                <w:sz w:val="28"/>
                <w:szCs w:val="28"/>
                <w:rtl/>
                <w:lang w:bidi="ar-MA"/>
              </w:rPr>
              <w:t>القيمة التقديرية</w:t>
            </w:r>
          </w:p>
          <w:p w:rsidR="00E56874" w:rsidRDefault="00E56874" w:rsidP="00A93C46">
            <w:pPr>
              <w:bidi/>
              <w:ind w:left="80" w:right="-142" w:hanging="680"/>
              <w:jc w:val="center"/>
              <w:rPr>
                <w:rFonts w:ascii="Times New Roman" w:eastAsia="Times New Roman" w:hAnsi="Times New Roman" w:cs="Times New Roman"/>
                <w:b/>
                <w:bCs/>
                <w:sz w:val="28"/>
                <w:szCs w:val="28"/>
                <w:lang w:val="en-US" w:eastAsia="en-US" w:bidi="ar-MA"/>
              </w:rPr>
            </w:pPr>
            <w:r>
              <w:rPr>
                <w:rFonts w:cs="Times New Roman" w:hint="cs"/>
                <w:b/>
                <w:bCs/>
                <w:sz w:val="28"/>
                <w:szCs w:val="28"/>
                <w:rtl/>
                <w:lang w:bidi="ar-MA"/>
              </w:rPr>
              <w:t>لانطلاق طلبات العروض</w:t>
            </w:r>
          </w:p>
        </w:tc>
      </w:tr>
      <w:tr w:rsidR="00E56874" w:rsidTr="00A93C46">
        <w:tc>
          <w:tcPr>
            <w:tcW w:w="4049" w:type="dxa"/>
            <w:tcBorders>
              <w:top w:val="single" w:sz="4" w:space="0" w:color="auto"/>
              <w:left w:val="single" w:sz="4" w:space="0" w:color="auto"/>
              <w:bottom w:val="single" w:sz="4" w:space="0" w:color="auto"/>
              <w:right w:val="single" w:sz="4" w:space="0" w:color="auto"/>
            </w:tcBorders>
            <w:hideMark/>
          </w:tcPr>
          <w:p w:rsidR="00E56874" w:rsidRDefault="00E56874" w:rsidP="00A93C46">
            <w:pPr>
              <w:bidi/>
              <w:ind w:left="-96" w:right="-142" w:hanging="680"/>
              <w:jc w:val="center"/>
              <w:rPr>
                <w:rFonts w:ascii="Times New Roman" w:eastAsia="Times New Roman" w:hAnsi="Times New Roman" w:cs="Times New Roman"/>
                <w:sz w:val="28"/>
                <w:szCs w:val="28"/>
                <w:lang w:val="en-US" w:eastAsia="en-US" w:bidi="ar-MA"/>
              </w:rPr>
            </w:pPr>
            <w:r>
              <w:rPr>
                <w:rFonts w:hint="cs"/>
                <w:sz w:val="28"/>
                <w:szCs w:val="28"/>
                <w:rtl/>
                <w:lang w:bidi="ar-MA"/>
              </w:rPr>
              <w:t xml:space="preserve">- </w:t>
            </w:r>
            <w:r>
              <w:rPr>
                <w:rFonts w:cs="Times New Roman" w:hint="cs"/>
                <w:sz w:val="28"/>
                <w:szCs w:val="28"/>
                <w:rtl/>
                <w:lang w:bidi="ar-MA"/>
              </w:rPr>
              <w:t>شـــــــــارع إبن ســـيــنــا</w:t>
            </w:r>
          </w:p>
        </w:tc>
        <w:tc>
          <w:tcPr>
            <w:tcW w:w="3322" w:type="dxa"/>
            <w:tcBorders>
              <w:top w:val="single" w:sz="4" w:space="0" w:color="auto"/>
              <w:left w:val="single" w:sz="4" w:space="0" w:color="auto"/>
              <w:bottom w:val="single" w:sz="4" w:space="0" w:color="auto"/>
              <w:right w:val="single" w:sz="4" w:space="0" w:color="auto"/>
            </w:tcBorders>
            <w:hideMark/>
          </w:tcPr>
          <w:p w:rsidR="00E56874" w:rsidRDefault="00E56874" w:rsidP="00A93C46">
            <w:pPr>
              <w:bidi/>
              <w:ind w:left="-96" w:right="-142" w:hanging="680"/>
              <w:jc w:val="center"/>
              <w:rPr>
                <w:rFonts w:ascii="Times New Roman" w:eastAsia="Times New Roman" w:hAnsi="Times New Roman" w:cs="Times New Roman"/>
                <w:sz w:val="28"/>
                <w:szCs w:val="28"/>
                <w:lang w:val="en-US" w:eastAsia="en-US" w:bidi="ar-MA"/>
              </w:rPr>
            </w:pPr>
            <w:r>
              <w:rPr>
                <w:rFonts w:cs="Times New Roman" w:hint="cs"/>
                <w:sz w:val="28"/>
                <w:szCs w:val="28"/>
                <w:rtl/>
                <w:lang w:bidi="ar-MA"/>
              </w:rPr>
              <w:t>على طول الشارع</w:t>
            </w:r>
          </w:p>
        </w:tc>
        <w:tc>
          <w:tcPr>
            <w:tcW w:w="3074" w:type="dxa"/>
            <w:tcBorders>
              <w:top w:val="single" w:sz="4" w:space="0" w:color="auto"/>
              <w:left w:val="single" w:sz="4" w:space="0" w:color="auto"/>
              <w:bottom w:val="single" w:sz="4" w:space="0" w:color="auto"/>
              <w:right w:val="single" w:sz="4" w:space="0" w:color="auto"/>
            </w:tcBorders>
            <w:hideMark/>
          </w:tcPr>
          <w:p w:rsidR="00E56874" w:rsidRDefault="00E56874" w:rsidP="00A93C46">
            <w:pPr>
              <w:bidi/>
              <w:ind w:left="-96" w:right="-142" w:hanging="680"/>
              <w:jc w:val="center"/>
              <w:rPr>
                <w:rFonts w:ascii="Times New Roman" w:eastAsia="Times New Roman" w:hAnsi="Times New Roman" w:cs="Times New Roman"/>
                <w:sz w:val="28"/>
                <w:szCs w:val="28"/>
                <w:lang w:val="en-US" w:eastAsia="en-US" w:bidi="ar-MA"/>
              </w:rPr>
            </w:pPr>
            <w:r>
              <w:rPr>
                <w:rFonts w:hint="cs"/>
                <w:sz w:val="28"/>
                <w:szCs w:val="28"/>
                <w:rtl/>
                <w:lang w:bidi="ar-MA"/>
              </w:rPr>
              <w:t xml:space="preserve">36000.00 </w:t>
            </w:r>
            <w:r>
              <w:rPr>
                <w:rFonts w:cs="Times New Roman" w:hint="cs"/>
                <w:sz w:val="28"/>
                <w:szCs w:val="28"/>
                <w:rtl/>
                <w:lang w:bidi="ar-MA"/>
              </w:rPr>
              <w:t>درهم</w:t>
            </w:r>
          </w:p>
        </w:tc>
      </w:tr>
    </w:tbl>
    <w:p w:rsidR="00E56874" w:rsidRDefault="00E56874" w:rsidP="00A93C46">
      <w:pPr>
        <w:bidi/>
        <w:ind w:left="-96" w:right="-142"/>
        <w:jc w:val="center"/>
        <w:rPr>
          <w:rFonts w:eastAsia="Times New Roman"/>
          <w:sz w:val="32"/>
          <w:szCs w:val="32"/>
          <w:rtl/>
          <w:lang w:val="en-US" w:eastAsia="en-US" w:bidi="ar-MA"/>
        </w:rPr>
      </w:pPr>
      <w:r>
        <w:rPr>
          <w:rFonts w:hint="cs"/>
          <w:b/>
          <w:bCs/>
          <w:sz w:val="32"/>
          <w:szCs w:val="32"/>
          <w:rtl/>
          <w:lang w:bidi="ar-MA"/>
        </w:rPr>
        <w:t xml:space="preserve">* </w:t>
      </w:r>
      <w:r>
        <w:rPr>
          <w:rFonts w:cs="Times New Roman" w:hint="cs"/>
          <w:b/>
          <w:bCs/>
          <w:sz w:val="32"/>
          <w:szCs w:val="32"/>
          <w:rtl/>
          <w:lang w:bidi="ar-MA"/>
        </w:rPr>
        <w:t>الحصة الثالثة</w:t>
      </w:r>
      <w:r>
        <w:rPr>
          <w:rFonts w:hint="cs"/>
          <w:sz w:val="32"/>
          <w:szCs w:val="32"/>
          <w:rtl/>
          <w:lang w:bidi="ar-MA"/>
        </w:rPr>
        <w:t>:</w:t>
      </w:r>
    </w:p>
    <w:tbl>
      <w:tblPr>
        <w:bidiVisual/>
        <w:tblW w:w="104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5245"/>
        <w:gridCol w:w="2779"/>
      </w:tblGrid>
      <w:tr w:rsidR="00E56874" w:rsidTr="00A93C46">
        <w:trPr>
          <w:trHeight w:val="795"/>
        </w:trPr>
        <w:tc>
          <w:tcPr>
            <w:tcW w:w="2410" w:type="dxa"/>
            <w:tcBorders>
              <w:top w:val="single" w:sz="4" w:space="0" w:color="auto"/>
              <w:left w:val="single" w:sz="4" w:space="0" w:color="auto"/>
              <w:bottom w:val="single" w:sz="4" w:space="0" w:color="auto"/>
              <w:right w:val="single" w:sz="4" w:space="0" w:color="auto"/>
            </w:tcBorders>
            <w:hideMark/>
          </w:tcPr>
          <w:p w:rsidR="00E56874" w:rsidRPr="00A93C46" w:rsidRDefault="00E56874" w:rsidP="00A93C46">
            <w:pPr>
              <w:bidi/>
              <w:ind w:left="601" w:right="-142" w:hanging="680"/>
              <w:jc w:val="center"/>
              <w:rPr>
                <w:rFonts w:ascii="Times New Roman" w:eastAsia="Times New Roman" w:hAnsi="Times New Roman" w:cs="Times New Roman"/>
                <w:b/>
                <w:bCs/>
                <w:sz w:val="24"/>
                <w:szCs w:val="24"/>
                <w:lang w:val="en-US" w:eastAsia="en-US" w:bidi="ar-MA"/>
              </w:rPr>
            </w:pPr>
            <w:r w:rsidRPr="00A93C46">
              <w:rPr>
                <w:rFonts w:cs="Times New Roman" w:hint="cs"/>
                <w:b/>
                <w:bCs/>
                <w:sz w:val="24"/>
                <w:szCs w:val="24"/>
                <w:rtl/>
                <w:lang w:bidi="ar-MA"/>
              </w:rPr>
              <w:t>الــــمــكـــان أو الــشــــــارع</w:t>
            </w:r>
          </w:p>
        </w:tc>
        <w:tc>
          <w:tcPr>
            <w:tcW w:w="5245" w:type="dxa"/>
            <w:tcBorders>
              <w:top w:val="single" w:sz="4" w:space="0" w:color="auto"/>
              <w:left w:val="single" w:sz="4" w:space="0" w:color="auto"/>
              <w:bottom w:val="single" w:sz="4" w:space="0" w:color="auto"/>
              <w:right w:val="single" w:sz="4" w:space="0" w:color="auto"/>
            </w:tcBorders>
            <w:hideMark/>
          </w:tcPr>
          <w:p w:rsidR="00E56874" w:rsidRDefault="00E56874" w:rsidP="00A93C46">
            <w:pPr>
              <w:bidi/>
              <w:ind w:left="77" w:right="-142" w:hanging="680"/>
              <w:jc w:val="center"/>
              <w:rPr>
                <w:rFonts w:ascii="Times New Roman" w:eastAsia="Times New Roman" w:hAnsi="Times New Roman" w:cs="Times New Roman"/>
                <w:b/>
                <w:bCs/>
                <w:sz w:val="28"/>
                <w:szCs w:val="28"/>
                <w:lang w:val="en-US" w:eastAsia="en-US" w:bidi="ar-MA"/>
              </w:rPr>
            </w:pPr>
            <w:r>
              <w:rPr>
                <w:rFonts w:cs="Times New Roman" w:hint="cs"/>
                <w:b/>
                <w:bCs/>
                <w:sz w:val="28"/>
                <w:szCs w:val="28"/>
                <w:rtl/>
                <w:lang w:bidi="ar-MA"/>
              </w:rPr>
              <w:t>محطـــات وأماكـــن الوقـــــــوف</w:t>
            </w:r>
          </w:p>
        </w:tc>
        <w:tc>
          <w:tcPr>
            <w:tcW w:w="2779" w:type="dxa"/>
            <w:tcBorders>
              <w:top w:val="single" w:sz="4" w:space="0" w:color="auto"/>
              <w:left w:val="single" w:sz="4" w:space="0" w:color="auto"/>
              <w:bottom w:val="single" w:sz="4" w:space="0" w:color="auto"/>
              <w:right w:val="single" w:sz="4" w:space="0" w:color="auto"/>
            </w:tcBorders>
            <w:hideMark/>
          </w:tcPr>
          <w:p w:rsidR="00E56874" w:rsidRDefault="00E56874" w:rsidP="00A93C46">
            <w:pPr>
              <w:bidi/>
              <w:ind w:left="93" w:right="-142" w:hanging="680"/>
              <w:jc w:val="center"/>
              <w:rPr>
                <w:rFonts w:ascii="Times New Roman" w:eastAsia="Times New Roman" w:hAnsi="Times New Roman"/>
                <w:b/>
                <w:bCs/>
                <w:sz w:val="28"/>
                <w:szCs w:val="28"/>
                <w:rtl/>
                <w:lang w:val="en-US" w:eastAsia="en-US" w:bidi="ar-MA"/>
              </w:rPr>
            </w:pPr>
            <w:r>
              <w:rPr>
                <w:rFonts w:cs="Times New Roman" w:hint="cs"/>
                <w:b/>
                <w:bCs/>
                <w:sz w:val="28"/>
                <w:szCs w:val="28"/>
                <w:rtl/>
                <w:lang w:bidi="ar-MA"/>
              </w:rPr>
              <w:t>القيمة التقديرية</w:t>
            </w:r>
          </w:p>
          <w:p w:rsidR="00E56874" w:rsidRDefault="00E56874" w:rsidP="00A93C46">
            <w:pPr>
              <w:bidi/>
              <w:ind w:left="93" w:right="-142" w:hanging="680"/>
              <w:jc w:val="center"/>
              <w:rPr>
                <w:rFonts w:ascii="Times New Roman" w:eastAsia="Times New Roman" w:hAnsi="Times New Roman" w:cs="Times New Roman"/>
                <w:b/>
                <w:bCs/>
                <w:sz w:val="28"/>
                <w:szCs w:val="28"/>
                <w:lang w:val="en-US" w:eastAsia="en-US" w:bidi="ar-MA"/>
              </w:rPr>
            </w:pPr>
            <w:r>
              <w:rPr>
                <w:rFonts w:cs="Times New Roman" w:hint="cs"/>
                <w:b/>
                <w:bCs/>
                <w:sz w:val="28"/>
                <w:szCs w:val="28"/>
                <w:rtl/>
                <w:lang w:bidi="ar-MA"/>
              </w:rPr>
              <w:t>لانطلاق طلبات العروض</w:t>
            </w:r>
          </w:p>
        </w:tc>
      </w:tr>
      <w:tr w:rsidR="00E56874" w:rsidTr="00A93C46">
        <w:trPr>
          <w:trHeight w:val="4099"/>
        </w:trPr>
        <w:tc>
          <w:tcPr>
            <w:tcW w:w="2410" w:type="dxa"/>
            <w:tcBorders>
              <w:top w:val="single" w:sz="4" w:space="0" w:color="auto"/>
              <w:left w:val="single" w:sz="4" w:space="0" w:color="auto"/>
              <w:bottom w:val="single" w:sz="4" w:space="0" w:color="auto"/>
              <w:right w:val="single" w:sz="4" w:space="0" w:color="auto"/>
            </w:tcBorders>
          </w:tcPr>
          <w:p w:rsidR="00E56874" w:rsidRDefault="00E56874" w:rsidP="00A93C46">
            <w:pPr>
              <w:bidi/>
              <w:ind w:right="-142"/>
              <w:jc w:val="both"/>
              <w:rPr>
                <w:rFonts w:ascii="Times New Roman" w:eastAsia="Times New Roman" w:hAnsi="Times New Roman"/>
                <w:sz w:val="28"/>
                <w:szCs w:val="28"/>
                <w:rtl/>
                <w:lang w:val="en-US" w:eastAsia="en-US" w:bidi="ar-MA"/>
              </w:rPr>
            </w:pPr>
            <w:r>
              <w:rPr>
                <w:rFonts w:hint="cs"/>
                <w:sz w:val="28"/>
                <w:szCs w:val="28"/>
                <w:rtl/>
                <w:lang w:bidi="ar-MA"/>
              </w:rPr>
              <w:t xml:space="preserve">- </w:t>
            </w:r>
            <w:r>
              <w:rPr>
                <w:rFonts w:cs="Times New Roman" w:hint="cs"/>
                <w:sz w:val="28"/>
                <w:szCs w:val="28"/>
                <w:rtl/>
                <w:lang w:bidi="ar-MA"/>
              </w:rPr>
              <w:t>الملعب البلدي لكرة القدم</w:t>
            </w:r>
          </w:p>
          <w:p w:rsidR="00E56874" w:rsidRDefault="00E56874" w:rsidP="00A93C46">
            <w:pPr>
              <w:bidi/>
              <w:ind w:right="-142"/>
              <w:jc w:val="both"/>
              <w:rPr>
                <w:sz w:val="28"/>
                <w:szCs w:val="28"/>
                <w:rtl/>
                <w:lang w:bidi="ar-MA"/>
              </w:rPr>
            </w:pPr>
            <w:r>
              <w:rPr>
                <w:rFonts w:hint="cs"/>
                <w:sz w:val="28"/>
                <w:szCs w:val="28"/>
                <w:rtl/>
                <w:lang w:bidi="ar-MA"/>
              </w:rPr>
              <w:t xml:space="preserve">- </w:t>
            </w:r>
            <w:r>
              <w:rPr>
                <w:rFonts w:cs="Times New Roman" w:hint="cs"/>
                <w:sz w:val="28"/>
                <w:szCs w:val="28"/>
                <w:rtl/>
                <w:lang w:bidi="ar-MA"/>
              </w:rPr>
              <w:t>حي السلام</w:t>
            </w:r>
          </w:p>
          <w:p w:rsidR="00E56874" w:rsidRDefault="00E56874" w:rsidP="00A93C46">
            <w:pPr>
              <w:tabs>
                <w:tab w:val="left" w:pos="2863"/>
              </w:tabs>
              <w:bidi/>
              <w:ind w:left="176" w:right="-142" w:hanging="680"/>
              <w:jc w:val="both"/>
              <w:rPr>
                <w:sz w:val="28"/>
                <w:szCs w:val="28"/>
                <w:lang w:bidi="ar-MA"/>
              </w:rPr>
            </w:pPr>
          </w:p>
          <w:p w:rsidR="00E56874" w:rsidRDefault="00E56874" w:rsidP="00A93C46">
            <w:pPr>
              <w:bidi/>
              <w:ind w:left="176" w:right="-142" w:hanging="680"/>
              <w:jc w:val="both"/>
              <w:rPr>
                <w:sz w:val="28"/>
                <w:szCs w:val="28"/>
                <w:lang w:bidi="ar-MA"/>
              </w:rPr>
            </w:pPr>
          </w:p>
          <w:p w:rsidR="00E56874" w:rsidRDefault="00E56874" w:rsidP="00A93C46">
            <w:pPr>
              <w:bidi/>
              <w:ind w:left="176" w:right="-142" w:hanging="680"/>
              <w:jc w:val="both"/>
              <w:rPr>
                <w:sz w:val="28"/>
                <w:szCs w:val="28"/>
                <w:lang w:bidi="ar-MA"/>
              </w:rPr>
            </w:pPr>
          </w:p>
          <w:p w:rsidR="00E56874" w:rsidRDefault="00E56874" w:rsidP="00A93C46">
            <w:pPr>
              <w:bidi/>
              <w:ind w:right="-142"/>
              <w:jc w:val="both"/>
              <w:rPr>
                <w:sz w:val="28"/>
                <w:szCs w:val="28"/>
                <w:rtl/>
                <w:lang w:bidi="ar-MA"/>
              </w:rPr>
            </w:pPr>
            <w:r>
              <w:rPr>
                <w:rFonts w:hint="cs"/>
                <w:sz w:val="28"/>
                <w:szCs w:val="28"/>
                <w:rtl/>
                <w:lang w:bidi="ar-MA"/>
              </w:rPr>
              <w:t xml:space="preserve">- </w:t>
            </w:r>
            <w:r>
              <w:rPr>
                <w:rFonts w:cs="Times New Roman" w:hint="cs"/>
                <w:sz w:val="28"/>
                <w:szCs w:val="28"/>
                <w:rtl/>
                <w:lang w:bidi="ar-MA"/>
              </w:rPr>
              <w:t>شارع خالد بن الوليد</w:t>
            </w:r>
          </w:p>
          <w:p w:rsidR="00E56874" w:rsidRDefault="00E56874" w:rsidP="00A93C46">
            <w:pPr>
              <w:bidi/>
              <w:ind w:left="176" w:right="-142" w:hanging="680"/>
              <w:jc w:val="both"/>
              <w:rPr>
                <w:sz w:val="28"/>
                <w:szCs w:val="28"/>
                <w:lang w:bidi="ar-MA"/>
              </w:rPr>
            </w:pPr>
          </w:p>
          <w:p w:rsidR="00E56874" w:rsidRDefault="00E56874" w:rsidP="00A93C46">
            <w:pPr>
              <w:bidi/>
              <w:ind w:right="-142" w:hanging="680"/>
              <w:jc w:val="both"/>
              <w:rPr>
                <w:sz w:val="28"/>
                <w:szCs w:val="28"/>
                <w:lang w:bidi="ar-MA"/>
              </w:rPr>
            </w:pPr>
          </w:p>
          <w:p w:rsidR="00E56874" w:rsidRDefault="00E56874" w:rsidP="00A93C46">
            <w:pPr>
              <w:tabs>
                <w:tab w:val="left" w:pos="3332"/>
              </w:tabs>
              <w:bidi/>
              <w:ind w:right="-142"/>
              <w:jc w:val="both"/>
              <w:rPr>
                <w:sz w:val="28"/>
                <w:szCs w:val="28"/>
                <w:lang w:bidi="ar-MA"/>
              </w:rPr>
            </w:pPr>
            <w:r>
              <w:rPr>
                <w:rFonts w:hint="cs"/>
                <w:sz w:val="28"/>
                <w:szCs w:val="28"/>
                <w:rtl/>
                <w:lang w:bidi="ar-MA"/>
              </w:rPr>
              <w:t xml:space="preserve">- </w:t>
            </w:r>
            <w:r>
              <w:rPr>
                <w:rFonts w:cs="Times New Roman" w:hint="cs"/>
                <w:sz w:val="28"/>
                <w:szCs w:val="28"/>
                <w:rtl/>
                <w:lang w:bidi="ar-MA"/>
              </w:rPr>
              <w:t>شارع القاضي عياض</w:t>
            </w:r>
          </w:p>
          <w:p w:rsidR="00E56874" w:rsidRDefault="00E56874" w:rsidP="00A93C46">
            <w:pPr>
              <w:bidi/>
              <w:ind w:left="33" w:right="-142"/>
              <w:jc w:val="both"/>
              <w:rPr>
                <w:sz w:val="28"/>
                <w:szCs w:val="28"/>
                <w:lang w:bidi="ar-MA"/>
              </w:rPr>
            </w:pPr>
            <w:r>
              <w:rPr>
                <w:rFonts w:hint="cs"/>
                <w:sz w:val="28"/>
                <w:szCs w:val="28"/>
                <w:rtl/>
                <w:lang w:bidi="ar-MA"/>
              </w:rPr>
              <w:t xml:space="preserve">- </w:t>
            </w:r>
            <w:r>
              <w:rPr>
                <w:rFonts w:cs="Times New Roman" w:hint="cs"/>
                <w:sz w:val="28"/>
                <w:szCs w:val="28"/>
                <w:rtl/>
                <w:lang w:bidi="ar-MA"/>
              </w:rPr>
              <w:t>شارع امبارك البكاي</w:t>
            </w:r>
          </w:p>
          <w:p w:rsidR="00E56874" w:rsidRDefault="00E56874" w:rsidP="00A93C46">
            <w:pPr>
              <w:bidi/>
              <w:ind w:right="-142" w:hanging="680"/>
              <w:jc w:val="both"/>
              <w:rPr>
                <w:sz w:val="28"/>
                <w:szCs w:val="28"/>
                <w:lang w:bidi="ar-MA"/>
              </w:rPr>
            </w:pPr>
          </w:p>
          <w:p w:rsidR="00E56874" w:rsidRDefault="00E56874" w:rsidP="00A93C46">
            <w:pPr>
              <w:bidi/>
              <w:ind w:right="-142"/>
              <w:jc w:val="both"/>
              <w:rPr>
                <w:sz w:val="28"/>
                <w:szCs w:val="28"/>
                <w:lang w:bidi="ar-MA"/>
              </w:rPr>
            </w:pPr>
            <w:r>
              <w:rPr>
                <w:rFonts w:hint="cs"/>
                <w:sz w:val="28"/>
                <w:szCs w:val="28"/>
                <w:rtl/>
                <w:lang w:bidi="ar-MA"/>
              </w:rPr>
              <w:t xml:space="preserve">- </w:t>
            </w:r>
            <w:r>
              <w:rPr>
                <w:rFonts w:cs="Times New Roman" w:hint="cs"/>
                <w:sz w:val="28"/>
                <w:szCs w:val="28"/>
                <w:rtl/>
                <w:lang w:bidi="ar-MA"/>
              </w:rPr>
              <w:t>شارع الحسن الأول</w:t>
            </w:r>
          </w:p>
          <w:p w:rsidR="00E56874" w:rsidRPr="005766AF" w:rsidRDefault="00E56874" w:rsidP="00A93C46">
            <w:pPr>
              <w:bidi/>
              <w:ind w:left="-96" w:right="-142" w:hanging="680"/>
              <w:jc w:val="both"/>
              <w:rPr>
                <w:sz w:val="28"/>
                <w:szCs w:val="28"/>
                <w:rtl/>
                <w:lang w:bidi="ar-MA"/>
              </w:rPr>
            </w:pPr>
          </w:p>
          <w:p w:rsidR="00E56874" w:rsidRDefault="00E56874" w:rsidP="00A93C46">
            <w:pPr>
              <w:bidi/>
              <w:ind w:left="-96" w:right="-142" w:hanging="680"/>
              <w:jc w:val="both"/>
              <w:rPr>
                <w:sz w:val="28"/>
                <w:szCs w:val="28"/>
                <w:rtl/>
                <w:lang w:bidi="ar-MA"/>
              </w:rPr>
            </w:pPr>
          </w:p>
          <w:p w:rsidR="00E56874" w:rsidRDefault="00E56874" w:rsidP="00A93C46">
            <w:pPr>
              <w:bidi/>
              <w:ind w:right="-142" w:hanging="680"/>
              <w:jc w:val="both"/>
              <w:rPr>
                <w:sz w:val="28"/>
                <w:szCs w:val="28"/>
                <w:lang w:bidi="ar-MA"/>
              </w:rPr>
            </w:pPr>
          </w:p>
          <w:p w:rsidR="00E56874" w:rsidRDefault="00E56874" w:rsidP="00A93C46">
            <w:pPr>
              <w:bidi/>
              <w:ind w:left="33" w:right="-142"/>
              <w:jc w:val="both"/>
              <w:rPr>
                <w:sz w:val="28"/>
                <w:szCs w:val="28"/>
                <w:rtl/>
                <w:lang w:bidi="ar-MA"/>
              </w:rPr>
            </w:pPr>
            <w:r>
              <w:rPr>
                <w:rFonts w:hint="cs"/>
                <w:sz w:val="28"/>
                <w:szCs w:val="28"/>
                <w:rtl/>
                <w:lang w:bidi="ar-MA"/>
              </w:rPr>
              <w:t xml:space="preserve">- </w:t>
            </w:r>
            <w:r>
              <w:rPr>
                <w:rFonts w:cs="Times New Roman" w:hint="cs"/>
                <w:sz w:val="28"/>
                <w:szCs w:val="28"/>
                <w:rtl/>
                <w:lang w:bidi="ar-MA"/>
              </w:rPr>
              <w:t>زنقة البريد</w:t>
            </w:r>
          </w:p>
          <w:p w:rsidR="00E56874" w:rsidRPr="00084BD7" w:rsidRDefault="00E56874" w:rsidP="00A93C46">
            <w:pPr>
              <w:bidi/>
              <w:ind w:right="-142"/>
              <w:jc w:val="both"/>
              <w:rPr>
                <w:sz w:val="28"/>
                <w:szCs w:val="28"/>
                <w:lang w:bidi="ar-MA"/>
              </w:rPr>
            </w:pPr>
            <w:r>
              <w:rPr>
                <w:rFonts w:hint="cs"/>
                <w:sz w:val="28"/>
                <w:szCs w:val="28"/>
                <w:rtl/>
                <w:lang w:bidi="ar-MA"/>
              </w:rPr>
              <w:t xml:space="preserve">- </w:t>
            </w:r>
            <w:r>
              <w:rPr>
                <w:rFonts w:cs="Times New Roman" w:hint="cs"/>
                <w:sz w:val="28"/>
                <w:szCs w:val="28"/>
                <w:rtl/>
                <w:lang w:bidi="ar-MA"/>
              </w:rPr>
              <w:t>حي المعمورة</w:t>
            </w:r>
          </w:p>
        </w:tc>
        <w:tc>
          <w:tcPr>
            <w:tcW w:w="5245" w:type="dxa"/>
            <w:tcBorders>
              <w:top w:val="single" w:sz="4" w:space="0" w:color="auto"/>
              <w:left w:val="single" w:sz="4" w:space="0" w:color="auto"/>
              <w:bottom w:val="single" w:sz="4" w:space="0" w:color="auto"/>
              <w:right w:val="single" w:sz="4" w:space="0" w:color="auto"/>
            </w:tcBorders>
            <w:hideMark/>
          </w:tcPr>
          <w:p w:rsidR="00E56874" w:rsidRDefault="00E56874" w:rsidP="00A93C46">
            <w:pPr>
              <w:bidi/>
              <w:ind w:left="-96" w:right="-142" w:firstLine="96"/>
              <w:jc w:val="both"/>
              <w:rPr>
                <w:rFonts w:ascii="Times New Roman" w:eastAsia="Times New Roman" w:hAnsi="Times New Roman"/>
                <w:sz w:val="28"/>
                <w:szCs w:val="28"/>
                <w:rtl/>
                <w:lang w:val="en-US" w:eastAsia="en-US" w:bidi="ar-MA"/>
              </w:rPr>
            </w:pPr>
            <w:r>
              <w:rPr>
                <w:rFonts w:hint="cs"/>
                <w:sz w:val="28"/>
                <w:szCs w:val="28"/>
                <w:rtl/>
                <w:lang w:bidi="ar-MA"/>
              </w:rPr>
              <w:t xml:space="preserve">- </w:t>
            </w:r>
            <w:r>
              <w:rPr>
                <w:rFonts w:cs="Times New Roman" w:hint="cs"/>
                <w:sz w:val="28"/>
                <w:szCs w:val="28"/>
                <w:rtl/>
                <w:lang w:bidi="ar-MA"/>
              </w:rPr>
              <w:t>أمام المدخل خلال المباريات الرياضية</w:t>
            </w:r>
          </w:p>
          <w:p w:rsidR="00E56874" w:rsidRDefault="00E56874" w:rsidP="00A93C46">
            <w:pPr>
              <w:bidi/>
              <w:ind w:left="-96" w:right="-142" w:firstLine="96"/>
              <w:jc w:val="both"/>
              <w:rPr>
                <w:sz w:val="28"/>
                <w:szCs w:val="28"/>
                <w:rtl/>
                <w:lang w:bidi="ar-MA"/>
              </w:rPr>
            </w:pPr>
            <w:r>
              <w:rPr>
                <w:rFonts w:hint="cs"/>
                <w:sz w:val="28"/>
                <w:szCs w:val="28"/>
                <w:rtl/>
                <w:lang w:bidi="ar-MA"/>
              </w:rPr>
              <w:t xml:space="preserve">- </w:t>
            </w:r>
            <w:r>
              <w:rPr>
                <w:rFonts w:cs="Times New Roman" w:hint="cs"/>
                <w:sz w:val="28"/>
                <w:szCs w:val="28"/>
                <w:rtl/>
                <w:lang w:bidi="ar-MA"/>
              </w:rPr>
              <w:t>شارع المقاومة</w:t>
            </w:r>
          </w:p>
          <w:p w:rsidR="00E56874" w:rsidRDefault="00E56874" w:rsidP="00A93C46">
            <w:pPr>
              <w:bidi/>
              <w:ind w:left="-96" w:right="-142" w:firstLine="96"/>
              <w:jc w:val="both"/>
              <w:rPr>
                <w:sz w:val="28"/>
                <w:szCs w:val="28"/>
                <w:rtl/>
                <w:lang w:bidi="ar-MA"/>
              </w:rPr>
            </w:pPr>
            <w:r>
              <w:rPr>
                <w:rFonts w:hint="cs"/>
                <w:sz w:val="28"/>
                <w:szCs w:val="28"/>
                <w:rtl/>
                <w:lang w:bidi="ar-MA"/>
              </w:rPr>
              <w:t xml:space="preserve">- </w:t>
            </w:r>
            <w:r>
              <w:rPr>
                <w:rFonts w:cs="Times New Roman" w:hint="cs"/>
                <w:sz w:val="28"/>
                <w:szCs w:val="28"/>
                <w:rtl/>
                <w:lang w:bidi="ar-MA"/>
              </w:rPr>
              <w:t>زنقة نميرة الجيلالي</w:t>
            </w:r>
          </w:p>
          <w:p w:rsidR="00E56874" w:rsidRDefault="00E56874" w:rsidP="00A93C46">
            <w:pPr>
              <w:bidi/>
              <w:ind w:left="-96" w:right="-142" w:firstLine="96"/>
              <w:jc w:val="both"/>
              <w:rPr>
                <w:sz w:val="28"/>
                <w:szCs w:val="28"/>
                <w:rtl/>
                <w:lang w:bidi="ar-MA"/>
              </w:rPr>
            </w:pPr>
            <w:r>
              <w:rPr>
                <w:rFonts w:hint="cs"/>
                <w:sz w:val="28"/>
                <w:szCs w:val="28"/>
                <w:rtl/>
                <w:lang w:bidi="ar-MA"/>
              </w:rPr>
              <w:t>-</w:t>
            </w:r>
            <w:r>
              <w:rPr>
                <w:rFonts w:cs="Times New Roman" w:hint="cs"/>
                <w:sz w:val="28"/>
                <w:szCs w:val="28"/>
                <w:rtl/>
                <w:lang w:bidi="ar-MA"/>
              </w:rPr>
              <w:t xml:space="preserve"> زنقة عمر بن الخطاب</w:t>
            </w:r>
          </w:p>
          <w:p w:rsidR="00E56874" w:rsidRDefault="00E56874" w:rsidP="00A93C46">
            <w:pPr>
              <w:bidi/>
              <w:ind w:left="-96" w:right="-142" w:hanging="680"/>
              <w:jc w:val="both"/>
              <w:rPr>
                <w:sz w:val="28"/>
                <w:szCs w:val="28"/>
                <w:rtl/>
                <w:lang w:bidi="ar-MA"/>
              </w:rPr>
            </w:pPr>
          </w:p>
          <w:p w:rsidR="00E56874" w:rsidRDefault="00E56874" w:rsidP="00A93C46">
            <w:pPr>
              <w:bidi/>
              <w:ind w:left="33" w:right="-142"/>
              <w:jc w:val="both"/>
              <w:rPr>
                <w:sz w:val="28"/>
                <w:szCs w:val="28"/>
                <w:rtl/>
                <w:lang w:bidi="ar-MA"/>
              </w:rPr>
            </w:pPr>
            <w:r>
              <w:rPr>
                <w:rFonts w:hint="cs"/>
                <w:sz w:val="28"/>
                <w:szCs w:val="28"/>
                <w:rtl/>
                <w:lang w:bidi="ar-MA"/>
              </w:rPr>
              <w:t xml:space="preserve">- </w:t>
            </w:r>
            <w:r>
              <w:rPr>
                <w:rFonts w:cs="Times New Roman" w:hint="cs"/>
                <w:sz w:val="28"/>
                <w:szCs w:val="28"/>
                <w:rtl/>
                <w:lang w:bidi="ar-MA"/>
              </w:rPr>
              <w:t>من مديرية الفلاحة إلى دوار حي النصر عند ملتقى شارعي</w:t>
            </w:r>
          </w:p>
          <w:p w:rsidR="00E56874" w:rsidRDefault="00E56874" w:rsidP="00A93C46">
            <w:pPr>
              <w:bidi/>
              <w:ind w:left="33" w:right="-142"/>
              <w:jc w:val="both"/>
              <w:rPr>
                <w:sz w:val="28"/>
                <w:szCs w:val="28"/>
                <w:rtl/>
                <w:lang w:bidi="ar-MA"/>
              </w:rPr>
            </w:pPr>
            <w:r>
              <w:rPr>
                <w:rFonts w:cs="Times New Roman" w:hint="cs"/>
                <w:sz w:val="28"/>
                <w:szCs w:val="28"/>
                <w:rtl/>
                <w:lang w:bidi="ar-MA"/>
              </w:rPr>
              <w:t xml:space="preserve"> الرباط وخالد بن الوليد</w:t>
            </w:r>
          </w:p>
          <w:p w:rsidR="00E56874" w:rsidRDefault="00E56874" w:rsidP="00A93C46">
            <w:pPr>
              <w:bidi/>
              <w:ind w:right="-142"/>
              <w:jc w:val="both"/>
              <w:rPr>
                <w:sz w:val="28"/>
                <w:szCs w:val="28"/>
                <w:rtl/>
                <w:lang w:bidi="ar-MA"/>
              </w:rPr>
            </w:pPr>
          </w:p>
          <w:p w:rsidR="00E56874" w:rsidRDefault="00E56874" w:rsidP="00A93C46">
            <w:pPr>
              <w:bidi/>
              <w:ind w:left="-96" w:right="-142" w:firstLine="96"/>
              <w:jc w:val="both"/>
              <w:rPr>
                <w:sz w:val="28"/>
                <w:szCs w:val="28"/>
                <w:lang w:bidi="ar-MA"/>
              </w:rPr>
            </w:pPr>
            <w:r>
              <w:rPr>
                <w:rFonts w:hint="cs"/>
                <w:sz w:val="28"/>
                <w:szCs w:val="28"/>
                <w:rtl/>
                <w:lang w:bidi="ar-MA"/>
              </w:rPr>
              <w:t xml:space="preserve">- </w:t>
            </w:r>
            <w:r>
              <w:rPr>
                <w:rFonts w:cs="Times New Roman" w:hint="cs"/>
                <w:sz w:val="28"/>
                <w:szCs w:val="28"/>
                <w:rtl/>
                <w:lang w:bidi="ar-MA"/>
              </w:rPr>
              <w:t>محطة الوقوف بمنتزه ثالث مارس</w:t>
            </w:r>
          </w:p>
          <w:p w:rsidR="00E56874" w:rsidRDefault="00E56874" w:rsidP="00A93C46">
            <w:pPr>
              <w:bidi/>
              <w:ind w:right="-142"/>
              <w:jc w:val="both"/>
              <w:rPr>
                <w:sz w:val="28"/>
                <w:szCs w:val="28"/>
                <w:rtl/>
                <w:lang w:bidi="ar-MA"/>
              </w:rPr>
            </w:pPr>
            <w:r>
              <w:rPr>
                <w:rFonts w:hint="cs"/>
                <w:sz w:val="28"/>
                <w:szCs w:val="28"/>
                <w:rtl/>
                <w:lang w:bidi="ar-MA"/>
              </w:rPr>
              <w:t xml:space="preserve">- </w:t>
            </w:r>
            <w:r>
              <w:rPr>
                <w:rFonts w:cs="Times New Roman" w:hint="cs"/>
                <w:sz w:val="28"/>
                <w:szCs w:val="28"/>
                <w:rtl/>
                <w:lang w:bidi="ar-MA"/>
              </w:rPr>
              <w:t>على طول الشارع باستثناء موقف السيارات المقابل للباب الرئيسي لبناية المحكمة الابتدائية</w:t>
            </w:r>
          </w:p>
          <w:p w:rsidR="00E56874" w:rsidRDefault="00E56874" w:rsidP="00A93C46">
            <w:pPr>
              <w:bidi/>
              <w:ind w:left="-96" w:right="-142" w:firstLine="96"/>
              <w:jc w:val="both"/>
              <w:rPr>
                <w:sz w:val="28"/>
                <w:szCs w:val="28"/>
                <w:rtl/>
                <w:lang w:bidi="ar-MA"/>
              </w:rPr>
            </w:pPr>
            <w:r>
              <w:rPr>
                <w:rFonts w:hint="cs"/>
                <w:sz w:val="28"/>
                <w:szCs w:val="28"/>
                <w:rtl/>
                <w:lang w:bidi="ar-MA"/>
              </w:rPr>
              <w:t xml:space="preserve">- </w:t>
            </w:r>
            <w:r>
              <w:rPr>
                <w:rFonts w:cs="Times New Roman" w:hint="cs"/>
                <w:sz w:val="28"/>
                <w:szCs w:val="28"/>
                <w:rtl/>
                <w:lang w:bidi="ar-MA"/>
              </w:rPr>
              <w:t xml:space="preserve">من ملتقى شارعي الحسن الأول وسيدي محمد  إلى مدرسة </w:t>
            </w:r>
          </w:p>
          <w:p w:rsidR="00E56874" w:rsidRDefault="00E56874" w:rsidP="00A93C46">
            <w:pPr>
              <w:bidi/>
              <w:ind w:left="-96" w:right="-142" w:firstLine="96"/>
              <w:jc w:val="both"/>
              <w:rPr>
                <w:sz w:val="28"/>
                <w:szCs w:val="28"/>
                <w:rtl/>
                <w:lang w:bidi="ar-MA"/>
              </w:rPr>
            </w:pPr>
            <w:r>
              <w:rPr>
                <w:rFonts w:cs="Times New Roman" w:hint="cs"/>
                <w:sz w:val="28"/>
                <w:szCs w:val="28"/>
                <w:rtl/>
                <w:lang w:bidi="ar-MA"/>
              </w:rPr>
              <w:t xml:space="preserve">رابعة العدوية باستثناء  موقف  السيارات المقابل للباب </w:t>
            </w:r>
          </w:p>
          <w:p w:rsidR="00E56874" w:rsidRDefault="00E56874" w:rsidP="00A93C46">
            <w:pPr>
              <w:bidi/>
              <w:ind w:left="-96" w:right="-142" w:firstLine="96"/>
              <w:jc w:val="both"/>
              <w:rPr>
                <w:sz w:val="28"/>
                <w:szCs w:val="28"/>
                <w:rtl/>
                <w:lang w:bidi="ar-MA"/>
              </w:rPr>
            </w:pPr>
            <w:r>
              <w:rPr>
                <w:rFonts w:cs="Times New Roman" w:hint="cs"/>
                <w:sz w:val="28"/>
                <w:szCs w:val="28"/>
                <w:rtl/>
                <w:lang w:bidi="ar-MA"/>
              </w:rPr>
              <w:t>الرئيسي لبناية قسم قضاء الأسرة</w:t>
            </w:r>
          </w:p>
          <w:p w:rsidR="00E56874" w:rsidRDefault="00E56874" w:rsidP="00A93C46">
            <w:pPr>
              <w:bidi/>
              <w:ind w:left="-96" w:right="-142" w:firstLine="96"/>
              <w:jc w:val="both"/>
              <w:rPr>
                <w:sz w:val="28"/>
                <w:szCs w:val="28"/>
                <w:rtl/>
                <w:lang w:bidi="ar-MA"/>
              </w:rPr>
            </w:pPr>
          </w:p>
          <w:p w:rsidR="00E56874" w:rsidRDefault="00E56874" w:rsidP="00A93C46">
            <w:pPr>
              <w:bidi/>
              <w:ind w:left="-96" w:right="-142" w:firstLine="96"/>
              <w:jc w:val="both"/>
              <w:rPr>
                <w:sz w:val="28"/>
                <w:szCs w:val="28"/>
                <w:rtl/>
                <w:lang w:bidi="ar-MA"/>
              </w:rPr>
            </w:pPr>
            <w:r>
              <w:rPr>
                <w:rFonts w:hint="cs"/>
                <w:sz w:val="28"/>
                <w:szCs w:val="28"/>
                <w:rtl/>
                <w:lang w:bidi="ar-MA"/>
              </w:rPr>
              <w:t xml:space="preserve">- </w:t>
            </w:r>
            <w:r>
              <w:rPr>
                <w:rFonts w:cs="Times New Roman" w:hint="cs"/>
                <w:sz w:val="28"/>
                <w:szCs w:val="28"/>
                <w:rtl/>
                <w:lang w:bidi="ar-MA"/>
              </w:rPr>
              <w:t>على طول الزنقة</w:t>
            </w:r>
          </w:p>
          <w:p w:rsidR="00E56874" w:rsidRDefault="00E56874" w:rsidP="00A93C46">
            <w:pPr>
              <w:bidi/>
              <w:ind w:left="-96" w:right="-142" w:firstLine="96"/>
              <w:jc w:val="both"/>
              <w:rPr>
                <w:rFonts w:ascii="Times New Roman" w:eastAsia="Times New Roman" w:hAnsi="Times New Roman" w:cs="Times New Roman"/>
                <w:sz w:val="28"/>
                <w:szCs w:val="28"/>
                <w:lang w:val="en-US" w:eastAsia="en-US" w:bidi="ar-MA"/>
              </w:rPr>
            </w:pPr>
            <w:r>
              <w:rPr>
                <w:rFonts w:hint="cs"/>
                <w:sz w:val="28"/>
                <w:szCs w:val="28"/>
                <w:rtl/>
                <w:lang w:bidi="ar-MA"/>
              </w:rPr>
              <w:t xml:space="preserve">- </w:t>
            </w:r>
            <w:r>
              <w:rPr>
                <w:rFonts w:cs="Times New Roman" w:hint="cs"/>
                <w:sz w:val="28"/>
                <w:szCs w:val="28"/>
                <w:rtl/>
                <w:lang w:bidi="ar-MA"/>
              </w:rPr>
              <w:t>أمام السوق اليومي المغطى المعمورة</w:t>
            </w:r>
          </w:p>
        </w:tc>
        <w:tc>
          <w:tcPr>
            <w:tcW w:w="2779" w:type="dxa"/>
            <w:tcBorders>
              <w:top w:val="single" w:sz="4" w:space="0" w:color="auto"/>
              <w:left w:val="single" w:sz="4" w:space="0" w:color="auto"/>
              <w:bottom w:val="single" w:sz="4" w:space="0" w:color="auto"/>
              <w:right w:val="single" w:sz="4" w:space="0" w:color="auto"/>
            </w:tcBorders>
          </w:tcPr>
          <w:p w:rsidR="00E56874" w:rsidRDefault="00E56874" w:rsidP="00A93C46">
            <w:pPr>
              <w:bidi/>
              <w:ind w:left="-96" w:right="-142" w:hanging="680"/>
              <w:jc w:val="both"/>
              <w:rPr>
                <w:rFonts w:ascii="Times New Roman" w:eastAsia="Times New Roman" w:hAnsi="Times New Roman"/>
                <w:sz w:val="28"/>
                <w:szCs w:val="28"/>
                <w:rtl/>
                <w:lang w:val="en-US" w:eastAsia="en-US" w:bidi="ar-MA"/>
              </w:rPr>
            </w:pPr>
          </w:p>
          <w:p w:rsidR="00E56874" w:rsidRDefault="00E56874" w:rsidP="00A93C46">
            <w:pPr>
              <w:bidi/>
              <w:ind w:left="-96" w:right="-142" w:hanging="680"/>
              <w:jc w:val="both"/>
              <w:rPr>
                <w:sz w:val="28"/>
                <w:szCs w:val="28"/>
                <w:rtl/>
                <w:lang w:bidi="ar-MA"/>
              </w:rPr>
            </w:pPr>
          </w:p>
          <w:p w:rsidR="00E56874" w:rsidRDefault="00E56874" w:rsidP="00A93C46">
            <w:pPr>
              <w:bidi/>
              <w:ind w:left="-96" w:right="-142" w:hanging="680"/>
              <w:jc w:val="both"/>
              <w:rPr>
                <w:sz w:val="28"/>
                <w:szCs w:val="28"/>
                <w:rtl/>
                <w:lang w:bidi="ar-MA"/>
              </w:rPr>
            </w:pPr>
          </w:p>
          <w:p w:rsidR="00E56874" w:rsidRDefault="00E56874" w:rsidP="00A93C46">
            <w:pPr>
              <w:bidi/>
              <w:ind w:left="-96" w:right="-142" w:hanging="680"/>
              <w:jc w:val="both"/>
              <w:rPr>
                <w:sz w:val="28"/>
                <w:szCs w:val="28"/>
                <w:rtl/>
                <w:lang w:bidi="ar-MA"/>
              </w:rPr>
            </w:pPr>
          </w:p>
          <w:p w:rsidR="00E56874" w:rsidRDefault="00E56874" w:rsidP="00A93C46">
            <w:pPr>
              <w:bidi/>
              <w:ind w:left="-96" w:right="-142" w:hanging="680"/>
              <w:jc w:val="both"/>
              <w:rPr>
                <w:sz w:val="28"/>
                <w:szCs w:val="28"/>
                <w:rtl/>
                <w:lang w:bidi="ar-MA"/>
              </w:rPr>
            </w:pPr>
          </w:p>
          <w:p w:rsidR="00E56874" w:rsidRDefault="00E56874" w:rsidP="00A93C46">
            <w:pPr>
              <w:bidi/>
              <w:ind w:left="-96" w:right="-142" w:hanging="680"/>
              <w:jc w:val="both"/>
              <w:rPr>
                <w:sz w:val="28"/>
                <w:szCs w:val="28"/>
                <w:rtl/>
                <w:lang w:bidi="ar-MA"/>
              </w:rPr>
            </w:pPr>
          </w:p>
          <w:p w:rsidR="00E56874" w:rsidRDefault="00E56874" w:rsidP="00A93C46">
            <w:pPr>
              <w:bidi/>
              <w:ind w:left="-96" w:right="-142" w:hanging="680"/>
              <w:jc w:val="both"/>
              <w:rPr>
                <w:sz w:val="28"/>
                <w:szCs w:val="28"/>
                <w:rtl/>
                <w:lang w:bidi="ar-MA"/>
              </w:rPr>
            </w:pPr>
            <w:r>
              <w:rPr>
                <w:rFonts w:hint="cs"/>
                <w:sz w:val="28"/>
                <w:szCs w:val="28"/>
                <w:rtl/>
                <w:lang w:bidi="ar-MA"/>
              </w:rPr>
              <w:t xml:space="preserve">36000.00 </w:t>
            </w:r>
            <w:r>
              <w:rPr>
                <w:rFonts w:cs="Times New Roman" w:hint="cs"/>
                <w:sz w:val="28"/>
                <w:szCs w:val="28"/>
                <w:rtl/>
                <w:lang w:bidi="ar-MA"/>
              </w:rPr>
              <w:t>درهم</w:t>
            </w:r>
          </w:p>
          <w:p w:rsidR="00E56874" w:rsidRDefault="00E56874" w:rsidP="00A93C46">
            <w:pPr>
              <w:bidi/>
              <w:ind w:left="-96" w:right="-142" w:hanging="680"/>
              <w:jc w:val="both"/>
              <w:rPr>
                <w:rFonts w:ascii="Times New Roman" w:eastAsia="Times New Roman" w:hAnsi="Times New Roman" w:cs="Times New Roman"/>
                <w:sz w:val="28"/>
                <w:szCs w:val="28"/>
                <w:lang w:val="en-US" w:eastAsia="en-US" w:bidi="ar-MA"/>
              </w:rPr>
            </w:pPr>
          </w:p>
        </w:tc>
      </w:tr>
    </w:tbl>
    <w:p w:rsidR="00E56874" w:rsidRDefault="00E56874" w:rsidP="00A93C46">
      <w:pPr>
        <w:bidi/>
        <w:ind w:left="-96" w:right="-142"/>
        <w:jc w:val="both"/>
        <w:rPr>
          <w:sz w:val="24"/>
          <w:szCs w:val="24"/>
          <w:lang w:bidi="ar-MA"/>
        </w:rPr>
      </w:pPr>
    </w:p>
    <w:p w:rsidR="00E56874" w:rsidRDefault="00E56874" w:rsidP="00A93C46">
      <w:pPr>
        <w:bidi/>
        <w:ind w:left="-96" w:right="-142"/>
        <w:jc w:val="both"/>
        <w:rPr>
          <w:sz w:val="32"/>
          <w:szCs w:val="32"/>
          <w:lang w:bidi="ar-MA"/>
        </w:rPr>
      </w:pPr>
      <w:r>
        <w:rPr>
          <w:rFonts w:cs="Times New Roman" w:hint="cs"/>
          <w:sz w:val="32"/>
          <w:szCs w:val="32"/>
          <w:rtl/>
          <w:lang w:bidi="ar-MA"/>
        </w:rPr>
        <w:t>ويجوز للإدارة كلما اقتضت المصلحة العامة ذلك إلغاء بعض الأماكن أو إضافة أماكن أخرى إلى كناش التحملات هذا ، وذلك بعد موافقة المجلس الجماعي بناء على اقتراحات اللجنة المحلية المحددة بالفصل الثامن عشـر بعـده أو بنـاء على قرارات اللجنة المحلية للسير والجولان ، ويتم تحديد الأماكن بالعلامات الخاصة بذلك</w:t>
      </w:r>
      <w:r>
        <w:rPr>
          <w:rFonts w:hint="cs"/>
          <w:sz w:val="32"/>
          <w:szCs w:val="32"/>
          <w:rtl/>
          <w:lang w:bidi="ar-MA"/>
        </w:rPr>
        <w:t>.</w:t>
      </w:r>
    </w:p>
    <w:p w:rsidR="00E56874" w:rsidRDefault="00E56874" w:rsidP="00A93C46">
      <w:pPr>
        <w:bidi/>
        <w:ind w:left="-96" w:right="-142"/>
        <w:jc w:val="both"/>
        <w:rPr>
          <w:b/>
          <w:bCs/>
          <w:sz w:val="32"/>
          <w:szCs w:val="32"/>
          <w:u w:val="single"/>
          <w:rtl/>
          <w:lang w:bidi="ar-MA"/>
        </w:rPr>
      </w:pPr>
      <w:r>
        <w:rPr>
          <w:rFonts w:hint="cs"/>
          <w:sz w:val="32"/>
          <w:szCs w:val="32"/>
          <w:rtl/>
          <w:lang w:bidi="ar-MA"/>
        </w:rPr>
        <w:t xml:space="preserve">  </w:t>
      </w:r>
      <w:r>
        <w:rPr>
          <w:rFonts w:cs="Times New Roman" w:hint="cs"/>
          <w:b/>
          <w:bCs/>
          <w:sz w:val="32"/>
          <w:szCs w:val="32"/>
          <w:u w:val="single"/>
          <w:rtl/>
          <w:lang w:bidi="ar-MA"/>
        </w:rPr>
        <w:t>الفصل السابـع</w:t>
      </w:r>
      <w:r>
        <w:rPr>
          <w:rFonts w:hint="cs"/>
          <w:b/>
          <w:bCs/>
          <w:sz w:val="32"/>
          <w:szCs w:val="32"/>
          <w:u w:val="single"/>
          <w:rtl/>
          <w:lang w:bidi="ar-MA"/>
        </w:rPr>
        <w:t>:</w:t>
      </w:r>
    </w:p>
    <w:p w:rsidR="00E56874" w:rsidRDefault="00E56874" w:rsidP="00A93C46">
      <w:pPr>
        <w:bidi/>
        <w:ind w:left="-1" w:right="-142"/>
        <w:jc w:val="both"/>
        <w:rPr>
          <w:sz w:val="32"/>
          <w:szCs w:val="32"/>
          <w:rtl/>
          <w:lang w:bidi="ar-MA"/>
        </w:rPr>
      </w:pPr>
      <w:r>
        <w:rPr>
          <w:rFonts w:cs="Times New Roman" w:hint="cs"/>
          <w:sz w:val="32"/>
          <w:szCs w:val="32"/>
          <w:rtl/>
          <w:lang w:bidi="ar-MA"/>
        </w:rPr>
        <w:t xml:space="preserve">       تحدد مدة الترخيص في ثلاث سنوات ابتداء من تاريخ التوصل بالترخيص بالاستغـــــــــلال وتنتهي عند انتهاء المدة</w:t>
      </w:r>
      <w:r>
        <w:rPr>
          <w:rFonts w:hint="cs"/>
          <w:sz w:val="32"/>
          <w:szCs w:val="32"/>
          <w:rtl/>
          <w:lang w:bidi="ar-MA"/>
        </w:rPr>
        <w:t>.</w:t>
      </w:r>
    </w:p>
    <w:p w:rsidR="00E56874" w:rsidRDefault="00E56874" w:rsidP="00A93C46">
      <w:pPr>
        <w:bidi/>
        <w:ind w:left="-96" w:right="-142"/>
        <w:jc w:val="both"/>
        <w:rPr>
          <w:sz w:val="32"/>
          <w:szCs w:val="32"/>
          <w:lang w:bidi="ar-MA"/>
        </w:rPr>
      </w:pPr>
      <w:r>
        <w:rPr>
          <w:rFonts w:cs="Times New Roman" w:hint="cs"/>
          <w:sz w:val="32"/>
          <w:szCs w:val="32"/>
          <w:rtl/>
          <w:lang w:bidi="ar-MA"/>
        </w:rPr>
        <w:t xml:space="preserve">وذلك على شكل حصص </w:t>
      </w:r>
      <w:r>
        <w:rPr>
          <w:rFonts w:hint="cs"/>
          <w:sz w:val="32"/>
          <w:szCs w:val="32"/>
          <w:rtl/>
          <w:lang w:bidi="ar-MA"/>
        </w:rPr>
        <w:t>:</w:t>
      </w:r>
    </w:p>
    <w:p w:rsidR="00E56874" w:rsidRDefault="00E56874" w:rsidP="00A93C46">
      <w:pPr>
        <w:pStyle w:val="Paragraphedeliste"/>
        <w:bidi/>
        <w:ind w:left="-96" w:right="-142"/>
        <w:jc w:val="both"/>
        <w:rPr>
          <w:sz w:val="32"/>
          <w:szCs w:val="32"/>
          <w:rtl/>
          <w:lang w:bidi="ar-MA"/>
        </w:rPr>
      </w:pPr>
      <w:r>
        <w:rPr>
          <w:rFonts w:hint="cs"/>
          <w:b/>
          <w:bCs/>
          <w:sz w:val="32"/>
          <w:szCs w:val="32"/>
          <w:rtl/>
          <w:lang w:bidi="ar-MA"/>
        </w:rPr>
        <w:t>1-</w:t>
      </w:r>
      <w:r>
        <w:rPr>
          <w:rFonts w:cs="Times New Roman" w:hint="cs"/>
          <w:b/>
          <w:bCs/>
          <w:sz w:val="32"/>
          <w:szCs w:val="32"/>
          <w:rtl/>
          <w:lang w:bidi="ar-MA"/>
        </w:rPr>
        <w:t>الحصة الأولى</w:t>
      </w:r>
      <w:r>
        <w:rPr>
          <w:rFonts w:hint="cs"/>
          <w:sz w:val="32"/>
          <w:szCs w:val="32"/>
          <w:rtl/>
          <w:lang w:bidi="ar-MA"/>
        </w:rPr>
        <w:t xml:space="preserve"> : </w:t>
      </w:r>
      <w:r>
        <w:rPr>
          <w:rFonts w:cs="Times New Roman" w:hint="cs"/>
          <w:sz w:val="32"/>
          <w:szCs w:val="32"/>
          <w:rtl/>
          <w:lang w:bidi="ar-MA"/>
        </w:rPr>
        <w:t>وتضم جميع أماكن وقوف السيارات والشاحنـــات المتواجـــدة بشارع محمد الخامس</w:t>
      </w:r>
      <w:r>
        <w:rPr>
          <w:rFonts w:hint="cs"/>
          <w:sz w:val="32"/>
          <w:szCs w:val="32"/>
          <w:rtl/>
          <w:lang w:bidi="ar-MA"/>
        </w:rPr>
        <w:t>.</w:t>
      </w:r>
    </w:p>
    <w:p w:rsidR="00E56874" w:rsidRDefault="00E56874" w:rsidP="00A93C46">
      <w:pPr>
        <w:bidi/>
        <w:ind w:left="-96" w:right="-142"/>
        <w:jc w:val="both"/>
        <w:rPr>
          <w:sz w:val="32"/>
          <w:szCs w:val="32"/>
          <w:rtl/>
          <w:lang w:bidi="ar-MA"/>
        </w:rPr>
      </w:pPr>
      <w:r>
        <w:rPr>
          <w:rFonts w:hint="cs"/>
          <w:b/>
          <w:bCs/>
          <w:sz w:val="32"/>
          <w:szCs w:val="32"/>
          <w:rtl/>
          <w:lang w:bidi="ar-MA"/>
        </w:rPr>
        <w:lastRenderedPageBreak/>
        <w:t xml:space="preserve">2- </w:t>
      </w:r>
      <w:r>
        <w:rPr>
          <w:rFonts w:cs="Times New Roman" w:hint="cs"/>
          <w:b/>
          <w:bCs/>
          <w:sz w:val="32"/>
          <w:szCs w:val="32"/>
          <w:rtl/>
          <w:lang w:bidi="ar-MA"/>
        </w:rPr>
        <w:t>الحصة الثانية</w:t>
      </w:r>
      <w:r>
        <w:rPr>
          <w:rFonts w:hint="cs"/>
          <w:b/>
          <w:bCs/>
          <w:sz w:val="32"/>
          <w:szCs w:val="32"/>
          <w:rtl/>
          <w:lang w:bidi="ar-MA"/>
        </w:rPr>
        <w:t>:</w:t>
      </w:r>
      <w:r>
        <w:rPr>
          <w:rFonts w:cs="Times New Roman" w:hint="cs"/>
          <w:sz w:val="32"/>
          <w:szCs w:val="32"/>
          <w:rtl/>
          <w:lang w:bidi="ar-MA"/>
        </w:rPr>
        <w:t xml:space="preserve"> وتضم جميع أماكن وقوف السيارات والشاحنـــات المتواجـــدة بشارع ابن سينا</w:t>
      </w:r>
      <w:r>
        <w:rPr>
          <w:rFonts w:hint="cs"/>
          <w:sz w:val="32"/>
          <w:szCs w:val="32"/>
          <w:rtl/>
          <w:lang w:bidi="ar-MA"/>
        </w:rPr>
        <w:t>.</w:t>
      </w:r>
    </w:p>
    <w:p w:rsidR="00E56874" w:rsidRDefault="00E56874" w:rsidP="00A93C46">
      <w:pPr>
        <w:bidi/>
        <w:ind w:left="-96" w:right="-142"/>
        <w:jc w:val="both"/>
        <w:rPr>
          <w:sz w:val="32"/>
          <w:szCs w:val="32"/>
          <w:rtl/>
          <w:lang w:bidi="ar-MA"/>
        </w:rPr>
      </w:pPr>
      <w:r>
        <w:rPr>
          <w:rFonts w:hint="cs"/>
          <w:b/>
          <w:bCs/>
          <w:sz w:val="32"/>
          <w:szCs w:val="32"/>
          <w:rtl/>
          <w:lang w:bidi="ar-MA"/>
        </w:rPr>
        <w:t xml:space="preserve">3- </w:t>
      </w:r>
      <w:r>
        <w:rPr>
          <w:rFonts w:cs="Times New Roman" w:hint="cs"/>
          <w:b/>
          <w:bCs/>
          <w:sz w:val="32"/>
          <w:szCs w:val="32"/>
          <w:rtl/>
          <w:lang w:bidi="ar-MA"/>
        </w:rPr>
        <w:t xml:space="preserve">الحصة الثالثة </w:t>
      </w:r>
      <w:r>
        <w:rPr>
          <w:rFonts w:hint="cs"/>
          <w:b/>
          <w:bCs/>
          <w:sz w:val="32"/>
          <w:szCs w:val="32"/>
          <w:rtl/>
          <w:lang w:bidi="ar-MA"/>
        </w:rPr>
        <w:t>:</w:t>
      </w:r>
      <w:r>
        <w:rPr>
          <w:rFonts w:cs="Times New Roman" w:hint="cs"/>
          <w:sz w:val="32"/>
          <w:szCs w:val="32"/>
          <w:rtl/>
          <w:lang w:bidi="ar-MA"/>
        </w:rPr>
        <w:t xml:space="preserve"> وتضم باقي محطات الوقوف كما هو مبين في الجدول أعلاه</w:t>
      </w:r>
      <w:r>
        <w:rPr>
          <w:rFonts w:hint="cs"/>
          <w:sz w:val="32"/>
          <w:szCs w:val="32"/>
          <w:rtl/>
          <w:lang w:bidi="ar-MA"/>
        </w:rPr>
        <w:t>.</w:t>
      </w:r>
    </w:p>
    <w:p w:rsidR="00E56874" w:rsidRDefault="00E56874" w:rsidP="00A93C46">
      <w:pPr>
        <w:bidi/>
        <w:ind w:left="-96" w:right="-142"/>
        <w:jc w:val="both"/>
        <w:rPr>
          <w:b/>
          <w:bCs/>
          <w:sz w:val="32"/>
          <w:szCs w:val="32"/>
          <w:u w:val="single"/>
          <w:rtl/>
          <w:lang w:bidi="ar-MA"/>
        </w:rPr>
      </w:pPr>
      <w:r>
        <w:rPr>
          <w:rFonts w:cs="Times New Roman" w:hint="cs"/>
          <w:b/>
          <w:bCs/>
          <w:sz w:val="32"/>
          <w:szCs w:val="32"/>
          <w:u w:val="single"/>
          <w:rtl/>
          <w:lang w:bidi="ar-MA"/>
        </w:rPr>
        <w:t xml:space="preserve">الفصل الثامن </w:t>
      </w:r>
      <w:r>
        <w:rPr>
          <w:rFonts w:hint="cs"/>
          <w:b/>
          <w:bCs/>
          <w:sz w:val="32"/>
          <w:szCs w:val="32"/>
          <w:u w:val="single"/>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 xml:space="preserve">   يتعين على المشارك في طلب العروض إيداع ضمانة مالية مؤقتة لدى الخازن الإقليمي باسم رئيس جماعة الخميسات والمحددة في مبلغ </w:t>
      </w:r>
      <w:r>
        <w:rPr>
          <w:rFonts w:hint="cs"/>
          <w:sz w:val="32"/>
          <w:szCs w:val="32"/>
          <w:rtl/>
          <w:lang w:bidi="ar-MA"/>
        </w:rPr>
        <w:t xml:space="preserve">30.000,00 </w:t>
      </w:r>
      <w:r>
        <w:rPr>
          <w:rFonts w:cs="Times New Roman" w:hint="cs"/>
          <w:sz w:val="32"/>
          <w:szCs w:val="32"/>
          <w:rtl/>
          <w:lang w:bidi="ar-MA"/>
        </w:rPr>
        <w:t xml:space="preserve">درهم عن الحصة الأولى الخاصة  بشارع محمد الخامس، و </w:t>
      </w:r>
      <w:r>
        <w:rPr>
          <w:rFonts w:hint="cs"/>
          <w:sz w:val="32"/>
          <w:szCs w:val="32"/>
          <w:rtl/>
          <w:lang w:bidi="ar-MA"/>
        </w:rPr>
        <w:t xml:space="preserve">10.000,00 </w:t>
      </w:r>
      <w:r>
        <w:rPr>
          <w:rFonts w:cs="Times New Roman" w:hint="cs"/>
          <w:sz w:val="32"/>
          <w:szCs w:val="32"/>
          <w:rtl/>
          <w:lang w:bidi="ar-MA"/>
        </w:rPr>
        <w:t>درهم عن الحصة  الثانية الخاصة بشارع ابن سينا  و</w:t>
      </w:r>
      <w:r>
        <w:rPr>
          <w:rFonts w:hint="cs"/>
          <w:sz w:val="32"/>
          <w:szCs w:val="32"/>
          <w:rtl/>
          <w:lang w:bidi="ar-MA"/>
        </w:rPr>
        <w:t xml:space="preserve">20.000.00 </w:t>
      </w:r>
      <w:r>
        <w:rPr>
          <w:rFonts w:cs="Times New Roman" w:hint="cs"/>
          <w:sz w:val="32"/>
          <w:szCs w:val="32"/>
          <w:rtl/>
          <w:lang w:bidi="ar-MA"/>
        </w:rPr>
        <w:t>درهم عن الحصة الثالثة الخاصة بباقي الشوارع كما هو مبين بالفصل السادس أعلاه</w:t>
      </w:r>
      <w:r>
        <w:rPr>
          <w:rFonts w:hint="cs"/>
          <w:sz w:val="32"/>
          <w:szCs w:val="32"/>
          <w:rtl/>
          <w:lang w:bidi="ar-MA"/>
        </w:rPr>
        <w:t xml:space="preserve">.  </w:t>
      </w:r>
    </w:p>
    <w:p w:rsidR="00E56874" w:rsidRDefault="00E56874" w:rsidP="00A93C46">
      <w:pPr>
        <w:bidi/>
        <w:ind w:left="-96" w:right="-142"/>
        <w:jc w:val="both"/>
        <w:rPr>
          <w:sz w:val="32"/>
          <w:szCs w:val="32"/>
          <w:rtl/>
          <w:lang w:bidi="ar-MA"/>
        </w:rPr>
      </w:pPr>
      <w:r>
        <w:rPr>
          <w:rFonts w:cs="Times New Roman" w:hint="cs"/>
          <w:sz w:val="32"/>
          <w:szCs w:val="32"/>
          <w:rtl/>
          <w:lang w:bidi="ar-MA"/>
        </w:rPr>
        <w:t xml:space="preserve">وتصبح الضمانة المؤقتة كسبا للجماعة في الحالات التالية </w:t>
      </w:r>
      <w:r>
        <w:rPr>
          <w:rFonts w:hint="cs"/>
          <w:sz w:val="32"/>
          <w:szCs w:val="32"/>
          <w:rtl/>
          <w:lang w:bidi="ar-MA"/>
        </w:rPr>
        <w:t>:</w:t>
      </w:r>
    </w:p>
    <w:p w:rsidR="00E56874" w:rsidRDefault="00E56874" w:rsidP="00A93C46">
      <w:pPr>
        <w:bidi/>
        <w:ind w:left="-96" w:right="-142" w:hanging="40"/>
        <w:jc w:val="both"/>
        <w:rPr>
          <w:sz w:val="32"/>
          <w:szCs w:val="32"/>
          <w:rtl/>
          <w:lang w:bidi="ar-MA"/>
        </w:rPr>
      </w:pPr>
      <w:r>
        <w:rPr>
          <w:rFonts w:hint="cs"/>
          <w:sz w:val="32"/>
          <w:szCs w:val="32"/>
          <w:rtl/>
          <w:lang w:bidi="ar-MA"/>
        </w:rPr>
        <w:t xml:space="preserve">- </w:t>
      </w:r>
      <w:r>
        <w:rPr>
          <w:rFonts w:cs="Times New Roman" w:hint="cs"/>
          <w:sz w:val="32"/>
          <w:szCs w:val="32"/>
          <w:rtl/>
          <w:lang w:bidi="ar-MA"/>
        </w:rPr>
        <w:t xml:space="preserve">إذا سحب المتعهد عرضه داخل الآجال المحدد في المادتين </w:t>
      </w:r>
      <w:r>
        <w:rPr>
          <w:rFonts w:hint="cs"/>
          <w:sz w:val="32"/>
          <w:szCs w:val="32"/>
          <w:rtl/>
          <w:lang w:bidi="ar-MA"/>
        </w:rPr>
        <w:t xml:space="preserve">33 </w:t>
      </w:r>
      <w:r>
        <w:rPr>
          <w:rFonts w:cs="Times New Roman" w:hint="cs"/>
          <w:sz w:val="32"/>
          <w:szCs w:val="32"/>
          <w:rtl/>
          <w:lang w:bidi="ar-MA"/>
        </w:rPr>
        <w:t xml:space="preserve">و </w:t>
      </w:r>
      <w:r>
        <w:rPr>
          <w:rFonts w:hint="cs"/>
          <w:sz w:val="32"/>
          <w:szCs w:val="32"/>
          <w:rtl/>
          <w:lang w:bidi="ar-MA"/>
        </w:rPr>
        <w:t xml:space="preserve">153 </w:t>
      </w:r>
      <w:r>
        <w:rPr>
          <w:rFonts w:cs="Times New Roman" w:hint="cs"/>
          <w:sz w:val="32"/>
          <w:szCs w:val="32"/>
          <w:rtl/>
          <w:lang w:bidi="ar-MA"/>
        </w:rPr>
        <w:t xml:space="preserve">من المرسوم رقم </w:t>
      </w:r>
      <w:r>
        <w:rPr>
          <w:rFonts w:hint="cs"/>
          <w:sz w:val="32"/>
          <w:szCs w:val="32"/>
          <w:rtl/>
          <w:lang w:bidi="ar-MA"/>
        </w:rPr>
        <w:t xml:space="preserve">2.12.349 </w:t>
      </w:r>
      <w:r>
        <w:rPr>
          <w:rFonts w:cs="Times New Roman" w:hint="cs"/>
          <w:sz w:val="32"/>
          <w:szCs w:val="32"/>
          <w:rtl/>
          <w:lang w:bidi="ar-MA"/>
        </w:rPr>
        <w:t>المتعلق بالصفقات العمومية</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إذا رفض نائل الصفقة تصحيح مبلغ عقد الالتزام</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إذا رفض نائل الصفقة التوقيع على الصفقة</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إذا تخلى على العرض بعد أن رسي عليه</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w:t>
      </w:r>
      <w:r>
        <w:rPr>
          <w:rFonts w:cs="Times New Roman" w:hint="cs"/>
          <w:sz w:val="32"/>
          <w:szCs w:val="32"/>
          <w:rtl/>
          <w:lang w:bidi="ar-MA"/>
        </w:rPr>
        <w:t>إذا خالف أحد بنود كناش التحملات</w:t>
      </w:r>
      <w:r>
        <w:rPr>
          <w:rFonts w:hint="cs"/>
          <w:sz w:val="32"/>
          <w:szCs w:val="32"/>
          <w:rtl/>
          <w:lang w:bidi="ar-MA"/>
        </w:rPr>
        <w:t>.</w:t>
      </w:r>
    </w:p>
    <w:p w:rsidR="00E56874" w:rsidRDefault="00E56874" w:rsidP="00A93C46">
      <w:pPr>
        <w:bidi/>
        <w:ind w:left="-96" w:right="-142" w:hanging="149"/>
        <w:jc w:val="both"/>
        <w:rPr>
          <w:b/>
          <w:bCs/>
          <w:sz w:val="32"/>
          <w:szCs w:val="32"/>
          <w:u w:val="single"/>
          <w:rtl/>
          <w:lang w:bidi="ar-MA"/>
        </w:rPr>
      </w:pPr>
      <w:r>
        <w:rPr>
          <w:rFonts w:cs="Times New Roman" w:hint="cs"/>
          <w:b/>
          <w:bCs/>
          <w:sz w:val="32"/>
          <w:szCs w:val="32"/>
          <w:u w:val="single"/>
          <w:rtl/>
          <w:lang w:bidi="ar-MA"/>
        </w:rPr>
        <w:t xml:space="preserve">الفصل التا سـع </w:t>
      </w:r>
      <w:r>
        <w:rPr>
          <w:rFonts w:hint="cs"/>
          <w:b/>
          <w:bCs/>
          <w:sz w:val="32"/>
          <w:szCs w:val="32"/>
          <w:u w:val="single"/>
          <w:rtl/>
          <w:lang w:bidi="ar-MA"/>
        </w:rPr>
        <w:t xml:space="preserve">: </w:t>
      </w:r>
      <w:r>
        <w:rPr>
          <w:rFonts w:cs="Times New Roman" w:hint="cs"/>
          <w:b/>
          <w:bCs/>
          <w:sz w:val="32"/>
          <w:szCs w:val="32"/>
          <w:u w:val="single"/>
          <w:rtl/>
          <w:lang w:bidi="ar-MA"/>
        </w:rPr>
        <w:t>الضمانة النهائية</w:t>
      </w:r>
      <w:r>
        <w:rPr>
          <w:rFonts w:hint="cs"/>
          <w:b/>
          <w:bCs/>
          <w:sz w:val="32"/>
          <w:szCs w:val="32"/>
          <w:u w:val="single"/>
          <w:rtl/>
          <w:lang w:bidi="ar-MA"/>
        </w:rPr>
        <w:t>:</w:t>
      </w:r>
    </w:p>
    <w:p w:rsidR="00E56874" w:rsidRDefault="00E56874" w:rsidP="00A93C46">
      <w:pPr>
        <w:bidi/>
        <w:ind w:left="-96" w:right="-142" w:hanging="149"/>
        <w:jc w:val="both"/>
        <w:rPr>
          <w:sz w:val="32"/>
          <w:szCs w:val="32"/>
          <w:rtl/>
          <w:lang w:bidi="ar-MA"/>
        </w:rPr>
      </w:pPr>
      <w:r>
        <w:rPr>
          <w:rFonts w:cs="Times New Roman" w:hint="cs"/>
          <w:sz w:val="32"/>
          <w:szCs w:val="32"/>
          <w:rtl/>
          <w:lang w:bidi="ar-MA"/>
        </w:rPr>
        <w:t xml:space="preserve">  يقوم نائل الصفقة بوضع ضمانة نهائية لدى الخازن الإقليمي فور نيله للصفقة بنفس المبلغ المتضمن بالضمانة المؤقتة وترجع إليه هذه الأخيرة</w:t>
      </w:r>
      <w:r>
        <w:rPr>
          <w:rFonts w:hint="cs"/>
          <w:sz w:val="32"/>
          <w:szCs w:val="32"/>
          <w:rtl/>
          <w:lang w:bidi="ar-MA"/>
        </w:rPr>
        <w:t>.</w:t>
      </w:r>
    </w:p>
    <w:p w:rsidR="00E56874" w:rsidRDefault="00E56874" w:rsidP="00A93C46">
      <w:pPr>
        <w:bidi/>
        <w:ind w:left="-238" w:right="-142" w:hanging="149"/>
        <w:jc w:val="both"/>
        <w:rPr>
          <w:sz w:val="32"/>
          <w:szCs w:val="32"/>
          <w:rtl/>
          <w:lang w:bidi="ar-MA"/>
        </w:rPr>
      </w:pPr>
      <w:r>
        <w:rPr>
          <w:rFonts w:cs="Times New Roman" w:hint="cs"/>
          <w:sz w:val="32"/>
          <w:szCs w:val="32"/>
          <w:rtl/>
          <w:lang w:bidi="ar-MA"/>
        </w:rPr>
        <w:t xml:space="preserve">     تصبح الضمانة النهائية بالنسبة لنائل الصفقة مرهونة لدى الخازن الإقليمي وتحت مسؤوليته ولا يتم إرجاعها إلى المستغل إلا بعد أداءه لقيمة الاستغلال بالكامل ونهاية مدة الاستغلال المنصوص عليها في كناش التحملات وكذا قرار الترخيص وتقديم طلب رفع اليد إلى السيد رئيس الجماعة ، كما تتم مصادرة الضمانة في حالة إخلال المستغل بأحد الشروط المنصوص عليها في كناش التحملات أو بقرار الترخيص</w:t>
      </w:r>
      <w:r>
        <w:rPr>
          <w:rFonts w:hint="cs"/>
          <w:sz w:val="32"/>
          <w:szCs w:val="32"/>
          <w:rtl/>
          <w:lang w:bidi="ar-MA"/>
        </w:rPr>
        <w:t>.</w:t>
      </w:r>
    </w:p>
    <w:p w:rsidR="00E56874" w:rsidRDefault="00E56874" w:rsidP="00A93C46">
      <w:pPr>
        <w:bidi/>
        <w:ind w:left="-96" w:right="-142" w:hanging="149"/>
        <w:jc w:val="both"/>
        <w:rPr>
          <w:sz w:val="32"/>
          <w:szCs w:val="32"/>
          <w:rtl/>
          <w:lang w:bidi="ar-MA"/>
        </w:rPr>
      </w:pPr>
      <w:r>
        <w:rPr>
          <w:rFonts w:cs="Times New Roman" w:hint="cs"/>
          <w:b/>
          <w:bCs/>
          <w:sz w:val="32"/>
          <w:szCs w:val="32"/>
          <w:u w:val="single"/>
          <w:rtl/>
          <w:lang w:bidi="ar-MA"/>
        </w:rPr>
        <w:t>الفصل العاشـــــــــــر</w:t>
      </w:r>
      <w:r>
        <w:rPr>
          <w:rFonts w:hint="cs"/>
          <w:b/>
          <w:bCs/>
          <w:sz w:val="32"/>
          <w:szCs w:val="32"/>
          <w:u w:val="single"/>
          <w:rtl/>
          <w:lang w:bidi="ar-MA"/>
        </w:rPr>
        <w:t>:</w:t>
      </w:r>
      <w:r>
        <w:rPr>
          <w:rFonts w:hint="cs"/>
          <w:sz w:val="32"/>
          <w:szCs w:val="32"/>
          <w:lang w:bidi="ar-MA"/>
        </w:rPr>
        <w:t xml:space="preserve"> </w:t>
      </w:r>
    </w:p>
    <w:p w:rsidR="00E56874" w:rsidRDefault="00E56874" w:rsidP="00A93C46">
      <w:pPr>
        <w:bidi/>
        <w:ind w:left="-1" w:right="-142"/>
        <w:jc w:val="both"/>
        <w:rPr>
          <w:sz w:val="32"/>
          <w:szCs w:val="32"/>
          <w:rtl/>
          <w:lang w:bidi="ar-MA"/>
        </w:rPr>
      </w:pPr>
      <w:r>
        <w:rPr>
          <w:rFonts w:cs="Times New Roman" w:hint="cs"/>
          <w:sz w:val="32"/>
          <w:szCs w:val="32"/>
          <w:rtl/>
          <w:lang w:bidi="ar-MA"/>
        </w:rPr>
        <w:t xml:space="preserve">يبقى للجماعة الحق في تحديد كيفية الأداء بقرار الترخيص على أن يتم الأداء في بداية المدة التي تحددها الجماعة ، كما تحتفظ الجماعة بحقها في مراجعة كيفية الأداء وطريقته كلما دعت الضرورة لذلك بموجب ملحق لقرار الترخيص وفي جميع الحالات يكون الأداء إما </w:t>
      </w:r>
      <w:r>
        <w:rPr>
          <w:rFonts w:hint="cs"/>
          <w:sz w:val="32"/>
          <w:szCs w:val="32"/>
          <w:rtl/>
          <w:lang w:bidi="ar-MA"/>
        </w:rPr>
        <w:t>:</w:t>
      </w:r>
    </w:p>
    <w:p w:rsidR="00E56874" w:rsidRDefault="00E56874" w:rsidP="00A93C46">
      <w:pPr>
        <w:bidi/>
        <w:ind w:left="-1" w:right="-142"/>
        <w:jc w:val="both"/>
        <w:rPr>
          <w:sz w:val="32"/>
          <w:szCs w:val="32"/>
          <w:rtl/>
          <w:lang w:bidi="ar-MA"/>
        </w:rPr>
      </w:pPr>
      <w:r>
        <w:rPr>
          <w:rFonts w:hint="cs"/>
          <w:sz w:val="32"/>
          <w:szCs w:val="32"/>
          <w:rtl/>
          <w:lang w:bidi="ar-MA"/>
        </w:rPr>
        <w:t xml:space="preserve">- </w:t>
      </w:r>
      <w:r>
        <w:rPr>
          <w:rFonts w:cs="Times New Roman" w:hint="cs"/>
          <w:sz w:val="32"/>
          <w:szCs w:val="32"/>
          <w:rtl/>
          <w:lang w:bidi="ar-MA"/>
        </w:rPr>
        <w:t>شهري</w:t>
      </w:r>
    </w:p>
    <w:p w:rsidR="00E56874" w:rsidRDefault="00E56874" w:rsidP="00A93C46">
      <w:pPr>
        <w:bidi/>
        <w:ind w:left="-1" w:right="-142"/>
        <w:jc w:val="both"/>
        <w:rPr>
          <w:sz w:val="32"/>
          <w:szCs w:val="32"/>
          <w:rtl/>
          <w:lang w:bidi="ar-MA"/>
        </w:rPr>
      </w:pPr>
      <w:r>
        <w:rPr>
          <w:rFonts w:hint="cs"/>
          <w:sz w:val="32"/>
          <w:szCs w:val="32"/>
          <w:rtl/>
          <w:lang w:bidi="ar-MA"/>
        </w:rPr>
        <w:t xml:space="preserve">- </w:t>
      </w:r>
      <w:r>
        <w:rPr>
          <w:rFonts w:cs="Times New Roman" w:hint="cs"/>
          <w:sz w:val="32"/>
          <w:szCs w:val="32"/>
          <w:rtl/>
          <w:lang w:bidi="ar-MA"/>
        </w:rPr>
        <w:t>ربع سنوي</w:t>
      </w:r>
    </w:p>
    <w:p w:rsidR="00E56874" w:rsidRDefault="00E56874" w:rsidP="00A93C46">
      <w:pPr>
        <w:bidi/>
        <w:ind w:left="-1" w:right="-142"/>
        <w:jc w:val="both"/>
        <w:rPr>
          <w:sz w:val="32"/>
          <w:szCs w:val="32"/>
          <w:rtl/>
          <w:lang w:bidi="ar-MA"/>
        </w:rPr>
      </w:pPr>
      <w:r>
        <w:rPr>
          <w:rFonts w:hint="cs"/>
          <w:sz w:val="32"/>
          <w:szCs w:val="32"/>
          <w:rtl/>
          <w:lang w:bidi="ar-MA"/>
        </w:rPr>
        <w:t xml:space="preserve">- </w:t>
      </w:r>
      <w:r>
        <w:rPr>
          <w:rFonts w:cs="Times New Roman" w:hint="cs"/>
          <w:sz w:val="32"/>
          <w:szCs w:val="32"/>
          <w:rtl/>
          <w:lang w:bidi="ar-MA"/>
        </w:rPr>
        <w:t>نصف سنوي</w:t>
      </w:r>
    </w:p>
    <w:p w:rsidR="00E56874" w:rsidRPr="00DE0771" w:rsidRDefault="00E56874" w:rsidP="00A93C46">
      <w:pPr>
        <w:bidi/>
        <w:ind w:left="-1" w:right="-142"/>
        <w:jc w:val="both"/>
        <w:rPr>
          <w:sz w:val="32"/>
          <w:szCs w:val="32"/>
          <w:rtl/>
          <w:lang w:bidi="ar-MA"/>
        </w:rPr>
      </w:pPr>
      <w:r>
        <w:rPr>
          <w:rFonts w:hint="cs"/>
          <w:sz w:val="32"/>
          <w:szCs w:val="32"/>
          <w:rtl/>
          <w:lang w:bidi="ar-MA"/>
        </w:rPr>
        <w:t xml:space="preserve">- </w:t>
      </w:r>
      <w:r>
        <w:rPr>
          <w:rFonts w:cs="Times New Roman" w:hint="cs"/>
          <w:sz w:val="32"/>
          <w:szCs w:val="32"/>
          <w:rtl/>
          <w:lang w:bidi="ar-MA"/>
        </w:rPr>
        <w:t>مدة الاستغلال برمتها</w:t>
      </w:r>
      <w:r>
        <w:rPr>
          <w:rFonts w:hint="cs"/>
          <w:sz w:val="32"/>
          <w:szCs w:val="32"/>
          <w:rtl/>
          <w:lang w:bidi="ar-MA"/>
        </w:rPr>
        <w:t>.</w:t>
      </w:r>
    </w:p>
    <w:p w:rsidR="00E56874" w:rsidRDefault="00E56874" w:rsidP="00A93C46">
      <w:pPr>
        <w:bidi/>
        <w:ind w:left="-96" w:right="-142" w:hanging="149"/>
        <w:jc w:val="both"/>
        <w:rPr>
          <w:sz w:val="32"/>
          <w:szCs w:val="32"/>
          <w:rtl/>
          <w:lang w:bidi="ar-MA"/>
        </w:rPr>
      </w:pPr>
      <w:r>
        <w:rPr>
          <w:rFonts w:hint="cs"/>
          <w:sz w:val="36"/>
          <w:szCs w:val="36"/>
          <w:rtl/>
          <w:lang w:bidi="ar-MA"/>
        </w:rPr>
        <w:t xml:space="preserve"> </w:t>
      </w:r>
      <w:r>
        <w:rPr>
          <w:rFonts w:hint="cs"/>
          <w:sz w:val="32"/>
          <w:szCs w:val="32"/>
          <w:rtl/>
          <w:lang w:bidi="ar-MA"/>
        </w:rPr>
        <w:t xml:space="preserve"> </w:t>
      </w:r>
      <w:r>
        <w:rPr>
          <w:rFonts w:cs="Times New Roman" w:hint="cs"/>
          <w:b/>
          <w:bCs/>
          <w:sz w:val="32"/>
          <w:szCs w:val="32"/>
          <w:u w:val="single"/>
          <w:rtl/>
          <w:lang w:bidi="ar-MA"/>
        </w:rPr>
        <w:t>الفصل الحادي عشر</w:t>
      </w:r>
      <w:r>
        <w:rPr>
          <w:rFonts w:hint="cs"/>
          <w:b/>
          <w:bCs/>
          <w:sz w:val="32"/>
          <w:szCs w:val="32"/>
          <w:u w:val="single"/>
          <w:rtl/>
          <w:lang w:bidi="ar-MA"/>
        </w:rPr>
        <w:t xml:space="preserve">: </w:t>
      </w:r>
    </w:p>
    <w:p w:rsidR="00E56874" w:rsidRDefault="00E56874" w:rsidP="00A93C46">
      <w:pPr>
        <w:bidi/>
        <w:ind w:left="-96" w:right="-142" w:hanging="149"/>
        <w:jc w:val="both"/>
        <w:rPr>
          <w:sz w:val="32"/>
          <w:szCs w:val="32"/>
          <w:lang w:bidi="ar-MA"/>
        </w:rPr>
      </w:pPr>
      <w:r>
        <w:rPr>
          <w:sz w:val="32"/>
          <w:szCs w:val="32"/>
          <w:lang w:bidi="ar-MA"/>
        </w:rPr>
        <w:t xml:space="preserve">     </w:t>
      </w:r>
      <w:r>
        <w:rPr>
          <w:rFonts w:cs="Times New Roman" w:hint="cs"/>
          <w:sz w:val="32"/>
          <w:szCs w:val="32"/>
          <w:rtl/>
          <w:lang w:bidi="ar-MA"/>
        </w:rPr>
        <w:t>يتم أداء مبلغ</w:t>
      </w:r>
      <w:r>
        <w:rPr>
          <w:rFonts w:hint="cs"/>
          <w:sz w:val="20"/>
          <w:szCs w:val="20"/>
          <w:rtl/>
          <w:lang w:bidi="ar-MA"/>
        </w:rPr>
        <w:t xml:space="preserve"> </w:t>
      </w:r>
      <w:r>
        <w:rPr>
          <w:rFonts w:cs="Times New Roman" w:hint="cs"/>
          <w:sz w:val="32"/>
          <w:szCs w:val="32"/>
          <w:rtl/>
          <w:lang w:bidi="ar-MA"/>
        </w:rPr>
        <w:t>واجبات الاستغلال</w:t>
      </w:r>
      <w:r>
        <w:rPr>
          <w:rFonts w:hint="cs"/>
          <w:sz w:val="32"/>
          <w:szCs w:val="32"/>
          <w:lang w:bidi="ar-MA"/>
        </w:rPr>
        <w:t xml:space="preserve"> </w:t>
      </w:r>
      <w:r>
        <w:rPr>
          <w:rFonts w:cs="Times New Roman" w:hint="cs"/>
          <w:sz w:val="32"/>
          <w:szCs w:val="32"/>
          <w:rtl/>
          <w:lang w:bidi="ar-MA"/>
        </w:rPr>
        <w:t>المحددة بمقتضى الفصل العاشر إما نقدا أو بواسطة شيك مضمون الأداء من طرف البنك</w:t>
      </w:r>
      <w:r>
        <w:rPr>
          <w:rFonts w:hint="cs"/>
          <w:sz w:val="32"/>
          <w:szCs w:val="32"/>
          <w:rtl/>
          <w:lang w:bidi="ar-MA"/>
        </w:rPr>
        <w:t>.</w:t>
      </w:r>
    </w:p>
    <w:p w:rsidR="00E56874" w:rsidRDefault="00E56874" w:rsidP="00A93C46">
      <w:pPr>
        <w:bidi/>
        <w:ind w:left="-96" w:right="-142" w:hanging="149"/>
        <w:jc w:val="both"/>
        <w:rPr>
          <w:b/>
          <w:bCs/>
          <w:sz w:val="32"/>
          <w:szCs w:val="32"/>
          <w:u w:val="single"/>
          <w:rtl/>
          <w:lang w:bidi="ar-MA"/>
        </w:rPr>
      </w:pPr>
      <w:r>
        <w:rPr>
          <w:rFonts w:cs="Times New Roman" w:hint="cs"/>
          <w:b/>
          <w:bCs/>
          <w:sz w:val="32"/>
          <w:szCs w:val="32"/>
          <w:u w:val="single"/>
          <w:rtl/>
          <w:lang w:bidi="ar-MA"/>
        </w:rPr>
        <w:t>الفصل الثاني عشر</w:t>
      </w:r>
      <w:r>
        <w:rPr>
          <w:rFonts w:hint="cs"/>
          <w:b/>
          <w:bCs/>
          <w:sz w:val="32"/>
          <w:szCs w:val="32"/>
          <w:u w:val="single"/>
          <w:rtl/>
          <w:lang w:bidi="ar-MA"/>
        </w:rPr>
        <w:t>:</w:t>
      </w:r>
    </w:p>
    <w:p w:rsidR="00E56874" w:rsidRDefault="00E56874" w:rsidP="00A93C46">
      <w:pPr>
        <w:bidi/>
        <w:ind w:left="-96" w:right="-142" w:hanging="149"/>
        <w:jc w:val="both"/>
        <w:rPr>
          <w:sz w:val="32"/>
          <w:szCs w:val="32"/>
          <w:rtl/>
          <w:lang w:bidi="ar-MA"/>
        </w:rPr>
      </w:pPr>
      <w:r>
        <w:rPr>
          <w:sz w:val="32"/>
          <w:szCs w:val="32"/>
          <w:lang w:bidi="ar-MA"/>
        </w:rPr>
        <w:t xml:space="preserve">    </w:t>
      </w:r>
      <w:r>
        <w:rPr>
          <w:rFonts w:cs="Times New Roman" w:hint="cs"/>
          <w:sz w:val="32"/>
          <w:szCs w:val="32"/>
          <w:rtl/>
          <w:lang w:bidi="ar-MA"/>
        </w:rPr>
        <w:t xml:space="preserve">في حالة تقاعس المستغل عن أداء الواجبات المستحقة بذمته داخل الآجال القانونية المحددة في </w:t>
      </w:r>
      <w:r>
        <w:rPr>
          <w:rFonts w:cs="Times New Roman" w:hint="cs"/>
          <w:sz w:val="32"/>
          <w:szCs w:val="32"/>
          <w:rtl/>
          <w:lang w:bidi="ar-MA"/>
        </w:rPr>
        <w:lastRenderedPageBreak/>
        <w:t>الفصل العاشر ، أو إخلاله بمقتضيات أحد بنود القرار الجبائي أو أحد التزاماته المسطرة في فصول كناش التحملات يجوز للجماعة أن تسحب الترخيص مع اللجوء إلى مصادرة الضمانة لتغطيـــــــة المبالغ التي لازالت بذمته، ويمكن للجماعة أن تتدخل عن طريق شسيع المداخيل لمواصلة تسيير المرفــــــق إذا اقتضت الضرورة ذلك، إلى حين إتمام كافة الإجراءات المتعلقة بالإعلان عن طلب عروض جديــد</w:t>
      </w:r>
      <w:r>
        <w:rPr>
          <w:rFonts w:hint="cs"/>
          <w:sz w:val="32"/>
          <w:szCs w:val="32"/>
          <w:rtl/>
          <w:lang w:bidi="ar-MA"/>
        </w:rPr>
        <w:t>.</w:t>
      </w:r>
    </w:p>
    <w:p w:rsidR="00E56874" w:rsidRDefault="00E56874" w:rsidP="00A93C46">
      <w:pPr>
        <w:bidi/>
        <w:ind w:left="-96" w:right="-142" w:hanging="149"/>
        <w:jc w:val="both"/>
        <w:rPr>
          <w:b/>
          <w:bCs/>
          <w:sz w:val="32"/>
          <w:szCs w:val="32"/>
          <w:u w:val="single"/>
          <w:rtl/>
          <w:lang w:bidi="ar-MA"/>
        </w:rPr>
      </w:pPr>
      <w:r>
        <w:rPr>
          <w:rFonts w:cs="Times New Roman" w:hint="cs"/>
          <w:b/>
          <w:bCs/>
          <w:sz w:val="32"/>
          <w:szCs w:val="32"/>
          <w:u w:val="single"/>
          <w:rtl/>
          <w:lang w:bidi="ar-MA"/>
        </w:rPr>
        <w:t>الفصل الثالث عشر</w:t>
      </w:r>
      <w:r>
        <w:rPr>
          <w:rFonts w:hint="cs"/>
          <w:b/>
          <w:bCs/>
          <w:sz w:val="32"/>
          <w:szCs w:val="32"/>
          <w:u w:val="single"/>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 xml:space="preserve">     يجب على كل متعهــد أن يطلــــــــع سلفا على مواقع وقوف السيارات والشاحنات المزمع استغلالها ليتعرف عليها معرفة حقيقية قبل المشاركة في المنافسة المتعلقة بطلبات الــعــــــروض بحيث لا يجوز له المطالبة بأي تخفيض بعد أن يصبح العرض مقبولا من طرف اللجنة بدعوى عدم معرفتــه للمواقع المحددة</w:t>
      </w:r>
      <w:r>
        <w:rPr>
          <w:rFonts w:hint="cs"/>
          <w:sz w:val="32"/>
          <w:szCs w:val="32"/>
          <w:rtl/>
          <w:lang w:bidi="ar-MA"/>
        </w:rPr>
        <w:t>.</w:t>
      </w:r>
    </w:p>
    <w:p w:rsidR="00E328AC" w:rsidRDefault="00E328AC" w:rsidP="00E328AC">
      <w:pPr>
        <w:bidi/>
        <w:ind w:left="-96" w:right="-142"/>
        <w:jc w:val="both"/>
        <w:rPr>
          <w:sz w:val="32"/>
          <w:szCs w:val="32"/>
          <w:rtl/>
          <w:lang w:bidi="ar-MA"/>
        </w:rPr>
      </w:pPr>
    </w:p>
    <w:p w:rsidR="00E56874" w:rsidRDefault="00E56874" w:rsidP="00AE0E9A">
      <w:pPr>
        <w:bidi/>
        <w:ind w:left="-284" w:right="-142"/>
        <w:jc w:val="both"/>
        <w:rPr>
          <w:b/>
          <w:bCs/>
          <w:sz w:val="32"/>
          <w:szCs w:val="32"/>
          <w:u w:val="single"/>
          <w:lang w:bidi="ar-MA"/>
        </w:rPr>
      </w:pPr>
      <w:r>
        <w:rPr>
          <w:rFonts w:cs="Times New Roman" w:hint="cs"/>
          <w:b/>
          <w:bCs/>
          <w:sz w:val="32"/>
          <w:szCs w:val="32"/>
          <w:u w:val="single"/>
          <w:rtl/>
          <w:lang w:bidi="ar-MA"/>
        </w:rPr>
        <w:t>الفصل الرابع عشر</w:t>
      </w:r>
      <w:r>
        <w:rPr>
          <w:rFonts w:hint="cs"/>
          <w:b/>
          <w:bCs/>
          <w:sz w:val="32"/>
          <w:szCs w:val="32"/>
          <w:u w:val="single"/>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 xml:space="preserve">    لا يمكن للمستغل في أي حال مــــن الأحوال أن يتنازل للغير عـــن الترخيص باستغلال المرافـــق المذكورة</w:t>
      </w:r>
      <w:r>
        <w:rPr>
          <w:rFonts w:hint="cs"/>
          <w:sz w:val="32"/>
          <w:szCs w:val="32"/>
          <w:rtl/>
          <w:lang w:bidi="ar-MA"/>
        </w:rPr>
        <w:t xml:space="preserve">.                                               </w:t>
      </w:r>
    </w:p>
    <w:p w:rsidR="00E56874" w:rsidRDefault="00E56874" w:rsidP="00AE0E9A">
      <w:pPr>
        <w:bidi/>
        <w:ind w:left="-284" w:right="-142"/>
        <w:jc w:val="both"/>
        <w:rPr>
          <w:b/>
          <w:bCs/>
          <w:sz w:val="32"/>
          <w:szCs w:val="32"/>
          <w:u w:val="single"/>
          <w:rtl/>
          <w:lang w:bidi="ar-MA"/>
        </w:rPr>
      </w:pPr>
      <w:r>
        <w:rPr>
          <w:rFonts w:cs="Times New Roman" w:hint="cs"/>
          <w:b/>
          <w:bCs/>
          <w:sz w:val="32"/>
          <w:szCs w:val="32"/>
          <w:u w:val="single"/>
          <w:rtl/>
          <w:lang w:bidi="ar-MA"/>
        </w:rPr>
        <w:t>الفصل الخامس عشر</w:t>
      </w:r>
      <w:r>
        <w:rPr>
          <w:rFonts w:hint="cs"/>
          <w:b/>
          <w:bCs/>
          <w:sz w:val="32"/>
          <w:szCs w:val="32"/>
          <w:u w:val="single"/>
          <w:rtl/>
          <w:lang w:bidi="ar-MA"/>
        </w:rPr>
        <w:t xml:space="preserve">: </w:t>
      </w:r>
    </w:p>
    <w:p w:rsidR="00E56874" w:rsidRDefault="00E56874" w:rsidP="00A93C46">
      <w:pPr>
        <w:bidi/>
        <w:ind w:left="-96" w:right="-142"/>
        <w:jc w:val="both"/>
        <w:rPr>
          <w:sz w:val="32"/>
          <w:szCs w:val="32"/>
          <w:lang w:bidi="ar-MA"/>
        </w:rPr>
      </w:pPr>
      <w:r>
        <w:rPr>
          <w:rFonts w:cs="Times New Roman" w:hint="cs"/>
          <w:sz w:val="32"/>
          <w:szCs w:val="32"/>
          <w:rtl/>
          <w:lang w:bidi="ar-MA"/>
        </w:rPr>
        <w:t xml:space="preserve">     يتعين على المستغـــــل إعداد وطبع التذاكر المتعلقــــة بالاستغلال على نفقته الخاصة وباسمه وتحت مسؤوليته قصد استعمالها في تحصيل الحقوق والواجبات وأن تتضمن هذه التذاكر بوضوح مبلــغ الرسم المفروض </w:t>
      </w:r>
      <w:r>
        <w:rPr>
          <w:rFonts w:hint="cs"/>
          <w:sz w:val="32"/>
          <w:szCs w:val="32"/>
          <w:rtl/>
          <w:lang w:bidi="ar-MA"/>
        </w:rPr>
        <w:t>.</w:t>
      </w:r>
    </w:p>
    <w:p w:rsidR="00E56874" w:rsidRDefault="00E56874" w:rsidP="00AE0E9A">
      <w:pPr>
        <w:bidi/>
        <w:ind w:left="-96" w:right="-142" w:hanging="188"/>
        <w:jc w:val="both"/>
        <w:rPr>
          <w:sz w:val="24"/>
          <w:szCs w:val="24"/>
          <w:rtl/>
          <w:lang w:bidi="ar-MA"/>
        </w:rPr>
      </w:pPr>
      <w:r>
        <w:rPr>
          <w:rFonts w:cs="Times New Roman" w:hint="cs"/>
          <w:b/>
          <w:bCs/>
          <w:sz w:val="32"/>
          <w:szCs w:val="32"/>
          <w:u w:val="single"/>
          <w:rtl/>
          <w:lang w:bidi="ar-MA"/>
        </w:rPr>
        <w:t>الفصل السادس عشر</w:t>
      </w:r>
      <w:r>
        <w:rPr>
          <w:rFonts w:hint="cs"/>
          <w:b/>
          <w:bCs/>
          <w:sz w:val="32"/>
          <w:szCs w:val="32"/>
          <w:u w:val="single"/>
          <w:rtl/>
          <w:lang w:bidi="ar-MA"/>
        </w:rPr>
        <w:t>:</w:t>
      </w:r>
    </w:p>
    <w:p w:rsidR="00E56874" w:rsidRDefault="00E56874" w:rsidP="00E328AC">
      <w:pPr>
        <w:bidi/>
        <w:ind w:left="-96" w:right="-142"/>
        <w:jc w:val="both"/>
        <w:rPr>
          <w:sz w:val="32"/>
          <w:szCs w:val="32"/>
          <w:lang w:bidi="ar-MA"/>
        </w:rPr>
      </w:pPr>
      <w:r>
        <w:rPr>
          <w:sz w:val="32"/>
          <w:szCs w:val="32"/>
          <w:lang w:bidi="ar-MA"/>
        </w:rPr>
        <w:t xml:space="preserve">     </w:t>
      </w:r>
      <w:r>
        <w:rPr>
          <w:rFonts w:cs="Times New Roman" w:hint="cs"/>
          <w:sz w:val="32"/>
          <w:szCs w:val="32"/>
          <w:rtl/>
          <w:lang w:bidi="ar-MA"/>
        </w:rPr>
        <w:t>يمكن للمستفيد أن يستخدم عددا من الأعوان تحت مسؤوليته الشخصية لتحصيل الحقوق والواجبات ويجب أن يحمل هؤلاء المستخدمون لباسا مميزا وقبعـات وإشارات خاصة إضافة إلى بطاقة خاصة توضع على الصدر تحمل الاسم العائلي والشخصي وصورة المستخدم لتمييزه عـــــــن غيره</w:t>
      </w:r>
      <w:r>
        <w:rPr>
          <w:rFonts w:hint="cs"/>
          <w:sz w:val="32"/>
          <w:szCs w:val="32"/>
          <w:rtl/>
          <w:lang w:bidi="ar-MA"/>
        </w:rPr>
        <w:t>.</w:t>
      </w:r>
    </w:p>
    <w:p w:rsidR="00E56874" w:rsidRDefault="00E56874" w:rsidP="00AE0E9A">
      <w:pPr>
        <w:bidi/>
        <w:ind w:left="-96" w:right="-142" w:hanging="188"/>
        <w:jc w:val="both"/>
        <w:rPr>
          <w:b/>
          <w:bCs/>
          <w:sz w:val="32"/>
          <w:szCs w:val="32"/>
          <w:u w:val="single"/>
          <w:lang w:bidi="ar-MA"/>
        </w:rPr>
      </w:pPr>
      <w:r>
        <w:rPr>
          <w:rFonts w:cs="Times New Roman" w:hint="cs"/>
          <w:b/>
          <w:bCs/>
          <w:sz w:val="32"/>
          <w:szCs w:val="32"/>
          <w:u w:val="single"/>
          <w:rtl/>
          <w:lang w:bidi="ar-MA"/>
        </w:rPr>
        <w:t>الفصل السابع عشر</w:t>
      </w:r>
      <w:r>
        <w:rPr>
          <w:rFonts w:hint="cs"/>
          <w:b/>
          <w:bCs/>
          <w:sz w:val="32"/>
          <w:szCs w:val="32"/>
          <w:u w:val="single"/>
          <w:rtl/>
          <w:lang w:bidi="ar-MA"/>
        </w:rPr>
        <w:t>:</w:t>
      </w:r>
    </w:p>
    <w:p w:rsidR="00E56874" w:rsidRDefault="00E56874" w:rsidP="00A93C46">
      <w:pPr>
        <w:bidi/>
        <w:ind w:left="-96" w:right="-142"/>
        <w:jc w:val="both"/>
        <w:rPr>
          <w:sz w:val="32"/>
          <w:szCs w:val="32"/>
          <w:lang w:bidi="ar-MA"/>
        </w:rPr>
      </w:pPr>
      <w:r>
        <w:rPr>
          <w:rFonts w:cs="Times New Roman" w:hint="cs"/>
          <w:sz w:val="32"/>
          <w:szCs w:val="32"/>
          <w:rtl/>
          <w:lang w:bidi="ar-MA"/>
        </w:rPr>
        <w:t xml:space="preserve">     يجب على المستغل احترام المقتضيات القانونية والتنظيمية الجاري بها العمل فــــي ميدان تحصيل الرسوم والحقوق والواجبات، وخاصة القرار الجبائي الذي يحـــدد النسب الواجب تطبيقها من طرف المستغل ،ويمنع منعا كليا الزيادة في الأثمان المحددة بموجب القرار المذكور، وفي حالــة المخالفة يمكن للجماعة سحب الترخيص بعـد توجيه إنذار كتابي فـــي الموضوع، كما يمكن لأي مواطن متضرر أن يتقدم بشكاية في الموضوع لدى الإدارة</w:t>
      </w:r>
      <w:r>
        <w:rPr>
          <w:rFonts w:hint="cs"/>
          <w:sz w:val="32"/>
          <w:szCs w:val="32"/>
          <w:rtl/>
          <w:lang w:bidi="ar-MA"/>
        </w:rPr>
        <w:t>.</w:t>
      </w:r>
    </w:p>
    <w:p w:rsidR="00E56874" w:rsidRDefault="00E56874" w:rsidP="00AE0E9A">
      <w:pPr>
        <w:bidi/>
        <w:ind w:left="-96" w:right="-142" w:hanging="188"/>
        <w:jc w:val="both"/>
        <w:rPr>
          <w:b/>
          <w:bCs/>
          <w:sz w:val="32"/>
          <w:szCs w:val="32"/>
          <w:u w:val="single"/>
          <w:lang w:bidi="ar-MA"/>
        </w:rPr>
      </w:pPr>
      <w:r>
        <w:rPr>
          <w:rFonts w:cs="Times New Roman" w:hint="cs"/>
          <w:b/>
          <w:bCs/>
          <w:sz w:val="32"/>
          <w:szCs w:val="32"/>
          <w:u w:val="single"/>
          <w:rtl/>
          <w:lang w:bidi="ar-MA"/>
        </w:rPr>
        <w:t>الفصل الثامن عشر</w:t>
      </w:r>
      <w:r>
        <w:rPr>
          <w:rFonts w:hint="cs"/>
          <w:b/>
          <w:bCs/>
          <w:sz w:val="32"/>
          <w:szCs w:val="32"/>
          <w:u w:val="single"/>
          <w:rtl/>
          <w:lang w:bidi="ar-MA"/>
        </w:rPr>
        <w:t>:</w:t>
      </w:r>
    </w:p>
    <w:p w:rsidR="00E56874" w:rsidRDefault="00E56874" w:rsidP="00A93C46">
      <w:pPr>
        <w:bidi/>
        <w:ind w:left="-96" w:right="-142"/>
        <w:jc w:val="both"/>
        <w:rPr>
          <w:sz w:val="32"/>
          <w:szCs w:val="32"/>
          <w:lang w:bidi="ar-MA"/>
        </w:rPr>
      </w:pPr>
      <w:r>
        <w:rPr>
          <w:rFonts w:cs="Times New Roman" w:hint="cs"/>
          <w:sz w:val="32"/>
          <w:szCs w:val="32"/>
          <w:rtl/>
          <w:lang w:bidi="ar-MA"/>
        </w:rPr>
        <w:t xml:space="preserve">     يعرض كل نزاع بين الجماعة والمستغل حول أحد بنود كناش التحملات  ما عدا تلك المتعلقة بأداء واجبات الاستغلال لفائدة الجماعة  على أنظار لجنة محلية للبث فيه بطريقة ودية ، وتتألف اللجنة المحلية من </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 </w:t>
      </w:r>
      <w:r>
        <w:rPr>
          <w:rFonts w:cs="Times New Roman" w:hint="cs"/>
          <w:sz w:val="32"/>
          <w:szCs w:val="32"/>
          <w:rtl/>
          <w:lang w:bidi="ar-MA"/>
        </w:rPr>
        <w:t>رئيس  المجلس الجماعي أو من ينوب عنه</w:t>
      </w:r>
      <w:r>
        <w:rPr>
          <w:rFonts w:hint="cs"/>
          <w:sz w:val="32"/>
          <w:szCs w:val="32"/>
          <w:rtl/>
          <w:lang w:bidi="ar-MA"/>
        </w:rPr>
        <w:t>.</w:t>
      </w:r>
    </w:p>
    <w:p w:rsidR="00E56874" w:rsidRDefault="00E56874" w:rsidP="00A93C46">
      <w:pPr>
        <w:bidi/>
        <w:ind w:left="-96" w:right="-142"/>
        <w:jc w:val="both"/>
        <w:rPr>
          <w:sz w:val="32"/>
          <w:szCs w:val="32"/>
          <w:rtl/>
          <w:lang w:bidi="ar-MA"/>
        </w:rPr>
      </w:pPr>
      <w:r>
        <w:rPr>
          <w:rFonts w:hint="cs"/>
          <w:sz w:val="32"/>
          <w:szCs w:val="32"/>
          <w:rtl/>
          <w:lang w:bidi="ar-MA"/>
        </w:rPr>
        <w:t xml:space="preserve">  - </w:t>
      </w:r>
      <w:r>
        <w:rPr>
          <w:rFonts w:cs="Times New Roman" w:hint="cs"/>
          <w:sz w:val="32"/>
          <w:szCs w:val="32"/>
          <w:rtl/>
          <w:lang w:bidi="ar-MA"/>
        </w:rPr>
        <w:t>السلطة المحلية</w:t>
      </w:r>
      <w:r>
        <w:rPr>
          <w:rFonts w:hint="cs"/>
          <w:sz w:val="32"/>
          <w:szCs w:val="32"/>
          <w:rtl/>
          <w:lang w:bidi="ar-MA"/>
        </w:rPr>
        <w:t>.</w:t>
      </w:r>
    </w:p>
    <w:p w:rsidR="00E56874" w:rsidRDefault="00E56874" w:rsidP="00A93C46">
      <w:pPr>
        <w:bidi/>
        <w:ind w:left="-96" w:right="-142"/>
        <w:jc w:val="both"/>
        <w:rPr>
          <w:sz w:val="32"/>
          <w:szCs w:val="32"/>
          <w:rtl/>
          <w:lang w:bidi="ar-MA"/>
        </w:rPr>
      </w:pPr>
      <w:r>
        <w:rPr>
          <w:sz w:val="32"/>
          <w:szCs w:val="32"/>
          <w:rtl/>
          <w:lang w:bidi="ar-MA"/>
        </w:rPr>
        <w:t xml:space="preserve"> </w:t>
      </w:r>
      <w:r>
        <w:rPr>
          <w:rFonts w:cs="Times New Roman" w:hint="cs"/>
          <w:sz w:val="32"/>
          <w:szCs w:val="32"/>
          <w:rtl/>
          <w:lang w:bidi="ar-MA"/>
        </w:rPr>
        <w:t>إذا لم تتمكن اللجنة من فض النزاع حبيا يمكن لكل ذي مصلحة اللجوء إلى القضاء</w:t>
      </w:r>
      <w:r>
        <w:rPr>
          <w:rFonts w:hint="cs"/>
          <w:sz w:val="32"/>
          <w:szCs w:val="32"/>
          <w:rtl/>
          <w:lang w:bidi="ar-MA"/>
        </w:rPr>
        <w:t>.</w:t>
      </w:r>
    </w:p>
    <w:p w:rsidR="00AE0E9A" w:rsidRDefault="00AE0E9A" w:rsidP="00AE0E9A">
      <w:pPr>
        <w:bidi/>
        <w:ind w:left="-96" w:right="-142"/>
        <w:jc w:val="both"/>
        <w:rPr>
          <w:sz w:val="32"/>
          <w:szCs w:val="32"/>
          <w:rtl/>
          <w:lang w:bidi="ar-MA"/>
        </w:rPr>
      </w:pPr>
    </w:p>
    <w:p w:rsidR="00E56874" w:rsidRDefault="00E56874" w:rsidP="00A93C46">
      <w:pPr>
        <w:bidi/>
        <w:ind w:left="-96" w:right="-142"/>
        <w:jc w:val="both"/>
        <w:rPr>
          <w:sz w:val="32"/>
          <w:szCs w:val="32"/>
          <w:rtl/>
          <w:lang w:bidi="ar-MA"/>
        </w:rPr>
      </w:pPr>
      <w:r>
        <w:rPr>
          <w:rFonts w:cs="Times New Roman" w:hint="cs"/>
          <w:b/>
          <w:bCs/>
          <w:sz w:val="32"/>
          <w:szCs w:val="32"/>
          <w:u w:val="single"/>
          <w:rtl/>
          <w:lang w:bidi="ar-MA"/>
        </w:rPr>
        <w:lastRenderedPageBreak/>
        <w:t>الفصل التاسع عشر</w:t>
      </w:r>
      <w:r>
        <w:rPr>
          <w:rFonts w:hint="cs"/>
          <w:b/>
          <w:bCs/>
          <w:sz w:val="32"/>
          <w:szCs w:val="32"/>
          <w:u w:val="single"/>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 xml:space="preserve">   إذا رغب المستغل في التنازل أو التخلي عن تسيير المرفق يتعين عليه إشعار الجماعة بذلك</w:t>
      </w:r>
      <w:r>
        <w:rPr>
          <w:rFonts w:hint="cs"/>
          <w:sz w:val="32"/>
          <w:szCs w:val="32"/>
          <w:lang w:bidi="ar-MA"/>
        </w:rPr>
        <w:t xml:space="preserve"> </w:t>
      </w:r>
      <w:r>
        <w:rPr>
          <w:rFonts w:cs="Times New Roman" w:hint="cs"/>
          <w:sz w:val="32"/>
          <w:szCs w:val="32"/>
          <w:rtl/>
          <w:lang w:bidi="ar-MA"/>
        </w:rPr>
        <w:t>داخل أجل لا يقل عن أربعين يوما، وذلك بعد أن يكون قد قام بتسوية جميع التزاماته المالية اتجاه الجماعة طبقا للجدول الزمني المحدد بالفصل العاشر أعلاه حتى يحـــق له استرجــــــاع الضمانة، غير أنه لا يجوز له بأي حال من الأحوال أن يتنازل عن الاستغلال المتعلق بالأربعة أشهر الأخيرة من السنة فقط وذلك حفاظا على استمرارية المرفق</w:t>
      </w:r>
      <w:r>
        <w:rPr>
          <w:rFonts w:hint="cs"/>
          <w:sz w:val="32"/>
          <w:szCs w:val="32"/>
          <w:rtl/>
          <w:lang w:bidi="ar-MA"/>
        </w:rPr>
        <w:t>.</w:t>
      </w:r>
    </w:p>
    <w:p w:rsidR="00E56874" w:rsidRDefault="00E56874" w:rsidP="00A93C46">
      <w:pPr>
        <w:bidi/>
        <w:ind w:left="-96" w:right="-142"/>
        <w:jc w:val="both"/>
        <w:rPr>
          <w:b/>
          <w:bCs/>
          <w:sz w:val="32"/>
          <w:szCs w:val="32"/>
          <w:lang w:bidi="ar-MA"/>
        </w:rPr>
      </w:pPr>
      <w:r>
        <w:rPr>
          <w:rFonts w:hint="cs"/>
          <w:sz w:val="32"/>
          <w:szCs w:val="32"/>
          <w:rtl/>
          <w:lang w:bidi="ar-MA"/>
        </w:rPr>
        <w:t xml:space="preserve">  </w:t>
      </w:r>
      <w:r>
        <w:rPr>
          <w:rFonts w:cs="Times New Roman" w:hint="cs"/>
          <w:b/>
          <w:bCs/>
          <w:sz w:val="32"/>
          <w:szCs w:val="32"/>
          <w:u w:val="single"/>
          <w:rtl/>
          <w:lang w:bidi="ar-MA"/>
        </w:rPr>
        <w:t>الفصل العشرون</w:t>
      </w:r>
      <w:r>
        <w:rPr>
          <w:rFonts w:hint="cs"/>
          <w:b/>
          <w:bCs/>
          <w:sz w:val="32"/>
          <w:szCs w:val="32"/>
          <w:rtl/>
          <w:lang w:bidi="ar-MA"/>
        </w:rPr>
        <w:t xml:space="preserve">: </w:t>
      </w:r>
      <w:r>
        <w:rPr>
          <w:rFonts w:cs="Times New Roman" w:hint="cs"/>
          <w:b/>
          <w:bCs/>
          <w:sz w:val="32"/>
          <w:szCs w:val="32"/>
          <w:rtl/>
          <w:lang w:bidi="ar-MA"/>
        </w:rPr>
        <w:t>الصوائر المترتبة عن الصفقة</w:t>
      </w:r>
    </w:p>
    <w:p w:rsidR="00E328AC" w:rsidRDefault="00E56874" w:rsidP="00AE0E9A">
      <w:pPr>
        <w:bidi/>
        <w:ind w:left="-96" w:right="-142"/>
        <w:jc w:val="both"/>
        <w:rPr>
          <w:sz w:val="32"/>
          <w:szCs w:val="32"/>
          <w:rtl/>
          <w:lang w:bidi="ar-MA"/>
        </w:rPr>
      </w:pPr>
      <w:r>
        <w:rPr>
          <w:rFonts w:cs="Times New Roman" w:hint="cs"/>
          <w:sz w:val="32"/>
          <w:szCs w:val="32"/>
          <w:rtl/>
          <w:lang w:bidi="ar-MA"/>
        </w:rPr>
        <w:t xml:space="preserve">    يتحمل نائل الصفقة جميع صوائر التسجيل والتمبر والمتعلقة بالصفقة ويعتبر واجب الاستغلال الوارد في عقد الالتزام دون احتساب الضريبة على القيمة المضافة وكل الضرائب والرسوم التي ستنجم عن استغلال المرفق يتحملها نائل الصفقة</w:t>
      </w:r>
      <w:r>
        <w:rPr>
          <w:rFonts w:hint="cs"/>
          <w:sz w:val="32"/>
          <w:szCs w:val="32"/>
          <w:rtl/>
          <w:lang w:bidi="ar-MA"/>
        </w:rPr>
        <w:t>.</w:t>
      </w:r>
    </w:p>
    <w:p w:rsidR="00E56874" w:rsidRDefault="00E56874" w:rsidP="00A93C46">
      <w:pPr>
        <w:bidi/>
        <w:ind w:left="-96" w:right="-142"/>
        <w:jc w:val="both"/>
        <w:rPr>
          <w:b/>
          <w:bCs/>
          <w:sz w:val="32"/>
          <w:szCs w:val="32"/>
          <w:u w:val="single"/>
          <w:rtl/>
          <w:lang w:bidi="ar-MA"/>
        </w:rPr>
      </w:pPr>
      <w:r>
        <w:rPr>
          <w:rFonts w:cs="Times New Roman" w:hint="cs"/>
          <w:b/>
          <w:bCs/>
          <w:sz w:val="32"/>
          <w:szCs w:val="32"/>
          <w:u w:val="single"/>
          <w:rtl/>
          <w:lang w:bidi="ar-MA"/>
        </w:rPr>
        <w:t xml:space="preserve">  الفصل الواحد والعشرون </w:t>
      </w:r>
      <w:r>
        <w:rPr>
          <w:rFonts w:hint="cs"/>
          <w:b/>
          <w:bCs/>
          <w:sz w:val="32"/>
          <w:szCs w:val="32"/>
          <w:u w:val="single"/>
          <w:rtl/>
          <w:lang w:bidi="ar-MA"/>
        </w:rPr>
        <w:t>:</w:t>
      </w:r>
    </w:p>
    <w:p w:rsidR="00EF7321" w:rsidRDefault="00E56874" w:rsidP="00AE0E9A">
      <w:pPr>
        <w:bidi/>
        <w:ind w:left="-96" w:right="-142"/>
        <w:jc w:val="both"/>
        <w:rPr>
          <w:sz w:val="32"/>
          <w:szCs w:val="32"/>
          <w:rtl/>
          <w:lang w:bidi="ar-MA"/>
        </w:rPr>
      </w:pPr>
      <w:r>
        <w:rPr>
          <w:rFonts w:cs="Times New Roman" w:hint="cs"/>
          <w:sz w:val="32"/>
          <w:szCs w:val="32"/>
          <w:rtl/>
          <w:lang w:bidi="ar-MA"/>
        </w:rPr>
        <w:t xml:space="preserve">   لا يسمح بالشروع في عمليات الاستغلال إلا بعد المصادقة على الإجراءات المتعلقة بطلب العروض</w:t>
      </w:r>
      <w:r>
        <w:rPr>
          <w:rFonts w:hint="cs"/>
          <w:sz w:val="32"/>
          <w:szCs w:val="32"/>
          <w:rtl/>
          <w:lang w:bidi="ar-MA"/>
        </w:rPr>
        <w:t>.</w:t>
      </w:r>
    </w:p>
    <w:p w:rsidR="00E56874" w:rsidRDefault="00E56874" w:rsidP="00A93C46">
      <w:pPr>
        <w:bidi/>
        <w:ind w:left="-96" w:right="-142"/>
        <w:jc w:val="both"/>
        <w:rPr>
          <w:b/>
          <w:bCs/>
          <w:sz w:val="32"/>
          <w:szCs w:val="32"/>
          <w:u w:val="single"/>
          <w:lang w:bidi="ar-MA"/>
        </w:rPr>
      </w:pPr>
      <w:r>
        <w:rPr>
          <w:rFonts w:cs="Times New Roman" w:hint="cs"/>
          <w:b/>
          <w:bCs/>
          <w:sz w:val="32"/>
          <w:szCs w:val="32"/>
          <w:u w:val="single"/>
          <w:rtl/>
          <w:lang w:bidi="ar-MA"/>
        </w:rPr>
        <w:t xml:space="preserve">الفصل الثاني والعشرون </w:t>
      </w:r>
      <w:r>
        <w:rPr>
          <w:rFonts w:hint="cs"/>
          <w:b/>
          <w:bCs/>
          <w:sz w:val="32"/>
          <w:szCs w:val="32"/>
          <w:u w:val="single"/>
          <w:rtl/>
          <w:lang w:bidi="ar-MA"/>
        </w:rPr>
        <w:t>:</w:t>
      </w:r>
    </w:p>
    <w:p w:rsidR="00E56874" w:rsidRDefault="00E56874" w:rsidP="00A93C46">
      <w:pPr>
        <w:bidi/>
        <w:ind w:left="-96" w:right="-142"/>
        <w:jc w:val="both"/>
        <w:rPr>
          <w:sz w:val="32"/>
          <w:szCs w:val="32"/>
          <w:rtl/>
          <w:lang w:bidi="ar-MA"/>
        </w:rPr>
      </w:pPr>
      <w:r>
        <w:rPr>
          <w:rFonts w:cs="Times New Roman" w:hint="cs"/>
          <w:sz w:val="32"/>
          <w:szCs w:val="32"/>
          <w:rtl/>
          <w:lang w:bidi="ar-MA"/>
        </w:rPr>
        <w:t xml:space="preserve">    في حالة وفاة المستغل يمكن لورثته متابعـــة الاستغلال طبقا لنفس الشروط والالتزامات المحـددة في كناش التحملات هذا</w:t>
      </w:r>
      <w:r>
        <w:rPr>
          <w:rFonts w:hint="cs"/>
          <w:sz w:val="32"/>
          <w:szCs w:val="32"/>
          <w:rtl/>
          <w:lang w:bidi="ar-MA"/>
        </w:rPr>
        <w:t>.</w:t>
      </w:r>
    </w:p>
    <w:p w:rsidR="00E56874" w:rsidRDefault="00E56874" w:rsidP="00A93C46">
      <w:pPr>
        <w:bidi/>
        <w:ind w:left="-96" w:right="-142"/>
        <w:jc w:val="both"/>
        <w:rPr>
          <w:b/>
          <w:bCs/>
          <w:sz w:val="32"/>
          <w:szCs w:val="32"/>
          <w:u w:val="single"/>
          <w:rtl/>
          <w:lang w:bidi="ar-MA"/>
        </w:rPr>
      </w:pPr>
      <w:r>
        <w:rPr>
          <w:rFonts w:cs="Times New Roman" w:hint="cs"/>
          <w:b/>
          <w:bCs/>
          <w:sz w:val="32"/>
          <w:szCs w:val="32"/>
          <w:u w:val="single"/>
          <w:rtl/>
          <w:lang w:bidi="ar-MA"/>
        </w:rPr>
        <w:t xml:space="preserve">الفصل الثالث والعشرون </w:t>
      </w:r>
      <w:r>
        <w:rPr>
          <w:rFonts w:hint="cs"/>
          <w:b/>
          <w:bCs/>
          <w:sz w:val="32"/>
          <w:szCs w:val="32"/>
          <w:u w:val="single"/>
          <w:rtl/>
          <w:lang w:bidi="ar-MA"/>
        </w:rPr>
        <w:t>:</w:t>
      </w:r>
    </w:p>
    <w:p w:rsidR="00E56874" w:rsidRDefault="00E56874" w:rsidP="00A93C46">
      <w:pPr>
        <w:bidi/>
        <w:ind w:left="-96" w:right="-142" w:hanging="142"/>
        <w:jc w:val="both"/>
        <w:rPr>
          <w:color w:val="FF0000"/>
          <w:sz w:val="32"/>
          <w:szCs w:val="32"/>
          <w:rtl/>
          <w:lang w:bidi="ar-MA"/>
        </w:rPr>
      </w:pPr>
      <w:r>
        <w:rPr>
          <w:rFonts w:hint="cs"/>
          <w:color w:val="FF0000"/>
          <w:sz w:val="32"/>
          <w:szCs w:val="32"/>
          <w:rtl/>
          <w:lang w:bidi="ar-MA"/>
        </w:rPr>
        <w:t xml:space="preserve">   </w:t>
      </w:r>
      <w:r>
        <w:rPr>
          <w:rFonts w:cs="Times New Roman" w:hint="cs"/>
          <w:sz w:val="32"/>
          <w:szCs w:val="32"/>
          <w:rtl/>
          <w:lang w:bidi="ar-MA"/>
        </w:rPr>
        <w:t>يعهد بتنفيذ مقتضيات هذا الكناش ، بعد المصادقة عليه إلى كـــل من الأطراف المتعاقدة ، والسلطة المحلية والأمن الإقليمي كل فيما يخصه</w:t>
      </w:r>
      <w:r>
        <w:rPr>
          <w:rFonts w:hint="cs"/>
          <w:sz w:val="32"/>
          <w:szCs w:val="32"/>
          <w:rtl/>
          <w:lang w:bidi="ar-MA"/>
        </w:rPr>
        <w:t>.</w:t>
      </w:r>
    </w:p>
    <w:p w:rsidR="00E56874" w:rsidRDefault="00E56874" w:rsidP="00A93C46">
      <w:pPr>
        <w:bidi/>
        <w:ind w:left="-96" w:right="-142"/>
        <w:jc w:val="both"/>
        <w:rPr>
          <w:sz w:val="32"/>
          <w:szCs w:val="32"/>
          <w:lang w:bidi="ar-MA"/>
        </w:rPr>
      </w:pPr>
      <w:r>
        <w:rPr>
          <w:rFonts w:hint="cs"/>
          <w:sz w:val="32"/>
          <w:szCs w:val="32"/>
          <w:rtl/>
          <w:lang w:bidi="ar-MA"/>
        </w:rPr>
        <w:t xml:space="preserve">                                                                     </w:t>
      </w:r>
    </w:p>
    <w:p w:rsidR="00E56874" w:rsidRDefault="00E56874" w:rsidP="00E56874">
      <w:pPr>
        <w:bidi/>
        <w:ind w:left="-1" w:right="-760"/>
        <w:rPr>
          <w:b/>
          <w:bCs/>
          <w:sz w:val="32"/>
          <w:szCs w:val="32"/>
          <w:rtl/>
          <w:lang w:bidi="ar-MA"/>
        </w:rPr>
      </w:pPr>
      <w:r>
        <w:rPr>
          <w:rFonts w:hint="cs"/>
          <w:sz w:val="32"/>
          <w:szCs w:val="32"/>
          <w:rtl/>
          <w:lang w:bidi="ar-MA"/>
        </w:rPr>
        <w:t xml:space="preserve">                                                            </w:t>
      </w:r>
      <w:r>
        <w:rPr>
          <w:rFonts w:cs="Times New Roman" w:hint="cs"/>
          <w:b/>
          <w:bCs/>
          <w:sz w:val="32"/>
          <w:szCs w:val="32"/>
          <w:rtl/>
          <w:lang w:bidi="ar-MA"/>
        </w:rPr>
        <w:t>حرر بالخميسات في</w:t>
      </w:r>
      <w:r>
        <w:rPr>
          <w:rFonts w:hint="cs"/>
          <w:b/>
          <w:bCs/>
          <w:sz w:val="32"/>
          <w:szCs w:val="32"/>
          <w:rtl/>
          <w:lang w:bidi="ar-MA"/>
        </w:rPr>
        <w:t>: .................</w:t>
      </w:r>
    </w:p>
    <w:p w:rsidR="00E56874" w:rsidRDefault="00E56874" w:rsidP="00E56874">
      <w:pPr>
        <w:bidi/>
        <w:ind w:left="-1" w:right="-760"/>
        <w:jc w:val="center"/>
        <w:rPr>
          <w:b/>
          <w:bCs/>
          <w:sz w:val="32"/>
          <w:szCs w:val="32"/>
          <w:rtl/>
          <w:lang w:bidi="ar-MA"/>
        </w:rPr>
      </w:pPr>
    </w:p>
    <w:p w:rsidR="00E56874" w:rsidRDefault="00E56874" w:rsidP="00E56874">
      <w:pPr>
        <w:bidi/>
        <w:ind w:left="-902" w:firstLine="902"/>
        <w:rPr>
          <w:b/>
          <w:bCs/>
          <w:sz w:val="32"/>
          <w:szCs w:val="32"/>
          <w:rtl/>
          <w:lang w:bidi="ar-MA"/>
        </w:rPr>
      </w:pPr>
    </w:p>
    <w:p w:rsidR="00E56874" w:rsidRDefault="00E56874" w:rsidP="00E56874">
      <w:pPr>
        <w:bidi/>
        <w:ind w:left="-902" w:firstLine="902"/>
        <w:rPr>
          <w:b/>
          <w:bCs/>
          <w:sz w:val="32"/>
          <w:szCs w:val="32"/>
          <w:rtl/>
          <w:lang w:bidi="ar-MA"/>
        </w:rPr>
      </w:pPr>
    </w:p>
    <w:p w:rsidR="00E56874" w:rsidRPr="00E97995" w:rsidRDefault="00E56874" w:rsidP="00E56874">
      <w:pPr>
        <w:bidi/>
        <w:spacing w:line="276" w:lineRule="auto"/>
        <w:ind w:left="-142" w:right="-142"/>
        <w:rPr>
          <w:rFonts w:asciiTheme="majorBidi" w:hAnsiTheme="majorBidi" w:cstheme="majorBidi"/>
          <w:b/>
          <w:bCs/>
          <w:sz w:val="32"/>
          <w:szCs w:val="32"/>
          <w:rtl/>
          <w:lang w:bidi="ar-MA"/>
        </w:rPr>
      </w:pPr>
      <w:r w:rsidRPr="00E97995">
        <w:rPr>
          <w:rFonts w:asciiTheme="majorBidi" w:hAnsiTheme="majorBidi" w:cstheme="majorBidi" w:hint="cs"/>
          <w:b/>
          <w:bCs/>
          <w:sz w:val="32"/>
          <w:szCs w:val="32"/>
          <w:rtl/>
          <w:lang w:bidi="ar-MA"/>
        </w:rPr>
        <w:t xml:space="preserve">       إمضاء الرئيس                                                           إمضاء كاتب المجلس </w:t>
      </w:r>
    </w:p>
    <w:p w:rsidR="00E56874" w:rsidRPr="00E97995" w:rsidRDefault="00E56874" w:rsidP="00E56874">
      <w:pPr>
        <w:bidi/>
        <w:spacing w:line="276" w:lineRule="auto"/>
        <w:ind w:left="-142" w:right="-142"/>
        <w:rPr>
          <w:rFonts w:asciiTheme="majorBidi" w:hAnsiTheme="majorBidi" w:cstheme="majorBidi"/>
          <w:b/>
          <w:bCs/>
          <w:sz w:val="32"/>
          <w:szCs w:val="32"/>
          <w:rtl/>
          <w:lang w:bidi="ar-MA"/>
        </w:rPr>
      </w:pPr>
      <w:r w:rsidRPr="00E97995">
        <w:rPr>
          <w:rFonts w:asciiTheme="majorBidi" w:hAnsiTheme="majorBidi" w:cstheme="majorBidi" w:hint="cs"/>
          <w:b/>
          <w:bCs/>
          <w:sz w:val="32"/>
          <w:szCs w:val="32"/>
          <w:rtl/>
          <w:lang w:bidi="ar-MA"/>
        </w:rPr>
        <w:t xml:space="preserve">                                                                                         فؤاد لعتريس</w:t>
      </w:r>
    </w:p>
    <w:p w:rsidR="00E56874" w:rsidRPr="00E97995" w:rsidRDefault="00E56874" w:rsidP="00E56874">
      <w:pPr>
        <w:tabs>
          <w:tab w:val="right" w:pos="0"/>
        </w:tabs>
        <w:bidi/>
        <w:spacing w:line="276" w:lineRule="auto"/>
        <w:ind w:right="-142"/>
        <w:jc w:val="both"/>
        <w:rPr>
          <w:rFonts w:asciiTheme="majorBidi" w:hAnsiTheme="majorBidi" w:cstheme="majorBidi"/>
          <w:b/>
          <w:bCs/>
          <w:sz w:val="32"/>
          <w:szCs w:val="32"/>
          <w:rtl/>
          <w:lang w:bidi="ar-MA"/>
        </w:rPr>
      </w:pPr>
    </w:p>
    <w:p w:rsidR="00E56874" w:rsidRDefault="00E56874" w:rsidP="00E56874">
      <w:pPr>
        <w:bidi/>
        <w:rPr>
          <w:sz w:val="24"/>
          <w:szCs w:val="24"/>
          <w:rtl/>
          <w:lang w:bidi="ar-MA"/>
        </w:rPr>
      </w:pPr>
    </w:p>
    <w:p w:rsidR="00E56874" w:rsidRDefault="00E56874" w:rsidP="00E56874">
      <w:pPr>
        <w:bidi/>
        <w:rPr>
          <w:lang w:bidi="ar-MA"/>
        </w:rPr>
      </w:pPr>
    </w:p>
    <w:p w:rsidR="00E56874" w:rsidRDefault="00E56874" w:rsidP="00E56874">
      <w:pPr>
        <w:bidi/>
        <w:rPr>
          <w:lang w:bidi="ar-MA"/>
        </w:rPr>
      </w:pPr>
    </w:p>
    <w:p w:rsidR="00E56874" w:rsidRDefault="00E56874" w:rsidP="00E56874">
      <w:pPr>
        <w:bidi/>
        <w:jc w:val="center"/>
        <w:rPr>
          <w:b/>
          <w:bCs/>
          <w:sz w:val="36"/>
          <w:szCs w:val="36"/>
          <w:rtl/>
          <w:lang w:bidi="ar-MA"/>
        </w:rPr>
      </w:pPr>
    </w:p>
    <w:p w:rsidR="00E56874" w:rsidRDefault="00E56874" w:rsidP="00E56874">
      <w:pPr>
        <w:bidi/>
        <w:jc w:val="center"/>
        <w:rPr>
          <w:b/>
          <w:bCs/>
          <w:sz w:val="36"/>
          <w:szCs w:val="36"/>
          <w:rtl/>
          <w:lang w:bidi="ar-MA"/>
        </w:rPr>
      </w:pPr>
    </w:p>
    <w:p w:rsidR="00E56874" w:rsidRDefault="00E56874" w:rsidP="00E56874">
      <w:pPr>
        <w:bidi/>
        <w:jc w:val="center"/>
        <w:rPr>
          <w:b/>
          <w:bCs/>
          <w:sz w:val="36"/>
          <w:szCs w:val="36"/>
          <w:rtl/>
          <w:lang w:bidi="ar-MA"/>
        </w:rPr>
      </w:pPr>
    </w:p>
    <w:p w:rsidR="00E56874" w:rsidRDefault="00E56874" w:rsidP="00E56874">
      <w:pPr>
        <w:bidi/>
        <w:jc w:val="center"/>
        <w:rPr>
          <w:b/>
          <w:bCs/>
          <w:sz w:val="36"/>
          <w:szCs w:val="36"/>
          <w:rtl/>
          <w:lang w:bidi="ar-MA"/>
        </w:rPr>
      </w:pPr>
    </w:p>
    <w:p w:rsidR="00EF7321" w:rsidRDefault="00EF7321" w:rsidP="00EF7321">
      <w:pPr>
        <w:bidi/>
        <w:jc w:val="both"/>
        <w:rPr>
          <w:b/>
          <w:bCs/>
          <w:sz w:val="36"/>
          <w:szCs w:val="36"/>
          <w:rtl/>
          <w:lang w:bidi="ar-MA"/>
        </w:rPr>
      </w:pPr>
    </w:p>
    <w:p w:rsidR="00AE0E9A" w:rsidRDefault="00AE0E9A" w:rsidP="00AE0E9A">
      <w:pPr>
        <w:bidi/>
        <w:jc w:val="both"/>
        <w:rPr>
          <w:rFonts w:asciiTheme="majorBidi" w:hAnsiTheme="majorBidi" w:cstheme="majorBidi"/>
          <w:sz w:val="32"/>
          <w:szCs w:val="32"/>
          <w:rtl/>
          <w:lang w:bidi="ar-MA"/>
        </w:rPr>
      </w:pPr>
    </w:p>
    <w:p w:rsidR="00400C82" w:rsidRPr="00147884" w:rsidRDefault="00400C82" w:rsidP="00400C82">
      <w:pPr>
        <w:bidi/>
        <w:spacing w:line="276" w:lineRule="auto"/>
        <w:jc w:val="both"/>
        <w:rPr>
          <w:rFonts w:ascii="Times New Roman" w:hAnsi="Times New Roman" w:cs="Times New Roman"/>
          <w:sz w:val="32"/>
          <w:szCs w:val="32"/>
          <w:rtl/>
          <w:lang w:bidi="ar-MA"/>
        </w:rPr>
      </w:pPr>
    </w:p>
    <w:p w:rsidR="00093B1E" w:rsidRPr="0055467A" w:rsidRDefault="0055467A" w:rsidP="0055467A">
      <w:pPr>
        <w:bidi/>
        <w:spacing w:line="276" w:lineRule="auto"/>
        <w:jc w:val="center"/>
        <w:rPr>
          <w:rFonts w:ascii="Times New Roman" w:hAnsi="Times New Roman" w:cs="Times New Roman"/>
          <w:b/>
          <w:bCs/>
          <w:sz w:val="32"/>
          <w:szCs w:val="32"/>
          <w:u w:val="single"/>
          <w:rtl/>
          <w:lang w:bidi="ar-MA"/>
        </w:rPr>
      </w:pPr>
      <w:r w:rsidRPr="0055467A">
        <w:rPr>
          <w:rFonts w:ascii="Times New Roman" w:hAnsi="Times New Roman" w:cs="Times New Roman" w:hint="cs"/>
          <w:b/>
          <w:bCs/>
          <w:sz w:val="32"/>
          <w:szCs w:val="32"/>
          <w:u w:val="single"/>
          <w:rtl/>
          <w:lang w:bidi="ar-MA"/>
        </w:rPr>
        <w:lastRenderedPageBreak/>
        <w:t>النقطة الثامنة</w:t>
      </w:r>
    </w:p>
    <w:p w:rsidR="0055467A" w:rsidRDefault="0055467A" w:rsidP="00093B1E">
      <w:pPr>
        <w:bidi/>
        <w:spacing w:line="276" w:lineRule="auto"/>
        <w:jc w:val="center"/>
        <w:rPr>
          <w:rFonts w:cs="Times New Roman"/>
          <w:b/>
          <w:bCs/>
          <w:sz w:val="32"/>
          <w:szCs w:val="32"/>
          <w:u w:val="single"/>
          <w:rtl/>
          <w:lang w:bidi="ar-MA"/>
        </w:rPr>
      </w:pPr>
      <w:r w:rsidRPr="0055467A">
        <w:rPr>
          <w:rFonts w:cs="Times New Roman" w:hint="cs"/>
          <w:b/>
          <w:bCs/>
          <w:sz w:val="32"/>
          <w:szCs w:val="32"/>
          <w:u w:val="single"/>
          <w:rtl/>
          <w:lang w:bidi="ar-MA"/>
        </w:rPr>
        <w:t>الدراسة والتصويت على كناش التحملات</w:t>
      </w:r>
    </w:p>
    <w:p w:rsidR="00093B1E" w:rsidRDefault="0055467A" w:rsidP="0055467A">
      <w:pPr>
        <w:bidi/>
        <w:spacing w:line="276" w:lineRule="auto"/>
        <w:jc w:val="center"/>
        <w:rPr>
          <w:rFonts w:cs="Times New Roman"/>
          <w:b/>
          <w:bCs/>
          <w:sz w:val="32"/>
          <w:szCs w:val="32"/>
          <w:u w:val="single"/>
          <w:rtl/>
          <w:lang w:bidi="ar-MA"/>
        </w:rPr>
      </w:pPr>
      <w:r w:rsidRPr="0055467A">
        <w:rPr>
          <w:rFonts w:cs="Times New Roman" w:hint="cs"/>
          <w:b/>
          <w:bCs/>
          <w:sz w:val="32"/>
          <w:szCs w:val="32"/>
          <w:u w:val="single"/>
          <w:rtl/>
          <w:lang w:bidi="ar-MA"/>
        </w:rPr>
        <w:t xml:space="preserve"> المتعلق بمرفق نقل اللحوم</w:t>
      </w:r>
    </w:p>
    <w:p w:rsidR="00EF7321" w:rsidRDefault="00D82C6F" w:rsidP="00EF7321">
      <w:pPr>
        <w:bidi/>
        <w:spacing w:line="276" w:lineRule="auto"/>
        <w:rPr>
          <w:rFonts w:cs="Times New Roman"/>
          <w:b/>
          <w:bCs/>
          <w:sz w:val="32"/>
          <w:szCs w:val="32"/>
          <w:u w:val="single"/>
          <w:rtl/>
          <w:lang w:bidi="ar-MA"/>
        </w:rPr>
      </w:pPr>
      <w:r>
        <w:rPr>
          <w:rFonts w:cs="Times New Roman" w:hint="cs"/>
          <w:b/>
          <w:bCs/>
          <w:sz w:val="32"/>
          <w:szCs w:val="32"/>
          <w:u w:val="single"/>
          <w:rtl/>
          <w:lang w:bidi="ar-MA"/>
        </w:rPr>
        <w:t xml:space="preserve">عرض السيد الرئيس </w:t>
      </w:r>
      <w:r w:rsidR="00400C82">
        <w:rPr>
          <w:rFonts w:cs="Times New Roman" w:hint="cs"/>
          <w:b/>
          <w:bCs/>
          <w:sz w:val="32"/>
          <w:szCs w:val="32"/>
          <w:u w:val="single"/>
          <w:rtl/>
          <w:lang w:bidi="ar-MA"/>
        </w:rPr>
        <w:t>:</w:t>
      </w:r>
    </w:p>
    <w:p w:rsidR="008A4BB2" w:rsidRPr="008638BB" w:rsidRDefault="00707C3E" w:rsidP="00F84957">
      <w:pPr>
        <w:bidi/>
        <w:spacing w:line="276" w:lineRule="auto"/>
        <w:jc w:val="both"/>
        <w:rPr>
          <w:rFonts w:cs="Times New Roman"/>
          <w:sz w:val="32"/>
          <w:szCs w:val="32"/>
          <w:rtl/>
          <w:lang w:bidi="ar-MA"/>
        </w:rPr>
      </w:pPr>
      <w:r w:rsidRPr="00EF7321">
        <w:rPr>
          <w:rFonts w:cs="Times New Roman"/>
          <w:sz w:val="32"/>
          <w:szCs w:val="32"/>
          <w:rtl/>
          <w:lang w:bidi="ar-MA"/>
        </w:rPr>
        <w:t xml:space="preserve">أدرجت هذه النقطة </w:t>
      </w:r>
      <w:r w:rsidR="00EF7321" w:rsidRPr="00EF7321">
        <w:rPr>
          <w:rFonts w:cs="Times New Roman" w:hint="cs"/>
          <w:sz w:val="32"/>
          <w:szCs w:val="32"/>
          <w:rtl/>
          <w:lang w:bidi="ar-MA"/>
        </w:rPr>
        <w:t xml:space="preserve">المتعلقة </w:t>
      </w:r>
      <w:r w:rsidR="00F84957">
        <w:rPr>
          <w:rFonts w:cs="Times New Roman" w:hint="cs"/>
          <w:sz w:val="32"/>
          <w:szCs w:val="32"/>
          <w:rtl/>
          <w:lang w:bidi="ar-MA"/>
        </w:rPr>
        <w:t>ب</w:t>
      </w:r>
      <w:r w:rsidR="00EF7321" w:rsidRPr="00EF7321">
        <w:rPr>
          <w:rFonts w:cs="Times New Roman" w:hint="cs"/>
          <w:sz w:val="32"/>
          <w:szCs w:val="32"/>
          <w:rtl/>
          <w:lang w:bidi="ar-MA"/>
        </w:rPr>
        <w:t>الدراسة والتصويت على كناش التحملات</w:t>
      </w:r>
      <w:r w:rsidR="00EF7321">
        <w:rPr>
          <w:rFonts w:cs="Times New Roman" w:hint="cs"/>
          <w:sz w:val="32"/>
          <w:szCs w:val="32"/>
          <w:rtl/>
          <w:lang w:bidi="ar-MA"/>
        </w:rPr>
        <w:t xml:space="preserve"> المتعلق بمرفق نقل </w:t>
      </w:r>
      <w:r w:rsidR="00EF7321" w:rsidRPr="00EF7321">
        <w:rPr>
          <w:rFonts w:cs="Times New Roman" w:hint="cs"/>
          <w:sz w:val="32"/>
          <w:szCs w:val="32"/>
          <w:rtl/>
          <w:lang w:bidi="ar-MA"/>
        </w:rPr>
        <w:t>اللحوم</w:t>
      </w:r>
      <w:r w:rsidR="00EF7321">
        <w:rPr>
          <w:rFonts w:cs="Times New Roman" w:hint="cs"/>
          <w:sz w:val="32"/>
          <w:szCs w:val="32"/>
          <w:rtl/>
          <w:lang w:bidi="ar-MA"/>
        </w:rPr>
        <w:t xml:space="preserve"> </w:t>
      </w:r>
      <w:r w:rsidRPr="00EF7321">
        <w:rPr>
          <w:rFonts w:cs="Times New Roman"/>
          <w:sz w:val="32"/>
          <w:szCs w:val="32"/>
          <w:rtl/>
          <w:lang w:bidi="ar-MA"/>
        </w:rPr>
        <w:t xml:space="preserve">في </w:t>
      </w:r>
      <w:r w:rsidR="00F84957">
        <w:rPr>
          <w:rFonts w:cs="Times New Roman" w:hint="cs"/>
          <w:sz w:val="32"/>
          <w:szCs w:val="32"/>
          <w:rtl/>
          <w:lang w:bidi="ar-MA"/>
        </w:rPr>
        <w:t xml:space="preserve">جدول </w:t>
      </w:r>
      <w:r w:rsidR="00276A07">
        <w:rPr>
          <w:rFonts w:cs="Times New Roman" w:hint="cs"/>
          <w:sz w:val="32"/>
          <w:szCs w:val="32"/>
          <w:rtl/>
          <w:lang w:bidi="ar-MA"/>
        </w:rPr>
        <w:t>أ</w:t>
      </w:r>
      <w:r w:rsidR="00F84957">
        <w:rPr>
          <w:rFonts w:cs="Times New Roman" w:hint="cs"/>
          <w:sz w:val="32"/>
          <w:szCs w:val="32"/>
          <w:rtl/>
          <w:lang w:bidi="ar-MA"/>
        </w:rPr>
        <w:t>عمال هذه الدورة</w:t>
      </w:r>
      <w:r w:rsidR="00573CDE" w:rsidRPr="00EF7321">
        <w:rPr>
          <w:rFonts w:cs="Times New Roman" w:hint="cs"/>
          <w:sz w:val="32"/>
          <w:szCs w:val="32"/>
          <w:rtl/>
          <w:lang w:bidi="ar-MA"/>
        </w:rPr>
        <w:t xml:space="preserve"> بسبب المشاكل التي عرفها مرفق نقل اللحوم نظرا لتوفر الجماعة على شاحنة واحدة فقط لنقل اللحوم وهي غير كافية لتغطية توزيع اللحوم على جميع الجزارين في م</w:t>
      </w:r>
      <w:r w:rsidR="00400C82" w:rsidRPr="00EF7321">
        <w:rPr>
          <w:rFonts w:cs="Times New Roman" w:hint="cs"/>
          <w:sz w:val="32"/>
          <w:szCs w:val="32"/>
          <w:rtl/>
          <w:lang w:bidi="ar-MA"/>
        </w:rPr>
        <w:t xml:space="preserve">ختلف أحياء المدينة في ظروف صحية </w:t>
      </w:r>
      <w:r w:rsidR="006843CB">
        <w:rPr>
          <w:rFonts w:cs="Times New Roman" w:hint="cs"/>
          <w:sz w:val="32"/>
          <w:szCs w:val="32"/>
          <w:rtl/>
          <w:lang w:bidi="ar-MA"/>
        </w:rPr>
        <w:t>جيدة وفي زمن وجيز،</w:t>
      </w:r>
      <w:r w:rsidR="00573CDE" w:rsidRPr="00EF7321">
        <w:rPr>
          <w:rFonts w:cs="Times New Roman" w:hint="cs"/>
          <w:sz w:val="32"/>
          <w:szCs w:val="32"/>
          <w:rtl/>
          <w:lang w:bidi="ar-MA"/>
        </w:rPr>
        <w:t xml:space="preserve"> لذا ارتأينا تفويت هذا المرفق للخواص </w:t>
      </w:r>
      <w:r w:rsidR="00F07DDA" w:rsidRPr="00EF7321">
        <w:rPr>
          <w:rFonts w:cs="Times New Roman" w:hint="cs"/>
          <w:sz w:val="32"/>
          <w:szCs w:val="32"/>
          <w:rtl/>
          <w:lang w:bidi="ar-MA"/>
        </w:rPr>
        <w:t>من أجل تجويد خدماته</w:t>
      </w:r>
      <w:r w:rsidR="00712823" w:rsidRPr="00EF7321">
        <w:rPr>
          <w:rFonts w:cs="Times New Roman" w:hint="cs"/>
          <w:sz w:val="32"/>
          <w:szCs w:val="32"/>
          <w:rtl/>
          <w:lang w:bidi="ar-MA"/>
        </w:rPr>
        <w:t xml:space="preserve"> </w:t>
      </w:r>
      <w:r w:rsidR="00F07DDA" w:rsidRPr="00EF7321">
        <w:rPr>
          <w:rFonts w:cs="Times New Roman" w:hint="cs"/>
          <w:sz w:val="32"/>
          <w:szCs w:val="32"/>
          <w:rtl/>
          <w:lang w:bidi="ar-MA"/>
        </w:rPr>
        <w:t>بتوفير نائل الصفقة لشاحنتي</w:t>
      </w:r>
      <w:r w:rsidR="00712823" w:rsidRPr="00EF7321">
        <w:rPr>
          <w:rFonts w:cs="Times New Roman" w:hint="cs"/>
          <w:sz w:val="32"/>
          <w:szCs w:val="32"/>
          <w:rtl/>
          <w:lang w:bidi="ar-MA"/>
        </w:rPr>
        <w:t>ن</w:t>
      </w:r>
      <w:r w:rsidR="00F07DDA" w:rsidRPr="00EF7321">
        <w:rPr>
          <w:rFonts w:cs="Times New Roman" w:hint="cs"/>
          <w:sz w:val="32"/>
          <w:szCs w:val="32"/>
          <w:rtl/>
          <w:lang w:bidi="ar-MA"/>
        </w:rPr>
        <w:t xml:space="preserve"> لنقل اللحوم</w:t>
      </w:r>
      <w:r w:rsidR="00712823" w:rsidRPr="00EF7321">
        <w:rPr>
          <w:rFonts w:cs="Times New Roman" w:hint="cs"/>
          <w:sz w:val="32"/>
          <w:szCs w:val="32"/>
          <w:rtl/>
          <w:lang w:bidi="ar-MA"/>
        </w:rPr>
        <w:t xml:space="preserve"> </w:t>
      </w:r>
      <w:r w:rsidR="00122240" w:rsidRPr="00EF7321">
        <w:rPr>
          <w:rFonts w:cs="Times New Roman" w:hint="cs"/>
          <w:sz w:val="32"/>
          <w:szCs w:val="32"/>
          <w:rtl/>
          <w:lang w:bidi="ar-MA"/>
        </w:rPr>
        <w:t>تتوف</w:t>
      </w:r>
      <w:r w:rsidR="008638BB" w:rsidRPr="00EF7321">
        <w:rPr>
          <w:rFonts w:cs="Times New Roman" w:hint="cs"/>
          <w:sz w:val="32"/>
          <w:szCs w:val="32"/>
          <w:rtl/>
          <w:lang w:bidi="ar-MA"/>
        </w:rPr>
        <w:t>ر</w:t>
      </w:r>
      <w:r w:rsidR="00222B44" w:rsidRPr="00EF7321">
        <w:rPr>
          <w:rFonts w:cs="Times New Roman" w:hint="cs"/>
          <w:sz w:val="32"/>
          <w:szCs w:val="32"/>
          <w:rtl/>
          <w:lang w:bidi="ar-MA"/>
        </w:rPr>
        <w:t>ان</w:t>
      </w:r>
      <w:r w:rsidR="00122240" w:rsidRPr="00EF7321">
        <w:rPr>
          <w:rFonts w:cs="Times New Roman" w:hint="cs"/>
          <w:sz w:val="32"/>
          <w:szCs w:val="32"/>
          <w:rtl/>
          <w:lang w:bidi="ar-MA"/>
        </w:rPr>
        <w:t xml:space="preserve"> على </w:t>
      </w:r>
      <w:r w:rsidR="00712823" w:rsidRPr="00EF7321">
        <w:rPr>
          <w:rFonts w:cs="Times New Roman" w:hint="cs"/>
          <w:sz w:val="32"/>
          <w:szCs w:val="32"/>
          <w:rtl/>
          <w:lang w:bidi="ar-MA"/>
        </w:rPr>
        <w:t xml:space="preserve">معايير </w:t>
      </w:r>
      <w:r w:rsidR="00122240" w:rsidRPr="00EF7321">
        <w:rPr>
          <w:rFonts w:cs="Times New Roman" w:hint="cs"/>
          <w:sz w:val="32"/>
          <w:szCs w:val="32"/>
          <w:rtl/>
          <w:lang w:bidi="ar-MA"/>
        </w:rPr>
        <w:t xml:space="preserve">تضمن  </w:t>
      </w:r>
      <w:r w:rsidR="00712823" w:rsidRPr="00EF7321">
        <w:rPr>
          <w:rFonts w:cs="Times New Roman" w:hint="cs"/>
          <w:sz w:val="32"/>
          <w:szCs w:val="32"/>
          <w:rtl/>
          <w:lang w:bidi="ar-MA"/>
        </w:rPr>
        <w:t>نقل</w:t>
      </w:r>
      <w:r w:rsidR="00122240" w:rsidRPr="00EF7321">
        <w:rPr>
          <w:rFonts w:cs="Times New Roman" w:hint="cs"/>
          <w:sz w:val="32"/>
          <w:szCs w:val="32"/>
          <w:rtl/>
          <w:lang w:bidi="ar-MA"/>
        </w:rPr>
        <w:t xml:space="preserve"> وتوزيع اللحوم وفق شروط السلامة الصحية  حتى تصل إلى المستهلك في أحسن</w:t>
      </w:r>
      <w:r w:rsidR="00122240">
        <w:rPr>
          <w:rFonts w:cs="Times New Roman" w:hint="cs"/>
          <w:sz w:val="32"/>
          <w:szCs w:val="32"/>
          <w:rtl/>
          <w:lang w:bidi="ar-MA"/>
        </w:rPr>
        <w:t xml:space="preserve"> الظروف</w:t>
      </w:r>
      <w:r w:rsidR="00400C82">
        <w:rPr>
          <w:rFonts w:cs="Times New Roman" w:hint="cs"/>
          <w:sz w:val="32"/>
          <w:szCs w:val="32"/>
          <w:rtl/>
          <w:lang w:bidi="ar-MA"/>
        </w:rPr>
        <w:t>،</w:t>
      </w:r>
      <w:r w:rsidR="00712823">
        <w:rPr>
          <w:rFonts w:cs="Times New Roman" w:hint="cs"/>
          <w:sz w:val="32"/>
          <w:szCs w:val="32"/>
          <w:rtl/>
          <w:lang w:bidi="ar-MA"/>
        </w:rPr>
        <w:t xml:space="preserve"> وللمزيد </w:t>
      </w:r>
      <w:r w:rsidR="00222B44">
        <w:rPr>
          <w:rFonts w:cs="Times New Roman" w:hint="cs"/>
          <w:sz w:val="32"/>
          <w:szCs w:val="32"/>
          <w:rtl/>
          <w:lang w:bidi="ar-MA"/>
        </w:rPr>
        <w:t>من التوضيح أعطي الكلمة ل</w:t>
      </w:r>
      <w:r w:rsidR="000E51EF">
        <w:rPr>
          <w:rFonts w:cs="Times New Roman" w:hint="cs"/>
          <w:sz w:val="32"/>
          <w:szCs w:val="32"/>
          <w:rtl/>
          <w:lang w:bidi="ar-MA"/>
        </w:rPr>
        <w:t xml:space="preserve">لسيدة </w:t>
      </w:r>
      <w:r w:rsidR="00222B44">
        <w:rPr>
          <w:rFonts w:cs="Times New Roman" w:hint="cs"/>
          <w:sz w:val="32"/>
          <w:szCs w:val="32"/>
          <w:rtl/>
          <w:lang w:bidi="ar-MA"/>
        </w:rPr>
        <w:t xml:space="preserve">رئيسة </w:t>
      </w:r>
      <w:r w:rsidR="00712823">
        <w:rPr>
          <w:rFonts w:cs="Times New Roman" w:hint="cs"/>
          <w:sz w:val="32"/>
          <w:szCs w:val="32"/>
          <w:rtl/>
          <w:lang w:bidi="ar-MA"/>
        </w:rPr>
        <w:t>لجنة</w:t>
      </w:r>
      <w:r w:rsidR="008638BB">
        <w:rPr>
          <w:rFonts w:cs="Times New Roman" w:hint="cs"/>
          <w:sz w:val="32"/>
          <w:szCs w:val="32"/>
          <w:rtl/>
          <w:lang w:bidi="ar-MA"/>
        </w:rPr>
        <w:t xml:space="preserve"> </w:t>
      </w:r>
      <w:r w:rsidR="008638BB" w:rsidRPr="008638BB">
        <w:rPr>
          <w:rFonts w:asciiTheme="majorBidi" w:hAnsiTheme="majorBidi" w:cs="Times New Roman" w:hint="cs"/>
          <w:sz w:val="32"/>
          <w:szCs w:val="32"/>
          <w:rtl/>
          <w:lang w:bidi="ar-MA"/>
        </w:rPr>
        <w:t>المرافق العمومية والخدمات</w:t>
      </w:r>
      <w:r w:rsidR="00712823" w:rsidRPr="008638BB">
        <w:rPr>
          <w:rFonts w:cs="Times New Roman" w:hint="cs"/>
          <w:sz w:val="32"/>
          <w:szCs w:val="32"/>
          <w:rtl/>
          <w:lang w:bidi="ar-MA"/>
        </w:rPr>
        <w:t xml:space="preserve"> .</w:t>
      </w:r>
    </w:p>
    <w:p w:rsidR="00B2755A" w:rsidRPr="00712823" w:rsidRDefault="00B2755A" w:rsidP="00B2755A">
      <w:pPr>
        <w:bidi/>
        <w:spacing w:line="276" w:lineRule="auto"/>
        <w:jc w:val="both"/>
        <w:rPr>
          <w:rFonts w:cs="Times New Roman"/>
          <w:sz w:val="32"/>
          <w:szCs w:val="32"/>
          <w:rtl/>
          <w:lang w:bidi="ar-MA"/>
        </w:rPr>
      </w:pPr>
    </w:p>
    <w:p w:rsidR="00D82C6F" w:rsidRDefault="008638BB" w:rsidP="00D82C6F">
      <w:pPr>
        <w:bidi/>
        <w:spacing w:line="276" w:lineRule="auto"/>
        <w:rPr>
          <w:rFonts w:asciiTheme="majorBidi" w:hAnsiTheme="majorBidi" w:cs="Times New Roman"/>
          <w:b/>
          <w:bCs/>
          <w:sz w:val="32"/>
          <w:szCs w:val="32"/>
          <w:u w:val="single"/>
          <w:rtl/>
          <w:lang w:bidi="ar-MA"/>
        </w:rPr>
      </w:pPr>
      <w:r>
        <w:rPr>
          <w:rFonts w:asciiTheme="majorBidi" w:hAnsiTheme="majorBidi" w:cs="Times New Roman" w:hint="cs"/>
          <w:b/>
          <w:bCs/>
          <w:sz w:val="32"/>
          <w:szCs w:val="32"/>
          <w:u w:val="single"/>
          <w:rtl/>
          <w:lang w:bidi="ar-MA"/>
        </w:rPr>
        <w:t>عرض</w:t>
      </w:r>
      <w:r w:rsidR="00FD7D1E">
        <w:rPr>
          <w:rFonts w:asciiTheme="majorBidi" w:hAnsiTheme="majorBidi" w:cs="Times New Roman" w:hint="cs"/>
          <w:b/>
          <w:bCs/>
          <w:sz w:val="32"/>
          <w:szCs w:val="32"/>
          <w:u w:val="single"/>
          <w:rtl/>
          <w:lang w:bidi="ar-MA"/>
        </w:rPr>
        <w:t xml:space="preserve"> السيدة</w:t>
      </w:r>
      <w:r>
        <w:rPr>
          <w:rFonts w:asciiTheme="majorBidi" w:hAnsiTheme="majorBidi" w:cs="Times New Roman" w:hint="cs"/>
          <w:b/>
          <w:bCs/>
          <w:sz w:val="32"/>
          <w:szCs w:val="32"/>
          <w:u w:val="single"/>
          <w:rtl/>
          <w:lang w:bidi="ar-MA"/>
        </w:rPr>
        <w:t xml:space="preserve"> رئيسة </w:t>
      </w:r>
      <w:r w:rsidR="00D82C6F" w:rsidRPr="0097746C">
        <w:rPr>
          <w:rFonts w:asciiTheme="majorBidi" w:hAnsiTheme="majorBidi" w:cs="Times New Roman" w:hint="cs"/>
          <w:b/>
          <w:bCs/>
          <w:sz w:val="32"/>
          <w:szCs w:val="32"/>
          <w:u w:val="single"/>
          <w:rtl/>
          <w:lang w:bidi="ar-MA"/>
        </w:rPr>
        <w:t>لجنة المرافق العمومية والخدمات</w:t>
      </w:r>
      <w:r w:rsidR="00400C82">
        <w:rPr>
          <w:rFonts w:asciiTheme="majorBidi" w:hAnsiTheme="majorBidi" w:cs="Times New Roman" w:hint="cs"/>
          <w:b/>
          <w:bCs/>
          <w:sz w:val="32"/>
          <w:szCs w:val="32"/>
          <w:u w:val="single"/>
          <w:rtl/>
          <w:lang w:bidi="ar-MA"/>
        </w:rPr>
        <w:t xml:space="preserve"> :</w:t>
      </w:r>
    </w:p>
    <w:p w:rsidR="00D82C6F" w:rsidRPr="00D82C6F" w:rsidRDefault="00D82C6F" w:rsidP="008A5EE1">
      <w:pPr>
        <w:bidi/>
        <w:spacing w:line="276" w:lineRule="auto"/>
        <w:jc w:val="both"/>
        <w:rPr>
          <w:sz w:val="32"/>
          <w:szCs w:val="32"/>
          <w:rtl/>
          <w:lang w:bidi="ar-MA"/>
        </w:rPr>
      </w:pPr>
      <w:r w:rsidRPr="00D82C6F">
        <w:rPr>
          <w:rFonts w:cs="Times New Roman" w:hint="cs"/>
          <w:sz w:val="32"/>
          <w:szCs w:val="32"/>
          <w:rtl/>
          <w:lang w:bidi="ar-MA"/>
        </w:rPr>
        <w:t xml:space="preserve">في إطار مسايرة الرغبة الحكومية لتشديدها </w:t>
      </w:r>
      <w:r w:rsidR="00E86A01">
        <w:rPr>
          <w:rFonts w:cs="Times New Roman" w:hint="cs"/>
          <w:sz w:val="32"/>
          <w:szCs w:val="32"/>
          <w:rtl/>
          <w:lang w:bidi="ar-MA"/>
        </w:rPr>
        <w:t>ل</w:t>
      </w:r>
      <w:r w:rsidRPr="00D82C6F">
        <w:rPr>
          <w:rFonts w:cs="Times New Roman" w:hint="cs"/>
          <w:sz w:val="32"/>
          <w:szCs w:val="32"/>
          <w:rtl/>
          <w:lang w:bidi="ar-MA"/>
        </w:rPr>
        <w:t>إجراءات مراقبتها لسلاسل الإنتاج والتبريد والنقل بالمجازر الجماعية ، لضمان السلامة الصحية للحوم التي يستهلكها المواطنون ارتأى المكتب المسير للمجلس الجماعي لجماعة الخميسات تضمين جدول أعمال هذه الدورة مشروع إحداث لكناش التحملات المتعلق بنقل اللحوم داخل المدار الحضري وذلك في أفق تحسين مردودية هذا المرفق سواء على المستوى الصحي والبيئي والاجتماعي أو على المستوى المالي للجماعة</w:t>
      </w:r>
      <w:r w:rsidRPr="00D82C6F">
        <w:rPr>
          <w:rFonts w:hint="cs"/>
          <w:sz w:val="32"/>
          <w:szCs w:val="32"/>
          <w:rtl/>
          <w:lang w:bidi="ar-MA"/>
        </w:rPr>
        <w:t>.</w:t>
      </w:r>
    </w:p>
    <w:p w:rsidR="00D82C6F" w:rsidRPr="00D82C6F" w:rsidRDefault="00D82C6F" w:rsidP="00D82C6F">
      <w:pPr>
        <w:bidi/>
        <w:spacing w:line="276" w:lineRule="auto"/>
        <w:jc w:val="both"/>
        <w:rPr>
          <w:sz w:val="32"/>
          <w:szCs w:val="32"/>
          <w:rtl/>
          <w:lang w:bidi="ar-MA"/>
        </w:rPr>
      </w:pPr>
      <w:r w:rsidRPr="00D82C6F">
        <w:rPr>
          <w:rFonts w:cs="Times New Roman" w:hint="cs"/>
          <w:sz w:val="32"/>
          <w:szCs w:val="32"/>
          <w:rtl/>
          <w:lang w:bidi="ar-MA"/>
        </w:rPr>
        <w:t xml:space="preserve">لذلك جاء التأكيد والحرص الشديد على المراقبة الصحية </w:t>
      </w:r>
      <w:r w:rsidR="00EE4CE2" w:rsidRPr="00D82C6F">
        <w:rPr>
          <w:rFonts w:cs="Times New Roman" w:hint="cs"/>
          <w:sz w:val="32"/>
          <w:szCs w:val="32"/>
          <w:rtl/>
          <w:lang w:bidi="ar-MA"/>
        </w:rPr>
        <w:t>والالتزام</w:t>
      </w:r>
      <w:r w:rsidRPr="00D82C6F">
        <w:rPr>
          <w:rFonts w:cs="Times New Roman" w:hint="cs"/>
          <w:sz w:val="32"/>
          <w:szCs w:val="32"/>
          <w:rtl/>
          <w:lang w:bidi="ar-MA"/>
        </w:rPr>
        <w:t xml:space="preserve"> بها وإخضاع العاملين بنقل اللحوم للمراقبة الصحية لتفادي نقل الأمراض الفيروسية إلى اللحوم</w:t>
      </w:r>
      <w:r w:rsidRPr="00D82C6F">
        <w:rPr>
          <w:rFonts w:hint="cs"/>
          <w:sz w:val="32"/>
          <w:szCs w:val="32"/>
          <w:rtl/>
          <w:lang w:bidi="ar-MA"/>
        </w:rPr>
        <w:t>.</w:t>
      </w:r>
    </w:p>
    <w:p w:rsidR="00D82C6F" w:rsidRPr="00D82C6F" w:rsidRDefault="00D82C6F" w:rsidP="00D82C6F">
      <w:pPr>
        <w:bidi/>
        <w:spacing w:line="276" w:lineRule="auto"/>
        <w:jc w:val="both"/>
        <w:rPr>
          <w:sz w:val="32"/>
          <w:szCs w:val="32"/>
          <w:rtl/>
          <w:lang w:bidi="ar-MA"/>
        </w:rPr>
      </w:pPr>
      <w:r w:rsidRPr="00D82C6F">
        <w:rPr>
          <w:rFonts w:cs="Times New Roman" w:hint="cs"/>
          <w:sz w:val="32"/>
          <w:szCs w:val="32"/>
          <w:rtl/>
          <w:lang w:bidi="ar-MA"/>
        </w:rPr>
        <w:t>بالإضافة إلى تضمين مشروع الكناش لمجموعة من الضوابط التعاقدية التي ستجمع بين الجماعة ونائل الصفقة</w:t>
      </w:r>
      <w:r w:rsidRPr="00D82C6F">
        <w:rPr>
          <w:rFonts w:hint="cs"/>
          <w:sz w:val="32"/>
          <w:szCs w:val="32"/>
          <w:rtl/>
          <w:lang w:bidi="ar-MA"/>
        </w:rPr>
        <w:t>.</w:t>
      </w:r>
    </w:p>
    <w:p w:rsidR="00D82C6F" w:rsidRPr="00D82C6F" w:rsidRDefault="00D82C6F" w:rsidP="00D82C6F">
      <w:pPr>
        <w:spacing w:line="276" w:lineRule="auto"/>
        <w:jc w:val="right"/>
        <w:rPr>
          <w:sz w:val="32"/>
          <w:szCs w:val="32"/>
          <w:rtl/>
          <w:lang w:bidi="ar-MA"/>
        </w:rPr>
      </w:pPr>
    </w:p>
    <w:p w:rsidR="00AD5F76" w:rsidRDefault="00AD5F76" w:rsidP="00AD5F76">
      <w:pPr>
        <w:spacing w:line="276" w:lineRule="auto"/>
        <w:jc w:val="right"/>
        <w:rPr>
          <w:rFonts w:asciiTheme="majorBidi" w:hAnsiTheme="majorBidi" w:cstheme="majorBidi"/>
          <w:b/>
          <w:bCs/>
          <w:sz w:val="32"/>
          <w:szCs w:val="32"/>
          <w:u w:val="single"/>
          <w:rtl/>
          <w:lang w:bidi="ar-MA"/>
        </w:rPr>
      </w:pPr>
      <w:r>
        <w:rPr>
          <w:rFonts w:cs="Tahoma" w:hint="cs"/>
          <w:sz w:val="32"/>
          <w:szCs w:val="32"/>
          <w:rtl/>
          <w:lang w:bidi="ar-MA"/>
        </w:rPr>
        <w:t>ا</w:t>
      </w:r>
      <w:r w:rsidRPr="00AD5F76">
        <w:rPr>
          <w:rFonts w:asciiTheme="majorBidi" w:hAnsiTheme="majorBidi" w:cstheme="majorBidi"/>
          <w:b/>
          <w:bCs/>
          <w:sz w:val="32"/>
          <w:szCs w:val="32"/>
          <w:u w:val="single"/>
          <w:rtl/>
          <w:lang w:bidi="ar-MA"/>
        </w:rPr>
        <w:t>لمناق</w:t>
      </w:r>
      <w:r>
        <w:rPr>
          <w:rFonts w:asciiTheme="majorBidi" w:hAnsiTheme="majorBidi" w:cstheme="majorBidi" w:hint="cs"/>
          <w:b/>
          <w:bCs/>
          <w:sz w:val="32"/>
          <w:szCs w:val="32"/>
          <w:u w:val="single"/>
          <w:rtl/>
          <w:lang w:bidi="ar-MA"/>
        </w:rPr>
        <w:t>ش</w:t>
      </w:r>
      <w:r w:rsidRPr="00AD5F76">
        <w:rPr>
          <w:rFonts w:asciiTheme="majorBidi" w:hAnsiTheme="majorBidi" w:cstheme="majorBidi"/>
          <w:b/>
          <w:bCs/>
          <w:sz w:val="32"/>
          <w:szCs w:val="32"/>
          <w:u w:val="single"/>
          <w:rtl/>
          <w:lang w:bidi="ar-MA"/>
        </w:rPr>
        <w:t>ة</w:t>
      </w:r>
      <w:r>
        <w:rPr>
          <w:rFonts w:asciiTheme="majorBidi" w:hAnsiTheme="majorBidi" w:cstheme="majorBidi" w:hint="cs"/>
          <w:b/>
          <w:bCs/>
          <w:sz w:val="32"/>
          <w:szCs w:val="32"/>
          <w:u w:val="single"/>
          <w:rtl/>
          <w:lang w:bidi="ar-MA"/>
        </w:rPr>
        <w:t xml:space="preserve"> :</w:t>
      </w:r>
    </w:p>
    <w:p w:rsidR="00D900C9" w:rsidRDefault="00D900C9" w:rsidP="00AD5F76">
      <w:pPr>
        <w:spacing w:line="276" w:lineRule="auto"/>
        <w:jc w:val="right"/>
        <w:rPr>
          <w:rFonts w:asciiTheme="majorBidi" w:hAnsiTheme="majorBidi" w:cstheme="majorBidi"/>
          <w:b/>
          <w:bCs/>
          <w:sz w:val="32"/>
          <w:szCs w:val="32"/>
          <w:u w:val="single"/>
          <w:rtl/>
          <w:lang w:bidi="ar-MA"/>
        </w:rPr>
      </w:pPr>
    </w:p>
    <w:p w:rsidR="00FD27BF" w:rsidRDefault="006C3227" w:rsidP="006C3227">
      <w:pPr>
        <w:bidi/>
        <w:spacing w:line="276" w:lineRule="auto"/>
        <w:rPr>
          <w:rFonts w:asciiTheme="majorBidi" w:hAnsiTheme="majorBidi" w:cstheme="majorBidi"/>
          <w:b/>
          <w:bCs/>
          <w:sz w:val="32"/>
          <w:szCs w:val="32"/>
          <w:u w:val="single"/>
          <w:rtl/>
          <w:lang w:bidi="ar-MA"/>
        </w:rPr>
      </w:pPr>
      <w:r>
        <w:rPr>
          <w:rFonts w:asciiTheme="majorBidi" w:hAnsiTheme="majorBidi" w:cstheme="majorBidi" w:hint="cs"/>
          <w:b/>
          <w:bCs/>
          <w:sz w:val="32"/>
          <w:szCs w:val="32"/>
          <w:u w:val="single"/>
          <w:rtl/>
          <w:lang w:bidi="ar-MA"/>
        </w:rPr>
        <w:t>السيدة مريمة حمو زين :</w:t>
      </w:r>
    </w:p>
    <w:p w:rsidR="00C83206" w:rsidRDefault="00462896" w:rsidP="00462896">
      <w:pPr>
        <w:bidi/>
        <w:spacing w:line="276" w:lineRule="auto"/>
        <w:jc w:val="both"/>
        <w:rPr>
          <w:rFonts w:asciiTheme="majorBidi" w:hAnsiTheme="majorBidi" w:cs="Times New Roman"/>
          <w:sz w:val="32"/>
          <w:szCs w:val="32"/>
          <w:rtl/>
          <w:lang w:bidi="ar-MA"/>
        </w:rPr>
      </w:pPr>
      <w:r>
        <w:rPr>
          <w:rFonts w:asciiTheme="majorBidi" w:hAnsiTheme="majorBidi" w:cs="Times New Roman" w:hint="cs"/>
          <w:sz w:val="32"/>
          <w:szCs w:val="32"/>
          <w:rtl/>
          <w:lang w:bidi="ar-MA"/>
        </w:rPr>
        <w:t xml:space="preserve">  </w:t>
      </w:r>
      <w:r w:rsidR="008404B2" w:rsidRPr="008404B2">
        <w:rPr>
          <w:rFonts w:asciiTheme="majorBidi" w:hAnsiTheme="majorBidi" w:cs="Times New Roman"/>
          <w:sz w:val="32"/>
          <w:szCs w:val="32"/>
          <w:rtl/>
          <w:lang w:bidi="ar-MA"/>
        </w:rPr>
        <w:t>بخصوص اقتناء</w:t>
      </w:r>
      <w:r w:rsidR="008404B2">
        <w:rPr>
          <w:rFonts w:asciiTheme="majorBidi" w:hAnsiTheme="majorBidi" w:cs="Times New Roman" w:hint="cs"/>
          <w:sz w:val="32"/>
          <w:szCs w:val="32"/>
          <w:rtl/>
          <w:lang w:bidi="ar-MA"/>
        </w:rPr>
        <w:t xml:space="preserve"> </w:t>
      </w:r>
      <w:r w:rsidR="00DD182A">
        <w:rPr>
          <w:rFonts w:asciiTheme="majorBidi" w:hAnsiTheme="majorBidi" w:cs="Times New Roman"/>
          <w:sz w:val="32"/>
          <w:szCs w:val="32"/>
          <w:rtl/>
          <w:lang w:bidi="ar-MA"/>
        </w:rPr>
        <w:t>نائل الصفق</w:t>
      </w:r>
      <w:r w:rsidR="00DD182A">
        <w:rPr>
          <w:rFonts w:asciiTheme="majorBidi" w:hAnsiTheme="majorBidi" w:cs="Times New Roman" w:hint="cs"/>
          <w:sz w:val="32"/>
          <w:szCs w:val="32"/>
          <w:rtl/>
          <w:lang w:bidi="ar-MA"/>
        </w:rPr>
        <w:t>ة</w:t>
      </w:r>
      <w:r w:rsidR="008404B2" w:rsidRPr="008404B2">
        <w:rPr>
          <w:rFonts w:asciiTheme="majorBidi" w:hAnsiTheme="majorBidi" w:cs="Times New Roman"/>
          <w:sz w:val="32"/>
          <w:szCs w:val="32"/>
          <w:rtl/>
          <w:lang w:bidi="ar-MA"/>
        </w:rPr>
        <w:t xml:space="preserve"> لشاحنتين لنقل اللحوم </w:t>
      </w:r>
      <w:r w:rsidR="00BD4597" w:rsidRPr="008404B2">
        <w:rPr>
          <w:rFonts w:asciiTheme="majorBidi" w:hAnsiTheme="majorBidi" w:cs="Times New Roman" w:hint="cs"/>
          <w:sz w:val="32"/>
          <w:szCs w:val="32"/>
          <w:rtl/>
          <w:lang w:bidi="ar-MA"/>
        </w:rPr>
        <w:t>أتساءل</w:t>
      </w:r>
      <w:r w:rsidR="00DD182A">
        <w:rPr>
          <w:rFonts w:asciiTheme="majorBidi" w:hAnsiTheme="majorBidi" w:cs="Times New Roman" w:hint="cs"/>
          <w:sz w:val="32"/>
          <w:szCs w:val="32"/>
          <w:rtl/>
          <w:lang w:bidi="ar-MA"/>
        </w:rPr>
        <w:t xml:space="preserve"> هل هو مضمن بكناش التحملات وكم يبلغ المعدل السنوي لمدخول المرفق لمدة ثلاث سنوات</w:t>
      </w:r>
      <w:r w:rsidR="007C305C">
        <w:rPr>
          <w:rFonts w:asciiTheme="majorBidi" w:hAnsiTheme="majorBidi" w:cs="Times New Roman" w:hint="cs"/>
          <w:sz w:val="32"/>
          <w:szCs w:val="32"/>
          <w:rtl/>
          <w:lang w:bidi="ar-MA"/>
        </w:rPr>
        <w:t>؟.</w:t>
      </w:r>
    </w:p>
    <w:p w:rsidR="0007418B" w:rsidRDefault="0007418B" w:rsidP="00462896">
      <w:pPr>
        <w:spacing w:line="276" w:lineRule="auto"/>
        <w:rPr>
          <w:rFonts w:asciiTheme="majorBidi" w:hAnsiTheme="majorBidi" w:cs="Times New Roman"/>
          <w:sz w:val="32"/>
          <w:szCs w:val="32"/>
          <w:rtl/>
          <w:lang w:bidi="ar-MA"/>
        </w:rPr>
      </w:pPr>
    </w:p>
    <w:p w:rsidR="0004210A" w:rsidRPr="0004210A" w:rsidRDefault="0004210A" w:rsidP="00AD5F76">
      <w:pPr>
        <w:spacing w:line="276" w:lineRule="auto"/>
        <w:jc w:val="right"/>
        <w:rPr>
          <w:rFonts w:asciiTheme="majorBidi" w:hAnsiTheme="majorBidi" w:cstheme="majorBidi"/>
          <w:b/>
          <w:bCs/>
          <w:sz w:val="32"/>
          <w:szCs w:val="32"/>
          <w:u w:val="single"/>
          <w:rtl/>
          <w:lang w:bidi="ar-MA"/>
        </w:rPr>
      </w:pPr>
      <w:r w:rsidRPr="0004210A">
        <w:rPr>
          <w:rFonts w:asciiTheme="majorBidi" w:hAnsiTheme="majorBidi" w:cs="Times New Roman" w:hint="cs"/>
          <w:b/>
          <w:bCs/>
          <w:sz w:val="32"/>
          <w:szCs w:val="32"/>
          <w:u w:val="single"/>
          <w:rtl/>
          <w:lang w:bidi="ar-MA"/>
        </w:rPr>
        <w:t xml:space="preserve">السيد </w:t>
      </w:r>
      <w:r>
        <w:rPr>
          <w:rFonts w:asciiTheme="majorBidi" w:hAnsiTheme="majorBidi" w:cs="Times New Roman" w:hint="cs"/>
          <w:b/>
          <w:bCs/>
          <w:sz w:val="32"/>
          <w:szCs w:val="32"/>
          <w:u w:val="single"/>
          <w:rtl/>
          <w:lang w:bidi="ar-MA"/>
        </w:rPr>
        <w:t>توفيق بوشعرة :</w:t>
      </w:r>
    </w:p>
    <w:p w:rsidR="00462896" w:rsidRDefault="0004210A" w:rsidP="00564D1B">
      <w:pPr>
        <w:spacing w:line="276" w:lineRule="auto"/>
        <w:jc w:val="right"/>
        <w:rPr>
          <w:rFonts w:asciiTheme="majorBidi" w:hAnsiTheme="majorBidi" w:cstheme="majorBidi"/>
          <w:sz w:val="32"/>
          <w:szCs w:val="32"/>
          <w:rtl/>
          <w:lang w:bidi="ar-MA"/>
        </w:rPr>
      </w:pPr>
      <w:r w:rsidRPr="0004210A">
        <w:rPr>
          <w:rFonts w:asciiTheme="majorBidi" w:hAnsiTheme="majorBidi" w:cstheme="majorBidi" w:hint="cs"/>
          <w:sz w:val="32"/>
          <w:szCs w:val="32"/>
          <w:rtl/>
          <w:lang w:bidi="ar-MA"/>
        </w:rPr>
        <w:t>لدي اعتراض على المدة المحددة في خمس سنوات وأقترح تقليصها إل</w:t>
      </w:r>
      <w:r>
        <w:rPr>
          <w:rFonts w:asciiTheme="majorBidi" w:hAnsiTheme="majorBidi" w:cstheme="majorBidi" w:hint="cs"/>
          <w:sz w:val="32"/>
          <w:szCs w:val="32"/>
          <w:rtl/>
          <w:lang w:bidi="ar-MA"/>
        </w:rPr>
        <w:t>ى</w:t>
      </w:r>
      <w:r w:rsidRPr="0004210A">
        <w:rPr>
          <w:rFonts w:asciiTheme="majorBidi" w:hAnsiTheme="majorBidi" w:cstheme="majorBidi" w:hint="cs"/>
          <w:sz w:val="32"/>
          <w:szCs w:val="32"/>
          <w:rtl/>
          <w:lang w:bidi="ar-MA"/>
        </w:rPr>
        <w:t xml:space="preserve"> مدة ثلاث سنوات قابلة للتجديد</w:t>
      </w:r>
      <w:r w:rsidR="00564D1B">
        <w:rPr>
          <w:rFonts w:asciiTheme="majorBidi" w:hAnsiTheme="majorBidi" w:cstheme="majorBidi" w:hint="cs"/>
          <w:sz w:val="32"/>
          <w:szCs w:val="32"/>
          <w:rtl/>
          <w:lang w:bidi="ar-MA"/>
        </w:rPr>
        <w:t xml:space="preserve"> .</w:t>
      </w:r>
    </w:p>
    <w:p w:rsidR="001D2E2D" w:rsidRDefault="001D2E2D" w:rsidP="001D2E2D">
      <w:pPr>
        <w:spacing w:line="276" w:lineRule="auto"/>
        <w:jc w:val="right"/>
        <w:rPr>
          <w:rFonts w:asciiTheme="majorBidi" w:hAnsiTheme="majorBidi" w:cstheme="majorBidi"/>
          <w:b/>
          <w:bCs/>
          <w:sz w:val="32"/>
          <w:szCs w:val="32"/>
          <w:u w:val="single"/>
          <w:rtl/>
          <w:lang w:bidi="ar-MA"/>
        </w:rPr>
      </w:pPr>
      <w:r>
        <w:rPr>
          <w:rFonts w:asciiTheme="majorBidi" w:hAnsiTheme="majorBidi" w:cstheme="majorBidi" w:hint="cs"/>
          <w:sz w:val="32"/>
          <w:szCs w:val="32"/>
          <w:rtl/>
          <w:lang w:bidi="ar-MA"/>
        </w:rPr>
        <w:lastRenderedPageBreak/>
        <w:t xml:space="preserve"> </w:t>
      </w:r>
      <w:r w:rsidRPr="001D2E2D">
        <w:rPr>
          <w:rFonts w:asciiTheme="majorBidi" w:hAnsiTheme="majorBidi" w:cstheme="majorBidi" w:hint="cs"/>
          <w:b/>
          <w:bCs/>
          <w:sz w:val="32"/>
          <w:szCs w:val="32"/>
          <w:u w:val="single"/>
          <w:rtl/>
          <w:lang w:bidi="ar-MA"/>
        </w:rPr>
        <w:t>السيد الرئيس</w:t>
      </w:r>
      <w:r>
        <w:rPr>
          <w:rFonts w:asciiTheme="majorBidi" w:hAnsiTheme="majorBidi" w:cstheme="majorBidi" w:hint="cs"/>
          <w:b/>
          <w:bCs/>
          <w:sz w:val="32"/>
          <w:szCs w:val="32"/>
          <w:u w:val="single"/>
          <w:rtl/>
          <w:lang w:bidi="ar-MA"/>
        </w:rPr>
        <w:t xml:space="preserve"> :</w:t>
      </w:r>
    </w:p>
    <w:p w:rsidR="006C3227" w:rsidRDefault="001D2E2D" w:rsidP="00411AC6">
      <w:pPr>
        <w:bidi/>
        <w:spacing w:line="276" w:lineRule="auto"/>
        <w:ind w:right="-143"/>
        <w:jc w:val="both"/>
        <w:rPr>
          <w:rFonts w:asciiTheme="majorBidi" w:hAnsiTheme="majorBidi" w:cs="Times New Roman"/>
          <w:sz w:val="32"/>
          <w:szCs w:val="32"/>
          <w:rtl/>
          <w:lang w:bidi="ar-MA"/>
        </w:rPr>
      </w:pPr>
      <w:r w:rsidRPr="001D2E2D">
        <w:rPr>
          <w:rFonts w:asciiTheme="majorBidi" w:hAnsiTheme="majorBidi" w:cs="Times New Roman"/>
          <w:sz w:val="32"/>
          <w:szCs w:val="32"/>
          <w:rtl/>
          <w:lang w:bidi="ar-MA"/>
        </w:rPr>
        <w:t>بخصوص اقتناء شاحنتين جديدتين  تحترمان شروط ومعايير نقل اللحوم</w:t>
      </w:r>
      <w:r w:rsidR="007D7F99">
        <w:rPr>
          <w:rFonts w:asciiTheme="majorBidi" w:hAnsiTheme="majorBidi" w:cs="Times New Roman" w:hint="cs"/>
          <w:sz w:val="32"/>
          <w:szCs w:val="32"/>
          <w:rtl/>
          <w:lang w:bidi="ar-MA"/>
        </w:rPr>
        <w:t xml:space="preserve"> هو</w:t>
      </w:r>
      <w:r w:rsidRPr="001D2E2D">
        <w:rPr>
          <w:rFonts w:asciiTheme="majorBidi" w:hAnsiTheme="majorBidi" w:cs="Times New Roman"/>
          <w:sz w:val="32"/>
          <w:szCs w:val="32"/>
          <w:rtl/>
          <w:lang w:bidi="ar-MA"/>
        </w:rPr>
        <w:t xml:space="preserve"> مضمن </w:t>
      </w:r>
      <w:r w:rsidR="007D7F99">
        <w:rPr>
          <w:rFonts w:asciiTheme="majorBidi" w:hAnsiTheme="majorBidi" w:cs="Times New Roman" w:hint="cs"/>
          <w:sz w:val="32"/>
          <w:szCs w:val="32"/>
          <w:rtl/>
          <w:lang w:bidi="ar-MA"/>
        </w:rPr>
        <w:t>بكناش التحملات.</w:t>
      </w:r>
      <w:r w:rsidRPr="001D2E2D">
        <w:rPr>
          <w:rFonts w:asciiTheme="majorBidi" w:hAnsiTheme="majorBidi" w:cs="Times New Roman"/>
          <w:sz w:val="32"/>
          <w:szCs w:val="32"/>
          <w:rtl/>
          <w:lang w:bidi="ar-MA"/>
        </w:rPr>
        <w:t xml:space="preserve"> </w:t>
      </w:r>
      <w:r w:rsidR="007D7F99">
        <w:rPr>
          <w:rFonts w:asciiTheme="majorBidi" w:hAnsiTheme="majorBidi" w:cs="Times New Roman" w:hint="cs"/>
          <w:sz w:val="32"/>
          <w:szCs w:val="32"/>
          <w:rtl/>
          <w:lang w:bidi="ar-MA"/>
        </w:rPr>
        <w:t>أ</w:t>
      </w:r>
      <w:r w:rsidRPr="001D2E2D">
        <w:rPr>
          <w:rFonts w:asciiTheme="majorBidi" w:hAnsiTheme="majorBidi" w:cs="Times New Roman"/>
          <w:sz w:val="32"/>
          <w:szCs w:val="32"/>
          <w:rtl/>
          <w:lang w:bidi="ar-MA"/>
        </w:rPr>
        <w:t>ما بخصوص معدل ثلا</w:t>
      </w:r>
      <w:r w:rsidR="007D7F99">
        <w:rPr>
          <w:rFonts w:asciiTheme="majorBidi" w:hAnsiTheme="majorBidi" w:cs="Times New Roman"/>
          <w:sz w:val="32"/>
          <w:szCs w:val="32"/>
          <w:rtl/>
          <w:lang w:bidi="ar-MA"/>
        </w:rPr>
        <w:t xml:space="preserve">ث سنوات لمدخول المرفق سيكون </w:t>
      </w:r>
      <w:r w:rsidR="00CB371D">
        <w:rPr>
          <w:rFonts w:asciiTheme="majorBidi" w:hAnsiTheme="majorBidi" w:cs="Times New Roman" w:hint="cs"/>
          <w:sz w:val="32"/>
          <w:szCs w:val="32"/>
          <w:rtl/>
          <w:lang w:bidi="ar-MA"/>
        </w:rPr>
        <w:t>مبلغ</w:t>
      </w:r>
      <w:r w:rsidRPr="001D2E2D">
        <w:rPr>
          <w:rFonts w:asciiTheme="majorBidi" w:hAnsiTheme="majorBidi" w:cs="Times New Roman"/>
          <w:sz w:val="32"/>
          <w:szCs w:val="32"/>
          <w:rtl/>
          <w:lang w:bidi="ar-MA"/>
        </w:rPr>
        <w:t xml:space="preserve"> انطلاق السمسرة</w:t>
      </w:r>
      <w:r w:rsidR="007D7F99">
        <w:rPr>
          <w:rFonts w:asciiTheme="majorBidi" w:hAnsiTheme="majorBidi" w:cs="Times New Roman" w:hint="cs"/>
          <w:sz w:val="32"/>
          <w:szCs w:val="32"/>
          <w:rtl/>
          <w:lang w:bidi="ar-MA"/>
        </w:rPr>
        <w:t>.</w:t>
      </w:r>
      <w:r w:rsidRPr="001D2E2D">
        <w:rPr>
          <w:rFonts w:asciiTheme="majorBidi" w:hAnsiTheme="majorBidi" w:cs="Times New Roman"/>
          <w:sz w:val="32"/>
          <w:szCs w:val="32"/>
          <w:rtl/>
          <w:lang w:bidi="ar-MA"/>
        </w:rPr>
        <w:t xml:space="preserve"> </w:t>
      </w:r>
      <w:r w:rsidR="00462896">
        <w:rPr>
          <w:rFonts w:asciiTheme="majorBidi" w:hAnsiTheme="majorBidi" w:cs="Times New Roman" w:hint="cs"/>
          <w:sz w:val="32"/>
          <w:szCs w:val="32"/>
          <w:rtl/>
          <w:lang w:bidi="ar-MA"/>
        </w:rPr>
        <w:t>و</w:t>
      </w:r>
      <w:r w:rsidR="0002025F">
        <w:rPr>
          <w:rFonts w:asciiTheme="majorBidi" w:hAnsiTheme="majorBidi" w:cs="Times New Roman" w:hint="cs"/>
          <w:sz w:val="32"/>
          <w:szCs w:val="32"/>
          <w:rtl/>
          <w:lang w:bidi="ar-MA"/>
        </w:rPr>
        <w:t>حول</w:t>
      </w:r>
      <w:r w:rsidR="006D33A5">
        <w:rPr>
          <w:rFonts w:asciiTheme="majorBidi" w:hAnsiTheme="majorBidi" w:cs="Times New Roman"/>
          <w:sz w:val="32"/>
          <w:szCs w:val="32"/>
          <w:rtl/>
          <w:lang w:bidi="ar-MA"/>
        </w:rPr>
        <w:t xml:space="preserve"> مقترح تقليص مد</w:t>
      </w:r>
      <w:r w:rsidR="006D33A5">
        <w:rPr>
          <w:rFonts w:asciiTheme="majorBidi" w:hAnsiTheme="majorBidi" w:cs="Times New Roman" w:hint="cs"/>
          <w:sz w:val="32"/>
          <w:szCs w:val="32"/>
          <w:rtl/>
          <w:lang w:bidi="ar-MA"/>
        </w:rPr>
        <w:t>ة</w:t>
      </w:r>
      <w:r w:rsidRPr="001D2E2D">
        <w:rPr>
          <w:rFonts w:asciiTheme="majorBidi" w:hAnsiTheme="majorBidi" w:cs="Times New Roman"/>
          <w:sz w:val="32"/>
          <w:szCs w:val="32"/>
          <w:rtl/>
          <w:lang w:bidi="ar-MA"/>
        </w:rPr>
        <w:t xml:space="preserve"> خمس سنوات </w:t>
      </w:r>
      <w:r w:rsidR="0002025F" w:rsidRPr="001D2E2D">
        <w:rPr>
          <w:rFonts w:asciiTheme="majorBidi" w:hAnsiTheme="majorBidi" w:cs="Times New Roman" w:hint="cs"/>
          <w:sz w:val="32"/>
          <w:szCs w:val="32"/>
          <w:rtl/>
          <w:lang w:bidi="ar-MA"/>
        </w:rPr>
        <w:t>إلى</w:t>
      </w:r>
      <w:r w:rsidRPr="001D2E2D">
        <w:rPr>
          <w:rFonts w:asciiTheme="majorBidi" w:hAnsiTheme="majorBidi" w:cs="Times New Roman"/>
          <w:sz w:val="32"/>
          <w:szCs w:val="32"/>
          <w:rtl/>
          <w:lang w:bidi="ar-MA"/>
        </w:rPr>
        <w:t xml:space="preserve"> ثلاث فهو غي</w:t>
      </w:r>
      <w:r w:rsidR="0002025F">
        <w:rPr>
          <w:rFonts w:asciiTheme="majorBidi" w:hAnsiTheme="majorBidi" w:cs="Times New Roman"/>
          <w:sz w:val="32"/>
          <w:szCs w:val="32"/>
          <w:rtl/>
          <w:lang w:bidi="ar-MA"/>
        </w:rPr>
        <w:t xml:space="preserve">ر منطقي وغير معقول </w:t>
      </w:r>
      <w:r w:rsidR="0002025F">
        <w:rPr>
          <w:rFonts w:asciiTheme="majorBidi" w:hAnsiTheme="majorBidi" w:cs="Times New Roman" w:hint="cs"/>
          <w:sz w:val="32"/>
          <w:szCs w:val="32"/>
          <w:rtl/>
          <w:lang w:bidi="ar-MA"/>
        </w:rPr>
        <w:t xml:space="preserve">ما دام </w:t>
      </w:r>
      <w:r w:rsidR="0002025F">
        <w:rPr>
          <w:rFonts w:asciiTheme="majorBidi" w:hAnsiTheme="majorBidi" w:cs="Times New Roman"/>
          <w:sz w:val="32"/>
          <w:szCs w:val="32"/>
          <w:rtl/>
          <w:lang w:bidi="ar-MA"/>
        </w:rPr>
        <w:t>شراء شاح</w:t>
      </w:r>
      <w:r w:rsidRPr="001D2E2D">
        <w:rPr>
          <w:rFonts w:asciiTheme="majorBidi" w:hAnsiTheme="majorBidi" w:cs="Times New Roman"/>
          <w:sz w:val="32"/>
          <w:szCs w:val="32"/>
          <w:rtl/>
          <w:lang w:bidi="ar-MA"/>
        </w:rPr>
        <w:t xml:space="preserve">نتين لنقل اللحوم </w:t>
      </w:r>
      <w:r w:rsidR="0002025F" w:rsidRPr="001D2E2D">
        <w:rPr>
          <w:rFonts w:asciiTheme="majorBidi" w:hAnsiTheme="majorBidi" w:cs="Times New Roman"/>
          <w:sz w:val="32"/>
          <w:szCs w:val="32"/>
          <w:rtl/>
          <w:lang w:bidi="ar-MA"/>
        </w:rPr>
        <w:t>قد يفوق</w:t>
      </w:r>
      <w:r w:rsidR="0002025F">
        <w:rPr>
          <w:rFonts w:asciiTheme="majorBidi" w:hAnsiTheme="majorBidi" w:cs="Times New Roman"/>
          <w:sz w:val="32"/>
          <w:szCs w:val="32"/>
          <w:rtl/>
          <w:lang w:bidi="ar-MA"/>
        </w:rPr>
        <w:t xml:space="preserve"> </w:t>
      </w:r>
      <w:r w:rsidRPr="001D2E2D">
        <w:rPr>
          <w:rFonts w:asciiTheme="majorBidi" w:hAnsiTheme="majorBidi" w:cs="Times New Roman"/>
          <w:sz w:val="32"/>
          <w:szCs w:val="32"/>
          <w:rtl/>
          <w:lang w:bidi="ar-MA"/>
        </w:rPr>
        <w:t>مبلغ 120 مليون</w:t>
      </w:r>
      <w:r w:rsidR="0002025F">
        <w:rPr>
          <w:rFonts w:asciiTheme="majorBidi" w:hAnsiTheme="majorBidi" w:cs="Times New Roman" w:hint="cs"/>
          <w:sz w:val="32"/>
          <w:szCs w:val="32"/>
          <w:rtl/>
          <w:lang w:bidi="ar-MA"/>
        </w:rPr>
        <w:t xml:space="preserve"> ،</w:t>
      </w:r>
      <w:r w:rsidRPr="001D2E2D">
        <w:rPr>
          <w:rFonts w:asciiTheme="majorBidi" w:hAnsiTheme="majorBidi" w:cs="Times New Roman"/>
          <w:sz w:val="32"/>
          <w:szCs w:val="32"/>
          <w:rtl/>
          <w:lang w:bidi="ar-MA"/>
        </w:rPr>
        <w:t xml:space="preserve"> </w:t>
      </w:r>
      <w:r w:rsidR="0002025F">
        <w:rPr>
          <w:rFonts w:asciiTheme="majorBidi" w:hAnsiTheme="majorBidi" w:cs="Times New Roman" w:hint="cs"/>
          <w:sz w:val="32"/>
          <w:szCs w:val="32"/>
          <w:rtl/>
          <w:lang w:bidi="ar-MA"/>
        </w:rPr>
        <w:t>فمدة ثلاث سنوات</w:t>
      </w:r>
      <w:r w:rsidR="00411AC6">
        <w:rPr>
          <w:rFonts w:asciiTheme="majorBidi" w:hAnsiTheme="majorBidi" w:cs="Times New Roman"/>
          <w:sz w:val="32"/>
          <w:szCs w:val="32"/>
          <w:rtl/>
          <w:lang w:bidi="ar-MA"/>
        </w:rPr>
        <w:t xml:space="preserve"> لن تكون كافي</w:t>
      </w:r>
      <w:r w:rsidR="00411AC6">
        <w:rPr>
          <w:rFonts w:asciiTheme="majorBidi" w:hAnsiTheme="majorBidi" w:cs="Times New Roman" w:hint="cs"/>
          <w:sz w:val="32"/>
          <w:szCs w:val="32"/>
          <w:rtl/>
          <w:lang w:bidi="ar-MA"/>
        </w:rPr>
        <w:t>ة</w:t>
      </w:r>
      <w:r w:rsidRPr="001D2E2D">
        <w:rPr>
          <w:rFonts w:asciiTheme="majorBidi" w:hAnsiTheme="majorBidi" w:cs="Times New Roman"/>
          <w:sz w:val="32"/>
          <w:szCs w:val="32"/>
          <w:rtl/>
          <w:lang w:bidi="ar-MA"/>
        </w:rPr>
        <w:t xml:space="preserve"> لتحقيق </w:t>
      </w:r>
      <w:r w:rsidR="006D33A5">
        <w:rPr>
          <w:rFonts w:asciiTheme="majorBidi" w:hAnsiTheme="majorBidi" w:cs="Times New Roman" w:hint="cs"/>
          <w:sz w:val="32"/>
          <w:szCs w:val="32"/>
          <w:rtl/>
          <w:lang w:bidi="ar-MA"/>
        </w:rPr>
        <w:t>الأ</w:t>
      </w:r>
      <w:r w:rsidR="0002025F" w:rsidRPr="001D2E2D">
        <w:rPr>
          <w:rFonts w:asciiTheme="majorBidi" w:hAnsiTheme="majorBidi" w:cs="Times New Roman" w:hint="cs"/>
          <w:sz w:val="32"/>
          <w:szCs w:val="32"/>
          <w:rtl/>
          <w:lang w:bidi="ar-MA"/>
        </w:rPr>
        <w:t>رباح</w:t>
      </w:r>
      <w:r w:rsidR="006D33A5">
        <w:rPr>
          <w:rFonts w:asciiTheme="majorBidi" w:hAnsiTheme="majorBidi" w:cs="Times New Roman"/>
          <w:sz w:val="32"/>
          <w:szCs w:val="32"/>
          <w:rtl/>
          <w:lang w:bidi="ar-MA"/>
        </w:rPr>
        <w:t xml:space="preserve"> ما دامت الشركة هي شرك</w:t>
      </w:r>
      <w:r w:rsidR="006D33A5">
        <w:rPr>
          <w:rFonts w:asciiTheme="majorBidi" w:hAnsiTheme="majorBidi" w:cs="Times New Roman" w:hint="cs"/>
          <w:sz w:val="32"/>
          <w:szCs w:val="32"/>
          <w:rtl/>
          <w:lang w:bidi="ar-MA"/>
        </w:rPr>
        <w:t>ة</w:t>
      </w:r>
      <w:r w:rsidRPr="001D2E2D">
        <w:rPr>
          <w:rFonts w:asciiTheme="majorBidi" w:hAnsiTheme="majorBidi" w:cs="Times New Roman"/>
          <w:sz w:val="32"/>
          <w:szCs w:val="32"/>
          <w:rtl/>
          <w:lang w:bidi="ar-MA"/>
        </w:rPr>
        <w:t xml:space="preserve"> خاصة تسعى لتحقيق الربح</w:t>
      </w:r>
      <w:r w:rsidR="0002025F">
        <w:rPr>
          <w:rFonts w:asciiTheme="majorBidi" w:hAnsiTheme="majorBidi" w:cs="Times New Roman" w:hint="cs"/>
          <w:sz w:val="32"/>
          <w:szCs w:val="32"/>
          <w:rtl/>
          <w:lang w:bidi="ar-MA"/>
        </w:rPr>
        <w:t>.</w:t>
      </w:r>
      <w:r w:rsidR="0002025F">
        <w:rPr>
          <w:rFonts w:asciiTheme="majorBidi" w:hAnsiTheme="majorBidi" w:cs="Times New Roman"/>
          <w:sz w:val="32"/>
          <w:szCs w:val="32"/>
          <w:rtl/>
          <w:lang w:bidi="ar-MA"/>
        </w:rPr>
        <w:t xml:space="preserve"> </w:t>
      </w:r>
      <w:r w:rsidR="00AD7027">
        <w:rPr>
          <w:rFonts w:asciiTheme="majorBidi" w:hAnsiTheme="majorBidi" w:cs="Times New Roman" w:hint="cs"/>
          <w:sz w:val="32"/>
          <w:szCs w:val="32"/>
          <w:rtl/>
          <w:lang w:bidi="ar-MA"/>
        </w:rPr>
        <w:t>أضف إلى ذلك</w:t>
      </w:r>
      <w:r w:rsidR="0002025F">
        <w:rPr>
          <w:rFonts w:asciiTheme="majorBidi" w:hAnsiTheme="majorBidi" w:cs="Times New Roman"/>
          <w:sz w:val="32"/>
          <w:szCs w:val="32"/>
          <w:rtl/>
          <w:lang w:bidi="ar-MA"/>
        </w:rPr>
        <w:t xml:space="preserve"> </w:t>
      </w:r>
      <w:r w:rsidR="0002025F">
        <w:rPr>
          <w:rFonts w:asciiTheme="majorBidi" w:hAnsiTheme="majorBidi" w:cs="Times New Roman" w:hint="cs"/>
          <w:sz w:val="32"/>
          <w:szCs w:val="32"/>
          <w:rtl/>
          <w:lang w:bidi="ar-MA"/>
        </w:rPr>
        <w:t>أن</w:t>
      </w:r>
      <w:r w:rsidR="0002025F">
        <w:rPr>
          <w:rFonts w:asciiTheme="majorBidi" w:hAnsiTheme="majorBidi" w:cs="Times New Roman"/>
          <w:sz w:val="32"/>
          <w:szCs w:val="32"/>
          <w:rtl/>
          <w:lang w:bidi="ar-MA"/>
        </w:rPr>
        <w:t xml:space="preserve"> </w:t>
      </w:r>
      <w:r w:rsidRPr="001D2E2D">
        <w:rPr>
          <w:rFonts w:asciiTheme="majorBidi" w:hAnsiTheme="majorBidi" w:cs="Times New Roman"/>
          <w:sz w:val="32"/>
          <w:szCs w:val="32"/>
          <w:rtl/>
          <w:lang w:bidi="ar-MA"/>
        </w:rPr>
        <w:t xml:space="preserve">مدة </w:t>
      </w:r>
      <w:r w:rsidR="0002025F">
        <w:rPr>
          <w:rFonts w:asciiTheme="majorBidi" w:hAnsiTheme="majorBidi" w:cs="Times New Roman" w:hint="cs"/>
          <w:sz w:val="32"/>
          <w:szCs w:val="32"/>
          <w:rtl/>
          <w:lang w:bidi="ar-MA"/>
        </w:rPr>
        <w:t xml:space="preserve">ثلاث سنوات </w:t>
      </w:r>
      <w:r w:rsidRPr="001D2E2D">
        <w:rPr>
          <w:rFonts w:asciiTheme="majorBidi" w:hAnsiTheme="majorBidi" w:cs="Times New Roman"/>
          <w:sz w:val="32"/>
          <w:szCs w:val="32"/>
          <w:rtl/>
          <w:lang w:bidi="ar-MA"/>
        </w:rPr>
        <w:t>غير قابلة للتجديد</w:t>
      </w:r>
      <w:r w:rsidR="0084076A">
        <w:rPr>
          <w:rFonts w:asciiTheme="majorBidi" w:hAnsiTheme="majorBidi" w:cs="Times New Roman" w:hint="cs"/>
          <w:sz w:val="32"/>
          <w:szCs w:val="32"/>
          <w:rtl/>
          <w:lang w:bidi="ar-MA"/>
        </w:rPr>
        <w:t>،</w:t>
      </w:r>
      <w:r w:rsidRPr="001D2E2D">
        <w:rPr>
          <w:rFonts w:asciiTheme="majorBidi" w:hAnsiTheme="majorBidi" w:cs="Times New Roman"/>
          <w:sz w:val="32"/>
          <w:szCs w:val="32"/>
          <w:rtl/>
          <w:lang w:bidi="ar-MA"/>
        </w:rPr>
        <w:t xml:space="preserve"> بل عند انتهاء المدة تعلن الصفقة من جدي</w:t>
      </w:r>
      <w:r>
        <w:rPr>
          <w:rFonts w:asciiTheme="majorBidi" w:hAnsiTheme="majorBidi" w:cs="Times New Roman"/>
          <w:sz w:val="32"/>
          <w:szCs w:val="32"/>
          <w:rtl/>
          <w:lang w:bidi="ar-MA"/>
        </w:rPr>
        <w:t xml:space="preserve">د </w:t>
      </w:r>
      <w:r w:rsidR="0002025F">
        <w:rPr>
          <w:rFonts w:asciiTheme="majorBidi" w:hAnsiTheme="majorBidi" w:cs="Times New Roman" w:hint="cs"/>
          <w:sz w:val="32"/>
          <w:szCs w:val="32"/>
          <w:rtl/>
          <w:lang w:bidi="ar-MA"/>
        </w:rPr>
        <w:t>.</w:t>
      </w:r>
      <w:r w:rsidR="00AD7027">
        <w:rPr>
          <w:rFonts w:asciiTheme="majorBidi" w:hAnsiTheme="majorBidi" w:cs="Times New Roman" w:hint="cs"/>
          <w:sz w:val="32"/>
          <w:szCs w:val="32"/>
          <w:rtl/>
          <w:lang w:bidi="ar-MA"/>
        </w:rPr>
        <w:t xml:space="preserve"> </w:t>
      </w:r>
      <w:r w:rsidR="0002025F">
        <w:rPr>
          <w:rFonts w:asciiTheme="majorBidi" w:hAnsiTheme="majorBidi" w:cs="Times New Roman" w:hint="cs"/>
          <w:sz w:val="32"/>
          <w:szCs w:val="32"/>
          <w:rtl/>
          <w:lang w:bidi="ar-MA"/>
        </w:rPr>
        <w:t>و</w:t>
      </w:r>
      <w:r w:rsidR="00AD7027">
        <w:rPr>
          <w:rFonts w:asciiTheme="majorBidi" w:hAnsiTheme="majorBidi" w:cs="Times New Roman" w:hint="cs"/>
          <w:sz w:val="32"/>
          <w:szCs w:val="32"/>
          <w:rtl/>
          <w:lang w:bidi="ar-MA"/>
        </w:rPr>
        <w:t>أع</w:t>
      </w:r>
      <w:r w:rsidR="00686FA3">
        <w:rPr>
          <w:rFonts w:asciiTheme="majorBidi" w:hAnsiTheme="majorBidi" w:cs="Times New Roman" w:hint="cs"/>
          <w:sz w:val="32"/>
          <w:szCs w:val="32"/>
          <w:rtl/>
          <w:lang w:bidi="ar-MA"/>
        </w:rPr>
        <w:t>ت</w:t>
      </w:r>
      <w:r w:rsidR="00AD7027">
        <w:rPr>
          <w:rFonts w:asciiTheme="majorBidi" w:hAnsiTheme="majorBidi" w:cs="Times New Roman" w:hint="cs"/>
          <w:sz w:val="32"/>
          <w:szCs w:val="32"/>
          <w:rtl/>
          <w:lang w:bidi="ar-MA"/>
        </w:rPr>
        <w:t xml:space="preserve">قد أن </w:t>
      </w:r>
      <w:r w:rsidR="00AD7027">
        <w:rPr>
          <w:rFonts w:asciiTheme="majorBidi" w:hAnsiTheme="majorBidi" w:cs="Times New Roman"/>
          <w:sz w:val="32"/>
          <w:szCs w:val="32"/>
          <w:rtl/>
          <w:lang w:bidi="ar-MA"/>
        </w:rPr>
        <w:t>مد</w:t>
      </w:r>
      <w:r w:rsidR="00AD7027">
        <w:rPr>
          <w:rFonts w:asciiTheme="majorBidi" w:hAnsiTheme="majorBidi" w:cs="Times New Roman" w:hint="cs"/>
          <w:sz w:val="32"/>
          <w:szCs w:val="32"/>
          <w:rtl/>
          <w:lang w:bidi="ar-MA"/>
        </w:rPr>
        <w:t>ة</w:t>
      </w:r>
      <w:r w:rsidR="0002025F">
        <w:rPr>
          <w:rFonts w:asciiTheme="majorBidi" w:hAnsiTheme="majorBidi" w:cs="Times New Roman"/>
          <w:sz w:val="32"/>
          <w:szCs w:val="32"/>
          <w:rtl/>
          <w:lang w:bidi="ar-MA"/>
        </w:rPr>
        <w:t xml:space="preserve"> خمس سنوات هي مد</w:t>
      </w:r>
      <w:r w:rsidR="0002025F">
        <w:rPr>
          <w:rFonts w:asciiTheme="majorBidi" w:hAnsiTheme="majorBidi" w:cs="Times New Roman" w:hint="cs"/>
          <w:sz w:val="32"/>
          <w:szCs w:val="32"/>
          <w:rtl/>
          <w:lang w:bidi="ar-MA"/>
        </w:rPr>
        <w:t>ة</w:t>
      </w:r>
      <w:r>
        <w:rPr>
          <w:rFonts w:asciiTheme="majorBidi" w:hAnsiTheme="majorBidi" w:cs="Times New Roman"/>
          <w:sz w:val="32"/>
          <w:szCs w:val="32"/>
          <w:rtl/>
          <w:lang w:bidi="ar-MA"/>
        </w:rPr>
        <w:t xml:space="preserve"> معقول</w:t>
      </w:r>
      <w:r>
        <w:rPr>
          <w:rFonts w:asciiTheme="majorBidi" w:hAnsiTheme="majorBidi" w:cs="Times New Roman" w:hint="cs"/>
          <w:sz w:val="32"/>
          <w:szCs w:val="32"/>
          <w:rtl/>
          <w:lang w:bidi="ar-MA"/>
        </w:rPr>
        <w:t>ة</w:t>
      </w:r>
      <w:r w:rsidR="0002025F">
        <w:rPr>
          <w:rFonts w:asciiTheme="majorBidi" w:hAnsiTheme="majorBidi" w:cs="Times New Roman"/>
          <w:sz w:val="32"/>
          <w:szCs w:val="32"/>
          <w:rtl/>
          <w:lang w:bidi="ar-MA"/>
        </w:rPr>
        <w:t xml:space="preserve"> مع شرط ضرورة اقتناء الشرك</w:t>
      </w:r>
      <w:r w:rsidR="0002025F">
        <w:rPr>
          <w:rFonts w:asciiTheme="majorBidi" w:hAnsiTheme="majorBidi" w:cs="Times New Roman" w:hint="cs"/>
          <w:sz w:val="32"/>
          <w:szCs w:val="32"/>
          <w:rtl/>
          <w:lang w:bidi="ar-MA"/>
        </w:rPr>
        <w:t>ة</w:t>
      </w:r>
      <w:r w:rsidRPr="001D2E2D">
        <w:rPr>
          <w:rFonts w:asciiTheme="majorBidi" w:hAnsiTheme="majorBidi" w:cs="Times New Roman"/>
          <w:sz w:val="32"/>
          <w:szCs w:val="32"/>
          <w:rtl/>
          <w:lang w:bidi="ar-MA"/>
        </w:rPr>
        <w:t xml:space="preserve"> لشاحنتين ج</w:t>
      </w:r>
      <w:r w:rsidR="004E193F">
        <w:rPr>
          <w:rFonts w:asciiTheme="majorBidi" w:hAnsiTheme="majorBidi" w:cs="Times New Roman"/>
          <w:sz w:val="32"/>
          <w:szCs w:val="32"/>
          <w:rtl/>
          <w:lang w:bidi="ar-MA"/>
        </w:rPr>
        <w:t>ديدتين مباشر</w:t>
      </w:r>
      <w:r w:rsidR="004E193F">
        <w:rPr>
          <w:rFonts w:asciiTheme="majorBidi" w:hAnsiTheme="majorBidi" w:cs="Times New Roman" w:hint="cs"/>
          <w:sz w:val="32"/>
          <w:szCs w:val="32"/>
          <w:rtl/>
          <w:lang w:bidi="ar-MA"/>
        </w:rPr>
        <w:t>ة</w:t>
      </w:r>
      <w:r w:rsidR="0002025F">
        <w:rPr>
          <w:rFonts w:asciiTheme="majorBidi" w:hAnsiTheme="majorBidi" w:cs="Times New Roman"/>
          <w:sz w:val="32"/>
          <w:szCs w:val="32"/>
          <w:rtl/>
          <w:lang w:bidi="ar-MA"/>
        </w:rPr>
        <w:t xml:space="preserve"> بعد </w:t>
      </w:r>
      <w:r w:rsidR="0084076A">
        <w:rPr>
          <w:rFonts w:asciiTheme="majorBidi" w:hAnsiTheme="majorBidi" w:cs="Times New Roman" w:hint="cs"/>
          <w:sz w:val="32"/>
          <w:szCs w:val="32"/>
          <w:rtl/>
          <w:lang w:bidi="ar-MA"/>
        </w:rPr>
        <w:t>نيلها ل</w:t>
      </w:r>
      <w:r w:rsidR="0002025F">
        <w:rPr>
          <w:rFonts w:asciiTheme="majorBidi" w:hAnsiTheme="majorBidi" w:cs="Times New Roman"/>
          <w:sz w:val="32"/>
          <w:szCs w:val="32"/>
          <w:rtl/>
          <w:lang w:bidi="ar-MA"/>
        </w:rPr>
        <w:t xml:space="preserve">لصفقة، </w:t>
      </w:r>
      <w:r w:rsidR="0002025F">
        <w:rPr>
          <w:rFonts w:asciiTheme="majorBidi" w:hAnsiTheme="majorBidi" w:cs="Times New Roman" w:hint="cs"/>
          <w:sz w:val="32"/>
          <w:szCs w:val="32"/>
          <w:rtl/>
          <w:lang w:bidi="ar-MA"/>
        </w:rPr>
        <w:t>وأظن</w:t>
      </w:r>
      <w:r w:rsidR="0002025F">
        <w:rPr>
          <w:rFonts w:asciiTheme="majorBidi" w:hAnsiTheme="majorBidi" w:cs="Times New Roman"/>
          <w:sz w:val="32"/>
          <w:szCs w:val="32"/>
          <w:rtl/>
          <w:lang w:bidi="ar-MA"/>
        </w:rPr>
        <w:t xml:space="preserve"> </w:t>
      </w:r>
      <w:r w:rsidR="0002025F">
        <w:rPr>
          <w:rFonts w:asciiTheme="majorBidi" w:hAnsiTheme="majorBidi" w:cs="Times New Roman" w:hint="cs"/>
          <w:sz w:val="32"/>
          <w:szCs w:val="32"/>
          <w:rtl/>
          <w:lang w:bidi="ar-MA"/>
        </w:rPr>
        <w:t>أ</w:t>
      </w:r>
      <w:r w:rsidR="006C3227">
        <w:rPr>
          <w:rFonts w:asciiTheme="majorBidi" w:hAnsiTheme="majorBidi" w:cs="Times New Roman"/>
          <w:sz w:val="32"/>
          <w:szCs w:val="32"/>
          <w:rtl/>
          <w:lang w:bidi="ar-MA"/>
        </w:rPr>
        <w:t>ن الكل يتفق معي على هذا المقترح</w:t>
      </w:r>
      <w:r w:rsidR="006C3227">
        <w:rPr>
          <w:rFonts w:asciiTheme="majorBidi" w:hAnsiTheme="majorBidi" w:cs="Times New Roman" w:hint="cs"/>
          <w:sz w:val="32"/>
          <w:szCs w:val="32"/>
          <w:rtl/>
          <w:lang w:bidi="ar-MA"/>
        </w:rPr>
        <w:t>.</w:t>
      </w:r>
    </w:p>
    <w:p w:rsidR="001D2E2D" w:rsidRPr="001D2E2D" w:rsidRDefault="006C3227" w:rsidP="006C3227">
      <w:pPr>
        <w:bidi/>
        <w:spacing w:line="276" w:lineRule="auto"/>
        <w:ind w:right="-143"/>
        <w:jc w:val="both"/>
        <w:rPr>
          <w:rFonts w:asciiTheme="majorBidi" w:hAnsiTheme="majorBidi" w:cstheme="majorBidi"/>
          <w:sz w:val="32"/>
          <w:szCs w:val="32"/>
          <w:rtl/>
          <w:lang w:bidi="ar-MA"/>
        </w:rPr>
      </w:pPr>
      <w:r>
        <w:rPr>
          <w:rFonts w:asciiTheme="majorBidi" w:hAnsiTheme="majorBidi" w:cs="Times New Roman" w:hint="cs"/>
          <w:sz w:val="32"/>
          <w:szCs w:val="32"/>
          <w:rtl/>
          <w:lang w:bidi="ar-MA"/>
        </w:rPr>
        <w:t xml:space="preserve">      </w:t>
      </w:r>
      <w:r w:rsidR="0002025F" w:rsidRPr="001D2E2D">
        <w:rPr>
          <w:rFonts w:asciiTheme="majorBidi" w:hAnsiTheme="majorBidi" w:cs="Times New Roman" w:hint="cs"/>
          <w:sz w:val="32"/>
          <w:szCs w:val="32"/>
          <w:rtl/>
          <w:lang w:bidi="ar-MA"/>
        </w:rPr>
        <w:t>وإذا</w:t>
      </w:r>
      <w:r w:rsidR="001D2E2D" w:rsidRPr="001D2E2D">
        <w:rPr>
          <w:rFonts w:asciiTheme="majorBidi" w:hAnsiTheme="majorBidi" w:cs="Times New Roman"/>
          <w:sz w:val="32"/>
          <w:szCs w:val="32"/>
          <w:rtl/>
          <w:lang w:bidi="ar-MA"/>
        </w:rPr>
        <w:t xml:space="preserve"> لم يكن هناك </w:t>
      </w:r>
      <w:r w:rsidR="0002025F" w:rsidRPr="001D2E2D">
        <w:rPr>
          <w:rFonts w:asciiTheme="majorBidi" w:hAnsiTheme="majorBidi" w:cs="Times New Roman" w:hint="cs"/>
          <w:sz w:val="32"/>
          <w:szCs w:val="32"/>
          <w:rtl/>
          <w:lang w:bidi="ar-MA"/>
        </w:rPr>
        <w:t>أي</w:t>
      </w:r>
      <w:r w:rsidR="001D2E2D" w:rsidRPr="001D2E2D">
        <w:rPr>
          <w:rFonts w:asciiTheme="majorBidi" w:hAnsiTheme="majorBidi" w:cs="Times New Roman"/>
          <w:sz w:val="32"/>
          <w:szCs w:val="32"/>
          <w:rtl/>
          <w:lang w:bidi="ar-MA"/>
        </w:rPr>
        <w:t xml:space="preserve"> اعتراض نمر </w:t>
      </w:r>
      <w:r w:rsidR="0002025F" w:rsidRPr="001D2E2D">
        <w:rPr>
          <w:rFonts w:asciiTheme="majorBidi" w:hAnsiTheme="majorBidi" w:cs="Times New Roman" w:hint="cs"/>
          <w:sz w:val="32"/>
          <w:szCs w:val="32"/>
          <w:rtl/>
          <w:lang w:bidi="ar-MA"/>
        </w:rPr>
        <w:t>إلى</w:t>
      </w:r>
      <w:r w:rsidR="00EA3DE9">
        <w:rPr>
          <w:rFonts w:asciiTheme="majorBidi" w:hAnsiTheme="majorBidi" w:cs="Times New Roman"/>
          <w:sz w:val="32"/>
          <w:szCs w:val="32"/>
          <w:rtl/>
          <w:lang w:bidi="ar-MA"/>
        </w:rPr>
        <w:t xml:space="preserve"> عملي</w:t>
      </w:r>
      <w:r w:rsidR="00EA3DE9">
        <w:rPr>
          <w:rFonts w:asciiTheme="majorBidi" w:hAnsiTheme="majorBidi" w:cs="Times New Roman" w:hint="cs"/>
          <w:sz w:val="32"/>
          <w:szCs w:val="32"/>
          <w:rtl/>
          <w:lang w:bidi="ar-MA"/>
        </w:rPr>
        <w:t>ة</w:t>
      </w:r>
      <w:r w:rsidR="001D2E2D" w:rsidRPr="001D2E2D">
        <w:rPr>
          <w:rFonts w:asciiTheme="majorBidi" w:hAnsiTheme="majorBidi" w:cs="Times New Roman"/>
          <w:sz w:val="32"/>
          <w:szCs w:val="32"/>
          <w:rtl/>
          <w:lang w:bidi="ar-MA"/>
        </w:rPr>
        <w:t xml:space="preserve"> التصويت</w:t>
      </w:r>
      <w:r w:rsidR="003B57BE">
        <w:rPr>
          <w:rFonts w:asciiTheme="majorBidi" w:hAnsiTheme="majorBidi" w:cs="Times New Roman" w:hint="cs"/>
          <w:sz w:val="32"/>
          <w:szCs w:val="32"/>
          <w:rtl/>
          <w:lang w:bidi="ar-MA"/>
        </w:rPr>
        <w:t>.</w:t>
      </w:r>
    </w:p>
    <w:p w:rsidR="0004210A" w:rsidRPr="0004210A" w:rsidRDefault="0004210A" w:rsidP="003B57BE">
      <w:pPr>
        <w:spacing w:line="276" w:lineRule="auto"/>
        <w:jc w:val="both"/>
        <w:rPr>
          <w:rFonts w:asciiTheme="majorBidi" w:hAnsiTheme="majorBidi" w:cstheme="majorBidi"/>
          <w:sz w:val="32"/>
          <w:szCs w:val="32"/>
          <w:rtl/>
          <w:lang w:bidi="ar-MA"/>
        </w:rPr>
      </w:pPr>
    </w:p>
    <w:p w:rsidR="00FD27BF" w:rsidRDefault="00FD27BF" w:rsidP="00AD5F76">
      <w:pPr>
        <w:spacing w:line="276" w:lineRule="auto"/>
        <w:jc w:val="right"/>
        <w:rPr>
          <w:rFonts w:asciiTheme="majorBidi" w:hAnsiTheme="majorBidi" w:cstheme="majorBidi"/>
          <w:b/>
          <w:bCs/>
          <w:sz w:val="32"/>
          <w:szCs w:val="32"/>
          <w:u w:val="single"/>
          <w:rtl/>
          <w:lang w:bidi="ar-MA"/>
        </w:rPr>
      </w:pPr>
    </w:p>
    <w:p w:rsidR="00FD27BF" w:rsidRDefault="00FD27BF" w:rsidP="00AD5F76">
      <w:pPr>
        <w:spacing w:line="276" w:lineRule="auto"/>
        <w:jc w:val="right"/>
        <w:rPr>
          <w:rFonts w:asciiTheme="majorBidi" w:hAnsiTheme="majorBidi" w:cstheme="majorBidi"/>
          <w:b/>
          <w:bCs/>
          <w:sz w:val="32"/>
          <w:szCs w:val="32"/>
          <w:u w:val="single"/>
          <w:rtl/>
          <w:lang w:bidi="ar-MA"/>
        </w:rPr>
      </w:pPr>
    </w:p>
    <w:p w:rsidR="00FD27BF" w:rsidRDefault="00FD27BF" w:rsidP="00AD5F76">
      <w:pPr>
        <w:spacing w:line="276" w:lineRule="auto"/>
        <w:jc w:val="right"/>
        <w:rPr>
          <w:rFonts w:asciiTheme="majorBidi" w:hAnsiTheme="majorBidi" w:cstheme="majorBidi"/>
          <w:b/>
          <w:bCs/>
          <w:sz w:val="32"/>
          <w:szCs w:val="32"/>
          <w:u w:val="single"/>
          <w:rtl/>
          <w:lang w:bidi="ar-MA"/>
        </w:rPr>
      </w:pPr>
    </w:p>
    <w:p w:rsidR="00FD27BF" w:rsidRDefault="00FD27BF" w:rsidP="00AD5F76">
      <w:pPr>
        <w:spacing w:line="276" w:lineRule="auto"/>
        <w:jc w:val="right"/>
        <w:rPr>
          <w:rFonts w:asciiTheme="majorBidi" w:hAnsiTheme="majorBidi" w:cstheme="majorBidi"/>
          <w:b/>
          <w:bCs/>
          <w:sz w:val="32"/>
          <w:szCs w:val="32"/>
          <w:u w:val="single"/>
          <w:rtl/>
          <w:lang w:bidi="ar-MA"/>
        </w:rPr>
      </w:pPr>
    </w:p>
    <w:p w:rsidR="00FD27BF" w:rsidRDefault="00FD27BF" w:rsidP="00AD5F76">
      <w:pPr>
        <w:spacing w:line="276" w:lineRule="auto"/>
        <w:jc w:val="right"/>
        <w:rPr>
          <w:rFonts w:asciiTheme="majorBidi" w:hAnsiTheme="majorBidi" w:cstheme="majorBidi"/>
          <w:b/>
          <w:bCs/>
          <w:sz w:val="32"/>
          <w:szCs w:val="32"/>
          <w:u w:val="single"/>
          <w:rtl/>
          <w:lang w:bidi="ar-MA"/>
        </w:rPr>
      </w:pPr>
    </w:p>
    <w:p w:rsidR="00FD27BF" w:rsidRDefault="00FD27BF" w:rsidP="00AD5F76">
      <w:pPr>
        <w:spacing w:line="276" w:lineRule="auto"/>
        <w:jc w:val="right"/>
        <w:rPr>
          <w:rFonts w:asciiTheme="majorBidi" w:hAnsiTheme="majorBidi" w:cstheme="majorBidi"/>
          <w:b/>
          <w:bCs/>
          <w:sz w:val="32"/>
          <w:szCs w:val="32"/>
          <w:u w:val="single"/>
          <w:rtl/>
          <w:lang w:bidi="ar-MA"/>
        </w:rPr>
      </w:pPr>
    </w:p>
    <w:p w:rsidR="00FD27BF" w:rsidRDefault="00FD27BF" w:rsidP="00AD5F76">
      <w:pPr>
        <w:spacing w:line="276" w:lineRule="auto"/>
        <w:jc w:val="right"/>
        <w:rPr>
          <w:rFonts w:asciiTheme="majorBidi" w:hAnsiTheme="majorBidi" w:cstheme="majorBidi"/>
          <w:b/>
          <w:bCs/>
          <w:sz w:val="32"/>
          <w:szCs w:val="32"/>
          <w:u w:val="single"/>
          <w:rtl/>
          <w:lang w:bidi="ar-MA"/>
        </w:rPr>
      </w:pPr>
    </w:p>
    <w:p w:rsidR="00FD27BF" w:rsidRDefault="00FD27BF" w:rsidP="00AD5F76">
      <w:pPr>
        <w:spacing w:line="276" w:lineRule="auto"/>
        <w:jc w:val="right"/>
        <w:rPr>
          <w:rFonts w:asciiTheme="majorBidi" w:hAnsiTheme="majorBidi" w:cstheme="majorBidi"/>
          <w:b/>
          <w:bCs/>
          <w:sz w:val="32"/>
          <w:szCs w:val="32"/>
          <w:u w:val="single"/>
          <w:rtl/>
          <w:lang w:bidi="ar-MA"/>
        </w:rPr>
      </w:pPr>
    </w:p>
    <w:p w:rsidR="00FD27BF" w:rsidRDefault="00FD27BF" w:rsidP="00AD5F76">
      <w:pPr>
        <w:spacing w:line="276" w:lineRule="auto"/>
        <w:jc w:val="right"/>
        <w:rPr>
          <w:rFonts w:asciiTheme="majorBidi" w:hAnsiTheme="majorBidi" w:cstheme="majorBidi"/>
          <w:b/>
          <w:bCs/>
          <w:sz w:val="32"/>
          <w:szCs w:val="32"/>
          <w:u w:val="single"/>
          <w:rtl/>
          <w:lang w:bidi="ar-MA"/>
        </w:rPr>
      </w:pPr>
    </w:p>
    <w:p w:rsidR="00FD27BF" w:rsidRDefault="00FD27BF" w:rsidP="00AD5F76">
      <w:pPr>
        <w:spacing w:line="276" w:lineRule="auto"/>
        <w:jc w:val="right"/>
        <w:rPr>
          <w:rFonts w:asciiTheme="majorBidi" w:hAnsiTheme="majorBidi" w:cstheme="majorBidi"/>
          <w:b/>
          <w:bCs/>
          <w:sz w:val="32"/>
          <w:szCs w:val="32"/>
          <w:u w:val="single"/>
          <w:rtl/>
          <w:lang w:bidi="ar-MA"/>
        </w:rPr>
      </w:pPr>
    </w:p>
    <w:p w:rsidR="00FD27BF" w:rsidRDefault="00FD27BF" w:rsidP="00AD5F76">
      <w:pPr>
        <w:spacing w:line="276" w:lineRule="auto"/>
        <w:jc w:val="right"/>
        <w:rPr>
          <w:rFonts w:asciiTheme="majorBidi" w:hAnsiTheme="majorBidi" w:cstheme="majorBidi"/>
          <w:b/>
          <w:bCs/>
          <w:sz w:val="32"/>
          <w:szCs w:val="32"/>
          <w:u w:val="single"/>
          <w:rtl/>
          <w:lang w:bidi="ar-MA"/>
        </w:rPr>
      </w:pPr>
    </w:p>
    <w:p w:rsidR="00FD27BF" w:rsidRPr="00AD5F76" w:rsidRDefault="00FD27BF" w:rsidP="00AD5F76">
      <w:pPr>
        <w:spacing w:line="276" w:lineRule="auto"/>
        <w:jc w:val="right"/>
        <w:rPr>
          <w:rFonts w:asciiTheme="majorBidi" w:hAnsiTheme="majorBidi" w:cstheme="majorBidi"/>
          <w:b/>
          <w:bCs/>
          <w:sz w:val="32"/>
          <w:szCs w:val="32"/>
          <w:u w:val="single"/>
          <w:rtl/>
          <w:lang w:bidi="ar-MA"/>
        </w:rPr>
      </w:pPr>
    </w:p>
    <w:p w:rsidR="001C51BF" w:rsidRDefault="001C51BF" w:rsidP="00D82C6F">
      <w:pPr>
        <w:jc w:val="right"/>
        <w:rPr>
          <w:b/>
          <w:bCs/>
          <w:sz w:val="32"/>
          <w:szCs w:val="32"/>
          <w:rtl/>
          <w:lang w:bidi="ar-MA"/>
        </w:rPr>
      </w:pPr>
    </w:p>
    <w:p w:rsidR="00C264E9" w:rsidRDefault="00C264E9" w:rsidP="00D82C6F">
      <w:pPr>
        <w:jc w:val="right"/>
        <w:rPr>
          <w:b/>
          <w:bCs/>
          <w:sz w:val="32"/>
          <w:szCs w:val="32"/>
          <w:rtl/>
          <w:lang w:bidi="ar-MA"/>
        </w:rPr>
      </w:pPr>
    </w:p>
    <w:p w:rsidR="00C264E9" w:rsidRDefault="00C264E9" w:rsidP="00D82C6F">
      <w:pPr>
        <w:jc w:val="right"/>
        <w:rPr>
          <w:b/>
          <w:bCs/>
          <w:sz w:val="32"/>
          <w:szCs w:val="32"/>
          <w:rtl/>
          <w:lang w:bidi="ar-MA"/>
        </w:rPr>
      </w:pPr>
    </w:p>
    <w:p w:rsidR="00C264E9" w:rsidRDefault="00C264E9" w:rsidP="00D82C6F">
      <w:pPr>
        <w:jc w:val="right"/>
        <w:rPr>
          <w:b/>
          <w:bCs/>
          <w:sz w:val="32"/>
          <w:szCs w:val="32"/>
          <w:rtl/>
          <w:lang w:bidi="ar-MA"/>
        </w:rPr>
      </w:pPr>
    </w:p>
    <w:p w:rsidR="00C264E9" w:rsidRDefault="00C264E9" w:rsidP="00D82C6F">
      <w:pPr>
        <w:jc w:val="right"/>
        <w:rPr>
          <w:b/>
          <w:bCs/>
          <w:sz w:val="32"/>
          <w:szCs w:val="32"/>
          <w:rtl/>
          <w:lang w:bidi="ar-MA"/>
        </w:rPr>
      </w:pPr>
    </w:p>
    <w:p w:rsidR="00C264E9" w:rsidRDefault="00C264E9" w:rsidP="00D82C6F">
      <w:pPr>
        <w:jc w:val="right"/>
        <w:rPr>
          <w:b/>
          <w:bCs/>
          <w:sz w:val="32"/>
          <w:szCs w:val="32"/>
          <w:rtl/>
          <w:lang w:bidi="ar-MA"/>
        </w:rPr>
      </w:pPr>
    </w:p>
    <w:p w:rsidR="00C264E9" w:rsidRDefault="00C264E9" w:rsidP="00D82C6F">
      <w:pPr>
        <w:jc w:val="right"/>
        <w:rPr>
          <w:b/>
          <w:bCs/>
          <w:sz w:val="32"/>
          <w:szCs w:val="32"/>
          <w:rtl/>
          <w:lang w:bidi="ar-MA"/>
        </w:rPr>
      </w:pPr>
    </w:p>
    <w:p w:rsidR="001A66E4" w:rsidRDefault="001A66E4" w:rsidP="00D82C6F">
      <w:pPr>
        <w:jc w:val="right"/>
        <w:rPr>
          <w:b/>
          <w:bCs/>
          <w:sz w:val="32"/>
          <w:szCs w:val="32"/>
          <w:rtl/>
          <w:lang w:bidi="ar-MA"/>
        </w:rPr>
      </w:pPr>
    </w:p>
    <w:p w:rsidR="00D900C9" w:rsidRDefault="00D900C9" w:rsidP="00D82C6F">
      <w:pPr>
        <w:jc w:val="right"/>
        <w:rPr>
          <w:b/>
          <w:bCs/>
          <w:sz w:val="32"/>
          <w:szCs w:val="32"/>
          <w:rtl/>
          <w:lang w:bidi="ar-MA"/>
        </w:rPr>
      </w:pPr>
    </w:p>
    <w:p w:rsidR="001C51BF" w:rsidRDefault="001C51BF" w:rsidP="00D82C6F">
      <w:pPr>
        <w:jc w:val="right"/>
        <w:rPr>
          <w:b/>
          <w:bCs/>
          <w:sz w:val="32"/>
          <w:szCs w:val="32"/>
          <w:rtl/>
          <w:lang w:bidi="ar-MA"/>
        </w:rPr>
      </w:pPr>
    </w:p>
    <w:p w:rsidR="00564D1B" w:rsidRPr="00D10140" w:rsidRDefault="00564D1B" w:rsidP="00D82C6F">
      <w:pPr>
        <w:jc w:val="right"/>
        <w:rPr>
          <w:b/>
          <w:bCs/>
          <w:sz w:val="32"/>
          <w:szCs w:val="32"/>
          <w:rtl/>
          <w:lang w:bidi="ar-MA"/>
        </w:rPr>
      </w:pPr>
    </w:p>
    <w:p w:rsidR="00FD27BF" w:rsidRPr="00CB46D7" w:rsidRDefault="00FD27BF" w:rsidP="00FD27BF">
      <w:pPr>
        <w:bidi/>
        <w:spacing w:line="276" w:lineRule="auto"/>
        <w:ind w:right="-142"/>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lastRenderedPageBreak/>
        <w:t xml:space="preserve">مقرر عدد </w:t>
      </w:r>
      <w:r>
        <w:rPr>
          <w:rFonts w:asciiTheme="majorBidi" w:hAnsiTheme="majorBidi" w:cstheme="majorBidi" w:hint="cs"/>
          <w:b/>
          <w:bCs/>
          <w:sz w:val="32"/>
          <w:szCs w:val="32"/>
          <w:rtl/>
          <w:lang w:bidi="ar-MA"/>
        </w:rPr>
        <w:t>18</w:t>
      </w:r>
      <w:r w:rsidRPr="00CB46D7">
        <w:rPr>
          <w:rFonts w:asciiTheme="majorBidi" w:hAnsiTheme="majorBidi" w:cstheme="majorBidi"/>
          <w:b/>
          <w:bCs/>
          <w:sz w:val="32"/>
          <w:szCs w:val="32"/>
          <w:rtl/>
          <w:lang w:bidi="ar-MA"/>
        </w:rPr>
        <w:t xml:space="preserve">  بتــاريــخ 06 ماي 2022</w:t>
      </w:r>
    </w:p>
    <w:p w:rsidR="00FD27BF" w:rsidRPr="00CB46D7" w:rsidRDefault="00FD27BF" w:rsidP="00FD27BF">
      <w:pPr>
        <w:bidi/>
        <w:spacing w:line="276" w:lineRule="auto"/>
        <w:ind w:right="-142"/>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t>النقطة المتعلقــة بالدراسة والتصويت على</w:t>
      </w:r>
    </w:p>
    <w:p w:rsidR="00FD27BF" w:rsidRDefault="00FD27BF" w:rsidP="00FD27BF">
      <w:pPr>
        <w:tabs>
          <w:tab w:val="right" w:pos="0"/>
        </w:tabs>
        <w:bidi/>
        <w:spacing w:line="276" w:lineRule="auto"/>
        <w:ind w:right="-142"/>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كناش التحملات المتعلق بمرفق نقل اللحوم</w:t>
      </w:r>
    </w:p>
    <w:p w:rsidR="00FD27BF" w:rsidRPr="00CB46D7" w:rsidRDefault="00FD27BF" w:rsidP="00FD27BF">
      <w:pPr>
        <w:tabs>
          <w:tab w:val="right" w:pos="0"/>
        </w:tabs>
        <w:bidi/>
        <w:spacing w:line="276" w:lineRule="auto"/>
        <w:ind w:right="-142"/>
        <w:rPr>
          <w:rFonts w:asciiTheme="majorBidi" w:hAnsiTheme="majorBidi" w:cstheme="majorBidi"/>
          <w:b/>
          <w:bCs/>
          <w:sz w:val="32"/>
          <w:szCs w:val="32"/>
          <w:rtl/>
          <w:lang w:bidi="ar-MA"/>
        </w:rPr>
      </w:pPr>
    </w:p>
    <w:p w:rsidR="00FD27BF" w:rsidRDefault="00FD27BF" w:rsidP="00FD27BF">
      <w:pPr>
        <w:bidi/>
        <w:spacing w:line="276" w:lineRule="auto"/>
        <w:ind w:right="-142"/>
        <w:jc w:val="both"/>
        <w:rPr>
          <w:rFonts w:asciiTheme="majorBidi" w:hAnsiTheme="majorBidi" w:cstheme="majorBidi"/>
          <w:sz w:val="32"/>
          <w:szCs w:val="32"/>
          <w:rtl/>
          <w:lang w:bidi="ar-MA"/>
        </w:rPr>
      </w:pPr>
      <w:r w:rsidRPr="00F122E2">
        <w:rPr>
          <w:rFonts w:asciiTheme="majorBidi" w:hAnsiTheme="majorBidi" w:cstheme="majorBidi" w:hint="cs"/>
          <w:sz w:val="32"/>
          <w:szCs w:val="32"/>
          <w:rtl/>
          <w:lang w:bidi="ar-MA"/>
        </w:rPr>
        <w:t>إن المجلس الجماعي لمدينة الخميسات المجتمع فـي</w:t>
      </w:r>
      <w:r>
        <w:rPr>
          <w:rFonts w:asciiTheme="majorBidi" w:hAnsiTheme="majorBidi" w:cstheme="majorBidi" w:hint="cs"/>
          <w:sz w:val="32"/>
          <w:szCs w:val="32"/>
          <w:rtl/>
          <w:lang w:bidi="ar-MA"/>
        </w:rPr>
        <w:t xml:space="preserve"> إطار</w:t>
      </w:r>
      <w:r w:rsidRPr="00F122E2">
        <w:rPr>
          <w:rFonts w:asciiTheme="majorBidi" w:hAnsiTheme="majorBidi" w:cstheme="majorBidi" w:hint="cs"/>
          <w:sz w:val="32"/>
          <w:szCs w:val="32"/>
          <w:rtl/>
          <w:lang w:bidi="ar-MA"/>
        </w:rPr>
        <w:t xml:space="preserve"> الدورة العادية لشهر ماي  </w:t>
      </w:r>
      <w:r>
        <w:rPr>
          <w:rFonts w:asciiTheme="majorBidi" w:hAnsiTheme="majorBidi" w:cstheme="majorBidi" w:hint="cs"/>
          <w:sz w:val="32"/>
          <w:szCs w:val="32"/>
          <w:rtl/>
          <w:lang w:bidi="ar-MA"/>
        </w:rPr>
        <w:t xml:space="preserve">في جلسته الثانية المسائية </w:t>
      </w:r>
      <w:r w:rsidRPr="00F122E2">
        <w:rPr>
          <w:rFonts w:asciiTheme="majorBidi" w:hAnsiTheme="majorBidi" w:cstheme="majorBidi" w:hint="cs"/>
          <w:sz w:val="32"/>
          <w:szCs w:val="32"/>
          <w:rtl/>
          <w:lang w:bidi="ar-MA"/>
        </w:rPr>
        <w:t>المنعقدة بتاريخ 06 ماي  202</w:t>
      </w:r>
      <w:r>
        <w:rPr>
          <w:rFonts w:asciiTheme="majorBidi" w:hAnsiTheme="majorBidi" w:cstheme="majorBidi" w:hint="cs"/>
          <w:sz w:val="32"/>
          <w:szCs w:val="32"/>
          <w:rtl/>
          <w:lang w:bidi="ar-MA"/>
        </w:rPr>
        <w:t>2</w:t>
      </w:r>
      <w:r w:rsidRPr="00F122E2">
        <w:rPr>
          <w:rFonts w:asciiTheme="majorBidi" w:hAnsiTheme="majorBidi" w:cstheme="majorBidi" w:hint="cs"/>
          <w:sz w:val="32"/>
          <w:szCs w:val="32"/>
          <w:rtl/>
          <w:lang w:bidi="ar-MA"/>
        </w:rPr>
        <w:t xml:space="preserve"> ،</w:t>
      </w:r>
    </w:p>
    <w:p w:rsidR="00FD27BF" w:rsidRPr="00F122E2" w:rsidRDefault="00FD27BF" w:rsidP="00FD27BF">
      <w:pPr>
        <w:bidi/>
        <w:spacing w:line="276" w:lineRule="auto"/>
        <w:ind w:right="-142"/>
        <w:jc w:val="both"/>
        <w:rPr>
          <w:rFonts w:asciiTheme="majorBidi" w:hAnsiTheme="majorBidi" w:cstheme="majorBidi"/>
          <w:sz w:val="32"/>
          <w:szCs w:val="32"/>
          <w:rtl/>
          <w:lang w:bidi="ar-MA"/>
        </w:rPr>
      </w:pPr>
    </w:p>
    <w:p w:rsidR="00FD27BF" w:rsidRPr="00F122E2" w:rsidRDefault="00FD27BF" w:rsidP="00FD27BF">
      <w:pPr>
        <w:pStyle w:val="Sansinterligne"/>
        <w:bidi/>
        <w:ind w:right="-142"/>
        <w:jc w:val="both"/>
        <w:rPr>
          <w:rFonts w:asciiTheme="majorBidi" w:hAnsiTheme="majorBidi" w:cstheme="majorBidi"/>
          <w:sz w:val="32"/>
          <w:szCs w:val="32"/>
          <w:rtl/>
          <w:lang w:bidi="ar-MA"/>
        </w:rPr>
      </w:pPr>
      <w:r w:rsidRPr="00F122E2">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FD27BF" w:rsidRPr="00F122E2" w:rsidRDefault="00FD27BF" w:rsidP="00FD27BF">
      <w:pPr>
        <w:pStyle w:val="Sansinterligne"/>
        <w:bidi/>
        <w:ind w:left="466" w:right="-142"/>
        <w:jc w:val="both"/>
        <w:rPr>
          <w:rFonts w:asciiTheme="majorBidi" w:hAnsiTheme="majorBidi" w:cstheme="majorBidi"/>
          <w:sz w:val="32"/>
          <w:szCs w:val="32"/>
          <w:rtl/>
          <w:lang w:bidi="ar-MA"/>
        </w:rPr>
      </w:pPr>
    </w:p>
    <w:p w:rsidR="00FD27BF" w:rsidRPr="00355B72" w:rsidRDefault="00FD27BF" w:rsidP="00FD27BF">
      <w:pPr>
        <w:tabs>
          <w:tab w:val="right" w:pos="0"/>
        </w:tabs>
        <w:bidi/>
        <w:spacing w:line="276" w:lineRule="auto"/>
        <w:ind w:right="-142"/>
        <w:jc w:val="both"/>
        <w:rPr>
          <w:rFonts w:cs="Tahoma"/>
          <w:sz w:val="32"/>
          <w:szCs w:val="32"/>
          <w:rtl/>
          <w:lang w:bidi="ar-MA"/>
        </w:rPr>
      </w:pPr>
      <w:r w:rsidRPr="00F122E2">
        <w:rPr>
          <w:rFonts w:asciiTheme="majorBidi" w:hAnsiTheme="majorBidi" w:cstheme="majorBidi"/>
          <w:sz w:val="32"/>
          <w:szCs w:val="32"/>
          <w:rtl/>
          <w:lang w:bidi="ar-MA"/>
        </w:rPr>
        <w:t>- وبعد دراسة المجلس للنقطة</w:t>
      </w:r>
      <w:r>
        <w:rPr>
          <w:rFonts w:asciiTheme="majorBidi" w:hAnsiTheme="majorBidi" w:cstheme="majorBidi" w:hint="cs"/>
          <w:sz w:val="32"/>
          <w:szCs w:val="32"/>
          <w:rtl/>
          <w:lang w:bidi="ar-MA"/>
        </w:rPr>
        <w:t xml:space="preserve"> المتعلقة</w:t>
      </w:r>
      <w:r w:rsidRPr="00F122E2">
        <w:rPr>
          <w:rFonts w:asciiTheme="majorBidi" w:hAnsiTheme="majorBidi" w:cstheme="majorBidi"/>
          <w:sz w:val="32"/>
          <w:szCs w:val="32"/>
          <w:rtl/>
          <w:lang w:bidi="ar-MA"/>
        </w:rPr>
        <w:t xml:space="preserve"> </w:t>
      </w:r>
      <w:r>
        <w:rPr>
          <w:rFonts w:asciiTheme="majorBidi" w:hAnsiTheme="majorBidi" w:cstheme="majorBidi" w:hint="cs"/>
          <w:sz w:val="32"/>
          <w:szCs w:val="32"/>
          <w:rtl/>
          <w:lang w:bidi="ar-MA"/>
        </w:rPr>
        <w:t>ب</w:t>
      </w:r>
      <w:r w:rsidRPr="00BB4029">
        <w:rPr>
          <w:rFonts w:cs="Times New Roman" w:hint="cs"/>
          <w:sz w:val="32"/>
          <w:szCs w:val="32"/>
          <w:rtl/>
          <w:lang w:bidi="ar-MA"/>
        </w:rPr>
        <w:t>الدراسة والتصويت على كناش التحملات المتعلق بمرفق نقل اللحوم</w:t>
      </w:r>
      <w:r w:rsidR="00355B72">
        <w:rPr>
          <w:rFonts w:cs="Tahoma" w:hint="cs"/>
          <w:sz w:val="32"/>
          <w:szCs w:val="32"/>
          <w:rtl/>
          <w:lang w:bidi="ar-MA"/>
        </w:rPr>
        <w:t>،</w:t>
      </w:r>
    </w:p>
    <w:p w:rsidR="00FD27BF" w:rsidRDefault="00FD27BF" w:rsidP="00FD27BF">
      <w:pPr>
        <w:tabs>
          <w:tab w:val="right" w:pos="0"/>
        </w:tabs>
        <w:bidi/>
        <w:spacing w:line="276" w:lineRule="auto"/>
        <w:ind w:right="-142"/>
        <w:jc w:val="both"/>
        <w:rPr>
          <w:rFonts w:asciiTheme="majorBidi" w:hAnsiTheme="majorBidi" w:cstheme="majorBidi"/>
          <w:sz w:val="32"/>
          <w:szCs w:val="32"/>
          <w:rtl/>
          <w:lang w:bidi="ar-MA"/>
        </w:rPr>
      </w:pPr>
    </w:p>
    <w:p w:rsidR="00FD27BF" w:rsidRPr="00CD51EA" w:rsidRDefault="00FD27BF" w:rsidP="00FD27BF">
      <w:pPr>
        <w:tabs>
          <w:tab w:val="right" w:pos="0"/>
        </w:tabs>
        <w:bidi/>
        <w:spacing w:line="276" w:lineRule="auto"/>
        <w:ind w:right="-142"/>
        <w:jc w:val="both"/>
        <w:rPr>
          <w:rFonts w:asciiTheme="majorBidi" w:hAnsiTheme="majorBidi" w:cstheme="majorBidi"/>
          <w:sz w:val="32"/>
          <w:szCs w:val="32"/>
          <w:rtl/>
          <w:lang w:bidi="ar-MA"/>
        </w:rPr>
      </w:pPr>
      <w:r w:rsidRPr="00F122E2">
        <w:rPr>
          <w:b/>
          <w:bCs/>
          <w:sz w:val="32"/>
          <w:szCs w:val="32"/>
          <w:rtl/>
          <w:lang w:bidi="ar-MA"/>
        </w:rPr>
        <w:t>-</w:t>
      </w:r>
      <w:r w:rsidRPr="00F122E2">
        <w:rPr>
          <w:rFonts w:hint="cs"/>
          <w:b/>
          <w:bCs/>
          <w:sz w:val="32"/>
          <w:szCs w:val="32"/>
          <w:lang w:bidi="ar-MA"/>
        </w:rPr>
        <w:t xml:space="preserve"> </w:t>
      </w:r>
      <w:r w:rsidRPr="007F0786">
        <w:rPr>
          <w:rFonts w:asciiTheme="majorBidi" w:hAnsiTheme="majorBidi" w:cstheme="majorBidi"/>
          <w:sz w:val="32"/>
          <w:szCs w:val="32"/>
          <w:rtl/>
          <w:lang w:bidi="ar-MA"/>
        </w:rPr>
        <w:t xml:space="preserve">وبعد اللجوء إلى عملية التصويت العلني التي تمت بها الموافقة بإجماع الأعضاء  الحاضرين  على </w:t>
      </w:r>
      <w:r w:rsidRPr="000F36E2">
        <w:rPr>
          <w:rFonts w:asciiTheme="majorBidi" w:hAnsiTheme="majorBidi" w:cstheme="majorBidi" w:hint="cs"/>
          <w:sz w:val="32"/>
          <w:szCs w:val="32"/>
          <w:rtl/>
          <w:lang w:bidi="ar-MA"/>
        </w:rPr>
        <w:t xml:space="preserve">كناش </w:t>
      </w:r>
      <w:r w:rsidRPr="00BB4029">
        <w:rPr>
          <w:rFonts w:cs="Times New Roman" w:hint="cs"/>
          <w:sz w:val="32"/>
          <w:szCs w:val="32"/>
          <w:rtl/>
          <w:lang w:bidi="ar-MA"/>
        </w:rPr>
        <w:t>التحملات المتعلق بمرفق نقل اللحوم</w:t>
      </w:r>
      <w:r w:rsidR="00355B72">
        <w:rPr>
          <w:rFonts w:hint="cs"/>
          <w:sz w:val="32"/>
          <w:szCs w:val="32"/>
          <w:rtl/>
          <w:lang w:bidi="ar-MA"/>
        </w:rPr>
        <w:t xml:space="preserve"> </w:t>
      </w:r>
      <w:r w:rsidR="00CD51EA">
        <w:rPr>
          <w:rFonts w:asciiTheme="majorBidi" w:hAnsiTheme="majorBidi" w:cstheme="majorBidi" w:hint="cs"/>
          <w:sz w:val="32"/>
          <w:szCs w:val="32"/>
          <w:rtl/>
          <w:lang w:bidi="ar-MA"/>
        </w:rPr>
        <w:t>،</w:t>
      </w:r>
    </w:p>
    <w:p w:rsidR="00FD27BF" w:rsidRDefault="00FD27BF" w:rsidP="00FD27BF">
      <w:pPr>
        <w:tabs>
          <w:tab w:val="right" w:pos="0"/>
        </w:tabs>
        <w:bidi/>
        <w:spacing w:line="276" w:lineRule="auto"/>
        <w:ind w:right="-142"/>
        <w:jc w:val="both"/>
        <w:rPr>
          <w:b/>
          <w:bCs/>
          <w:sz w:val="32"/>
          <w:szCs w:val="32"/>
          <w:rtl/>
          <w:lang w:bidi="ar-MA"/>
        </w:rPr>
      </w:pPr>
    </w:p>
    <w:p w:rsidR="00FD27BF" w:rsidRDefault="00FD27BF" w:rsidP="00FD27BF">
      <w:pPr>
        <w:tabs>
          <w:tab w:val="right" w:pos="0"/>
        </w:tabs>
        <w:bidi/>
        <w:spacing w:line="276" w:lineRule="auto"/>
        <w:ind w:right="-142"/>
        <w:jc w:val="both"/>
        <w:rPr>
          <w:b/>
          <w:bCs/>
          <w:sz w:val="32"/>
          <w:szCs w:val="32"/>
          <w:rtl/>
          <w:lang w:bidi="ar-MA"/>
        </w:rPr>
      </w:pPr>
    </w:p>
    <w:p w:rsidR="00FD27BF" w:rsidRDefault="00FD27BF" w:rsidP="00FD27BF">
      <w:pPr>
        <w:tabs>
          <w:tab w:val="right" w:pos="0"/>
        </w:tabs>
        <w:bidi/>
        <w:spacing w:line="276" w:lineRule="auto"/>
        <w:ind w:right="-142"/>
        <w:jc w:val="center"/>
        <w:rPr>
          <w:rFonts w:asciiTheme="majorBidi" w:hAnsiTheme="majorBidi" w:cstheme="majorBidi"/>
          <w:b/>
          <w:bCs/>
          <w:sz w:val="32"/>
          <w:szCs w:val="32"/>
          <w:rtl/>
          <w:lang w:bidi="ar-MA"/>
        </w:rPr>
      </w:pPr>
      <w:r w:rsidRPr="00FD27BF">
        <w:rPr>
          <w:rFonts w:asciiTheme="majorBidi" w:hAnsiTheme="majorBidi" w:cstheme="majorBidi"/>
          <w:b/>
          <w:bCs/>
          <w:sz w:val="32"/>
          <w:szCs w:val="32"/>
          <w:rtl/>
          <w:lang w:bidi="ar-MA"/>
        </w:rPr>
        <w:t>يقرر ما يلي</w:t>
      </w:r>
    </w:p>
    <w:p w:rsidR="00FD27BF" w:rsidRPr="00FD27BF" w:rsidRDefault="00FD27BF" w:rsidP="00FD27BF">
      <w:pPr>
        <w:tabs>
          <w:tab w:val="right" w:pos="0"/>
        </w:tabs>
        <w:bidi/>
        <w:spacing w:line="276" w:lineRule="auto"/>
        <w:ind w:right="-142"/>
        <w:jc w:val="center"/>
        <w:rPr>
          <w:rFonts w:asciiTheme="majorBidi" w:hAnsiTheme="majorBidi" w:cstheme="majorBidi"/>
          <w:b/>
          <w:bCs/>
          <w:sz w:val="32"/>
          <w:szCs w:val="32"/>
          <w:rtl/>
          <w:lang w:bidi="ar-MA"/>
        </w:rPr>
      </w:pPr>
    </w:p>
    <w:p w:rsidR="00FD27BF" w:rsidRDefault="00FD27BF" w:rsidP="00FD27BF">
      <w:pPr>
        <w:tabs>
          <w:tab w:val="right" w:pos="0"/>
        </w:tabs>
        <w:bidi/>
        <w:spacing w:line="276" w:lineRule="auto"/>
        <w:ind w:right="-142"/>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وافق </w:t>
      </w:r>
      <w:r w:rsidRPr="009E0B66">
        <w:rPr>
          <w:rFonts w:asciiTheme="majorBidi" w:hAnsiTheme="majorBidi" w:cstheme="majorBidi"/>
          <w:sz w:val="32"/>
          <w:szCs w:val="32"/>
          <w:rtl/>
          <w:lang w:bidi="ar-MA"/>
        </w:rPr>
        <w:t>المجلس</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الجماعي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في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إطار</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الدورة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العادية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لشهر ماي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المنعقدة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بتاريخ</w:t>
      </w:r>
      <w:r w:rsidRPr="009E0B66">
        <w:rPr>
          <w:rFonts w:ascii="Times New Roman" w:hAnsiTheme="majorBidi" w:cstheme="majorBidi"/>
          <w:sz w:val="32"/>
          <w:szCs w:val="32"/>
          <w:rtl/>
        </w:rPr>
        <w:t xml:space="preserve"> 06 </w:t>
      </w:r>
      <w:r w:rsidRPr="009E0B66">
        <w:rPr>
          <w:rFonts w:asciiTheme="majorBidi" w:hAnsiTheme="majorBidi" w:cstheme="majorBidi"/>
          <w:sz w:val="32"/>
          <w:szCs w:val="32"/>
          <w:rtl/>
          <w:lang w:bidi="ar-MA"/>
        </w:rPr>
        <w:t>ماي</w:t>
      </w:r>
      <w:r w:rsidRPr="009E0B66">
        <w:rPr>
          <w:rFonts w:ascii="Times New Roman" w:hAnsiTheme="majorBidi" w:cstheme="majorBidi"/>
          <w:sz w:val="32"/>
          <w:szCs w:val="32"/>
          <w:rtl/>
        </w:rPr>
        <w:t xml:space="preserve"> 202</w:t>
      </w:r>
      <w:r w:rsidRPr="009E0B66">
        <w:rPr>
          <w:rFonts w:asciiTheme="majorBidi" w:hAnsiTheme="majorBidi" w:cstheme="majorBidi"/>
          <w:sz w:val="32"/>
          <w:szCs w:val="32"/>
          <w:rtl/>
          <w:lang w:bidi="ar-MA"/>
        </w:rPr>
        <w:t>2</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الجلسة</w:t>
      </w:r>
      <w:r w:rsidRPr="009E0B66">
        <w:rPr>
          <w:rFonts w:ascii="Times New Roman" w:hAnsiTheme="majorBidi" w:cstheme="majorBidi"/>
          <w:sz w:val="32"/>
          <w:szCs w:val="32"/>
          <w:rtl/>
        </w:rPr>
        <w:t xml:space="preserve"> </w:t>
      </w:r>
      <w:r>
        <w:rPr>
          <w:rFonts w:asciiTheme="majorBidi" w:hAnsiTheme="majorBidi" w:cstheme="majorBidi" w:hint="cs"/>
          <w:sz w:val="32"/>
          <w:szCs w:val="32"/>
          <w:rtl/>
          <w:lang w:bidi="ar-MA"/>
        </w:rPr>
        <w:t>الثانية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علنيا</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بإجماع أعضائه</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الحاضرين</w:t>
      </w:r>
      <w:r>
        <w:rPr>
          <w:rFonts w:asciiTheme="majorBidi" w:hAnsiTheme="majorBidi" w:cstheme="majorBidi" w:hint="cs"/>
          <w:sz w:val="32"/>
          <w:szCs w:val="32"/>
          <w:rtl/>
          <w:lang w:bidi="ar-MA"/>
        </w:rPr>
        <w:t xml:space="preserve"> على</w:t>
      </w:r>
      <w:r w:rsidRPr="009E0B66">
        <w:rPr>
          <w:rFonts w:ascii="Times New Roman" w:hAnsiTheme="majorBidi" w:cstheme="majorBidi"/>
          <w:sz w:val="32"/>
          <w:szCs w:val="32"/>
          <w:rtl/>
        </w:rPr>
        <w:t xml:space="preserve"> </w:t>
      </w:r>
      <w:r w:rsidRPr="000F36E2">
        <w:rPr>
          <w:rFonts w:asciiTheme="majorBidi" w:hAnsiTheme="majorBidi" w:cstheme="majorBidi" w:hint="cs"/>
          <w:sz w:val="32"/>
          <w:szCs w:val="32"/>
          <w:rtl/>
          <w:lang w:bidi="ar-MA"/>
        </w:rPr>
        <w:t xml:space="preserve">كناش التحملات </w:t>
      </w:r>
      <w:r w:rsidR="00CD51EA">
        <w:rPr>
          <w:rFonts w:asciiTheme="majorBidi" w:hAnsiTheme="majorBidi" w:cstheme="majorBidi" w:hint="cs"/>
          <w:sz w:val="32"/>
          <w:szCs w:val="32"/>
          <w:rtl/>
          <w:lang w:bidi="ar-MA"/>
        </w:rPr>
        <w:t>المتعلق بمرفق نقل اللحوم والذ</w:t>
      </w:r>
      <w:r>
        <w:rPr>
          <w:rFonts w:asciiTheme="majorBidi" w:hAnsiTheme="majorBidi" w:cstheme="majorBidi" w:hint="cs"/>
          <w:sz w:val="32"/>
          <w:szCs w:val="32"/>
          <w:rtl/>
          <w:lang w:bidi="ar-MA"/>
        </w:rPr>
        <w:t>ي جاء على الشكل التالي</w:t>
      </w:r>
      <w:r w:rsidR="006811C9">
        <w:rPr>
          <w:rFonts w:asciiTheme="majorBidi" w:hAnsiTheme="majorBidi" w:cstheme="majorBidi" w:hint="cs"/>
          <w:sz w:val="32"/>
          <w:szCs w:val="32"/>
          <w:rtl/>
          <w:lang w:bidi="ar-MA"/>
        </w:rPr>
        <w:t xml:space="preserve"> </w:t>
      </w:r>
      <w:r>
        <w:rPr>
          <w:rFonts w:asciiTheme="majorBidi" w:hAnsiTheme="majorBidi" w:cstheme="majorBidi" w:hint="cs"/>
          <w:sz w:val="32"/>
          <w:szCs w:val="32"/>
          <w:rtl/>
          <w:lang w:bidi="ar-MA"/>
        </w:rPr>
        <w:t>:</w:t>
      </w:r>
    </w:p>
    <w:p w:rsidR="00CD5598" w:rsidRDefault="00CD5598" w:rsidP="00CD5598">
      <w:pPr>
        <w:tabs>
          <w:tab w:val="right" w:pos="0"/>
        </w:tabs>
        <w:bidi/>
        <w:spacing w:line="276" w:lineRule="auto"/>
        <w:ind w:right="-142"/>
        <w:jc w:val="both"/>
        <w:rPr>
          <w:rFonts w:asciiTheme="majorBidi" w:hAnsiTheme="majorBidi" w:cstheme="majorBidi"/>
          <w:sz w:val="32"/>
          <w:szCs w:val="32"/>
          <w:rtl/>
          <w:lang w:bidi="ar-MA"/>
        </w:rPr>
      </w:pPr>
    </w:p>
    <w:p w:rsidR="00CD5598" w:rsidRDefault="00CD5598" w:rsidP="00CD5598">
      <w:pPr>
        <w:bidi/>
        <w:spacing w:line="276" w:lineRule="auto"/>
        <w:jc w:val="center"/>
        <w:rPr>
          <w:bCs/>
          <w:i/>
          <w:sz w:val="32"/>
          <w:szCs w:val="32"/>
          <w:rtl/>
          <w:lang w:bidi="ar-MA"/>
        </w:rPr>
      </w:pPr>
      <w:r w:rsidRPr="00CD5598">
        <w:rPr>
          <w:rFonts w:cs="Times New Roman" w:hint="cs"/>
          <w:bCs/>
          <w:i/>
          <w:sz w:val="32"/>
          <w:szCs w:val="32"/>
          <w:rtl/>
          <w:lang w:bidi="ar-MA"/>
        </w:rPr>
        <w:t xml:space="preserve">كناش التحملات المتعلق بتدبير مرفق نقل اللحوم </w:t>
      </w:r>
    </w:p>
    <w:p w:rsidR="00CD5598" w:rsidRPr="00A767ED" w:rsidRDefault="00CD5598" w:rsidP="00CD5598">
      <w:pPr>
        <w:bidi/>
        <w:spacing w:line="276" w:lineRule="auto"/>
        <w:jc w:val="center"/>
        <w:rPr>
          <w:i/>
          <w:sz w:val="44"/>
          <w:szCs w:val="44"/>
          <w:lang w:bidi="ar-MA"/>
        </w:rPr>
      </w:pPr>
      <w:r w:rsidRPr="00CD5598">
        <w:rPr>
          <w:rFonts w:cs="Times New Roman" w:hint="cs"/>
          <w:bCs/>
          <w:i/>
          <w:sz w:val="32"/>
          <w:szCs w:val="32"/>
          <w:rtl/>
          <w:lang w:bidi="ar-MA"/>
        </w:rPr>
        <w:t>داخل المجال الترابي لجماعة الخميسات</w:t>
      </w:r>
      <w:r w:rsidRPr="00A767ED">
        <w:rPr>
          <w:rFonts w:hint="cs"/>
          <w:bCs/>
          <w:i/>
          <w:sz w:val="44"/>
          <w:szCs w:val="44"/>
          <w:rtl/>
          <w:lang w:bidi="ar-MA"/>
        </w:rPr>
        <w:t>.</w:t>
      </w:r>
    </w:p>
    <w:p w:rsidR="00CD5598" w:rsidRPr="00CD5598" w:rsidRDefault="00CD5598" w:rsidP="00A0022C">
      <w:pPr>
        <w:tabs>
          <w:tab w:val="right" w:pos="0"/>
        </w:tabs>
        <w:bidi/>
        <w:spacing w:line="276" w:lineRule="auto"/>
        <w:ind w:right="-142"/>
        <w:rPr>
          <w:rFonts w:asciiTheme="majorBidi" w:hAnsiTheme="majorBidi" w:cstheme="majorBidi"/>
          <w:sz w:val="32"/>
          <w:szCs w:val="32"/>
          <w:rtl/>
          <w:lang w:bidi="ar-MA"/>
        </w:rPr>
      </w:pPr>
    </w:p>
    <w:p w:rsidR="00CD5598" w:rsidRPr="00A0022C" w:rsidRDefault="00CD5598" w:rsidP="00CD5598">
      <w:pPr>
        <w:bidi/>
        <w:jc w:val="center"/>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مقتضيات عامة:</w:t>
      </w:r>
    </w:p>
    <w:p w:rsidR="00CD5598" w:rsidRPr="00A0022C" w:rsidRDefault="00CD5598" w:rsidP="00A0022C">
      <w:pPr>
        <w:bidi/>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طريقة إبرام الصفقة:</w:t>
      </w:r>
    </w:p>
    <w:p w:rsidR="002A2BB4" w:rsidRPr="00BE661D" w:rsidRDefault="00CD5598" w:rsidP="002A2BB4">
      <w:pPr>
        <w:bidi/>
        <w:spacing w:line="276" w:lineRule="auto"/>
        <w:jc w:val="both"/>
        <w:rPr>
          <w:rFonts w:asciiTheme="majorBidi" w:hAnsiTheme="majorBidi" w:cstheme="majorBidi"/>
          <w:sz w:val="32"/>
          <w:szCs w:val="32"/>
          <w:rtl/>
          <w:lang w:bidi="ar-MA"/>
        </w:rPr>
      </w:pPr>
      <w:r w:rsidRPr="00BE661D">
        <w:rPr>
          <w:rFonts w:asciiTheme="majorBidi" w:hAnsiTheme="majorBidi" w:cstheme="majorBidi"/>
          <w:sz w:val="32"/>
          <w:szCs w:val="32"/>
          <w:rtl/>
          <w:lang w:bidi="ar-MA"/>
        </w:rPr>
        <w:t>صفقة مبرمة عن طريق طلب العروض المفتوح في جلسة عمومية طبقا لمقتضيات المادتين 16 و17 من المرسوم رقم 349-12-2 الصادر في 8 جمادى الأولى 1434 (20 مارس 2013) المتعلق بالصفقات العمومية.</w:t>
      </w:r>
    </w:p>
    <w:p w:rsidR="00CD5598" w:rsidRDefault="00CD5598" w:rsidP="00CD5598">
      <w:pPr>
        <w:bidi/>
        <w:spacing w:line="276" w:lineRule="auto"/>
        <w:jc w:val="both"/>
        <w:rPr>
          <w:rFonts w:asciiTheme="majorBidi" w:hAnsiTheme="majorBidi" w:cstheme="majorBidi"/>
          <w:sz w:val="32"/>
          <w:szCs w:val="32"/>
          <w:rtl/>
          <w:lang w:bidi="ar-MA"/>
        </w:rPr>
      </w:pPr>
      <w:r w:rsidRPr="00BE661D">
        <w:rPr>
          <w:rFonts w:asciiTheme="majorBidi" w:hAnsiTheme="majorBidi" w:cstheme="majorBidi"/>
          <w:sz w:val="32"/>
          <w:szCs w:val="32"/>
          <w:rtl/>
          <w:lang w:bidi="ar-MA"/>
        </w:rPr>
        <w:t>بين الموقعين أسفله:</w:t>
      </w:r>
    </w:p>
    <w:p w:rsidR="002A2BB4" w:rsidRPr="00BE661D" w:rsidRDefault="002A2BB4" w:rsidP="002A2BB4">
      <w:pPr>
        <w:bidi/>
        <w:spacing w:line="276" w:lineRule="auto"/>
        <w:jc w:val="both"/>
        <w:rPr>
          <w:rFonts w:asciiTheme="majorBidi" w:hAnsiTheme="majorBidi" w:cstheme="majorBidi"/>
          <w:sz w:val="32"/>
          <w:szCs w:val="32"/>
          <w:rtl/>
          <w:lang w:bidi="ar-MA"/>
        </w:rPr>
      </w:pPr>
    </w:p>
    <w:p w:rsidR="00CD5598" w:rsidRPr="00BE661D" w:rsidRDefault="00CD5598" w:rsidP="00CD5598">
      <w:pPr>
        <w:tabs>
          <w:tab w:val="right" w:pos="1701"/>
        </w:tabs>
        <w:bidi/>
        <w:spacing w:line="276" w:lineRule="auto"/>
        <w:jc w:val="both"/>
        <w:rPr>
          <w:rFonts w:asciiTheme="majorBidi" w:hAnsiTheme="majorBidi" w:cstheme="majorBidi"/>
          <w:sz w:val="32"/>
          <w:szCs w:val="32"/>
          <w:rtl/>
          <w:lang w:bidi="ar-MA"/>
        </w:rPr>
      </w:pPr>
      <w:r w:rsidRPr="00BE661D">
        <w:rPr>
          <w:rFonts w:asciiTheme="majorBidi" w:hAnsiTheme="majorBidi" w:cstheme="majorBidi"/>
          <w:sz w:val="32"/>
          <w:szCs w:val="32"/>
          <w:rtl/>
          <w:lang w:bidi="ar-MA"/>
        </w:rPr>
        <w:lastRenderedPageBreak/>
        <w:t>جماعة الخميسات الممثلة في شخص رئيسها الآمر بالصرف المشار إليه باسم "صاحب المشروع".</w:t>
      </w:r>
    </w:p>
    <w:p w:rsidR="00CD5598" w:rsidRPr="00BE661D" w:rsidRDefault="00CD5598" w:rsidP="00CD5598">
      <w:pPr>
        <w:bidi/>
        <w:spacing w:line="276" w:lineRule="auto"/>
        <w:rPr>
          <w:rFonts w:asciiTheme="majorBidi" w:hAnsiTheme="majorBidi" w:cstheme="majorBidi"/>
          <w:b/>
          <w:bCs/>
          <w:sz w:val="32"/>
          <w:szCs w:val="32"/>
          <w:u w:val="single"/>
          <w:rtl/>
          <w:lang w:bidi="ar-MA"/>
        </w:rPr>
      </w:pPr>
      <w:r w:rsidRPr="00BE661D">
        <w:rPr>
          <w:rFonts w:asciiTheme="majorBidi" w:hAnsiTheme="majorBidi" w:cstheme="majorBidi"/>
          <w:b/>
          <w:bCs/>
          <w:sz w:val="32"/>
          <w:szCs w:val="32"/>
          <w:rtl/>
          <w:lang w:bidi="ar-MA"/>
        </w:rPr>
        <w:t xml:space="preserve">                                                                               </w:t>
      </w:r>
      <w:r w:rsidRPr="00BE661D">
        <w:rPr>
          <w:rFonts w:asciiTheme="majorBidi" w:hAnsiTheme="majorBidi" w:cstheme="majorBidi"/>
          <w:b/>
          <w:bCs/>
          <w:sz w:val="32"/>
          <w:szCs w:val="32"/>
          <w:u w:val="single"/>
          <w:rtl/>
          <w:lang w:bidi="ar-MA"/>
        </w:rPr>
        <w:t>من جهة</w:t>
      </w:r>
    </w:p>
    <w:p w:rsidR="00CD5598" w:rsidRPr="00BE661D" w:rsidRDefault="00CD5598" w:rsidP="00CD5598">
      <w:pPr>
        <w:bidi/>
        <w:spacing w:line="276" w:lineRule="auto"/>
        <w:rPr>
          <w:rFonts w:asciiTheme="majorBidi" w:hAnsiTheme="majorBidi" w:cstheme="majorBidi"/>
          <w:sz w:val="32"/>
          <w:szCs w:val="32"/>
          <w:rtl/>
          <w:lang w:bidi="ar-MA"/>
        </w:rPr>
      </w:pPr>
      <w:r w:rsidRPr="00BE661D">
        <w:rPr>
          <w:rFonts w:asciiTheme="majorBidi" w:hAnsiTheme="majorBidi" w:cstheme="majorBidi"/>
          <w:sz w:val="32"/>
          <w:szCs w:val="32"/>
          <w:rtl/>
          <w:lang w:bidi="ar-MA"/>
        </w:rPr>
        <w:t>والسيد:................................................................................</w:t>
      </w:r>
    </w:p>
    <w:p w:rsidR="00CD5598" w:rsidRPr="00BE661D" w:rsidRDefault="00CD5598" w:rsidP="00CD5598">
      <w:pPr>
        <w:bidi/>
        <w:spacing w:line="276" w:lineRule="auto"/>
        <w:rPr>
          <w:rFonts w:asciiTheme="majorBidi" w:hAnsiTheme="majorBidi" w:cstheme="majorBidi"/>
          <w:sz w:val="32"/>
          <w:szCs w:val="32"/>
          <w:rtl/>
          <w:lang w:bidi="ar-MA"/>
        </w:rPr>
      </w:pPr>
      <w:r w:rsidRPr="00BE661D">
        <w:rPr>
          <w:rFonts w:asciiTheme="majorBidi" w:hAnsiTheme="majorBidi" w:cstheme="majorBidi"/>
          <w:sz w:val="32"/>
          <w:szCs w:val="32"/>
          <w:rtl/>
          <w:lang w:bidi="ar-MA"/>
        </w:rPr>
        <w:t>المتصرف باسم ولحساب:..........................................................</w:t>
      </w:r>
    </w:p>
    <w:p w:rsidR="00CD5598" w:rsidRPr="00BE661D" w:rsidRDefault="00CD5598" w:rsidP="00CD5598">
      <w:pPr>
        <w:bidi/>
        <w:spacing w:line="276" w:lineRule="auto"/>
        <w:rPr>
          <w:rFonts w:asciiTheme="majorBidi" w:hAnsiTheme="majorBidi" w:cstheme="majorBidi"/>
          <w:sz w:val="32"/>
          <w:szCs w:val="32"/>
          <w:rtl/>
          <w:lang w:bidi="ar-MA"/>
        </w:rPr>
      </w:pPr>
      <w:r w:rsidRPr="00BE661D">
        <w:rPr>
          <w:rFonts w:asciiTheme="majorBidi" w:hAnsiTheme="majorBidi" w:cstheme="majorBidi"/>
          <w:sz w:val="32"/>
          <w:szCs w:val="32"/>
          <w:rtl/>
          <w:lang w:bidi="ar-MA"/>
        </w:rPr>
        <w:t>المقيم بالعنوان التالي:...............................................................</w:t>
      </w:r>
    </w:p>
    <w:p w:rsidR="00CD5598" w:rsidRPr="00BE661D" w:rsidRDefault="00CD5598" w:rsidP="00CD5598">
      <w:pPr>
        <w:bidi/>
        <w:spacing w:line="276" w:lineRule="auto"/>
        <w:rPr>
          <w:rFonts w:asciiTheme="majorBidi" w:hAnsiTheme="majorBidi" w:cstheme="majorBidi"/>
          <w:sz w:val="32"/>
          <w:szCs w:val="32"/>
          <w:rtl/>
          <w:lang w:bidi="ar-MA"/>
        </w:rPr>
      </w:pPr>
      <w:r w:rsidRPr="00BE661D">
        <w:rPr>
          <w:rFonts w:asciiTheme="majorBidi" w:hAnsiTheme="majorBidi" w:cstheme="majorBidi"/>
          <w:sz w:val="32"/>
          <w:szCs w:val="32"/>
          <w:rtl/>
          <w:lang w:bidi="ar-MA"/>
        </w:rPr>
        <w:t>رقم الضمان الاجتماعي:...........................................................</w:t>
      </w:r>
    </w:p>
    <w:p w:rsidR="00CD5598" w:rsidRPr="00BE661D" w:rsidRDefault="00CD5598" w:rsidP="00CD5598">
      <w:pPr>
        <w:bidi/>
        <w:spacing w:line="276" w:lineRule="auto"/>
        <w:rPr>
          <w:rFonts w:asciiTheme="majorBidi" w:hAnsiTheme="majorBidi" w:cstheme="majorBidi"/>
          <w:sz w:val="32"/>
          <w:szCs w:val="32"/>
          <w:rtl/>
          <w:lang w:bidi="ar-MA"/>
        </w:rPr>
      </w:pPr>
      <w:r w:rsidRPr="00BE661D">
        <w:rPr>
          <w:rFonts w:asciiTheme="majorBidi" w:hAnsiTheme="majorBidi" w:cstheme="majorBidi"/>
          <w:sz w:val="32"/>
          <w:szCs w:val="32"/>
          <w:rtl/>
          <w:lang w:bidi="ar-MA"/>
        </w:rPr>
        <w:t>رقم البطاقة الوطنية:................................................................</w:t>
      </w:r>
    </w:p>
    <w:p w:rsidR="00CD5598" w:rsidRPr="00BE661D" w:rsidRDefault="00CD5598" w:rsidP="00CD5598">
      <w:pPr>
        <w:bidi/>
        <w:spacing w:line="276" w:lineRule="auto"/>
        <w:rPr>
          <w:rFonts w:asciiTheme="majorBidi" w:hAnsiTheme="majorBidi" w:cstheme="majorBidi"/>
          <w:sz w:val="32"/>
          <w:szCs w:val="32"/>
          <w:rtl/>
          <w:lang w:bidi="ar-MA"/>
        </w:rPr>
      </w:pPr>
      <w:r w:rsidRPr="00BE661D">
        <w:rPr>
          <w:rFonts w:asciiTheme="majorBidi" w:hAnsiTheme="majorBidi" w:cstheme="majorBidi"/>
          <w:sz w:val="32"/>
          <w:szCs w:val="32"/>
          <w:rtl/>
          <w:lang w:bidi="ar-MA"/>
        </w:rPr>
        <w:t>رقم الحساب البنكي:..........................المفتوح ب:..........المدينة:.......</w:t>
      </w:r>
    </w:p>
    <w:p w:rsidR="00CD5598" w:rsidRPr="00BE661D" w:rsidRDefault="00CD5598" w:rsidP="00CD5598">
      <w:pPr>
        <w:bidi/>
        <w:spacing w:line="276" w:lineRule="auto"/>
        <w:rPr>
          <w:rFonts w:asciiTheme="majorBidi" w:hAnsiTheme="majorBidi" w:cstheme="majorBidi"/>
          <w:sz w:val="32"/>
          <w:szCs w:val="32"/>
          <w:rtl/>
          <w:lang w:bidi="ar-MA"/>
        </w:rPr>
      </w:pPr>
    </w:p>
    <w:p w:rsidR="00CD5598" w:rsidRPr="00BE661D" w:rsidRDefault="00CD5598" w:rsidP="00CD5598">
      <w:pPr>
        <w:bidi/>
        <w:spacing w:line="276" w:lineRule="auto"/>
        <w:jc w:val="center"/>
        <w:rPr>
          <w:rFonts w:asciiTheme="majorBidi" w:hAnsiTheme="majorBidi" w:cstheme="majorBidi"/>
          <w:sz w:val="32"/>
          <w:szCs w:val="32"/>
          <w:rtl/>
          <w:lang w:bidi="ar-MA"/>
        </w:rPr>
      </w:pPr>
      <w:r w:rsidRPr="00BE661D">
        <w:rPr>
          <w:rFonts w:asciiTheme="majorBidi" w:hAnsiTheme="majorBidi" w:cstheme="majorBidi"/>
          <w:sz w:val="32"/>
          <w:szCs w:val="32"/>
          <w:rtl/>
          <w:lang w:bidi="ar-MA"/>
        </w:rPr>
        <w:t xml:space="preserve">                                                               المشار إليه بنائل الصفقة </w:t>
      </w:r>
    </w:p>
    <w:p w:rsidR="00CD5598" w:rsidRPr="00BE661D" w:rsidRDefault="00CD5598" w:rsidP="00CD5598">
      <w:pPr>
        <w:bidi/>
        <w:spacing w:line="276" w:lineRule="auto"/>
        <w:jc w:val="center"/>
        <w:rPr>
          <w:rFonts w:asciiTheme="majorBidi" w:hAnsiTheme="majorBidi" w:cstheme="majorBidi"/>
          <w:b/>
          <w:bCs/>
          <w:sz w:val="32"/>
          <w:szCs w:val="32"/>
          <w:u w:val="single"/>
          <w:rtl/>
          <w:lang w:bidi="ar-MA"/>
        </w:rPr>
      </w:pPr>
      <w:r w:rsidRPr="00BE661D">
        <w:rPr>
          <w:rFonts w:asciiTheme="majorBidi" w:hAnsiTheme="majorBidi" w:cstheme="majorBidi"/>
          <w:sz w:val="32"/>
          <w:szCs w:val="32"/>
          <w:rtl/>
          <w:lang w:bidi="ar-MA"/>
        </w:rPr>
        <w:t xml:space="preserve">                                                                         </w:t>
      </w:r>
      <w:r w:rsidRPr="00BE661D">
        <w:rPr>
          <w:rFonts w:asciiTheme="majorBidi" w:hAnsiTheme="majorBidi" w:cstheme="majorBidi"/>
          <w:b/>
          <w:bCs/>
          <w:sz w:val="32"/>
          <w:szCs w:val="32"/>
          <w:u w:val="single"/>
          <w:rtl/>
          <w:lang w:bidi="ar-MA"/>
        </w:rPr>
        <w:t>من جهة أخرى</w:t>
      </w:r>
    </w:p>
    <w:p w:rsidR="00CD5598" w:rsidRDefault="00CD5598" w:rsidP="00CD5598">
      <w:pPr>
        <w:rPr>
          <w:b/>
          <w:bCs/>
          <w:sz w:val="28"/>
          <w:szCs w:val="28"/>
          <w:rtl/>
          <w:lang w:bidi="ar-MA"/>
        </w:rPr>
      </w:pPr>
    </w:p>
    <w:p w:rsidR="00CD5598" w:rsidRPr="00A0022C" w:rsidRDefault="00CD5598" w:rsidP="00FE6B93">
      <w:pPr>
        <w:pStyle w:val="Paragraphedeliste"/>
        <w:widowControl/>
        <w:numPr>
          <w:ilvl w:val="0"/>
          <w:numId w:val="39"/>
        </w:numPr>
        <w:autoSpaceDE/>
        <w:autoSpaceDN/>
        <w:bidi/>
        <w:spacing w:line="276" w:lineRule="auto"/>
        <w:ind w:left="-426" w:firstLine="0"/>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بناء على الظهير الشريف رقم :1.15.85  الصادر في 20 رمضان 1436 (7 يونيو 2015) بتنفيذ القانون التنظيمي رقم 113.14 المتعلق بالجماعات.</w:t>
      </w:r>
    </w:p>
    <w:p w:rsidR="00CD5598" w:rsidRPr="00A0022C" w:rsidRDefault="00CD5598" w:rsidP="00FE6B93">
      <w:pPr>
        <w:bidi/>
        <w:spacing w:line="276" w:lineRule="auto"/>
        <w:ind w:left="-426"/>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  بناء على الظهير الشريف رقم 402-61-1الصادر بتاريخ 27 محرم 1382 الموافق 30 يونيو 1962 المعدل للظهير الشريف رقم 271-59-1 الصادر في 17 شوال 1379 الموافق 14 أبريل 1960 المتعلق بتنظيم ومراقبة المالية على المكاتب والمؤسسات العمومية والشركات ذات الإمتياز والشركات والهيئات التي تستفيد من المساعدة المالية للدولة والجماعات المحلية.</w:t>
      </w:r>
    </w:p>
    <w:p w:rsidR="00CD5598" w:rsidRPr="00A0022C" w:rsidRDefault="00CD5598" w:rsidP="00FE6B93">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بناء على الظهير الشريف رقم 1.63.260  الصادر في 24 جمادى الثانية 1382  الموافق 12 نونبر 1963 المتعلق بالتنقل بالسيارات على الطرقات.</w:t>
      </w:r>
    </w:p>
    <w:p w:rsidR="00CD5598" w:rsidRPr="00A0022C" w:rsidRDefault="00CD5598" w:rsidP="00FE6B93">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بناءا على الظهير الشريف رقم 1.06.15 الصادر في 15 محرم 1427 ( 14 فبراير 2006) بتنفيذ القانون 54.05 المتعلق بالتدبير المفوض.</w:t>
      </w:r>
    </w:p>
    <w:p w:rsidR="00CD5598" w:rsidRPr="00A0022C" w:rsidRDefault="00CD5598" w:rsidP="00FE6B93">
      <w:pPr>
        <w:bidi/>
        <w:spacing w:line="276" w:lineRule="auto"/>
        <w:ind w:left="-426"/>
        <w:rPr>
          <w:rFonts w:asciiTheme="majorBidi" w:hAnsiTheme="majorBidi" w:cstheme="majorBidi"/>
          <w:sz w:val="32"/>
          <w:szCs w:val="32"/>
          <w:rtl/>
          <w:lang w:bidi="ar-MA"/>
        </w:rPr>
      </w:pPr>
      <w:r w:rsidRPr="00A0022C">
        <w:rPr>
          <w:rFonts w:asciiTheme="majorBidi" w:hAnsiTheme="majorBidi" w:cstheme="majorBidi"/>
          <w:sz w:val="32"/>
          <w:szCs w:val="32"/>
          <w:rtl/>
          <w:lang w:bidi="ar-MA"/>
        </w:rPr>
        <w:t>*  بناء على الظهير الشريف رقم 195-07-01  الصادر في 19 من ذي القعدة 1428 (30 نوفمبر 2007) بتنفيذ القانون رقم 06-47 المتعلق بجبايات الجماعات المحلية.</w:t>
      </w:r>
    </w:p>
    <w:p w:rsidR="00CD5598" w:rsidRPr="00A0022C" w:rsidRDefault="00CD5598" w:rsidP="00FE6B93">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بناء على القانون رقم 07.28 المتعلق بالسلامة الصحية للمنتجات الغذائية الصادر بتنفيذه الظهير الشريف رقم 1.10.08 الصادر في 26 صفر 1431 (11/10/2010).</w:t>
      </w:r>
    </w:p>
    <w:p w:rsidR="00CD5598" w:rsidRPr="00A0022C" w:rsidRDefault="00CD5598" w:rsidP="00FE6B93">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بناء على المرسوم رقم 617-98-2 الصادر في 17 رمضان 1419 الموافق 3 يناير 1999 لتطبيق الظهير الشريف رقم 291-75-1 بتاريخ 24 شوال 1397 الموافق 8 أكتوبر 1977 المعتبر بمثابة قانون يتعلق بتدابير التفتيش من حيث السلامة والجودة بالنسبة للحيوانات الحية والمواد الحيوانية أو ذات الأصل الحيواني.</w:t>
      </w:r>
    </w:p>
    <w:p w:rsidR="00CD5598" w:rsidRPr="00A0022C" w:rsidRDefault="00CD5598" w:rsidP="00FE6B93">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بناء على المرسوم رقم 177-97-2 الصادر في 5 ذي الحجة 1419  الموافق 23 مارس  1999</w:t>
      </w:r>
    </w:p>
    <w:p w:rsidR="00CD5598" w:rsidRPr="00A0022C" w:rsidRDefault="00CD5598" w:rsidP="00FE6B93">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يتعلق بنقل المواد التي يسرع إليها التلف.</w:t>
      </w:r>
    </w:p>
    <w:p w:rsidR="00CD5598" w:rsidRPr="00A0022C" w:rsidRDefault="00CD5598" w:rsidP="00FE6B93">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lastRenderedPageBreak/>
        <w:t>* بناء على المرسوم رقم 2.17.451  الصادر في 4 ربيع الأول 1439 ( 23 نوفمبر2017) بسن نظام المحاسبة العمومية للجماعات ومؤسسات التعاون بين الجماعات.</w:t>
      </w:r>
    </w:p>
    <w:p w:rsidR="00CD5598" w:rsidRPr="00A0022C" w:rsidRDefault="00CD5598" w:rsidP="00FE6B93">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بناء على قرار وزير الفلاحة والتنمية القروية والصيد البحري رقم 99-938 الصادر في صفر 1420 الموافق 14 يونيو 1999 بتحديد الحالات والشروط الحرارية القصوى لنقل المواد السريعة التلف.</w:t>
      </w:r>
    </w:p>
    <w:p w:rsidR="00CD5598" w:rsidRPr="00A0022C" w:rsidRDefault="00CD5598" w:rsidP="00FE6B93">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بناء على القرار المشترك لوزير الفلاحة والتنمية القروية ووزير التجهيز والنقل رقم 03-1196 الصادر في 10 ربيع الأول 1425 الموافق 30 ابريل 2004 بتحديد المعايير التي يجب أن تتوفر في آلات نقل المواد التي يسرع إليها التلف وطرق التجريب والمراقبة المطبقة على هذه الآلات وشروط منح الشواهد الاعتماد أو الإقرار التي تسلمها الإدارة ونماذجها وعلامات التعريف الواجب وضعها على الآلات المذكورة وطبيعة الوثائق التي يجب أن ترفق بها أثناء تنقلها.</w:t>
      </w:r>
    </w:p>
    <w:p w:rsidR="00CD5598" w:rsidRPr="00A0022C" w:rsidRDefault="00CD5598" w:rsidP="00FE6B93">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بناء على المرسوم رقم 2.12.349 الصادر في 08 جمادى الأولى 1434 (20 مارس2013) المتعلق بالصفقات العمومية.</w:t>
      </w:r>
    </w:p>
    <w:p w:rsidR="00CD5598" w:rsidRPr="00A0022C" w:rsidRDefault="00CD5598" w:rsidP="00FE6B93">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بناء على القرار الجبائي  رقم 311 بتاريخ 13 غشت 2008 المحدد لنسب وأسعار الضرائب والرسوم المستحقة لفائدة ميزانية لجماعة الخميسات كما وقع تعديله وتغييره.</w:t>
      </w:r>
    </w:p>
    <w:p w:rsidR="00CD5598" w:rsidRPr="00A0022C" w:rsidRDefault="00CD5598" w:rsidP="00FE6B93">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بناء على محضر مداولات المجلس الجماعي للخميسات خلال دورته العادية لشهر المنعقدة بتاريخ06 ماي 2022 .</w:t>
      </w:r>
    </w:p>
    <w:p w:rsidR="00CD5598" w:rsidRPr="00A0022C" w:rsidRDefault="00CD5598" w:rsidP="00A0022C">
      <w:pPr>
        <w:bidi/>
        <w:spacing w:line="276" w:lineRule="auto"/>
        <w:jc w:val="both"/>
        <w:rPr>
          <w:rFonts w:asciiTheme="majorBidi" w:hAnsiTheme="majorBidi" w:cstheme="majorBidi"/>
          <w:sz w:val="32"/>
          <w:szCs w:val="32"/>
          <w:rtl/>
          <w:lang w:bidi="ar-MA"/>
        </w:rPr>
      </w:pPr>
    </w:p>
    <w:p w:rsidR="00CD5598" w:rsidRPr="00A0022C" w:rsidRDefault="00CD5598" w:rsidP="00FE6B93">
      <w:pPr>
        <w:bidi/>
        <w:ind w:left="-426"/>
        <w:jc w:val="center"/>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الباب الأول : مقتضيات عامة</w:t>
      </w:r>
    </w:p>
    <w:p w:rsidR="00CD5598" w:rsidRPr="00A0022C" w:rsidRDefault="00CD5598" w:rsidP="002A2BB4">
      <w:pPr>
        <w:bidi/>
        <w:spacing w:line="276" w:lineRule="auto"/>
        <w:ind w:left="-426"/>
        <w:jc w:val="both"/>
        <w:rPr>
          <w:rFonts w:asciiTheme="majorBidi" w:hAnsiTheme="majorBidi" w:cstheme="majorBidi"/>
          <w:sz w:val="32"/>
          <w:szCs w:val="32"/>
          <w:u w:val="single"/>
          <w:rtl/>
          <w:lang w:bidi="ar-MA"/>
        </w:rPr>
      </w:pPr>
      <w:r w:rsidRPr="00A0022C">
        <w:rPr>
          <w:rFonts w:asciiTheme="majorBidi" w:hAnsiTheme="majorBidi" w:cstheme="majorBidi"/>
          <w:b/>
          <w:bCs/>
          <w:sz w:val="32"/>
          <w:szCs w:val="32"/>
          <w:u w:val="single"/>
          <w:rtl/>
          <w:lang w:bidi="ar-MA"/>
        </w:rPr>
        <w:t xml:space="preserve">الفصل الأول: </w:t>
      </w:r>
      <w:r w:rsidRPr="00A0022C">
        <w:rPr>
          <w:rFonts w:asciiTheme="majorBidi" w:hAnsiTheme="majorBidi" w:cstheme="majorBidi"/>
          <w:b/>
          <w:bCs/>
          <w:sz w:val="32"/>
          <w:szCs w:val="32"/>
          <w:rtl/>
          <w:lang w:bidi="ar-MA"/>
        </w:rPr>
        <w:t xml:space="preserve">موضوع الصفقة: </w:t>
      </w:r>
      <w:r w:rsidRPr="00A0022C">
        <w:rPr>
          <w:rFonts w:asciiTheme="majorBidi" w:hAnsiTheme="majorBidi" w:cstheme="majorBidi"/>
          <w:sz w:val="32"/>
          <w:szCs w:val="32"/>
          <w:rtl/>
          <w:lang w:bidi="ar-MA"/>
        </w:rPr>
        <w:t>تدبير مرفق نقل اللحوم داخل المجال الترابي  لجماعة الخميسات ويضم المرفق بالإضافة إلى نقل اللحوم نقل الأسقاط</w:t>
      </w:r>
      <w:r w:rsidRPr="00A0022C">
        <w:rPr>
          <w:rFonts w:asciiTheme="majorBidi" w:hAnsiTheme="majorBidi" w:cstheme="majorBidi"/>
          <w:sz w:val="32"/>
          <w:szCs w:val="32"/>
          <w:lang w:bidi="ar-MA"/>
        </w:rPr>
        <w:t>.</w:t>
      </w:r>
    </w:p>
    <w:p w:rsidR="00CD5598" w:rsidRPr="00A0022C" w:rsidRDefault="00CD5598" w:rsidP="002A2BB4">
      <w:pPr>
        <w:bidi/>
        <w:spacing w:line="276" w:lineRule="auto"/>
        <w:ind w:left="-426"/>
        <w:jc w:val="both"/>
        <w:rPr>
          <w:rFonts w:asciiTheme="majorBidi" w:hAnsiTheme="majorBidi" w:cstheme="majorBidi"/>
          <w:b/>
          <w:bCs/>
          <w:sz w:val="32"/>
          <w:szCs w:val="32"/>
          <w:rtl/>
          <w:lang w:bidi="ar-MA"/>
        </w:rPr>
      </w:pPr>
      <w:r w:rsidRPr="00A0022C">
        <w:rPr>
          <w:rFonts w:asciiTheme="majorBidi" w:hAnsiTheme="majorBidi" w:cstheme="majorBidi"/>
          <w:b/>
          <w:bCs/>
          <w:sz w:val="32"/>
          <w:szCs w:val="32"/>
          <w:u w:val="single"/>
          <w:rtl/>
          <w:lang w:bidi="ar-MA"/>
        </w:rPr>
        <w:t>الفصل الثاني:</w:t>
      </w:r>
      <w:r w:rsidRPr="00A0022C">
        <w:rPr>
          <w:rFonts w:asciiTheme="majorBidi" w:hAnsiTheme="majorBidi" w:cstheme="majorBidi"/>
          <w:b/>
          <w:bCs/>
          <w:sz w:val="32"/>
          <w:szCs w:val="32"/>
          <w:rtl/>
          <w:lang w:bidi="ar-MA"/>
        </w:rPr>
        <w:t xml:space="preserve"> الأطراف المتعاقدة</w:t>
      </w:r>
    </w:p>
    <w:p w:rsidR="00CD5598" w:rsidRPr="00A0022C" w:rsidRDefault="00CD5598" w:rsidP="002A2BB4">
      <w:pPr>
        <w:bidi/>
        <w:spacing w:line="276" w:lineRule="auto"/>
        <w:ind w:left="-426"/>
        <w:jc w:val="both"/>
        <w:rPr>
          <w:rFonts w:asciiTheme="majorBidi" w:hAnsiTheme="majorBidi" w:cstheme="majorBidi"/>
          <w:b/>
          <w:bCs/>
          <w:sz w:val="32"/>
          <w:szCs w:val="32"/>
          <w:rtl/>
          <w:lang w:bidi="ar-MA"/>
        </w:rPr>
      </w:pPr>
      <w:r w:rsidRPr="00A0022C">
        <w:rPr>
          <w:rFonts w:asciiTheme="majorBidi" w:hAnsiTheme="majorBidi" w:cstheme="majorBidi"/>
          <w:b/>
          <w:bCs/>
          <w:sz w:val="32"/>
          <w:szCs w:val="32"/>
          <w:rtl/>
          <w:lang w:bidi="ar-MA"/>
        </w:rPr>
        <w:t>*</w:t>
      </w:r>
      <w:r w:rsidRPr="00A0022C">
        <w:rPr>
          <w:rFonts w:asciiTheme="majorBidi" w:hAnsiTheme="majorBidi" w:cstheme="majorBidi"/>
          <w:sz w:val="32"/>
          <w:szCs w:val="32"/>
          <w:rtl/>
          <w:lang w:bidi="ar-MA"/>
        </w:rPr>
        <w:t>جماعة الخميسات ممثلة في شخص السيد  الرئيس المجلس الجماعي لمدينة الخميسات</w:t>
      </w:r>
    </w:p>
    <w:p w:rsidR="00CD5598" w:rsidRPr="00A0022C" w:rsidRDefault="00CD5598" w:rsidP="002A2BB4">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b/>
          <w:bCs/>
          <w:sz w:val="32"/>
          <w:szCs w:val="32"/>
          <w:rtl/>
          <w:lang w:bidi="ar-MA"/>
        </w:rPr>
        <w:t>*</w:t>
      </w:r>
      <w:r w:rsidRPr="00A0022C">
        <w:rPr>
          <w:rFonts w:asciiTheme="majorBidi" w:hAnsiTheme="majorBidi" w:cstheme="majorBidi"/>
          <w:sz w:val="32"/>
          <w:szCs w:val="32"/>
          <w:rtl/>
          <w:lang w:bidi="ar-MA"/>
        </w:rPr>
        <w:t>المستفيد أو المستفيدون من حق الاستغلال وتدبير مرفق نقل اللحوم والأسقاط بجماعة الخميسات</w:t>
      </w:r>
    </w:p>
    <w:p w:rsidR="00CD5598" w:rsidRPr="00A0022C" w:rsidRDefault="00CD5598" w:rsidP="002A2BB4">
      <w:pPr>
        <w:bidi/>
        <w:spacing w:line="276" w:lineRule="auto"/>
        <w:ind w:left="-426"/>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الثالث:</w:t>
      </w:r>
    </w:p>
    <w:p w:rsidR="00CD5598" w:rsidRPr="00A0022C" w:rsidRDefault="00CD5598" w:rsidP="002A2BB4">
      <w:pPr>
        <w:bidi/>
        <w:spacing w:line="276" w:lineRule="auto"/>
        <w:ind w:left="-426"/>
        <w:jc w:val="both"/>
        <w:rPr>
          <w:rFonts w:asciiTheme="majorBidi" w:hAnsiTheme="majorBidi" w:cstheme="majorBidi"/>
          <w:color w:val="000000" w:themeColor="text1"/>
          <w:sz w:val="32"/>
          <w:szCs w:val="32"/>
          <w:rtl/>
          <w:lang w:bidi="ar-MA"/>
        </w:rPr>
      </w:pPr>
      <w:r w:rsidRPr="00A0022C">
        <w:rPr>
          <w:rFonts w:asciiTheme="majorBidi" w:hAnsiTheme="majorBidi" w:cstheme="majorBidi"/>
          <w:color w:val="000000" w:themeColor="text1"/>
          <w:sz w:val="32"/>
          <w:szCs w:val="32"/>
          <w:rtl/>
          <w:lang w:bidi="ar-MA"/>
        </w:rPr>
        <w:t>يحدد ثمن انطلاق طلب العروض بناء على معدل مداخيل الثلاثة سنوات الأخيرة لمرفق نقل اللحوم بالجماعة.</w:t>
      </w:r>
    </w:p>
    <w:p w:rsidR="00CD5598" w:rsidRPr="00A0022C" w:rsidRDefault="00CD5598" w:rsidP="002A2BB4">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يعلن عن تاريخ طلب العروض في جريدتين وطنيتين على الأقل إحداهما باللغة العربية وأخرى باللغة الأجنبية وعلى البوابة الإلكترونية لصفقات الدولة وكذا عن طريق الإشعار بمختلف الوسائل التقليدية المحلية وذلك خلال إحدى وعشرين يوما على الأقل قبل تاريخ إجراء طلب العروض.</w:t>
      </w:r>
    </w:p>
    <w:p w:rsidR="00CD5598" w:rsidRPr="00A0022C" w:rsidRDefault="00CD5598" w:rsidP="002A2BB4">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يتم الترخيص بتدبير مرفق نقل اللحوم داخل المجال الترابي لجماعة الخميسات عن طريق مسطرة طلب العروض المفتوح طبقا لمقتضيات المرسوم رقم 2.12.349 الصادر في 8 جمادى الأولى 1434 الموافق ل (20 مارس 2013 ) المتعلق بالصفقات العمومية وقرار وزير الداخلية رقم  672.18 الصادر في 18 من جمادى الآخرة 1439 (7 مارس 2018) القاضي بتحديد تأليف لجان </w:t>
      </w:r>
      <w:r w:rsidRPr="00A0022C">
        <w:rPr>
          <w:rFonts w:asciiTheme="majorBidi" w:hAnsiTheme="majorBidi" w:cstheme="majorBidi"/>
          <w:sz w:val="32"/>
          <w:szCs w:val="32"/>
          <w:rtl/>
          <w:lang w:bidi="ar-MA"/>
        </w:rPr>
        <w:lastRenderedPageBreak/>
        <w:t>طلب العروض المفتوح أو بالانتقاء المسبق وكذا لجنة المباراة الخاصة بالجماعات الترابية ومجموعاتها.</w:t>
      </w:r>
    </w:p>
    <w:p w:rsidR="00CD5598" w:rsidRPr="00A0022C" w:rsidRDefault="00CD5598" w:rsidP="002A2BB4">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تشرف على عملية فتح الأظرفة لجنة مكونة من السادة:</w:t>
      </w:r>
    </w:p>
    <w:p w:rsidR="00CD5598" w:rsidRPr="00A0022C" w:rsidRDefault="00CD5598" w:rsidP="002A2BB4">
      <w:pPr>
        <w:pStyle w:val="Paragraphedeliste"/>
        <w:widowControl/>
        <w:numPr>
          <w:ilvl w:val="0"/>
          <w:numId w:val="39"/>
        </w:numPr>
        <w:autoSpaceDE/>
        <w:autoSpaceDN/>
        <w:bidi/>
        <w:spacing w:line="276" w:lineRule="auto"/>
        <w:ind w:left="-426" w:firstLine="0"/>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الآمر بالصرف أو من يمثله رئيسا للجنة.</w:t>
      </w:r>
    </w:p>
    <w:p w:rsidR="00CD5598" w:rsidRPr="00A0022C" w:rsidRDefault="00CD5598" w:rsidP="002A2BB4">
      <w:pPr>
        <w:pStyle w:val="Paragraphedeliste"/>
        <w:widowControl/>
        <w:numPr>
          <w:ilvl w:val="0"/>
          <w:numId w:val="39"/>
        </w:numPr>
        <w:autoSpaceDE/>
        <w:autoSpaceDN/>
        <w:bidi/>
        <w:spacing w:line="276" w:lineRule="auto"/>
        <w:ind w:left="-426" w:firstLine="0"/>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مدير المصالح أو من ينوب عنه.</w:t>
      </w:r>
    </w:p>
    <w:p w:rsidR="00CD5598" w:rsidRPr="00A0022C" w:rsidRDefault="00CD5598" w:rsidP="002A2BB4">
      <w:pPr>
        <w:pStyle w:val="Paragraphedeliste"/>
        <w:widowControl/>
        <w:numPr>
          <w:ilvl w:val="0"/>
          <w:numId w:val="39"/>
        </w:numPr>
        <w:autoSpaceDE/>
        <w:autoSpaceDN/>
        <w:bidi/>
        <w:spacing w:line="276" w:lineRule="auto"/>
        <w:ind w:left="-426" w:firstLine="0"/>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رئيس مصلحة الصفقات أو من ينوب عنه.</w:t>
      </w:r>
    </w:p>
    <w:p w:rsidR="00CD5598" w:rsidRPr="00A0022C" w:rsidRDefault="00CD5598" w:rsidP="002A2BB4">
      <w:pPr>
        <w:pStyle w:val="Paragraphedeliste"/>
        <w:widowControl/>
        <w:numPr>
          <w:ilvl w:val="0"/>
          <w:numId w:val="39"/>
        </w:numPr>
        <w:autoSpaceDE/>
        <w:autoSpaceDN/>
        <w:bidi/>
        <w:spacing w:line="276" w:lineRule="auto"/>
        <w:ind w:left="-426" w:firstLine="0"/>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رئيس المصلحة المعنية بموضوع الصفقة أو من ينوب عنه.</w:t>
      </w:r>
    </w:p>
    <w:p w:rsidR="00CD5598" w:rsidRPr="00A0022C" w:rsidRDefault="00CD5598" w:rsidP="002A2BB4">
      <w:pPr>
        <w:pStyle w:val="Paragraphedeliste"/>
        <w:widowControl/>
        <w:numPr>
          <w:ilvl w:val="0"/>
          <w:numId w:val="39"/>
        </w:numPr>
        <w:autoSpaceDE/>
        <w:autoSpaceDN/>
        <w:bidi/>
        <w:spacing w:line="276" w:lineRule="auto"/>
        <w:ind w:left="-426" w:firstLine="0"/>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المحاسب العمومي المكلف أو من يمثله.</w:t>
      </w:r>
    </w:p>
    <w:p w:rsidR="00CD5598" w:rsidRPr="00A0022C" w:rsidRDefault="00FE6B93" w:rsidP="002A2BB4">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w:t>
      </w:r>
      <w:r w:rsidR="00CD5598" w:rsidRPr="00A0022C">
        <w:rPr>
          <w:rFonts w:asciiTheme="majorBidi" w:hAnsiTheme="majorBidi" w:cstheme="majorBidi"/>
          <w:sz w:val="32"/>
          <w:szCs w:val="32"/>
          <w:rtl/>
          <w:lang w:bidi="ar-MA"/>
        </w:rPr>
        <w:t>ويمكن للآمر بالصرف دعوة أي شخص أخر خبيرا كان أو تقنيا للمشاركة بصفة استشارية في أشغال اللجنة المشار إليها أعلاه.</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b/>
          <w:bCs/>
          <w:sz w:val="32"/>
          <w:szCs w:val="32"/>
          <w:u w:val="single"/>
          <w:rtl/>
          <w:lang w:bidi="ar-MA"/>
        </w:rPr>
        <w:t>الفصل الرابع : شروط المشاركة</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يسمح بالمشاركة في عملية طلب تقديم العروض للأشخاص الذين تتوفر فيهم الشروط المطلوبة في                       المادتين 24 و 25 من المرسوم رقم 2.12.349 المتعلق بالصفقات العمومية ويتعين على كل شخص </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يرغب  في المشاركة أن يودع الظرف الذي يحتوي على الوثائق المشار إليها في الفصل الرابع من كناش التحملات  طبقا لمقتضيات المادة 29 من المرسوم السالف الذكر. </w:t>
      </w:r>
    </w:p>
    <w:p w:rsidR="00CD5598" w:rsidRPr="00A0022C" w:rsidRDefault="00CD5598" w:rsidP="002A2BB4">
      <w:pPr>
        <w:bidi/>
        <w:spacing w:line="276" w:lineRule="auto"/>
        <w:ind w:left="-568" w:right="-993"/>
        <w:rPr>
          <w:rFonts w:asciiTheme="majorBidi" w:hAnsiTheme="majorBidi" w:cstheme="majorBidi"/>
          <w:b/>
          <w:bCs/>
          <w:sz w:val="32"/>
          <w:szCs w:val="32"/>
          <w:u w:val="single"/>
          <w:rtl/>
          <w:lang w:bidi="ar-MA"/>
        </w:rPr>
      </w:pPr>
      <w:r w:rsidRPr="00A0022C">
        <w:rPr>
          <w:rFonts w:asciiTheme="majorBidi" w:hAnsiTheme="majorBidi" w:cstheme="majorBidi"/>
          <w:b/>
          <w:bCs/>
          <w:sz w:val="32"/>
          <w:szCs w:val="32"/>
          <w:rtl/>
          <w:lang w:bidi="ar-MA"/>
        </w:rPr>
        <w:t xml:space="preserve"> </w:t>
      </w:r>
      <w:r w:rsidRPr="00A0022C">
        <w:rPr>
          <w:rFonts w:asciiTheme="majorBidi" w:hAnsiTheme="majorBidi" w:cstheme="majorBidi"/>
          <w:b/>
          <w:bCs/>
          <w:sz w:val="32"/>
          <w:szCs w:val="32"/>
          <w:u w:val="single"/>
          <w:rtl/>
          <w:lang w:bidi="ar-MA"/>
        </w:rPr>
        <w:t>الوثائق الواجب الإدلاء بها</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الوثائق الواجب الإدلاء بها هي تلك المنصوص عليها في المواد 24 ، 25 و 27 من المرسوم رقم 2.12.349 الصادر  في 12 جمادى الأولى 1434 ( 20 مارس 2013 ) المتعلق بالصفقات العمومية، وهي كالتالي : </w:t>
      </w:r>
    </w:p>
    <w:p w:rsidR="00CD5598" w:rsidRPr="00A0022C" w:rsidRDefault="00CD5598" w:rsidP="002A2BB4">
      <w:pPr>
        <w:pStyle w:val="Paragraphedeliste"/>
        <w:widowControl/>
        <w:numPr>
          <w:ilvl w:val="0"/>
          <w:numId w:val="41"/>
        </w:numPr>
        <w:autoSpaceDE/>
        <w:autoSpaceDN/>
        <w:bidi/>
        <w:spacing w:line="276" w:lineRule="auto"/>
        <w:ind w:left="-568" w:right="-993" w:firstLine="0"/>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rtl/>
          <w:lang w:bidi="ar-MA"/>
        </w:rPr>
        <w:t xml:space="preserve">– </w:t>
      </w:r>
      <w:r w:rsidRPr="00A0022C">
        <w:rPr>
          <w:rFonts w:asciiTheme="majorBidi" w:hAnsiTheme="majorBidi" w:cstheme="majorBidi"/>
          <w:b/>
          <w:bCs/>
          <w:sz w:val="32"/>
          <w:szCs w:val="32"/>
          <w:u w:val="single"/>
          <w:rtl/>
          <w:lang w:bidi="ar-MA"/>
        </w:rPr>
        <w:t>الملف الإداري ويتضمن ما يلي:</w:t>
      </w:r>
    </w:p>
    <w:p w:rsidR="00CD5598" w:rsidRPr="00A0022C" w:rsidRDefault="00CD5598" w:rsidP="002A2BB4">
      <w:pPr>
        <w:pStyle w:val="Paragraphedeliste"/>
        <w:widowControl/>
        <w:numPr>
          <w:ilvl w:val="0"/>
          <w:numId w:val="40"/>
        </w:numPr>
        <w:autoSpaceDE/>
        <w:autoSpaceDN/>
        <w:bidi/>
        <w:spacing w:line="276" w:lineRule="auto"/>
        <w:ind w:left="-568" w:right="-142" w:firstLine="0"/>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التصريح بالشرف وفق النموذج ط ) أ طبقا لقرار وزير الاقتصاد والمالية رقم 1874.13 الصادر في 09 محرم 1435 الموافق ل 13 نوفمبر 2013.</w:t>
      </w:r>
    </w:p>
    <w:p w:rsidR="00CD5598" w:rsidRPr="00A0022C" w:rsidRDefault="00CD5598" w:rsidP="002A2BB4">
      <w:pPr>
        <w:pStyle w:val="Paragraphedeliste"/>
        <w:widowControl/>
        <w:numPr>
          <w:ilvl w:val="0"/>
          <w:numId w:val="40"/>
        </w:numPr>
        <w:autoSpaceDE/>
        <w:autoSpaceDN/>
        <w:bidi/>
        <w:spacing w:line="276" w:lineRule="auto"/>
        <w:ind w:left="-568" w:right="-993" w:firstLine="0"/>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 xml:space="preserve">أصل وصل الضمان المؤقت أو شهادة الكفالة الشخصية أو التضامنية التي تقوم مقامه عند الاقتضاء.  </w:t>
      </w:r>
    </w:p>
    <w:p w:rsidR="00CD5598" w:rsidRPr="00A0022C" w:rsidRDefault="00CD5598" w:rsidP="002A2BB4">
      <w:pPr>
        <w:bidi/>
        <w:spacing w:line="276" w:lineRule="auto"/>
        <w:ind w:left="-568"/>
        <w:rPr>
          <w:rFonts w:asciiTheme="majorBidi" w:hAnsiTheme="majorBidi" w:cstheme="majorBidi"/>
          <w:sz w:val="32"/>
          <w:szCs w:val="32"/>
          <w:rtl/>
          <w:lang w:bidi="ar-MA"/>
        </w:rPr>
      </w:pPr>
      <w:r w:rsidRPr="00A0022C">
        <w:rPr>
          <w:rFonts w:asciiTheme="majorBidi" w:hAnsiTheme="majorBidi" w:cstheme="majorBidi"/>
          <w:sz w:val="32"/>
          <w:szCs w:val="32"/>
          <w:rtl/>
          <w:lang w:bidi="ar-MA"/>
        </w:rPr>
        <w:t>ج – بالنسبة للتجمعات نسخة مشهود بمطابقتها لأصل اتفاقية تأسيس التجمع.</w:t>
      </w:r>
    </w:p>
    <w:p w:rsidR="00CD5598" w:rsidRPr="00A0022C" w:rsidRDefault="00CD5598" w:rsidP="002A2BB4">
      <w:pPr>
        <w:bidi/>
        <w:spacing w:line="276" w:lineRule="auto"/>
        <w:ind w:left="-568"/>
        <w:rPr>
          <w:rFonts w:asciiTheme="majorBidi" w:hAnsiTheme="majorBidi" w:cstheme="majorBidi"/>
          <w:sz w:val="32"/>
          <w:szCs w:val="32"/>
          <w:rtl/>
          <w:lang w:bidi="ar-MA"/>
        </w:rPr>
      </w:pPr>
      <w:r w:rsidRPr="00A0022C">
        <w:rPr>
          <w:rFonts w:asciiTheme="majorBidi" w:hAnsiTheme="majorBidi" w:cstheme="majorBidi"/>
          <w:b/>
          <w:bCs/>
          <w:sz w:val="32"/>
          <w:szCs w:val="32"/>
          <w:rtl/>
          <w:lang w:bidi="ar-MA"/>
        </w:rPr>
        <w:t xml:space="preserve">د– </w:t>
      </w:r>
      <w:r w:rsidRPr="00A0022C">
        <w:rPr>
          <w:rFonts w:asciiTheme="majorBidi" w:hAnsiTheme="majorBidi" w:cstheme="majorBidi"/>
          <w:sz w:val="32"/>
          <w:szCs w:val="32"/>
          <w:rtl/>
          <w:lang w:bidi="ar-MA"/>
        </w:rPr>
        <w:t>الوثيقة أو الوثائق التي تثبت الصلاحيات المخولة إلى الشخص الذي يتصرف باسم المتنافس.</w:t>
      </w:r>
    </w:p>
    <w:p w:rsidR="00CD5598" w:rsidRPr="00A0022C" w:rsidRDefault="00CD5598" w:rsidP="002A2BB4">
      <w:pPr>
        <w:bidi/>
        <w:spacing w:line="276" w:lineRule="auto"/>
        <w:ind w:left="-568"/>
        <w:rPr>
          <w:rFonts w:asciiTheme="majorBidi" w:hAnsiTheme="majorBidi" w:cstheme="majorBidi"/>
          <w:sz w:val="32"/>
          <w:szCs w:val="32"/>
          <w:rtl/>
          <w:lang w:bidi="ar-MA"/>
        </w:rPr>
      </w:pPr>
      <w:r w:rsidRPr="00A0022C">
        <w:rPr>
          <w:rFonts w:asciiTheme="majorBidi" w:hAnsiTheme="majorBidi" w:cstheme="majorBidi"/>
          <w:b/>
          <w:bCs/>
          <w:sz w:val="32"/>
          <w:szCs w:val="32"/>
          <w:rtl/>
          <w:lang w:bidi="ar-MA"/>
        </w:rPr>
        <w:t>هـ –</w:t>
      </w:r>
      <w:r w:rsidRPr="00A0022C">
        <w:rPr>
          <w:rFonts w:asciiTheme="majorBidi" w:hAnsiTheme="majorBidi" w:cstheme="majorBidi"/>
          <w:sz w:val="32"/>
          <w:szCs w:val="32"/>
          <w:rtl/>
          <w:lang w:bidi="ar-MA"/>
        </w:rPr>
        <w:t xml:space="preserve"> شهادة مسلمة منذ أقل من سنة من طرف الإدارة المختصة في محل فرض الضريبة تثبت أن المتنافس  يوجد في وضعية جبائية قانونية ويتعين أن تبين هذه الشهادة النشاط الذي بمقتضاه تم فرض الضريبة على المتنافس.</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b/>
          <w:bCs/>
          <w:sz w:val="32"/>
          <w:szCs w:val="32"/>
          <w:rtl/>
          <w:lang w:bidi="ar-MA"/>
        </w:rPr>
        <w:t>و –</w:t>
      </w:r>
      <w:r w:rsidRPr="00A0022C">
        <w:rPr>
          <w:rFonts w:asciiTheme="majorBidi" w:hAnsiTheme="majorBidi" w:cstheme="majorBidi"/>
          <w:sz w:val="32"/>
          <w:szCs w:val="32"/>
          <w:rtl/>
          <w:lang w:bidi="ar-MA"/>
        </w:rPr>
        <w:t xml:space="preserve"> شهادة مسلمة </w:t>
      </w:r>
      <w:r w:rsidRPr="00A0022C">
        <w:rPr>
          <w:rFonts w:asciiTheme="majorBidi" w:hAnsiTheme="majorBidi" w:cstheme="majorBidi"/>
          <w:sz w:val="32"/>
          <w:szCs w:val="32"/>
          <w:lang w:bidi="ar-MA"/>
        </w:rPr>
        <w:t xml:space="preserve"> </w:t>
      </w:r>
      <w:r w:rsidRPr="00A0022C">
        <w:rPr>
          <w:rFonts w:asciiTheme="majorBidi" w:hAnsiTheme="majorBidi" w:cstheme="majorBidi"/>
          <w:sz w:val="32"/>
          <w:szCs w:val="32"/>
          <w:rtl/>
          <w:lang w:bidi="ar-MA"/>
        </w:rPr>
        <w:t>منذ أقل من سنة من طرف الصندوق الوطني للضمان الاجتماعي تثبت أن المتنافس يوجد في وضعية قانونية اتجاه الصندوق.</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كما يتعين على المتنافس الإدلاء بالوثائق التالية:</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b/>
          <w:bCs/>
          <w:sz w:val="32"/>
          <w:szCs w:val="32"/>
          <w:rtl/>
          <w:lang w:bidi="ar-MA"/>
        </w:rPr>
        <w:t>–</w:t>
      </w:r>
      <w:r w:rsidRPr="00A0022C">
        <w:rPr>
          <w:rFonts w:asciiTheme="majorBidi" w:hAnsiTheme="majorBidi" w:cstheme="majorBidi"/>
          <w:sz w:val="32"/>
          <w:szCs w:val="32"/>
          <w:rtl/>
          <w:lang w:bidi="ar-MA"/>
        </w:rPr>
        <w:t xml:space="preserve"> نسخة من بطاقة التعريف الوطنية مصادق عليها.</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b/>
          <w:bCs/>
          <w:sz w:val="32"/>
          <w:szCs w:val="32"/>
          <w:rtl/>
          <w:lang w:bidi="ar-MA"/>
        </w:rPr>
        <w:t>–</w:t>
      </w:r>
      <w:r w:rsidRPr="00A0022C">
        <w:rPr>
          <w:rFonts w:asciiTheme="majorBidi" w:hAnsiTheme="majorBidi" w:cstheme="majorBidi"/>
          <w:sz w:val="32"/>
          <w:szCs w:val="32"/>
          <w:rtl/>
          <w:lang w:bidi="ar-MA"/>
        </w:rPr>
        <w:t xml:space="preserve"> التزام المتنافس بنظافة المرفق.</w:t>
      </w:r>
    </w:p>
    <w:p w:rsidR="00CD5598" w:rsidRPr="00A0022C" w:rsidRDefault="00CD5598" w:rsidP="002A2BB4">
      <w:pPr>
        <w:bidi/>
        <w:spacing w:line="276" w:lineRule="auto"/>
        <w:ind w:left="-568"/>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rtl/>
          <w:lang w:bidi="ar-MA"/>
        </w:rPr>
        <w:lastRenderedPageBreak/>
        <w:t>2 –</w:t>
      </w:r>
      <w:r w:rsidRPr="00A0022C">
        <w:rPr>
          <w:rFonts w:asciiTheme="majorBidi" w:hAnsiTheme="majorBidi" w:cstheme="majorBidi"/>
          <w:sz w:val="32"/>
          <w:szCs w:val="32"/>
          <w:rtl/>
          <w:lang w:bidi="ar-MA"/>
        </w:rPr>
        <w:t xml:space="preserve"> </w:t>
      </w:r>
      <w:r w:rsidRPr="00A0022C">
        <w:rPr>
          <w:rFonts w:asciiTheme="majorBidi" w:hAnsiTheme="majorBidi" w:cstheme="majorBidi"/>
          <w:b/>
          <w:bCs/>
          <w:sz w:val="32"/>
          <w:szCs w:val="32"/>
          <w:u w:val="single"/>
          <w:rtl/>
          <w:lang w:bidi="ar-MA"/>
        </w:rPr>
        <w:t>الملف التقني ويتضمن ما يلي :</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مذكرة تبين الوسائل البشرية والتقنية التي ينوي المتنافس تخصيصها لاستغلال المرفق.</w:t>
      </w:r>
    </w:p>
    <w:p w:rsidR="00CD5598" w:rsidRPr="00A0022C" w:rsidRDefault="00CD5598" w:rsidP="002A2BB4">
      <w:pPr>
        <w:bidi/>
        <w:spacing w:line="276" w:lineRule="auto"/>
        <w:ind w:left="-568"/>
        <w:jc w:val="both"/>
        <w:rPr>
          <w:rFonts w:asciiTheme="majorBidi" w:hAnsiTheme="majorBidi" w:cstheme="majorBidi"/>
          <w:b/>
          <w:bCs/>
          <w:sz w:val="32"/>
          <w:szCs w:val="32"/>
          <w:u w:val="single"/>
          <w:rtl/>
          <w:lang w:bidi="ar-MA"/>
        </w:rPr>
      </w:pPr>
      <w:r w:rsidRPr="00A0022C">
        <w:rPr>
          <w:rFonts w:asciiTheme="majorBidi" w:hAnsiTheme="majorBidi" w:cstheme="majorBidi"/>
          <w:sz w:val="32"/>
          <w:szCs w:val="32"/>
          <w:rtl/>
          <w:lang w:bidi="ar-MA"/>
        </w:rPr>
        <w:t xml:space="preserve"> </w:t>
      </w:r>
      <w:r w:rsidRPr="00A0022C">
        <w:rPr>
          <w:rFonts w:asciiTheme="majorBidi" w:hAnsiTheme="majorBidi" w:cstheme="majorBidi"/>
          <w:b/>
          <w:bCs/>
          <w:sz w:val="32"/>
          <w:szCs w:val="32"/>
          <w:rtl/>
          <w:lang w:bidi="ar-MA"/>
        </w:rPr>
        <w:t xml:space="preserve">3 – </w:t>
      </w:r>
      <w:r w:rsidRPr="00A0022C">
        <w:rPr>
          <w:rFonts w:asciiTheme="majorBidi" w:hAnsiTheme="majorBidi" w:cstheme="majorBidi"/>
          <w:b/>
          <w:bCs/>
          <w:sz w:val="32"/>
          <w:szCs w:val="32"/>
          <w:u w:val="single"/>
          <w:rtl/>
          <w:lang w:bidi="ar-MA"/>
        </w:rPr>
        <w:t>العرض المالي ويتضمن ما يلي :</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b/>
          <w:bCs/>
          <w:sz w:val="32"/>
          <w:szCs w:val="32"/>
          <w:rtl/>
          <w:lang w:bidi="ar-MA"/>
        </w:rPr>
        <w:t>أ – عقد الالتزام</w:t>
      </w:r>
      <w:r w:rsidRPr="00A0022C">
        <w:rPr>
          <w:rFonts w:asciiTheme="majorBidi" w:hAnsiTheme="majorBidi" w:cstheme="majorBidi"/>
          <w:sz w:val="32"/>
          <w:szCs w:val="32"/>
          <w:rtl/>
          <w:lang w:bidi="ar-MA"/>
        </w:rPr>
        <w:t xml:space="preserve"> :يحتوي على البيانات المنصوص عليها في النموذج رقم أ)1 طبقا لقرار وزير الاقتصاد والمالية رقم 1874.13 الصادر في 09 محرم 1435 الموافق ل 13 نوفمبر 2013.</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ب – </w:t>
      </w:r>
      <w:r w:rsidRPr="00A0022C">
        <w:rPr>
          <w:rFonts w:asciiTheme="majorBidi" w:hAnsiTheme="majorBidi" w:cstheme="majorBidi"/>
          <w:b/>
          <w:bCs/>
          <w:sz w:val="32"/>
          <w:szCs w:val="32"/>
          <w:rtl/>
          <w:lang w:bidi="ar-MA"/>
        </w:rPr>
        <w:t>جدول الأثمان</w:t>
      </w:r>
      <w:r w:rsidRPr="00A0022C">
        <w:rPr>
          <w:rFonts w:asciiTheme="majorBidi" w:hAnsiTheme="majorBidi" w:cstheme="majorBidi"/>
          <w:sz w:val="32"/>
          <w:szCs w:val="32"/>
          <w:rtl/>
          <w:lang w:bidi="ar-MA"/>
        </w:rPr>
        <w:t xml:space="preserve"> : وفق النموذج ب) طبقا لقرار وزير الاقتصاد والمالية رقم 1874.13 الصادر في 09 محرم 1435 الموافق ل 13 نوفمبر 2013.</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w:t>
      </w:r>
      <w:r w:rsidRPr="00A0022C">
        <w:rPr>
          <w:rFonts w:asciiTheme="majorBidi" w:hAnsiTheme="majorBidi" w:cstheme="majorBidi"/>
          <w:color w:val="C00000"/>
          <w:sz w:val="32"/>
          <w:szCs w:val="32"/>
          <w:rtl/>
          <w:lang w:bidi="ar-MA"/>
        </w:rPr>
        <w:t xml:space="preserve">     </w:t>
      </w:r>
      <w:r w:rsidRPr="00A0022C">
        <w:rPr>
          <w:rFonts w:asciiTheme="majorBidi" w:hAnsiTheme="majorBidi" w:cstheme="majorBidi"/>
          <w:sz w:val="32"/>
          <w:szCs w:val="32"/>
          <w:rtl/>
          <w:lang w:bidi="ar-MA"/>
        </w:rPr>
        <w:t>يجب كتابة مبلغ عقد الالتزام وكذا الأثمان الأحادية لجدول الأثمان والبيان التقديري المفصل بالأرقام وبكامل الحروف دون احتساب الضريبة على القيمة المضافة لواجب الاستغلال.</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وإذا كان نفس الثمن مبينا بالأرقام وبالحروف وتمت ملاحظة اختلاف بين هاتين الطريقتين للتعبير فإنه يتم اعتماد الثمن المبين بكامل الحروف.</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يجب أن تكون جميع الوثائق المدلى بها من طرف المتنافسين خاضعة لإجراءات المصادقة على الإمضاء.</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يوضع الملف الذي يقدمه كل متنافس في ظرف مختوم يحمل ما يلي:</w:t>
      </w:r>
    </w:p>
    <w:p w:rsidR="00CD5598" w:rsidRPr="00A0022C" w:rsidRDefault="00CD5598" w:rsidP="002A2BB4">
      <w:pPr>
        <w:pStyle w:val="Paragraphedeliste"/>
        <w:widowControl/>
        <w:numPr>
          <w:ilvl w:val="0"/>
          <w:numId w:val="39"/>
        </w:numPr>
        <w:autoSpaceDE/>
        <w:autoSpaceDN/>
        <w:bidi/>
        <w:spacing w:line="276" w:lineRule="auto"/>
        <w:ind w:left="-568" w:firstLine="0"/>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 xml:space="preserve">اسم وعنوان المتنافس </w:t>
      </w:r>
    </w:p>
    <w:p w:rsidR="00CD5598" w:rsidRPr="00A0022C" w:rsidRDefault="00CD5598" w:rsidP="002A2BB4">
      <w:pPr>
        <w:pStyle w:val="Paragraphedeliste"/>
        <w:widowControl/>
        <w:numPr>
          <w:ilvl w:val="0"/>
          <w:numId w:val="39"/>
        </w:numPr>
        <w:autoSpaceDE/>
        <w:autoSpaceDN/>
        <w:bidi/>
        <w:spacing w:line="276" w:lineRule="auto"/>
        <w:ind w:left="-568" w:firstLine="0"/>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موضوع الصفقة</w:t>
      </w:r>
    </w:p>
    <w:p w:rsidR="00CD5598" w:rsidRPr="00A0022C" w:rsidRDefault="00CD5598" w:rsidP="002A2BB4">
      <w:pPr>
        <w:pStyle w:val="Paragraphedeliste"/>
        <w:widowControl/>
        <w:numPr>
          <w:ilvl w:val="0"/>
          <w:numId w:val="39"/>
        </w:numPr>
        <w:autoSpaceDE/>
        <w:autoSpaceDN/>
        <w:bidi/>
        <w:spacing w:line="276" w:lineRule="auto"/>
        <w:ind w:left="-568" w:firstLine="0"/>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تاريخ وساعة جلسة فتح الاظرفة.</w:t>
      </w:r>
    </w:p>
    <w:p w:rsidR="00CD5598" w:rsidRPr="00A0022C" w:rsidRDefault="00CD5598" w:rsidP="002A2BB4">
      <w:pPr>
        <w:pStyle w:val="Paragraphedeliste"/>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التنبيه بأنه يجب عدم فتح الظرف إلا من طرف رئيس لجنة طلب العروض خلال الجلسة العمومية لفتح    الأظرفة .</w:t>
      </w:r>
    </w:p>
    <w:p w:rsidR="00CD5598" w:rsidRPr="00A0022C" w:rsidRDefault="00CD5598" w:rsidP="002A2BB4">
      <w:pPr>
        <w:pStyle w:val="Paragraphedeliste"/>
        <w:bidi/>
        <w:spacing w:line="276" w:lineRule="auto"/>
        <w:ind w:left="-568"/>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*كيفية إعداد الملفات وإيداعها:</w:t>
      </w:r>
    </w:p>
    <w:p w:rsidR="00CD5598" w:rsidRPr="00A0022C" w:rsidRDefault="00CD5598" w:rsidP="002A2BB4">
      <w:pPr>
        <w:pStyle w:val="Paragraphedeliste"/>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1- غلافين منفصلين إذا لم يكن العرض التقني مطلوبا:</w:t>
      </w:r>
    </w:p>
    <w:p w:rsidR="00CD5598" w:rsidRPr="00A0022C" w:rsidRDefault="00CD5598" w:rsidP="002A2BB4">
      <w:pPr>
        <w:pStyle w:val="Paragraphedeliste"/>
        <w:widowControl/>
        <w:numPr>
          <w:ilvl w:val="0"/>
          <w:numId w:val="42"/>
        </w:numPr>
        <w:autoSpaceDE/>
        <w:autoSpaceDN/>
        <w:bidi/>
        <w:spacing w:line="276" w:lineRule="auto"/>
        <w:ind w:left="-568" w:firstLine="0"/>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 xml:space="preserve">يتضمن الغلاف الأول الملف الإداري والملف التقني ودفتر الشروط الخاصة ونظام الاستشارة موقع ومؤشر عليهما من طرف المتنافس أو الشخص المؤهل لذلك، ويجب أن يكون هذا الغلاف مختوما ويحمل بصفة بارزة عبارة </w:t>
      </w:r>
      <w:r w:rsidRPr="00A0022C">
        <w:rPr>
          <w:rFonts w:asciiTheme="majorBidi" w:hAnsiTheme="majorBidi" w:cstheme="majorBidi"/>
          <w:b/>
          <w:bCs/>
          <w:sz w:val="32"/>
          <w:szCs w:val="32"/>
          <w:rtl/>
          <w:lang w:bidi="ar-MA"/>
        </w:rPr>
        <w:t>" الملفين الإداري والتقني "</w:t>
      </w:r>
      <w:r w:rsidRPr="00A0022C">
        <w:rPr>
          <w:rFonts w:asciiTheme="majorBidi" w:hAnsiTheme="majorBidi" w:cstheme="majorBidi"/>
          <w:sz w:val="32"/>
          <w:szCs w:val="32"/>
          <w:rtl/>
          <w:lang w:bidi="ar-MA"/>
        </w:rPr>
        <w:t xml:space="preserve"> .</w:t>
      </w:r>
    </w:p>
    <w:p w:rsidR="00CD5598" w:rsidRPr="00A0022C" w:rsidRDefault="00CD5598" w:rsidP="002A2BB4">
      <w:pPr>
        <w:pStyle w:val="Paragraphedeliste"/>
        <w:widowControl/>
        <w:numPr>
          <w:ilvl w:val="0"/>
          <w:numId w:val="42"/>
        </w:numPr>
        <w:autoSpaceDE/>
        <w:autoSpaceDN/>
        <w:bidi/>
        <w:spacing w:line="276" w:lineRule="auto"/>
        <w:ind w:left="-568" w:firstLine="0"/>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 xml:space="preserve">يتضمن الغلاف الثاني العرض المالي للمتعهد ويجب أن يكون مختوما ويحمل بصفة بارزة عبارة  </w:t>
      </w:r>
      <w:r w:rsidRPr="00A0022C">
        <w:rPr>
          <w:rFonts w:asciiTheme="majorBidi" w:hAnsiTheme="majorBidi" w:cstheme="majorBidi"/>
          <w:b/>
          <w:bCs/>
          <w:sz w:val="32"/>
          <w:szCs w:val="32"/>
          <w:rtl/>
          <w:lang w:bidi="ar-MA"/>
        </w:rPr>
        <w:t>"العرض المالي "</w:t>
      </w:r>
    </w:p>
    <w:p w:rsidR="00CD5598" w:rsidRPr="00A0022C" w:rsidRDefault="00CD5598" w:rsidP="002A2BB4">
      <w:pPr>
        <w:pStyle w:val="Paragraphedeliste"/>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يجب أن تحمل الأغلفة المشار إليها أعلاه بشكل بارز البيانات التالية:</w:t>
      </w:r>
    </w:p>
    <w:p w:rsidR="00CD5598" w:rsidRPr="00A0022C" w:rsidRDefault="00CD5598" w:rsidP="002A2BB4">
      <w:pPr>
        <w:pStyle w:val="Paragraphedeliste"/>
        <w:widowControl/>
        <w:numPr>
          <w:ilvl w:val="0"/>
          <w:numId w:val="39"/>
        </w:numPr>
        <w:autoSpaceDE/>
        <w:autoSpaceDN/>
        <w:bidi/>
        <w:spacing w:line="276" w:lineRule="auto"/>
        <w:ind w:left="-568" w:firstLine="0"/>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اسم وعنوان المتنافس</w:t>
      </w:r>
    </w:p>
    <w:p w:rsidR="00CD5598" w:rsidRPr="00A0022C" w:rsidRDefault="00CD5598" w:rsidP="002A2BB4">
      <w:pPr>
        <w:pStyle w:val="Paragraphedeliste"/>
        <w:widowControl/>
        <w:numPr>
          <w:ilvl w:val="0"/>
          <w:numId w:val="39"/>
        </w:numPr>
        <w:autoSpaceDE/>
        <w:autoSpaceDN/>
        <w:bidi/>
        <w:spacing w:line="276" w:lineRule="auto"/>
        <w:ind w:left="-568" w:firstLine="0"/>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موضوع الصفقة.</w:t>
      </w:r>
    </w:p>
    <w:p w:rsidR="00CD5598" w:rsidRPr="00A0022C" w:rsidRDefault="00CD5598" w:rsidP="002A2BB4">
      <w:pPr>
        <w:pStyle w:val="Paragraphedeliste"/>
        <w:widowControl/>
        <w:numPr>
          <w:ilvl w:val="0"/>
          <w:numId w:val="39"/>
        </w:numPr>
        <w:autoSpaceDE/>
        <w:autoSpaceDN/>
        <w:bidi/>
        <w:spacing w:line="276" w:lineRule="auto"/>
        <w:ind w:left="-568" w:firstLine="0"/>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تاريخ وساعة جلسة فتح الأظرفة</w:t>
      </w:r>
    </w:p>
    <w:p w:rsidR="00CD5598" w:rsidRPr="00A0022C" w:rsidRDefault="00CD5598" w:rsidP="002A2BB4">
      <w:pPr>
        <w:pStyle w:val="Paragraphedeliste"/>
        <w:bidi/>
        <w:spacing w:line="276" w:lineRule="auto"/>
        <w:ind w:left="-568"/>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*إيداع أظرفة المتنافسين:</w:t>
      </w:r>
    </w:p>
    <w:p w:rsidR="00CD5598" w:rsidRPr="00A0022C" w:rsidRDefault="00CD5598" w:rsidP="002A2BB4">
      <w:pPr>
        <w:pStyle w:val="Paragraphedeliste"/>
        <w:bidi/>
        <w:spacing w:line="276" w:lineRule="auto"/>
        <w:ind w:left="-568"/>
        <w:rPr>
          <w:rFonts w:asciiTheme="majorBidi" w:hAnsiTheme="majorBidi" w:cstheme="majorBidi"/>
          <w:sz w:val="32"/>
          <w:szCs w:val="32"/>
          <w:rtl/>
          <w:lang w:bidi="ar-MA"/>
        </w:rPr>
      </w:pPr>
      <w:r w:rsidRPr="00A0022C">
        <w:rPr>
          <w:rFonts w:asciiTheme="majorBidi" w:hAnsiTheme="majorBidi" w:cstheme="majorBidi"/>
          <w:sz w:val="32"/>
          <w:szCs w:val="32"/>
          <w:rtl/>
          <w:lang w:bidi="ar-MA"/>
        </w:rPr>
        <w:t>تتم حسب اختيار المتنافس كما يلي:</w:t>
      </w:r>
    </w:p>
    <w:p w:rsidR="00CD5598" w:rsidRPr="00A0022C" w:rsidRDefault="00CD5598" w:rsidP="002A2BB4">
      <w:pPr>
        <w:pStyle w:val="Paragraphedeliste"/>
        <w:widowControl/>
        <w:numPr>
          <w:ilvl w:val="0"/>
          <w:numId w:val="39"/>
        </w:numPr>
        <w:autoSpaceDE/>
        <w:autoSpaceDN/>
        <w:bidi/>
        <w:spacing w:line="276" w:lineRule="auto"/>
        <w:ind w:left="-568" w:firstLine="0"/>
        <w:rPr>
          <w:rFonts w:asciiTheme="majorBidi" w:hAnsiTheme="majorBidi" w:cstheme="majorBidi"/>
          <w:sz w:val="32"/>
          <w:szCs w:val="32"/>
          <w:lang w:bidi="ar-MA"/>
        </w:rPr>
      </w:pPr>
      <w:r w:rsidRPr="00A0022C">
        <w:rPr>
          <w:rFonts w:asciiTheme="majorBidi" w:hAnsiTheme="majorBidi" w:cstheme="majorBidi"/>
          <w:sz w:val="32"/>
          <w:szCs w:val="32"/>
          <w:rtl/>
          <w:lang w:bidi="ar-MA"/>
        </w:rPr>
        <w:t>إما تودع مقابل وصل بمكتب الظبط لصاحب المشروع المبين في إعلان طلب العروض.</w:t>
      </w:r>
    </w:p>
    <w:p w:rsidR="00CD5598" w:rsidRPr="00A0022C" w:rsidRDefault="00CD5598" w:rsidP="002A2BB4">
      <w:pPr>
        <w:pStyle w:val="Paragraphedeliste"/>
        <w:widowControl/>
        <w:numPr>
          <w:ilvl w:val="0"/>
          <w:numId w:val="39"/>
        </w:numPr>
        <w:autoSpaceDE/>
        <w:autoSpaceDN/>
        <w:bidi/>
        <w:spacing w:line="276" w:lineRule="auto"/>
        <w:ind w:left="-568" w:firstLine="0"/>
        <w:rPr>
          <w:rFonts w:asciiTheme="majorBidi" w:hAnsiTheme="majorBidi" w:cstheme="majorBidi"/>
          <w:sz w:val="32"/>
          <w:szCs w:val="32"/>
          <w:lang w:bidi="ar-MA"/>
        </w:rPr>
      </w:pPr>
      <w:r w:rsidRPr="00A0022C">
        <w:rPr>
          <w:rFonts w:asciiTheme="majorBidi" w:hAnsiTheme="majorBidi" w:cstheme="majorBidi"/>
          <w:sz w:val="32"/>
          <w:szCs w:val="32"/>
          <w:rtl/>
          <w:lang w:bidi="ar-MA"/>
        </w:rPr>
        <w:lastRenderedPageBreak/>
        <w:t>إما ترسل عن طريق البريد المضمون مع إشعار بالتوصل إلى المكتب المشار إليه أعلاه.</w:t>
      </w:r>
    </w:p>
    <w:p w:rsidR="00CD5598" w:rsidRPr="00A0022C" w:rsidRDefault="00CD5598" w:rsidP="002A2BB4">
      <w:pPr>
        <w:pStyle w:val="Paragraphedeliste"/>
        <w:widowControl/>
        <w:numPr>
          <w:ilvl w:val="0"/>
          <w:numId w:val="39"/>
        </w:numPr>
        <w:autoSpaceDE/>
        <w:autoSpaceDN/>
        <w:bidi/>
        <w:spacing w:line="276" w:lineRule="auto"/>
        <w:ind w:left="-568" w:firstLine="0"/>
        <w:rPr>
          <w:rFonts w:asciiTheme="majorBidi" w:hAnsiTheme="majorBidi" w:cstheme="majorBidi"/>
          <w:sz w:val="32"/>
          <w:szCs w:val="32"/>
          <w:lang w:bidi="ar-MA"/>
        </w:rPr>
      </w:pPr>
      <w:r w:rsidRPr="00A0022C">
        <w:rPr>
          <w:rFonts w:asciiTheme="majorBidi" w:hAnsiTheme="majorBidi" w:cstheme="majorBidi"/>
          <w:sz w:val="32"/>
          <w:szCs w:val="32"/>
          <w:rtl/>
          <w:lang w:bidi="ar-MA"/>
        </w:rPr>
        <w:t>إما تسلم مباشرة إلى رئيس لجنة طلب العروض عند بداية الجلسة وقبل فتح الأظرفة.</w:t>
      </w:r>
    </w:p>
    <w:p w:rsidR="00CD5598" w:rsidRPr="00A0022C" w:rsidRDefault="00CD5598" w:rsidP="002A2BB4">
      <w:pPr>
        <w:pStyle w:val="Paragraphedeliste"/>
        <w:widowControl/>
        <w:numPr>
          <w:ilvl w:val="0"/>
          <w:numId w:val="39"/>
        </w:numPr>
        <w:autoSpaceDE/>
        <w:autoSpaceDN/>
        <w:bidi/>
        <w:spacing w:line="276" w:lineRule="auto"/>
        <w:ind w:left="-568" w:firstLine="0"/>
        <w:rPr>
          <w:rFonts w:asciiTheme="majorBidi" w:hAnsiTheme="majorBidi" w:cstheme="majorBidi"/>
          <w:sz w:val="32"/>
          <w:szCs w:val="32"/>
          <w:lang w:bidi="ar-MA"/>
        </w:rPr>
      </w:pPr>
      <w:r w:rsidRPr="00A0022C">
        <w:rPr>
          <w:rFonts w:asciiTheme="majorBidi" w:hAnsiTheme="majorBidi" w:cstheme="majorBidi"/>
          <w:sz w:val="32"/>
          <w:szCs w:val="32"/>
          <w:rtl/>
          <w:lang w:bidi="ar-MA"/>
        </w:rPr>
        <w:t>إما إرسالها بطريقة الكترونية في البوابة الخاصة بالصفقات العمومية.</w:t>
      </w:r>
    </w:p>
    <w:p w:rsidR="00CD5598" w:rsidRPr="00A0022C" w:rsidRDefault="00CD5598" w:rsidP="002A2BB4">
      <w:pPr>
        <w:pStyle w:val="Paragraphedeliste"/>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وينتهي أجل استلام الأظرفة في التاريخ والساعة المحددين في الإعلان عن طلب العروض لجلسة فتح الأظرفة.</w:t>
      </w:r>
    </w:p>
    <w:p w:rsidR="00CD5598" w:rsidRPr="00A0022C" w:rsidRDefault="00CD5598" w:rsidP="002A2BB4">
      <w:pPr>
        <w:bidi/>
        <w:spacing w:line="276" w:lineRule="auto"/>
        <w:ind w:left="-568"/>
        <w:jc w:val="both"/>
        <w:rPr>
          <w:rFonts w:asciiTheme="majorBidi" w:hAnsiTheme="majorBidi" w:cstheme="majorBidi"/>
          <w:b/>
          <w:bCs/>
          <w:sz w:val="32"/>
          <w:szCs w:val="32"/>
          <w:rtl/>
          <w:lang w:bidi="ar-MA"/>
        </w:rPr>
      </w:pPr>
      <w:r w:rsidRPr="00A0022C">
        <w:rPr>
          <w:rFonts w:asciiTheme="majorBidi" w:hAnsiTheme="majorBidi" w:cstheme="majorBidi"/>
          <w:b/>
          <w:bCs/>
          <w:sz w:val="32"/>
          <w:szCs w:val="32"/>
          <w:u w:val="single"/>
          <w:rtl/>
          <w:lang w:bidi="ar-MA"/>
        </w:rPr>
        <w:t>الفصل الخامس:</w:t>
      </w:r>
      <w:r w:rsidRPr="00A0022C">
        <w:rPr>
          <w:rFonts w:asciiTheme="majorBidi" w:hAnsiTheme="majorBidi" w:cstheme="majorBidi"/>
          <w:b/>
          <w:bCs/>
          <w:sz w:val="32"/>
          <w:szCs w:val="32"/>
          <w:rtl/>
          <w:lang w:bidi="ar-MA"/>
        </w:rPr>
        <w:t xml:space="preserve">  مدة الاستغلال</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تحدد مدة الاستغلال في  خمسة (05) سنوات  ابتداء من تاريخ الترخيص قابلة للتجديد  مرة واحدة ما لم يبدي أحد الأطراف عن رغبته في عدم التجديد.</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يتعين على نائل الصفقة أن يوفر </w:t>
      </w:r>
      <w:r w:rsidRPr="00A0022C">
        <w:rPr>
          <w:rFonts w:asciiTheme="majorBidi" w:hAnsiTheme="majorBidi" w:cstheme="majorBidi"/>
          <w:b/>
          <w:bCs/>
          <w:sz w:val="32"/>
          <w:szCs w:val="32"/>
          <w:u w:val="single"/>
          <w:rtl/>
          <w:lang w:bidi="ar-MA"/>
        </w:rPr>
        <w:t>شاحنتين جديدتين</w:t>
      </w:r>
      <w:r w:rsidRPr="00A0022C">
        <w:rPr>
          <w:rFonts w:asciiTheme="majorBidi" w:hAnsiTheme="majorBidi" w:cstheme="majorBidi"/>
          <w:sz w:val="32"/>
          <w:szCs w:val="32"/>
          <w:rtl/>
          <w:lang w:bidi="ar-MA"/>
        </w:rPr>
        <w:t xml:space="preserve"> </w:t>
      </w:r>
      <w:r w:rsidRPr="00A0022C">
        <w:rPr>
          <w:rFonts w:asciiTheme="majorBidi" w:hAnsiTheme="majorBidi" w:cstheme="majorBidi"/>
          <w:b/>
          <w:bCs/>
          <w:sz w:val="32"/>
          <w:szCs w:val="32"/>
          <w:u w:val="single"/>
          <w:rtl/>
          <w:lang w:bidi="ar-MA"/>
        </w:rPr>
        <w:t>تتوفر على شروط التبريد</w:t>
      </w:r>
      <w:r w:rsidRPr="00A0022C">
        <w:rPr>
          <w:rFonts w:asciiTheme="majorBidi" w:hAnsiTheme="majorBidi" w:cstheme="majorBidi"/>
          <w:sz w:val="32"/>
          <w:szCs w:val="32"/>
          <w:rtl/>
          <w:lang w:bidi="ar-MA"/>
        </w:rPr>
        <w:t xml:space="preserve">  في اجل شهرين من تاريخ تبليغه لنيله للصفقة.</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تعهد إلى لجنة تقنية مهمة، تسليم شهادة مطابقة وملائمة الشاحنتين المقترحتين للشروط التقنية وتتشكل هذه اللجنة من:</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رئيس مصلحة البيئة وحفظ الصحة.</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طبيب الجماعة.</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*ممثل عن المكتب الوطني للسلامة الصحية للمنتجات الغذائية.</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*رئيس المستودع  الجماعي.</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وتتولى اللجنة المعنية معاينة </w:t>
      </w:r>
      <w:r w:rsidRPr="00A0022C">
        <w:rPr>
          <w:rFonts w:asciiTheme="majorBidi" w:hAnsiTheme="majorBidi" w:cstheme="majorBidi"/>
          <w:b/>
          <w:bCs/>
          <w:sz w:val="32"/>
          <w:szCs w:val="32"/>
          <w:rtl/>
          <w:lang w:bidi="ar-MA"/>
        </w:rPr>
        <w:t>الشاحنتين الجديدتين</w:t>
      </w:r>
      <w:r w:rsidRPr="00A0022C">
        <w:rPr>
          <w:rFonts w:asciiTheme="majorBidi" w:hAnsiTheme="majorBidi" w:cstheme="majorBidi"/>
          <w:sz w:val="32"/>
          <w:szCs w:val="32"/>
          <w:rtl/>
          <w:lang w:bidi="ar-MA"/>
        </w:rPr>
        <w:t xml:space="preserve"> داخل أجل 15 يوما من تاريخ وضعها رهن إشارتها، وتحرر محضرا بذلك.</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وإذا تبين للجنة أن بعض الشاحنات تتطلب القيام ببعض الإصلاحات أو التجهيزات لا تتطابق والمواصفات التقنية المحددة. تحرر محضرا بذلك وتمنح لنائل الصفقة آجالا إضافية تؤخذ فيها بعين الاعتبار المدة الزمنية التي تتطلبها تلك الإصلاحات أو التجهيزات شريطة أن لا تتعدى أجل 30 يوما من تاريخ تبليغه  بذلك. </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إذا طرأ تأخير في بداية عملية استغلال المرفق بدون مبرر مقبول ، توجه رسالة مع الإشعار بالتوصل من الجماعة لنائل الصفقة تحدد آجالا لإيجاد حل لهذا التأخير ..</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وفي حالة عدم التوصل لتوافق بين الطرفين أو في حالة عدم الالتزام بالتاريخ الجديد، يتم إلغاء نيل </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الصفقة دون أن يكون لنائل الصفقة الحق في المطالبة بأي تعويض.</w:t>
      </w:r>
    </w:p>
    <w:p w:rsidR="00CD5598" w:rsidRPr="00A0022C" w:rsidRDefault="00CD5598" w:rsidP="002A2BB4">
      <w:pPr>
        <w:bidi/>
        <w:spacing w:line="276" w:lineRule="auto"/>
        <w:ind w:left="-568"/>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 xml:space="preserve">الفصل السادس : </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يتم تفويض تدبير مرفق نقل اللحوم عن طريق مسطرة طلب العروض ويتم اللجوء إلى التفاوض المباشر في الحالات الآتية:</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عدم جدوى العروض المقدمة لمرتين متتاليتين.</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وجود حالة الاستعجال في الحفاظ على استمرارية المرفق.</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b/>
          <w:bCs/>
          <w:sz w:val="32"/>
          <w:szCs w:val="32"/>
          <w:u w:val="single"/>
          <w:rtl/>
          <w:lang w:bidi="ar-MA"/>
        </w:rPr>
        <w:t>الفصل السابع : استمرارية المرفق</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يلتزم نائل الصفقة بتأمين المرفق وتقديم الخدمات المرتبطة بحسن تدبير هذا المرفق وفقا للشروط </w:t>
      </w:r>
      <w:r w:rsidRPr="00A0022C">
        <w:rPr>
          <w:rFonts w:asciiTheme="majorBidi" w:hAnsiTheme="majorBidi" w:cstheme="majorBidi"/>
          <w:sz w:val="32"/>
          <w:szCs w:val="32"/>
          <w:rtl/>
          <w:lang w:bidi="ar-MA"/>
        </w:rPr>
        <w:lastRenderedPageBreak/>
        <w:t>الواردة في كناش التحملات طيلة المدة المحددة لرخصة التدبير ، كما يلتزم بتطبيق المبادئ الأساسية للمرافق العمومية.</w:t>
      </w:r>
    </w:p>
    <w:p w:rsidR="00CD5598" w:rsidRPr="00A0022C" w:rsidRDefault="00CD5598" w:rsidP="002A2BB4">
      <w:pPr>
        <w:bidi/>
        <w:spacing w:line="276" w:lineRule="auto"/>
        <w:ind w:left="-568"/>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الثامن: الصفة الشخصية</w:t>
      </w:r>
    </w:p>
    <w:p w:rsidR="00CD5598" w:rsidRPr="00A0022C" w:rsidRDefault="00CD5598" w:rsidP="00891B7D">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إن قرار الترخيص ذو طبيعة شخصية لا يمكن بأي حال من الأحوال لصاحبه تفويته أو كرائه أو توكيله أو تنازله الكلي أو الجزئي عن تسيير المرفق إلى الغير.</w:t>
      </w:r>
    </w:p>
    <w:p w:rsidR="00CD5598" w:rsidRPr="00A0022C" w:rsidRDefault="00CD5598" w:rsidP="002A2BB4">
      <w:pPr>
        <w:bidi/>
        <w:spacing w:line="276" w:lineRule="auto"/>
        <w:ind w:left="-568"/>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التاسع: المسؤولية والمخاطر</w:t>
      </w:r>
    </w:p>
    <w:p w:rsidR="00CD5598" w:rsidRPr="00A0022C" w:rsidRDefault="00CD5598" w:rsidP="00891B7D">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يدبر نائل الصفقة المرفق تحت مسؤوليته الشخصية ويشمله بالعناية اللازمة ويتحمل المسؤولية الكاملة عن جميع الحوادث والأضرار التي قد تلحق بالغير.</w:t>
      </w:r>
    </w:p>
    <w:p w:rsidR="00CD5598" w:rsidRPr="00A0022C" w:rsidRDefault="00CD5598" w:rsidP="002A2BB4">
      <w:pPr>
        <w:bidi/>
        <w:spacing w:line="276" w:lineRule="auto"/>
        <w:ind w:left="-568"/>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العاشر : التأميـــــن</w:t>
      </w:r>
    </w:p>
    <w:p w:rsidR="00CD5598" w:rsidRPr="00A0022C" w:rsidRDefault="00CD5598" w:rsidP="00891B7D">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يغطي نائل الصفقة طيلة مدة العقد مسؤوليته المدنية عن المخاطر التي قد تترتب عن مزاولة أنشطته بواسطة عقود تأمين مكتتبة بصفة قانونية ، بما فيها حوادث الشغل لمستخدمي المرفق والتأمين الإجباري للشاحنات.</w:t>
      </w:r>
    </w:p>
    <w:p w:rsidR="00CD5598" w:rsidRPr="00A0022C" w:rsidRDefault="00CD5598" w:rsidP="00891B7D">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يلتزم صاحب الامتياز بإيداع نسخ من شواهد تأمين الشاحنات والمستخدمين لدى إدارة المجزرة، علاوة على لوائح المستخدمين والعتاد مرفقة بجميع المعلومات الخاصة بهم.</w:t>
      </w:r>
    </w:p>
    <w:p w:rsidR="00CD5598" w:rsidRPr="00A0022C" w:rsidRDefault="00CD5598" w:rsidP="002A2BB4">
      <w:pPr>
        <w:tabs>
          <w:tab w:val="center" w:pos="4536"/>
        </w:tabs>
        <w:bidi/>
        <w:spacing w:line="276" w:lineRule="auto"/>
        <w:ind w:left="-568"/>
        <w:jc w:val="center"/>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الباب الثاني: حقوق وواجبات نائل الصفقة</w:t>
      </w:r>
    </w:p>
    <w:p w:rsidR="00CD5598" w:rsidRPr="00A0022C" w:rsidRDefault="00CD5598" w:rsidP="002A2BB4">
      <w:pPr>
        <w:tabs>
          <w:tab w:val="center" w:pos="4536"/>
        </w:tabs>
        <w:bidi/>
        <w:spacing w:line="276" w:lineRule="auto"/>
        <w:ind w:left="-568"/>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الحادي عشر: واجبات عامة لنائل الصفقة</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على نائل الصفقة الالتزام ببنود العقد واحترام كافة مقتضياته، وفي حالة الإخلال بأحد بنوده، يترتب عنه </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فسخ عقد التدبير بعد استنفاذ جميع المساطر المنصوص عليها ببنود هذا العقد .</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يلتزم نائل الصفقة باحترام وتطبيق جميع القوانين والأنظمة الجاري بها العمل سواء تعلق الأمر بنقل وتوزيع اللحوم أو التأمين أو مدونة الشغل.</w:t>
      </w:r>
    </w:p>
    <w:p w:rsidR="00CD5598" w:rsidRPr="00A0022C" w:rsidRDefault="00CD5598" w:rsidP="002A2BB4">
      <w:pPr>
        <w:tabs>
          <w:tab w:val="center" w:pos="4536"/>
        </w:tabs>
        <w:bidi/>
        <w:spacing w:line="276" w:lineRule="auto"/>
        <w:ind w:left="-568"/>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الثاني عشر: نظام المستخدمين</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يتعين على نائل الصفقة بتدبير المرفق وتشغيل مستخدمين أكفاء، ضمانا لتسيير منتظم للمرفق.</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يجب أن لا يقل سن المستخدمين والعاملين التابعين لصاحب الامتياز عن 18 سنة، متمتعين بصحة جيدة، ولهذه الغاية يتوجب عليهم الإدلاء بشهادة طبية مسلمة من طرف مكتب حفظ الصحة التابع لجماعة الخميسات تثبت خلوهم من الأمراض المعدية وذلك كل 6 أشهر.</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ويشترط في السائقين والقباض والأعوان المكلفين بالشحن أن يرتدوا زيا من لون أبيض موحد ونظيف يميزهم عن غيرهم مع حمل شارة تحمل اسمهم واسم المؤسسة التابعين لها وحذاء نظيف وقبعة بيضاء يوفرها لهم نائل الصفقة.</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يتعهد نائل الصفقة بتشغيل العدد الكافي من اليد العاملة المحلية طبقا لمقتضيات دفتر التحملات وضمان جميع الحقوق والامتيازات المخولة لهم طبقا لقوانين الشغل الجاري بها العمل ، كما يلتزم بتسليم قائمة تتضمن أسماء وعناوين المستخدمين الذين يعتزم تشغيلهم إلى رئيس مصلحة البيئة وحفظ الصحة بالجماعة.</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lastRenderedPageBreak/>
        <w:t>يعتبر نائل الصفقة المسؤول الشخصي والوحيد عن الأخطاء المرتكبة من طرف مستخدميه ويمكن للمصالح المختصة أن تطلب اتخاذ الإجراءات التأديبية في حق كل مستخدم قام بمخالفة تخل بنظام اللحوم.</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يلتزم نائل الصفقة وعلى حسابه ونفقته بضمان التكوين المستمر للمستخدمين وفق حاجيات المرفق.</w:t>
      </w:r>
    </w:p>
    <w:p w:rsidR="00CD5598" w:rsidRPr="00A0022C" w:rsidRDefault="00CD5598" w:rsidP="002A2BB4">
      <w:pPr>
        <w:tabs>
          <w:tab w:val="center" w:pos="4536"/>
        </w:tabs>
        <w:bidi/>
        <w:spacing w:line="276" w:lineRule="auto"/>
        <w:ind w:left="-568"/>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الثالث عشر: وسائل تدبير المرفق</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يتعهد نائل الصفقة بنقل اللحوم والسقوط بتوفير شاحنات تتوفر فيها الشروط الصحية والمعايير التقنية </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التي يتطلبها تحقيق هذه الخدمة ويتم توزيعها وفق ما ورد في دفتر التحملات وتكون مقبولة من طرف المكتب الوطني للسلامة الصحية للمنتجات الغذائية بواسطة شهادة تؤكد ذلك.</w:t>
      </w:r>
    </w:p>
    <w:p w:rsidR="00E71FC9" w:rsidRPr="00A0022C" w:rsidRDefault="00CD5598" w:rsidP="002A2BB4">
      <w:pPr>
        <w:tabs>
          <w:tab w:val="center" w:pos="4536"/>
        </w:tabs>
        <w:bidi/>
        <w:spacing w:line="276" w:lineRule="auto"/>
        <w:ind w:left="-568"/>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الرابع عشر :</w:t>
      </w:r>
    </w:p>
    <w:p w:rsidR="00CD5598" w:rsidRPr="00A0022C" w:rsidRDefault="00CD5598" w:rsidP="00891B7D">
      <w:pPr>
        <w:tabs>
          <w:tab w:val="center" w:pos="4536"/>
        </w:tabs>
        <w:bidi/>
        <w:spacing w:line="276" w:lineRule="auto"/>
        <w:ind w:left="-568"/>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 xml:space="preserve"> المواصفات الواجب توفرها في شاحنات نقل اللحوم والسقوط والأحشاء طيلة مدة العقد:</w:t>
      </w:r>
    </w:p>
    <w:p w:rsidR="00CD5598" w:rsidRPr="00A0022C" w:rsidRDefault="00CD5598" w:rsidP="002A2BB4">
      <w:pPr>
        <w:tabs>
          <w:tab w:val="center" w:pos="4536"/>
        </w:tabs>
        <w:bidi/>
        <w:spacing w:line="276" w:lineRule="auto"/>
        <w:ind w:left="-568"/>
        <w:jc w:val="both"/>
        <w:rPr>
          <w:rFonts w:asciiTheme="majorBidi" w:hAnsiTheme="majorBidi" w:cstheme="majorBidi"/>
          <w:color w:val="FF0000"/>
          <w:sz w:val="32"/>
          <w:szCs w:val="32"/>
          <w:rtl/>
          <w:lang w:bidi="ar-MA"/>
        </w:rPr>
      </w:pPr>
      <w:r w:rsidRPr="00A0022C">
        <w:rPr>
          <w:rFonts w:asciiTheme="majorBidi" w:hAnsiTheme="majorBidi" w:cstheme="majorBidi"/>
          <w:sz w:val="32"/>
          <w:szCs w:val="32"/>
          <w:rtl/>
          <w:lang w:bidi="ar-MA"/>
        </w:rPr>
        <w:t xml:space="preserve">      يجب أن تكون الشاحنتين في وضعية ميكانيكية وتقنية جيدة وأن تكون مجهزة بصناديق مصنوعة من مواد غير قابلة للصدئ مخصصة تقنيا لنقل المواد القابلة للتلف.</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.أن تكون مجهزة بآلة للتبريد وضابط للحرارة.</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 أن تكون متوفرة على أبواب تفتح من جزأين علوهما لا يقل عن متر وثمانون سنتمتر تفتح من الخلف، وذلك لتسهيل عملية الشحن والتفريغ.</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.أن تكون الإطارات والجوانب الداخلية للصناديق مغشاة بزنك صحي حافظ للحرارة المناسبة وغير قابل للصدئ.</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أن تكون الصناديق مجهزة برافعات وسكك لتعليق سقوط الذبائح بطريقة منظمة.</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أن تكون أرضية الصناديق مجهزة بقنوات لتصريف السوائل وبقايا الدماء التي تجمع بصندوق أسفل الشاحنة تفاديا لأي تلوث.</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كما يجب أن تحمل الشاحنات العبارة التالية : </w:t>
      </w:r>
      <w:r w:rsidRPr="00A0022C">
        <w:rPr>
          <w:rFonts w:asciiTheme="majorBidi" w:hAnsiTheme="majorBidi" w:cstheme="majorBidi"/>
          <w:b/>
          <w:bCs/>
          <w:sz w:val="32"/>
          <w:szCs w:val="32"/>
          <w:rtl/>
          <w:lang w:bidi="ar-MA"/>
        </w:rPr>
        <w:t>" نقل اللحوم بجماعة الخميسات "</w:t>
      </w:r>
      <w:r w:rsidRPr="00A0022C">
        <w:rPr>
          <w:rFonts w:asciiTheme="majorBidi" w:hAnsiTheme="majorBidi" w:cstheme="majorBidi"/>
          <w:sz w:val="32"/>
          <w:szCs w:val="32"/>
          <w:rtl/>
          <w:lang w:bidi="ar-MA"/>
        </w:rPr>
        <w:t xml:space="preserve"> مكتوبة باللون الأحمر على جوانب صندوق الشاحنة وعلى الصناديق المستعملة لذلك.</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وبصفة عامة يجب أن تخضع الشاحنات وصناديق نقل اللحوم وتوابعها للمواصفات الواردة في القرار الوزاري المشترك 03-1196 الصادر 30 أبريل 2004 والمشار إليه ضمن المراجع القانونية لهذا الدفتر وكذا المرسوم رقم 177-97-2 الصادر في 5 ذي الحجة 1419 الموافق 23 مارس 1999 المتعلق بنقل المواد سريعة التلف.</w:t>
      </w:r>
    </w:p>
    <w:p w:rsidR="00CD5598" w:rsidRPr="00A0022C" w:rsidRDefault="00CD5598" w:rsidP="002A2BB4">
      <w:pPr>
        <w:tabs>
          <w:tab w:val="center" w:pos="4536"/>
        </w:tabs>
        <w:bidi/>
        <w:spacing w:line="276" w:lineRule="auto"/>
        <w:ind w:left="-568"/>
        <w:jc w:val="both"/>
        <w:rPr>
          <w:rFonts w:asciiTheme="majorBidi" w:hAnsiTheme="majorBidi" w:cstheme="majorBidi"/>
          <w:color w:val="000000" w:themeColor="text1"/>
          <w:sz w:val="32"/>
          <w:szCs w:val="32"/>
          <w:rtl/>
          <w:lang w:bidi="ar-MA"/>
        </w:rPr>
      </w:pPr>
      <w:r w:rsidRPr="00A0022C">
        <w:rPr>
          <w:rFonts w:asciiTheme="majorBidi" w:hAnsiTheme="majorBidi" w:cstheme="majorBidi"/>
          <w:sz w:val="32"/>
          <w:szCs w:val="32"/>
          <w:rtl/>
          <w:lang w:bidi="ar-MA"/>
        </w:rPr>
        <w:t xml:space="preserve">ويتعين على نائل الصفقة الحرص على صيانة ونظافة الشاحنات بصفة مستمرة عند انتهاء كل عملية توزيع، وأن يتم ذلك خارج مقر المجازر. وفي حالة ما إذا تبين أن نائل الصفقة أخل بشروط النظافة خارج بناية المجازر تطبق في حقه الجزاءات المنصوص عليها في </w:t>
      </w:r>
      <w:r w:rsidRPr="00A0022C">
        <w:rPr>
          <w:rFonts w:asciiTheme="majorBidi" w:hAnsiTheme="majorBidi" w:cstheme="majorBidi"/>
          <w:color w:val="000000" w:themeColor="text1"/>
          <w:sz w:val="32"/>
          <w:szCs w:val="32"/>
          <w:rtl/>
          <w:lang w:bidi="ar-MA"/>
        </w:rPr>
        <w:t>الفصل السادس والعشرون أسفله.</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يلتزم نائل الصفقة بتوفير مقر عمل لائق يستقبل فيه المكالمات والمراسلات، ويكون عنوان هذا المقر قارا ومسجلا لدى المصالح المختصة للجماعة ومجهزا بكافة الوسائل التي تضمن حسن تنفيذ خدمة المرفق. ويجب أن يتواجد المقر داخل تراب جماعة الخميسات. كما يتعين عليه أن يحترم أخلاقيات المهنة ، وأن </w:t>
      </w:r>
      <w:r w:rsidRPr="00345DBD">
        <w:rPr>
          <w:rFonts w:asciiTheme="majorBidi" w:hAnsiTheme="majorBidi" w:cstheme="majorBidi"/>
          <w:sz w:val="32"/>
          <w:szCs w:val="32"/>
          <w:rtl/>
          <w:lang w:bidi="ar-MA"/>
        </w:rPr>
        <w:t>لا تكون له أي صلة بتجارة اللحوم</w:t>
      </w:r>
      <w:r w:rsidRPr="00A0022C">
        <w:rPr>
          <w:rFonts w:asciiTheme="majorBidi" w:hAnsiTheme="majorBidi" w:cstheme="majorBidi"/>
          <w:sz w:val="32"/>
          <w:szCs w:val="32"/>
          <w:rtl/>
          <w:lang w:bidi="ar-MA"/>
        </w:rPr>
        <w:t>.</w:t>
      </w:r>
    </w:p>
    <w:p w:rsidR="00CD5598" w:rsidRPr="00A0022C" w:rsidRDefault="00CD5598" w:rsidP="002A2BB4">
      <w:pPr>
        <w:tabs>
          <w:tab w:val="center" w:pos="4536"/>
        </w:tabs>
        <w:bidi/>
        <w:spacing w:line="276" w:lineRule="auto"/>
        <w:ind w:left="-568"/>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lastRenderedPageBreak/>
        <w:t>الفصل الخامس عشر: التطهير الاعتيادي</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يتعين على نائل صفقة تدبير مرفق نقل اللحوم، التقيد بمقتضيات القرارات التنظيمية الخاصة بالوقاية الصحية والمحافظة على الصحة العمومية والتطهير الاعتيادي للسيارات، وكذا إخضاعها للتطهير الدوري تحت مراقبة مصلحة البيئة وحفظ الصحة لجماعة الخميسات.</w:t>
      </w:r>
    </w:p>
    <w:p w:rsidR="00CD5598" w:rsidRPr="00A0022C" w:rsidRDefault="00CD5598" w:rsidP="002A2BB4">
      <w:pPr>
        <w:tabs>
          <w:tab w:val="center" w:pos="4536"/>
        </w:tabs>
        <w:bidi/>
        <w:spacing w:line="276" w:lineRule="auto"/>
        <w:ind w:left="-568"/>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السادس عشر: المراقبة التقنية للشاحنات</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تخضع الشاحنات للمراقبة كل ستة أشهر: فاتح يناير وفاتح يوليوز من كل سنة من طرف اللجنة المشار إليها في الفصل </w:t>
      </w:r>
      <w:r w:rsidRPr="00A0022C">
        <w:rPr>
          <w:rFonts w:asciiTheme="majorBidi" w:hAnsiTheme="majorBidi" w:cstheme="majorBidi"/>
          <w:color w:val="000000" w:themeColor="text1"/>
          <w:sz w:val="32"/>
          <w:szCs w:val="32"/>
          <w:rtl/>
          <w:lang w:bidi="ar-MA"/>
        </w:rPr>
        <w:t>25</w:t>
      </w:r>
      <w:r w:rsidRPr="00A0022C">
        <w:rPr>
          <w:rFonts w:asciiTheme="majorBidi" w:hAnsiTheme="majorBidi" w:cstheme="majorBidi"/>
          <w:sz w:val="32"/>
          <w:szCs w:val="32"/>
          <w:rtl/>
          <w:lang w:bidi="ar-MA"/>
        </w:rPr>
        <w:t xml:space="preserve"> أسفله.</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ويلتزم صاحب الامتياز باحترام وتنفيذ توصيات اللجنة، وتسلم له شهادة بصلاحية الشاحنات للاستعمال بعد كل عملية مراقبة. وفي حالة مخالفة الشاحنة لمتطلبات العمل، يتعين على نائل الصفقة التعجيل بإصلاحها أو تغييرها داخل الأجل المحدد من طرف اللجنة.</w:t>
      </w:r>
    </w:p>
    <w:p w:rsidR="00CD5598" w:rsidRPr="00A0022C" w:rsidRDefault="00CD5598" w:rsidP="002A2BB4">
      <w:pPr>
        <w:tabs>
          <w:tab w:val="center" w:pos="4536"/>
        </w:tabs>
        <w:bidi/>
        <w:spacing w:line="276" w:lineRule="auto"/>
        <w:ind w:left="-568"/>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السابع عشر: حفظ السجلات</w:t>
      </w:r>
    </w:p>
    <w:p w:rsidR="00CD5598" w:rsidRPr="00A0022C" w:rsidRDefault="00CD5598" w:rsidP="002A2BB4">
      <w:pPr>
        <w:tabs>
          <w:tab w:val="center" w:pos="4536"/>
        </w:tabs>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يتعين على صاحب الامتياز أن يمسك سجلا مؤشرا عليه ومرقما من طرف المفوض، يتم فيه تدوين وحفظ المعلومات التالية:</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*الرقم الترتيبي للشاحنة حسب عدد شاحنات الأسطول المستعملة.</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*الحمولة ونوعها.</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*الاسم العائلي والشخصي للمستفيد.</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*تاريخ النقل.</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*الوجهة.</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*رقم تسجيل الشاحنة التي قامت بنقل اللحوم.</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*رقم توصيل أداء التعريفات.</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ويجب كذلك على صاحب الامتياز أن يحتفظ بنسخ من توصيل إثبات أداء التعريفات.</w:t>
      </w:r>
    </w:p>
    <w:p w:rsidR="00CD5598" w:rsidRPr="00A0022C" w:rsidRDefault="00CD5598" w:rsidP="002A2BB4">
      <w:pPr>
        <w:bidi/>
        <w:spacing w:line="276" w:lineRule="auto"/>
        <w:ind w:left="-568"/>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الثامن عشر: واجبات عامة لنقل اللحوم</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يجب أن تتواجد الشاحنات المخصصة لنقل اللحوم يوميا بالمجزرة قبل فتح غرف التبريد بنصف ساعة </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وفق التوقيت المحدد من طرف رئيس مصلحة البيئة وحفظ الصحة، ويمنع منعا كليا نقل اللحوم التي لا تحمل تأشيرة الطبيب المختص .كما لا يسمح بنقل اللحوم إلا بعد أداء جميع الرسوم والواجبات عليها في القرار الجبائي لجماعة الخميسات.</w:t>
      </w:r>
    </w:p>
    <w:p w:rsidR="00CD5598" w:rsidRPr="00A0022C" w:rsidRDefault="00CD5598" w:rsidP="002A2BB4">
      <w:pPr>
        <w:bidi/>
        <w:spacing w:line="276" w:lineRule="auto"/>
        <w:ind w:left="-568"/>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التاسع عشر: توزيع وتسليم اللحوم</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يلتزم نائل الصفقة بتوزيع وتسليم اللحوم والأسقاط إلى جميع الباعة المتواجدين داخل المجال الترابي لجماعة الخميسات وفق الشروط الصحية الواجب توفرها في مستخدميه وفي الشاحنات التي يسخرها لهذا الغرض مع تحمله شخصيا المسؤولية الشخصية عن أي تعـفن أو إتلاف قد يلحق بالسلع.</w:t>
      </w:r>
    </w:p>
    <w:p w:rsidR="00CD5598" w:rsidRPr="00A0022C" w:rsidRDefault="00CD5598" w:rsidP="002A2BB4">
      <w:pPr>
        <w:bidi/>
        <w:spacing w:line="276" w:lineRule="auto"/>
        <w:ind w:left="-568"/>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العشرون: تخصيص استعمال شاحنات نقل اللحوم</w:t>
      </w:r>
    </w:p>
    <w:p w:rsidR="00CD5598" w:rsidRPr="00A0022C" w:rsidRDefault="00CD5598" w:rsidP="002A2BB4">
      <w:pPr>
        <w:bidi/>
        <w:spacing w:line="276" w:lineRule="auto"/>
        <w:ind w:left="-568"/>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يمنع استعمال شاحنات نقل اللحوم في أغراض أخرى غير المخصصة لها.</w:t>
      </w:r>
    </w:p>
    <w:p w:rsidR="00CD5598" w:rsidRPr="00A0022C" w:rsidRDefault="00CD5598" w:rsidP="002A2BB4">
      <w:pPr>
        <w:bidi/>
        <w:spacing w:line="276" w:lineRule="auto"/>
        <w:ind w:left="-568"/>
        <w:jc w:val="center"/>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lastRenderedPageBreak/>
        <w:t>الباب الثالث: مقتضيات مالية</w:t>
      </w:r>
    </w:p>
    <w:p w:rsidR="00CD5598" w:rsidRPr="00A0022C" w:rsidRDefault="00CD5598" w:rsidP="002A2BB4">
      <w:pPr>
        <w:bidi/>
        <w:spacing w:line="276" w:lineRule="auto"/>
        <w:ind w:left="-426"/>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الواحد والعشرون:</w:t>
      </w:r>
    </w:p>
    <w:p w:rsidR="00CD5598" w:rsidRPr="00A0022C" w:rsidRDefault="00CD5598" w:rsidP="002A2BB4">
      <w:pPr>
        <w:bidi/>
        <w:spacing w:line="276" w:lineRule="auto"/>
        <w:ind w:left="-426"/>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يجب على نائل الصفقة عدم الإخلال بمقتضيات القرار الجبائي رقم 311 بتاريخ 13 غشت 2008 المحدد لنسب وأسعار الضرائب والرسوم المستحقة لفائدة ميزانية جماعة الخميسات كما وقع تعديله وتغييره.</w:t>
      </w:r>
    </w:p>
    <w:p w:rsidR="00CD5598" w:rsidRPr="00A0022C" w:rsidRDefault="00CD5598" w:rsidP="002A2BB4">
      <w:pPr>
        <w:bidi/>
        <w:spacing w:line="276" w:lineRule="auto"/>
        <w:ind w:left="-426"/>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الثاني والعشرون: مراجعة أثمان نقل اللحوم</w:t>
      </w:r>
    </w:p>
    <w:p w:rsidR="00CD5598" w:rsidRPr="00A0022C" w:rsidRDefault="00CD5598" w:rsidP="002A2BB4">
      <w:pPr>
        <w:bidi/>
        <w:spacing w:line="276" w:lineRule="auto"/>
        <w:ind w:left="-426"/>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 xml:space="preserve">  -  تخضع أثمنة نقل اللحوم المؤداة لفائدة نائل الصفقة للمراجعة كل خمسة سنوات وذلك على أساس التغيرات التي تعرفها المؤشرات الاقتصادية والاجتماعية وفقا للمعادلة المعمول بها في هذا الشأن لضمان توازن الوضعية المالية لتدبير المرفق،على أساس أن تضمن المقتضيات الإجرائية لهذه المراجعة ضمن الاتفاقية التي سيتم إبرامها مع الشركة الفائزة بصفقة تدبير مرفق نقل اللحوم.</w:t>
      </w:r>
    </w:p>
    <w:p w:rsidR="00CD5598" w:rsidRPr="00A0022C" w:rsidRDefault="00CD5598" w:rsidP="002A2BB4">
      <w:pPr>
        <w:bidi/>
        <w:spacing w:line="276" w:lineRule="auto"/>
        <w:ind w:left="-426"/>
        <w:jc w:val="both"/>
        <w:rPr>
          <w:rFonts w:asciiTheme="majorBidi" w:hAnsiTheme="majorBidi" w:cstheme="majorBidi"/>
          <w:b/>
          <w:bCs/>
          <w:color w:val="000000" w:themeColor="text1"/>
          <w:sz w:val="32"/>
          <w:szCs w:val="32"/>
          <w:u w:val="single"/>
          <w:rtl/>
          <w:lang w:bidi="ar-MA"/>
        </w:rPr>
      </w:pPr>
      <w:r w:rsidRPr="00A0022C">
        <w:rPr>
          <w:rFonts w:asciiTheme="majorBidi" w:hAnsiTheme="majorBidi" w:cstheme="majorBidi"/>
          <w:b/>
          <w:bCs/>
          <w:color w:val="000000" w:themeColor="text1"/>
          <w:sz w:val="32"/>
          <w:szCs w:val="32"/>
          <w:u w:val="single"/>
          <w:rtl/>
          <w:lang w:bidi="ar-MA"/>
        </w:rPr>
        <w:t>الفصل الثالث والعشرون: الضمانة المؤقتة والنهائية</w:t>
      </w:r>
    </w:p>
    <w:p w:rsidR="00CD5598" w:rsidRPr="00A0022C" w:rsidRDefault="00CD5598" w:rsidP="002A2BB4">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يجب على المتنافس بإيداع مبلغ الضمانة المؤقتة المحددة </w:t>
      </w:r>
      <w:r w:rsidRPr="00A0022C">
        <w:rPr>
          <w:rFonts w:asciiTheme="majorBidi" w:hAnsiTheme="majorBidi" w:cstheme="majorBidi"/>
          <w:color w:val="000000" w:themeColor="text1"/>
          <w:sz w:val="32"/>
          <w:szCs w:val="32"/>
          <w:rtl/>
          <w:lang w:bidi="ar-MA"/>
        </w:rPr>
        <w:t xml:space="preserve">في مائة ألف درهم(100.000.00 درهم) </w:t>
      </w:r>
      <w:r w:rsidRPr="00A0022C">
        <w:rPr>
          <w:rFonts w:asciiTheme="majorBidi" w:hAnsiTheme="majorBidi" w:cstheme="majorBidi"/>
          <w:sz w:val="32"/>
          <w:szCs w:val="32"/>
          <w:rtl/>
          <w:lang w:bidi="ar-MA"/>
        </w:rPr>
        <w:t>لدى الخازن الإقليمي لمدينة الخميسات مقابل وصل يدلي به في ملفه الإداري ،وبعد تبليغه بنيله للصفقة وفي أجل أقصاه شهر يتعين على نائل الصفقة تحويل مبلغ الضمانة المؤقتة إلى ضمانة  نهائية .</w:t>
      </w:r>
    </w:p>
    <w:p w:rsidR="00CD5598" w:rsidRPr="00A0022C" w:rsidRDefault="00CD5598" w:rsidP="002A2BB4">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وتصبح الضمانة المؤقتة كسبا للجماعة في الحالات التالية:</w:t>
      </w:r>
    </w:p>
    <w:p w:rsidR="00CD5598" w:rsidRPr="00A0022C" w:rsidRDefault="00CD5598" w:rsidP="002A2BB4">
      <w:pPr>
        <w:pStyle w:val="Paragraphedeliste"/>
        <w:widowControl/>
        <w:numPr>
          <w:ilvl w:val="0"/>
          <w:numId w:val="39"/>
        </w:numPr>
        <w:autoSpaceDE/>
        <w:autoSpaceDN/>
        <w:bidi/>
        <w:spacing w:line="276" w:lineRule="auto"/>
        <w:ind w:left="-426"/>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إذا رفض نائل الصفقة تصحيح مبلغ عقد الالتزام</w:t>
      </w:r>
    </w:p>
    <w:p w:rsidR="00CD5598" w:rsidRPr="00A0022C" w:rsidRDefault="00CD5598" w:rsidP="002A2BB4">
      <w:pPr>
        <w:pStyle w:val="Paragraphedeliste"/>
        <w:widowControl/>
        <w:numPr>
          <w:ilvl w:val="0"/>
          <w:numId w:val="39"/>
        </w:numPr>
        <w:autoSpaceDE/>
        <w:autoSpaceDN/>
        <w:bidi/>
        <w:spacing w:line="276" w:lineRule="auto"/>
        <w:ind w:left="-426"/>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إذا تخلى على العرض بعد ا ن رسا عليه</w:t>
      </w:r>
    </w:p>
    <w:p w:rsidR="00CD5598" w:rsidRPr="00A0022C" w:rsidRDefault="00CD5598" w:rsidP="002A2BB4">
      <w:pPr>
        <w:pStyle w:val="Paragraphedeliste"/>
        <w:widowControl/>
        <w:numPr>
          <w:ilvl w:val="0"/>
          <w:numId w:val="39"/>
        </w:numPr>
        <w:autoSpaceDE/>
        <w:autoSpaceDN/>
        <w:bidi/>
        <w:spacing w:line="276" w:lineRule="auto"/>
        <w:ind w:left="-426"/>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 xml:space="preserve">إذا خالف احد بنود كناش التحملات </w:t>
      </w:r>
    </w:p>
    <w:p w:rsidR="00E71FC9" w:rsidRPr="00A0022C" w:rsidRDefault="00E71FC9" w:rsidP="002A2BB4">
      <w:pPr>
        <w:pStyle w:val="Paragraphedeliste"/>
        <w:widowControl/>
        <w:autoSpaceDE/>
        <w:autoSpaceDN/>
        <w:bidi/>
        <w:spacing w:line="276" w:lineRule="auto"/>
        <w:ind w:left="-426"/>
        <w:jc w:val="both"/>
        <w:rPr>
          <w:rFonts w:asciiTheme="majorBidi" w:hAnsiTheme="majorBidi" w:cstheme="majorBidi"/>
          <w:sz w:val="32"/>
          <w:szCs w:val="32"/>
          <w:rtl/>
          <w:lang w:bidi="ar-MA"/>
        </w:rPr>
      </w:pPr>
    </w:p>
    <w:p w:rsidR="00CD5598" w:rsidRPr="00A0022C" w:rsidRDefault="00CD5598" w:rsidP="002A2BB4">
      <w:pPr>
        <w:bidi/>
        <w:spacing w:line="276" w:lineRule="auto"/>
        <w:ind w:left="-426"/>
        <w:jc w:val="center"/>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الباب الرابع: مراقبة تدبير المرفق</w:t>
      </w:r>
    </w:p>
    <w:p w:rsidR="00CD5598" w:rsidRPr="00A0022C" w:rsidRDefault="00CD5598" w:rsidP="002A2BB4">
      <w:pPr>
        <w:tabs>
          <w:tab w:val="center" w:pos="4677"/>
        </w:tabs>
        <w:bidi/>
        <w:spacing w:line="276" w:lineRule="auto"/>
        <w:ind w:left="-426"/>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الرابع والعشرون</w:t>
      </w:r>
      <w:r w:rsidRPr="00A0022C">
        <w:rPr>
          <w:rFonts w:asciiTheme="majorBidi" w:hAnsiTheme="majorBidi" w:cstheme="majorBidi"/>
          <w:sz w:val="32"/>
          <w:szCs w:val="32"/>
          <w:rtl/>
          <w:lang w:bidi="ar-MA"/>
        </w:rPr>
        <w:t xml:space="preserve">: </w:t>
      </w:r>
      <w:r w:rsidR="00FE6B93" w:rsidRPr="00A0022C">
        <w:rPr>
          <w:rFonts w:asciiTheme="majorBidi" w:hAnsiTheme="majorBidi" w:cstheme="majorBidi"/>
          <w:sz w:val="32"/>
          <w:szCs w:val="32"/>
          <w:rtl/>
          <w:lang w:bidi="ar-MA"/>
        </w:rPr>
        <w:tab/>
      </w:r>
    </w:p>
    <w:p w:rsidR="00CD5598" w:rsidRPr="00A0022C" w:rsidRDefault="00CD5598" w:rsidP="002A2BB4">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vertAlign w:val="subscript"/>
          <w:rtl/>
          <w:lang w:bidi="ar-MA"/>
        </w:rPr>
        <w:t xml:space="preserve"> </w:t>
      </w:r>
      <w:r w:rsidRPr="00A0022C">
        <w:rPr>
          <w:rFonts w:asciiTheme="majorBidi" w:hAnsiTheme="majorBidi" w:cstheme="majorBidi"/>
          <w:sz w:val="32"/>
          <w:szCs w:val="32"/>
          <w:rtl/>
          <w:lang w:bidi="ar-MA"/>
        </w:rPr>
        <w:t>تحدد الجماعة طرق وكيفيات مراقبة نائل الصفقة لتدبير المرفق وذلك مع الاحترام لكل المقتضيات القانونية الجاري بها العمل. تمارس الجماعة المراقبة لأجل تقييم مدى احترام نائل الصفقة لمقتضيات كناش التحملات وقرار الترخيص [ الحالة التقنية والميكانيكية والصحية للسيارات، حفظ السجلات، احترام وإشهار التعريفات، وضعية المستخدمين، وكل نشاط متعلق بتسيير المرفق].</w:t>
      </w:r>
    </w:p>
    <w:p w:rsidR="00CD5598" w:rsidRPr="00A0022C" w:rsidRDefault="00CD5598" w:rsidP="002A2BB4">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للجماعة كامل الصلاحية أن تطلب الإطلاع على جميع الوثائق المالية والتقنية والتدبيرية أو كل وثيقة لها علاقة بتدبير المرفق.</w:t>
      </w:r>
    </w:p>
    <w:p w:rsidR="00CD5598" w:rsidRPr="00A0022C" w:rsidRDefault="00CD5598" w:rsidP="002A2BB4">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ويجب على نائل الصفقة أن يسهل للجنة المراقبة عملية المراقبة وأن يوفر لها جميع الوثائق والوسائل الضرورية لذلك.</w:t>
      </w:r>
    </w:p>
    <w:p w:rsidR="00CD5598" w:rsidRPr="00A0022C" w:rsidRDefault="00CD5598" w:rsidP="002A2BB4">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ويمكن للجنة المراقبة أن تقوم بالمراقبة في مقر أو مرآب نائل الصفقة عند الاقتضاء أو أن تكتفي بمراقبة الوثائق المحاسباتية المدلى بها.</w:t>
      </w:r>
    </w:p>
    <w:p w:rsidR="00CD5598" w:rsidRPr="00A0022C" w:rsidRDefault="00CD5598" w:rsidP="002A2BB4">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يلتزم نائل الصفقة بفسح المجال لأجهزة المراقبة التابعة للجماعة قصد التأكد من حسن تدبير المرفق </w:t>
      </w:r>
      <w:r w:rsidRPr="00A0022C">
        <w:rPr>
          <w:rFonts w:asciiTheme="majorBidi" w:hAnsiTheme="majorBidi" w:cstheme="majorBidi"/>
          <w:sz w:val="32"/>
          <w:szCs w:val="32"/>
          <w:rtl/>
          <w:lang w:bidi="ar-MA"/>
        </w:rPr>
        <w:lastRenderedPageBreak/>
        <w:t>وتنفيذ بنود كناش التحملات وقرار الترخيص وكل عرقلة لهذه المراقبة يحرر بشأنها محضر يرفع لرئيس المجلس الجماعي الذي يتخذ الإجراء المناسب حسب طبيعة المخالفة.</w:t>
      </w:r>
    </w:p>
    <w:p w:rsidR="00CD5598" w:rsidRPr="00A0022C" w:rsidRDefault="00CD5598" w:rsidP="002A2BB4">
      <w:pPr>
        <w:bidi/>
        <w:spacing w:line="276" w:lineRule="auto"/>
        <w:ind w:left="-426"/>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الخامس والعشرون : لجنة مراقبة حسن تدبير المرفق</w:t>
      </w:r>
    </w:p>
    <w:p w:rsidR="00CD5598" w:rsidRPr="00A0022C" w:rsidRDefault="00CD5598" w:rsidP="002A2BB4">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تتكون لجنة مراقبة حسن تدبير المرفق من :</w:t>
      </w:r>
    </w:p>
    <w:p w:rsidR="00CD5598" w:rsidRPr="00A0022C" w:rsidRDefault="00CD5598" w:rsidP="002A2BB4">
      <w:pPr>
        <w:pStyle w:val="Paragraphedeliste"/>
        <w:widowControl/>
        <w:numPr>
          <w:ilvl w:val="0"/>
          <w:numId w:val="39"/>
        </w:numPr>
        <w:autoSpaceDE/>
        <w:autoSpaceDN/>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رئيس  مصلحة البيئة وحفظ الصحة .</w:t>
      </w:r>
    </w:p>
    <w:p w:rsidR="00CD5598" w:rsidRPr="00A0022C" w:rsidRDefault="00CD5598" w:rsidP="002A2BB4">
      <w:pPr>
        <w:pStyle w:val="Paragraphedeliste"/>
        <w:widowControl/>
        <w:numPr>
          <w:ilvl w:val="0"/>
          <w:numId w:val="39"/>
        </w:numPr>
        <w:autoSpaceDE/>
        <w:autoSpaceDN/>
        <w:bidi/>
        <w:spacing w:line="276" w:lineRule="auto"/>
        <w:ind w:left="-426"/>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طبيب الجماعة.</w:t>
      </w:r>
    </w:p>
    <w:p w:rsidR="00CD5598" w:rsidRPr="00A0022C" w:rsidRDefault="00CD5598" w:rsidP="002A2BB4">
      <w:pPr>
        <w:pStyle w:val="Paragraphedeliste"/>
        <w:widowControl/>
        <w:numPr>
          <w:ilvl w:val="0"/>
          <w:numId w:val="39"/>
        </w:numPr>
        <w:autoSpaceDE/>
        <w:autoSpaceDN/>
        <w:bidi/>
        <w:spacing w:line="276" w:lineRule="auto"/>
        <w:ind w:left="-426"/>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مكتب الشؤون  الاقتصادية بالجماعة .</w:t>
      </w:r>
    </w:p>
    <w:p w:rsidR="00CD5598" w:rsidRPr="00A0022C" w:rsidRDefault="00CD5598" w:rsidP="002A2BB4">
      <w:pPr>
        <w:pStyle w:val="Paragraphedeliste"/>
        <w:widowControl/>
        <w:numPr>
          <w:ilvl w:val="0"/>
          <w:numId w:val="39"/>
        </w:numPr>
        <w:autoSpaceDE/>
        <w:autoSpaceDN/>
        <w:bidi/>
        <w:spacing w:line="276" w:lineRule="auto"/>
        <w:ind w:left="-426"/>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القسم التقني بالجماعة.</w:t>
      </w:r>
    </w:p>
    <w:p w:rsidR="00CD5598" w:rsidRPr="00A0022C" w:rsidRDefault="00CD5598" w:rsidP="002A2BB4">
      <w:pPr>
        <w:pStyle w:val="Paragraphedeliste"/>
        <w:widowControl/>
        <w:numPr>
          <w:ilvl w:val="0"/>
          <w:numId w:val="39"/>
        </w:numPr>
        <w:autoSpaceDE/>
        <w:autoSpaceDN/>
        <w:bidi/>
        <w:spacing w:line="276" w:lineRule="auto"/>
        <w:ind w:left="-426"/>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المستودع الجماعي.</w:t>
      </w:r>
    </w:p>
    <w:p w:rsidR="00CD5598" w:rsidRPr="00A0022C" w:rsidRDefault="00CD5598" w:rsidP="002A2BB4">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ويمكن للجماعة أن تستعين بكل من له خبرة في مجال المراقبة من أجل القيام بهذه المهمة وتعقد اللجنة أشغالها مرة كل ستة أشهر أو كل ما دعت الضرورة إلى ذلك.</w:t>
      </w:r>
    </w:p>
    <w:p w:rsidR="00CD5598" w:rsidRPr="00A0022C" w:rsidRDefault="00CD5598" w:rsidP="002A2BB4">
      <w:pPr>
        <w:bidi/>
        <w:spacing w:line="276" w:lineRule="auto"/>
        <w:ind w:left="-426"/>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السادس والعشرون: التقرير السنوي</w:t>
      </w:r>
    </w:p>
    <w:p w:rsidR="00CD5598" w:rsidRPr="00A0022C" w:rsidRDefault="00CD5598" w:rsidP="002A2BB4">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يتعين على نائل الصفقة قبل متم الثلاثة أشهر الأولى من كل سنة مالية، على أبعد تقدير، إرسال التقرير السنوي للسنة الفارطة إلى مصلحة البيئة وحفظ الصحة بالجماعة. ويخص هذا التقرير البيان العام للتسيير، الحالة التقنية والميكانيكية لوسائل النقل وحصيلة الاستغلال.</w:t>
      </w:r>
    </w:p>
    <w:p w:rsidR="00CD5598" w:rsidRPr="00A0022C" w:rsidRDefault="00CD5598" w:rsidP="002A2BB4">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يعتبر عدم الإدلاء بهذا التقرير خرقا لبنود العقد وتتخذ فيه الجزاءات المنصوص عليها في</w:t>
      </w:r>
      <w:r w:rsidRPr="00A0022C">
        <w:rPr>
          <w:rFonts w:asciiTheme="majorBidi" w:hAnsiTheme="majorBidi" w:cstheme="majorBidi"/>
          <w:color w:val="000000" w:themeColor="text1"/>
          <w:sz w:val="32"/>
          <w:szCs w:val="32"/>
          <w:rtl/>
          <w:lang w:bidi="ar-MA"/>
        </w:rPr>
        <w:t xml:space="preserve"> الفصل السادس والعشرون</w:t>
      </w:r>
      <w:r w:rsidRPr="00A0022C">
        <w:rPr>
          <w:rFonts w:asciiTheme="majorBidi" w:hAnsiTheme="majorBidi" w:cstheme="majorBidi"/>
          <w:color w:val="FF0000"/>
          <w:sz w:val="32"/>
          <w:szCs w:val="32"/>
          <w:rtl/>
          <w:lang w:bidi="ar-MA"/>
        </w:rPr>
        <w:t xml:space="preserve"> </w:t>
      </w:r>
      <w:r w:rsidRPr="00A0022C">
        <w:rPr>
          <w:rFonts w:asciiTheme="majorBidi" w:hAnsiTheme="majorBidi" w:cstheme="majorBidi"/>
          <w:sz w:val="32"/>
          <w:szCs w:val="32"/>
          <w:rtl/>
          <w:lang w:bidi="ar-MA"/>
        </w:rPr>
        <w:t>أسفله من دفتر التحملات. ويمكن للجماعة القيام بالمراقبة دون إشعار للتأكد من صحة المعلومات الواردة في التقرير السنوي.</w:t>
      </w:r>
    </w:p>
    <w:p w:rsidR="00CD5598" w:rsidRPr="00A0022C" w:rsidRDefault="00CD5598" w:rsidP="002A2BB4">
      <w:pPr>
        <w:bidi/>
        <w:spacing w:line="276" w:lineRule="auto"/>
        <w:ind w:left="-426"/>
        <w:jc w:val="both"/>
        <w:rPr>
          <w:rFonts w:asciiTheme="majorBidi" w:hAnsiTheme="majorBidi" w:cstheme="majorBidi"/>
          <w:sz w:val="32"/>
          <w:szCs w:val="32"/>
          <w:rtl/>
          <w:lang w:bidi="ar-MA"/>
        </w:rPr>
      </w:pPr>
    </w:p>
    <w:p w:rsidR="00CD5598" w:rsidRPr="00A0022C" w:rsidRDefault="00CD5598" w:rsidP="002A2BB4">
      <w:pPr>
        <w:bidi/>
        <w:spacing w:line="276" w:lineRule="auto"/>
        <w:ind w:left="-426"/>
        <w:jc w:val="center"/>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الباب الخامس: الجزاءات والنزاعات</w:t>
      </w:r>
    </w:p>
    <w:p w:rsidR="00CD5598" w:rsidRPr="00A0022C" w:rsidRDefault="00CD5598" w:rsidP="002A2BB4">
      <w:pPr>
        <w:bidi/>
        <w:spacing w:line="276" w:lineRule="auto"/>
        <w:ind w:left="-426"/>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السابع والعشرون : الجزاءات</w:t>
      </w:r>
    </w:p>
    <w:p w:rsidR="00CD5598" w:rsidRPr="00A0022C" w:rsidRDefault="00CD5598" w:rsidP="002A2BB4">
      <w:pPr>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تثبت كل مخالفة لمقتضيات كناش التحملات وقرار الترخيص بمحضر يحرر من طرف الموظفين المحلفين التابعين لمصلحة البيئة وحفظ الصحة بالجماعة :</w:t>
      </w:r>
    </w:p>
    <w:p w:rsidR="00CD5598" w:rsidRPr="00A0022C" w:rsidRDefault="00CD5598" w:rsidP="002A2BB4">
      <w:pPr>
        <w:pStyle w:val="Paragraphedeliste"/>
        <w:widowControl/>
        <w:numPr>
          <w:ilvl w:val="0"/>
          <w:numId w:val="39"/>
        </w:numPr>
        <w:autoSpaceDE/>
        <w:autoSpaceDN/>
        <w:bidi/>
        <w:spacing w:line="276" w:lineRule="auto"/>
        <w:ind w:left="-426" w:firstLine="0"/>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في حالة الإخلال بأحد البنود التعاقدية يتم توجيه إعذار إلى نائل الصفقة وتحدد المدة اللازمة للوفاء بالتزاماته، إذا انتهى الأجل المحدد دون القيام بذلك يتم اقتطاع مبالغ مالية من الضمانة النهائية. وتحدد هذه المبالغ حسب نوعية المخالفة وذلك وفقا للجدول التالي :</w:t>
      </w:r>
    </w:p>
    <w:tbl>
      <w:tblPr>
        <w:tblStyle w:val="Grilledutableau"/>
        <w:bidiVisual/>
        <w:tblW w:w="8885" w:type="dxa"/>
        <w:tblInd w:w="391" w:type="dxa"/>
        <w:tblLook w:val="04A0"/>
      </w:tblPr>
      <w:tblGrid>
        <w:gridCol w:w="4536"/>
        <w:gridCol w:w="4349"/>
      </w:tblGrid>
      <w:tr w:rsidR="00CD5598" w:rsidRPr="00A0022C" w:rsidTr="00345DBD">
        <w:tc>
          <w:tcPr>
            <w:tcW w:w="4536" w:type="dxa"/>
          </w:tcPr>
          <w:p w:rsidR="00CD5598" w:rsidRPr="00A0022C" w:rsidRDefault="00CD5598" w:rsidP="00345DBD">
            <w:pPr>
              <w:pStyle w:val="Paragraphedeliste"/>
              <w:bidi/>
              <w:spacing w:line="276" w:lineRule="auto"/>
              <w:ind w:left="-426"/>
              <w:jc w:val="center"/>
              <w:rPr>
                <w:rFonts w:asciiTheme="majorBidi" w:hAnsiTheme="majorBidi" w:cstheme="majorBidi"/>
                <w:sz w:val="32"/>
                <w:szCs w:val="32"/>
                <w:rtl/>
                <w:lang w:bidi="ar-MA"/>
              </w:rPr>
            </w:pPr>
            <w:r w:rsidRPr="00A0022C">
              <w:rPr>
                <w:rFonts w:asciiTheme="majorBidi" w:hAnsiTheme="majorBidi" w:cstheme="majorBidi"/>
                <w:sz w:val="32"/>
                <w:szCs w:val="32"/>
                <w:rtl/>
                <w:lang w:bidi="ar-MA"/>
              </w:rPr>
              <w:t>المخالفات</w:t>
            </w:r>
          </w:p>
        </w:tc>
        <w:tc>
          <w:tcPr>
            <w:tcW w:w="4349" w:type="dxa"/>
          </w:tcPr>
          <w:p w:rsidR="00CD5598" w:rsidRPr="00A0022C" w:rsidRDefault="00CD5598" w:rsidP="00345DBD">
            <w:pPr>
              <w:pStyle w:val="Paragraphedeliste"/>
              <w:bidi/>
              <w:spacing w:line="276" w:lineRule="auto"/>
              <w:ind w:left="-426"/>
              <w:jc w:val="center"/>
              <w:rPr>
                <w:rFonts w:asciiTheme="majorBidi" w:hAnsiTheme="majorBidi" w:cstheme="majorBidi"/>
                <w:sz w:val="32"/>
                <w:szCs w:val="32"/>
                <w:rtl/>
                <w:lang w:bidi="ar-MA"/>
              </w:rPr>
            </w:pPr>
            <w:r w:rsidRPr="00A0022C">
              <w:rPr>
                <w:rFonts w:asciiTheme="majorBidi" w:hAnsiTheme="majorBidi" w:cstheme="majorBidi"/>
                <w:sz w:val="32"/>
                <w:szCs w:val="32"/>
                <w:rtl/>
                <w:lang w:bidi="ar-MA"/>
              </w:rPr>
              <w:t>الجزاءات</w:t>
            </w:r>
          </w:p>
        </w:tc>
      </w:tr>
      <w:tr w:rsidR="00CD5598" w:rsidRPr="00A0022C" w:rsidTr="00345DBD">
        <w:tc>
          <w:tcPr>
            <w:tcW w:w="4536" w:type="dxa"/>
          </w:tcPr>
          <w:p w:rsidR="00CD5598" w:rsidRPr="00A0022C" w:rsidRDefault="00CD5598" w:rsidP="00345DBD">
            <w:pPr>
              <w:pStyle w:val="Paragraphedeliste"/>
              <w:bidi/>
              <w:spacing w:line="276" w:lineRule="auto"/>
              <w:ind w:left="-426"/>
              <w:jc w:val="right"/>
              <w:rPr>
                <w:rFonts w:asciiTheme="majorBidi" w:hAnsiTheme="majorBidi" w:cstheme="majorBidi"/>
                <w:sz w:val="32"/>
                <w:szCs w:val="32"/>
                <w:rtl/>
                <w:lang w:bidi="ar-MA"/>
              </w:rPr>
            </w:pPr>
            <w:r w:rsidRPr="00A0022C">
              <w:rPr>
                <w:rFonts w:asciiTheme="majorBidi" w:hAnsiTheme="majorBidi" w:cstheme="majorBidi"/>
                <w:sz w:val="32"/>
                <w:szCs w:val="32"/>
                <w:rtl/>
                <w:lang w:bidi="ar-MA"/>
              </w:rPr>
              <w:t>عدم استعمال العدد الكافي للشاحنات لتغطية حاجيات تدبير المرفق</w:t>
            </w:r>
          </w:p>
        </w:tc>
        <w:tc>
          <w:tcPr>
            <w:tcW w:w="4349" w:type="dxa"/>
          </w:tcPr>
          <w:p w:rsidR="00CD5598" w:rsidRPr="00A0022C" w:rsidRDefault="00CD5598" w:rsidP="00345DBD">
            <w:pPr>
              <w:bidi/>
              <w:spacing w:line="276" w:lineRule="auto"/>
              <w:ind w:left="-426"/>
              <w:jc w:val="right"/>
              <w:rPr>
                <w:rFonts w:asciiTheme="majorBidi" w:hAnsiTheme="majorBidi" w:cstheme="majorBidi"/>
                <w:sz w:val="32"/>
                <w:szCs w:val="32"/>
                <w:rtl/>
                <w:lang w:bidi="ar-MA"/>
              </w:rPr>
            </w:pPr>
            <w:r w:rsidRPr="00A0022C">
              <w:rPr>
                <w:rFonts w:asciiTheme="majorBidi" w:hAnsiTheme="majorBidi" w:cstheme="majorBidi"/>
                <w:sz w:val="32"/>
                <w:szCs w:val="32"/>
                <w:rtl/>
                <w:lang w:bidi="ar-MA"/>
              </w:rPr>
              <w:t>500,00 درهم للشاحنة الغير المستخدمة في اليوم</w:t>
            </w:r>
          </w:p>
        </w:tc>
      </w:tr>
      <w:tr w:rsidR="00CD5598" w:rsidRPr="00A0022C" w:rsidTr="00345DBD">
        <w:tc>
          <w:tcPr>
            <w:tcW w:w="4536" w:type="dxa"/>
          </w:tcPr>
          <w:p w:rsidR="00CD5598" w:rsidRPr="00A0022C" w:rsidRDefault="00CD5598" w:rsidP="002A2BB4">
            <w:pPr>
              <w:pStyle w:val="Paragraphedeliste"/>
              <w:bidi/>
              <w:spacing w:line="276" w:lineRule="auto"/>
              <w:ind w:left="-426"/>
              <w:jc w:val="center"/>
              <w:rPr>
                <w:rFonts w:asciiTheme="majorBidi" w:hAnsiTheme="majorBidi" w:cstheme="majorBidi"/>
                <w:sz w:val="32"/>
                <w:szCs w:val="32"/>
                <w:rtl/>
                <w:lang w:bidi="ar-MA"/>
              </w:rPr>
            </w:pPr>
            <w:r w:rsidRPr="00A0022C">
              <w:rPr>
                <w:rFonts w:asciiTheme="majorBidi" w:hAnsiTheme="majorBidi" w:cstheme="majorBidi"/>
                <w:sz w:val="32"/>
                <w:szCs w:val="32"/>
                <w:rtl/>
                <w:lang w:bidi="ar-MA"/>
              </w:rPr>
              <w:t>استعمال شاحنات لا تستجيب للمواصفات الواردة بكناش التحملات</w:t>
            </w:r>
          </w:p>
        </w:tc>
        <w:tc>
          <w:tcPr>
            <w:tcW w:w="4349" w:type="dxa"/>
          </w:tcPr>
          <w:p w:rsidR="00CD5598" w:rsidRPr="00A0022C" w:rsidRDefault="00CD5598" w:rsidP="002A2BB4">
            <w:pPr>
              <w:pStyle w:val="Paragraphedeliste"/>
              <w:bidi/>
              <w:spacing w:line="276" w:lineRule="auto"/>
              <w:ind w:left="-426"/>
              <w:jc w:val="center"/>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500,00 </w:t>
            </w:r>
            <w:r w:rsidR="00345DBD">
              <w:rPr>
                <w:rFonts w:asciiTheme="majorBidi" w:hAnsiTheme="majorBidi" w:cstheme="majorBidi" w:hint="cs"/>
                <w:sz w:val="32"/>
                <w:szCs w:val="32"/>
                <w:rtl/>
                <w:lang w:bidi="ar-MA"/>
              </w:rPr>
              <w:t xml:space="preserve">درهم </w:t>
            </w:r>
            <w:r w:rsidRPr="00A0022C">
              <w:rPr>
                <w:rFonts w:asciiTheme="majorBidi" w:hAnsiTheme="majorBidi" w:cstheme="majorBidi"/>
                <w:sz w:val="32"/>
                <w:szCs w:val="32"/>
                <w:rtl/>
                <w:lang w:bidi="ar-MA"/>
              </w:rPr>
              <w:t>عن كل شاحنة</w:t>
            </w:r>
          </w:p>
        </w:tc>
      </w:tr>
      <w:tr w:rsidR="00CD5598" w:rsidRPr="00A0022C" w:rsidTr="00345DBD">
        <w:tc>
          <w:tcPr>
            <w:tcW w:w="4536" w:type="dxa"/>
          </w:tcPr>
          <w:p w:rsidR="00CD5598" w:rsidRPr="00A0022C" w:rsidRDefault="00CD5598" w:rsidP="002A2BB4">
            <w:pPr>
              <w:pStyle w:val="Paragraphedeliste"/>
              <w:bidi/>
              <w:spacing w:line="276" w:lineRule="auto"/>
              <w:ind w:left="-426"/>
              <w:jc w:val="center"/>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نظافة الشاحنات داخل بناية المجازر لجماعة </w:t>
            </w:r>
            <w:r w:rsidRPr="00A0022C">
              <w:rPr>
                <w:rFonts w:asciiTheme="majorBidi" w:hAnsiTheme="majorBidi" w:cstheme="majorBidi"/>
                <w:sz w:val="32"/>
                <w:szCs w:val="32"/>
                <w:rtl/>
                <w:lang w:bidi="ar-MA"/>
              </w:rPr>
              <w:lastRenderedPageBreak/>
              <w:t>الخميسات</w:t>
            </w:r>
          </w:p>
        </w:tc>
        <w:tc>
          <w:tcPr>
            <w:tcW w:w="4349" w:type="dxa"/>
          </w:tcPr>
          <w:p w:rsidR="00CD5598" w:rsidRPr="00A0022C" w:rsidRDefault="00CD5598" w:rsidP="002A2BB4">
            <w:pPr>
              <w:pStyle w:val="Paragraphedeliste"/>
              <w:bidi/>
              <w:spacing w:line="276" w:lineRule="auto"/>
              <w:ind w:left="-426"/>
              <w:jc w:val="center"/>
              <w:rPr>
                <w:rFonts w:asciiTheme="majorBidi" w:hAnsiTheme="majorBidi" w:cstheme="majorBidi"/>
                <w:sz w:val="32"/>
                <w:szCs w:val="32"/>
                <w:rtl/>
                <w:lang w:bidi="ar-MA"/>
              </w:rPr>
            </w:pPr>
            <w:r w:rsidRPr="00A0022C">
              <w:rPr>
                <w:rFonts w:asciiTheme="majorBidi" w:hAnsiTheme="majorBidi" w:cstheme="majorBidi"/>
                <w:sz w:val="32"/>
                <w:szCs w:val="32"/>
                <w:rtl/>
                <w:lang w:bidi="ar-MA"/>
              </w:rPr>
              <w:lastRenderedPageBreak/>
              <w:t>500,00 درهم  لكل شاحنة</w:t>
            </w:r>
          </w:p>
        </w:tc>
      </w:tr>
      <w:tr w:rsidR="00CD5598" w:rsidRPr="00A0022C" w:rsidTr="00345DBD">
        <w:tc>
          <w:tcPr>
            <w:tcW w:w="4536" w:type="dxa"/>
          </w:tcPr>
          <w:p w:rsidR="00CD5598" w:rsidRPr="00A0022C" w:rsidRDefault="00CD5598" w:rsidP="00345DBD">
            <w:pPr>
              <w:pStyle w:val="Paragraphedeliste"/>
              <w:bidi/>
              <w:spacing w:line="276" w:lineRule="auto"/>
              <w:ind w:left="-426"/>
              <w:jc w:val="right"/>
              <w:rPr>
                <w:rFonts w:asciiTheme="majorBidi" w:hAnsiTheme="majorBidi" w:cstheme="majorBidi"/>
                <w:sz w:val="32"/>
                <w:szCs w:val="32"/>
                <w:rtl/>
                <w:lang w:bidi="ar-MA"/>
              </w:rPr>
            </w:pPr>
            <w:r w:rsidRPr="00A0022C">
              <w:rPr>
                <w:rFonts w:asciiTheme="majorBidi" w:hAnsiTheme="majorBidi" w:cstheme="majorBidi"/>
                <w:sz w:val="32"/>
                <w:szCs w:val="32"/>
                <w:rtl/>
                <w:lang w:bidi="ar-MA"/>
              </w:rPr>
              <w:lastRenderedPageBreak/>
              <w:t>عدم الحرص على صيانة ونظافة الشاحنات</w:t>
            </w:r>
          </w:p>
        </w:tc>
        <w:tc>
          <w:tcPr>
            <w:tcW w:w="4349" w:type="dxa"/>
          </w:tcPr>
          <w:p w:rsidR="00CD5598" w:rsidRPr="00A0022C" w:rsidRDefault="00CD5598" w:rsidP="002A2BB4">
            <w:pPr>
              <w:pStyle w:val="Paragraphedeliste"/>
              <w:bidi/>
              <w:spacing w:line="276" w:lineRule="auto"/>
              <w:ind w:left="-426"/>
              <w:jc w:val="center"/>
              <w:rPr>
                <w:rFonts w:asciiTheme="majorBidi" w:hAnsiTheme="majorBidi" w:cstheme="majorBidi"/>
                <w:sz w:val="32"/>
                <w:szCs w:val="32"/>
                <w:rtl/>
                <w:lang w:bidi="ar-MA"/>
              </w:rPr>
            </w:pPr>
            <w:r w:rsidRPr="00A0022C">
              <w:rPr>
                <w:rFonts w:asciiTheme="majorBidi" w:hAnsiTheme="majorBidi" w:cstheme="majorBidi"/>
                <w:sz w:val="32"/>
                <w:szCs w:val="32"/>
                <w:rtl/>
                <w:lang w:bidi="ar-MA"/>
              </w:rPr>
              <w:t>500,00 درهم لكل شاحنة</w:t>
            </w:r>
          </w:p>
        </w:tc>
      </w:tr>
      <w:tr w:rsidR="00CD5598" w:rsidRPr="00A0022C" w:rsidTr="00345DBD">
        <w:tc>
          <w:tcPr>
            <w:tcW w:w="4536" w:type="dxa"/>
          </w:tcPr>
          <w:p w:rsidR="00CD5598" w:rsidRDefault="00CD5598" w:rsidP="00345DBD">
            <w:pPr>
              <w:pStyle w:val="Paragraphedeliste"/>
              <w:bidi/>
              <w:spacing w:line="276" w:lineRule="auto"/>
              <w:ind w:left="-426"/>
              <w:jc w:val="right"/>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عدم الإدلاء بالتقارير والوثائق داخل الآجال </w:t>
            </w:r>
          </w:p>
          <w:p w:rsidR="00345DBD" w:rsidRPr="00A0022C" w:rsidRDefault="00345DBD" w:rsidP="00345DBD">
            <w:pPr>
              <w:pStyle w:val="Paragraphedeliste"/>
              <w:bidi/>
              <w:spacing w:line="276" w:lineRule="auto"/>
              <w:ind w:left="-426" w:firstLine="708"/>
              <w:rPr>
                <w:rFonts w:asciiTheme="majorBidi" w:hAnsiTheme="majorBidi" w:cstheme="majorBidi"/>
                <w:sz w:val="32"/>
                <w:szCs w:val="32"/>
                <w:rtl/>
                <w:lang w:bidi="ar-MA"/>
              </w:rPr>
            </w:pPr>
            <w:r w:rsidRPr="00A0022C">
              <w:rPr>
                <w:rFonts w:asciiTheme="majorBidi" w:hAnsiTheme="majorBidi" w:cstheme="majorBidi"/>
                <w:sz w:val="32"/>
                <w:szCs w:val="32"/>
                <w:rtl/>
                <w:lang w:bidi="ar-MA"/>
              </w:rPr>
              <w:t>المحددة</w:t>
            </w:r>
          </w:p>
        </w:tc>
        <w:tc>
          <w:tcPr>
            <w:tcW w:w="4349" w:type="dxa"/>
          </w:tcPr>
          <w:p w:rsidR="00CD5598" w:rsidRPr="00A0022C" w:rsidRDefault="00CD5598" w:rsidP="002A2BB4">
            <w:pPr>
              <w:bidi/>
              <w:spacing w:line="276" w:lineRule="auto"/>
              <w:ind w:left="-426"/>
              <w:jc w:val="center"/>
              <w:rPr>
                <w:rFonts w:asciiTheme="majorBidi" w:hAnsiTheme="majorBidi" w:cstheme="majorBidi"/>
                <w:sz w:val="32"/>
                <w:szCs w:val="32"/>
                <w:rtl/>
                <w:lang w:bidi="ar-MA"/>
              </w:rPr>
            </w:pPr>
            <w:r w:rsidRPr="00A0022C">
              <w:rPr>
                <w:rFonts w:asciiTheme="majorBidi" w:hAnsiTheme="majorBidi" w:cstheme="majorBidi"/>
                <w:sz w:val="32"/>
                <w:szCs w:val="32"/>
                <w:rtl/>
                <w:lang w:bidi="ar-MA"/>
              </w:rPr>
              <w:t>500,00 درهم</w:t>
            </w:r>
          </w:p>
        </w:tc>
      </w:tr>
    </w:tbl>
    <w:p w:rsidR="00CD5598" w:rsidRPr="00A0022C" w:rsidRDefault="00CD5598" w:rsidP="002A2BB4">
      <w:pPr>
        <w:bidi/>
        <w:spacing w:line="276" w:lineRule="auto"/>
        <w:ind w:left="-426"/>
        <w:jc w:val="both"/>
        <w:rPr>
          <w:rFonts w:asciiTheme="majorBidi" w:hAnsiTheme="majorBidi" w:cstheme="majorBidi"/>
          <w:sz w:val="32"/>
          <w:szCs w:val="32"/>
          <w:rtl/>
          <w:lang w:bidi="ar-MA"/>
        </w:rPr>
      </w:pPr>
    </w:p>
    <w:p w:rsidR="00CD5598" w:rsidRPr="00A0022C" w:rsidRDefault="00CD5598" w:rsidP="002A2BB4">
      <w:pPr>
        <w:bidi/>
        <w:spacing w:line="276" w:lineRule="auto"/>
        <w:ind w:left="-426"/>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 xml:space="preserve">الفصل الثامن والعشرون : فسخ العقد بإخلال من صاحب </w:t>
      </w:r>
      <w:r w:rsidR="00EC73FB" w:rsidRPr="00A0022C">
        <w:rPr>
          <w:rFonts w:asciiTheme="majorBidi" w:hAnsiTheme="majorBidi" w:cstheme="majorBidi"/>
          <w:b/>
          <w:bCs/>
          <w:sz w:val="32"/>
          <w:szCs w:val="32"/>
          <w:u w:val="single"/>
          <w:rtl/>
          <w:lang w:bidi="ar-MA"/>
        </w:rPr>
        <w:t>الترخيص</w:t>
      </w:r>
    </w:p>
    <w:p w:rsidR="00CD5598" w:rsidRPr="00A0022C" w:rsidRDefault="00CD5598" w:rsidP="002A2BB4">
      <w:pPr>
        <w:pStyle w:val="Paragraphedeliste"/>
        <w:bidi/>
        <w:spacing w:line="276" w:lineRule="auto"/>
        <w:ind w:left="-426"/>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يتم  إلغاء قرار الترخيص بتدبير المرفق  في الحالات التالية :</w:t>
      </w:r>
    </w:p>
    <w:p w:rsidR="00CD5598" w:rsidRPr="00061DB1" w:rsidRDefault="00061DB1" w:rsidP="00061DB1">
      <w:pPr>
        <w:widowControl/>
        <w:autoSpaceDE/>
        <w:autoSpaceDN/>
        <w:bidi/>
        <w:spacing w:line="276" w:lineRule="auto"/>
        <w:jc w:val="both"/>
        <w:rPr>
          <w:rFonts w:asciiTheme="majorBidi" w:hAnsiTheme="majorBidi" w:cstheme="majorBidi"/>
          <w:sz w:val="32"/>
          <w:szCs w:val="32"/>
          <w:lang w:bidi="ar-MA"/>
        </w:rPr>
      </w:pPr>
      <w:r>
        <w:rPr>
          <w:rFonts w:asciiTheme="majorBidi" w:hAnsiTheme="majorBidi" w:cstheme="majorBidi" w:hint="cs"/>
          <w:sz w:val="32"/>
          <w:szCs w:val="32"/>
          <w:rtl/>
          <w:lang w:bidi="ar-MA"/>
        </w:rPr>
        <w:t>-</w:t>
      </w:r>
      <w:r w:rsidRPr="00061DB1">
        <w:rPr>
          <w:rFonts w:asciiTheme="majorBidi" w:hAnsiTheme="majorBidi" w:cstheme="majorBidi" w:hint="cs"/>
          <w:sz w:val="32"/>
          <w:szCs w:val="32"/>
          <w:rtl/>
          <w:lang w:bidi="ar-MA"/>
        </w:rPr>
        <w:t xml:space="preserve">  </w:t>
      </w:r>
      <w:r w:rsidR="00CD5598" w:rsidRPr="00061DB1">
        <w:rPr>
          <w:rFonts w:asciiTheme="majorBidi" w:hAnsiTheme="majorBidi" w:cstheme="majorBidi"/>
          <w:sz w:val="32"/>
          <w:szCs w:val="32"/>
          <w:rtl/>
          <w:lang w:bidi="ar-MA"/>
        </w:rPr>
        <w:t>الإخلال المتكرر بالشروط الصحية ومقتضيات دفتر التحملات وقرار الترخيص.</w:t>
      </w:r>
    </w:p>
    <w:p w:rsidR="00CD5598" w:rsidRPr="00A0022C" w:rsidRDefault="00CD5598" w:rsidP="002A2BB4">
      <w:pPr>
        <w:pStyle w:val="Paragraphedeliste"/>
        <w:widowControl/>
        <w:numPr>
          <w:ilvl w:val="0"/>
          <w:numId w:val="39"/>
        </w:numPr>
        <w:autoSpaceDE/>
        <w:autoSpaceDN/>
        <w:bidi/>
        <w:spacing w:line="276" w:lineRule="auto"/>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 xml:space="preserve"> عدم احترام مقتضيات القرار الجبائي</w:t>
      </w:r>
      <w:r w:rsidR="00061DB1">
        <w:rPr>
          <w:rFonts w:asciiTheme="majorBidi" w:hAnsiTheme="majorBidi" w:cstheme="majorBidi" w:hint="cs"/>
          <w:sz w:val="32"/>
          <w:szCs w:val="32"/>
          <w:rtl/>
          <w:lang w:bidi="ar-MA"/>
        </w:rPr>
        <w:t>.</w:t>
      </w:r>
    </w:p>
    <w:p w:rsidR="00CD5598" w:rsidRPr="00A0022C" w:rsidRDefault="00CD5598" w:rsidP="002A2BB4">
      <w:pPr>
        <w:pStyle w:val="Paragraphedeliste"/>
        <w:widowControl/>
        <w:numPr>
          <w:ilvl w:val="0"/>
          <w:numId w:val="39"/>
        </w:numPr>
        <w:autoSpaceDE/>
        <w:autoSpaceDN/>
        <w:bidi/>
        <w:spacing w:line="276" w:lineRule="auto"/>
        <w:ind w:left="-1" w:hanging="283"/>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 xml:space="preserve">حالة ارتكاب صاحب </w:t>
      </w:r>
      <w:r w:rsidR="00EC73FB" w:rsidRPr="00A0022C">
        <w:rPr>
          <w:rFonts w:asciiTheme="majorBidi" w:hAnsiTheme="majorBidi" w:cstheme="majorBidi"/>
          <w:sz w:val="32"/>
          <w:szCs w:val="32"/>
          <w:rtl/>
          <w:lang w:bidi="ar-MA"/>
        </w:rPr>
        <w:t>الترخيص</w:t>
      </w:r>
      <w:r w:rsidRPr="00A0022C">
        <w:rPr>
          <w:rFonts w:asciiTheme="majorBidi" w:hAnsiTheme="majorBidi" w:cstheme="majorBidi"/>
          <w:sz w:val="32"/>
          <w:szCs w:val="32"/>
          <w:rtl/>
          <w:lang w:bidi="ar-MA"/>
        </w:rPr>
        <w:t xml:space="preserve"> أكثر من أربع مخالفات، كحد أقصى، خلال السنة الواحدة يمكن </w:t>
      </w:r>
    </w:p>
    <w:p w:rsidR="00CD5598" w:rsidRPr="00A0022C" w:rsidRDefault="00CD5598" w:rsidP="002A2BB4">
      <w:pPr>
        <w:pStyle w:val="Paragraphedeliste"/>
        <w:widowControl/>
        <w:numPr>
          <w:ilvl w:val="0"/>
          <w:numId w:val="39"/>
        </w:numPr>
        <w:autoSpaceDE/>
        <w:autoSpaceDN/>
        <w:bidi/>
        <w:spacing w:line="276" w:lineRule="auto"/>
        <w:ind w:left="-1" w:hanging="283"/>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للمفوض أن يفسخ العقد بعد توجيه إنذار لنائل الصفقة.</w:t>
      </w:r>
    </w:p>
    <w:p w:rsidR="00CD5598" w:rsidRPr="00A0022C" w:rsidRDefault="004803E1" w:rsidP="002A2BB4">
      <w:pPr>
        <w:bidi/>
        <w:spacing w:line="276" w:lineRule="auto"/>
        <w:ind w:left="-1" w:hanging="283"/>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w:t>
      </w:r>
      <w:r w:rsidR="00CD5598" w:rsidRPr="00A0022C">
        <w:rPr>
          <w:rFonts w:asciiTheme="majorBidi" w:hAnsiTheme="majorBidi" w:cstheme="majorBidi"/>
          <w:sz w:val="32"/>
          <w:szCs w:val="32"/>
          <w:rtl/>
          <w:lang w:bidi="ar-MA"/>
        </w:rPr>
        <w:t>في حالة تعذر الوصول إلى حلول عن طريق مسطرة التراضي والتفاوض توجه رسالة مع الإشعار بالتوصل لإنذار نائل الصفقة بضرورة احترام المقتضيات المذكورة أعلاه ، وعند عدم امتثاله داخل أجل لا يتعدى 15 يوما من تاريخ التوصل ، يتم الفسخ بعد مضي 60 يوما من انتهاء مدة الإنذار. وتصبح الضمانة النهائية ملكا لفائدة ميزانية الجماعة، وضمانا لمبدأ استمرارية المرفق تحل الجماعة محل نائل الصفقة في تقديم هذه الخدمة مستعملة وسائل ومعدات وشاحنات نائل الصفقة وعلى نفقته و تتولى الجماعة التدبير المالي لهذه المدة من خلال ومصلحة الموارد المالية ويسترجع نائل الصفقة بعدها  عتاده بعد أن تكون الجماعة قد قامت باختيار مدبر جديد للمرفق عن طريق طلب عروض مفتوح  على أن لا تتجاوز مدة استعمال الجماعة لهذه المعدات والشاحنات تسعون (90) يوما.</w:t>
      </w:r>
    </w:p>
    <w:p w:rsidR="00CD5598" w:rsidRPr="00A0022C" w:rsidRDefault="004803E1" w:rsidP="002A2BB4">
      <w:pPr>
        <w:bidi/>
        <w:spacing w:line="276" w:lineRule="auto"/>
        <w:ind w:left="-1" w:hanging="283"/>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w:t>
      </w:r>
      <w:r w:rsidR="00CD5598" w:rsidRPr="00A0022C">
        <w:rPr>
          <w:rFonts w:asciiTheme="majorBidi" w:hAnsiTheme="majorBidi" w:cstheme="majorBidi"/>
          <w:sz w:val="32"/>
          <w:szCs w:val="32"/>
          <w:rtl/>
          <w:lang w:bidi="ar-MA"/>
        </w:rPr>
        <w:t>في كل الحالات السالفة الذكر توجه رسالة مع الإشعار بالتوصل ، تحدد أجلا للتوصل إلى حل ويظل نائل الصفقة يسير المرفق خلال هذه الآجال وعند انقضاء الأجل دون التوصل إلى الحل يمكن للجماعة فسخ العقد. في حالة فسخ العقد، يلتزم نائل الصفقة كتابة بإعطاء كامل الصلاحية للجماعة باستعمال شاحنات نقل اللحوم مقابل تعويض يتم الاتفاق عليه وذلك ضمانا لاستمرارية المرفق تدبير هذا الأخير إلى مدبر جديد.</w:t>
      </w:r>
    </w:p>
    <w:p w:rsidR="00CD5598" w:rsidRPr="00A0022C" w:rsidRDefault="00CD5598" w:rsidP="002A2BB4">
      <w:pPr>
        <w:bidi/>
        <w:spacing w:line="276" w:lineRule="auto"/>
        <w:ind w:left="-1" w:hanging="283"/>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التاسع والعشرون: حل النزاع</w:t>
      </w:r>
    </w:p>
    <w:p w:rsidR="00CD5598" w:rsidRPr="00A0022C" w:rsidRDefault="009867CA" w:rsidP="002A2BB4">
      <w:pPr>
        <w:bidi/>
        <w:spacing w:line="276" w:lineRule="auto"/>
        <w:ind w:left="-1" w:hanging="283"/>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w:t>
      </w:r>
      <w:r w:rsidR="00CD5598" w:rsidRPr="00A0022C">
        <w:rPr>
          <w:rFonts w:asciiTheme="majorBidi" w:hAnsiTheme="majorBidi" w:cstheme="majorBidi"/>
          <w:sz w:val="32"/>
          <w:szCs w:val="32"/>
          <w:rtl/>
          <w:lang w:bidi="ar-MA"/>
        </w:rPr>
        <w:t>في حالة وقوع نزاع بين الجماعة ونائل الصفقة لأي سبب من الأسباب يتم اللجوء إلى مسطرة التراضي من خلال لجنة محلية تضم ممثل عن:</w:t>
      </w:r>
    </w:p>
    <w:p w:rsidR="00CD5598" w:rsidRPr="00A0022C" w:rsidRDefault="00CD5598" w:rsidP="002A2BB4">
      <w:pPr>
        <w:pStyle w:val="Paragraphedeliste"/>
        <w:widowControl/>
        <w:numPr>
          <w:ilvl w:val="0"/>
          <w:numId w:val="39"/>
        </w:numPr>
        <w:autoSpaceDE/>
        <w:autoSpaceDN/>
        <w:bidi/>
        <w:spacing w:line="276" w:lineRule="auto"/>
        <w:ind w:left="-1" w:hanging="283"/>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السلطة المحلية</w:t>
      </w:r>
    </w:p>
    <w:p w:rsidR="00CD5598" w:rsidRPr="00A0022C" w:rsidRDefault="00CD5598" w:rsidP="002A2BB4">
      <w:pPr>
        <w:pStyle w:val="Paragraphedeliste"/>
        <w:widowControl/>
        <w:numPr>
          <w:ilvl w:val="0"/>
          <w:numId w:val="39"/>
        </w:numPr>
        <w:autoSpaceDE/>
        <w:autoSpaceDN/>
        <w:bidi/>
        <w:spacing w:line="276" w:lineRule="auto"/>
        <w:ind w:left="-1" w:hanging="283"/>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 xml:space="preserve"> نائل </w:t>
      </w:r>
      <w:r w:rsidR="00CD145C" w:rsidRPr="00A0022C">
        <w:rPr>
          <w:rFonts w:asciiTheme="majorBidi" w:hAnsiTheme="majorBidi" w:cstheme="majorBidi"/>
          <w:sz w:val="32"/>
          <w:szCs w:val="32"/>
          <w:rtl/>
          <w:lang w:bidi="ar-MA"/>
        </w:rPr>
        <w:t>الصفقة أو</w:t>
      </w:r>
      <w:r w:rsidRPr="00A0022C">
        <w:rPr>
          <w:rFonts w:asciiTheme="majorBidi" w:hAnsiTheme="majorBidi" w:cstheme="majorBidi"/>
          <w:sz w:val="32"/>
          <w:szCs w:val="32"/>
          <w:rtl/>
          <w:lang w:bidi="ar-MA"/>
        </w:rPr>
        <w:t xml:space="preserve"> من يمثله</w:t>
      </w:r>
    </w:p>
    <w:p w:rsidR="00CD5598" w:rsidRPr="00A0022C" w:rsidRDefault="00CD5598" w:rsidP="002A2BB4">
      <w:pPr>
        <w:pStyle w:val="Paragraphedeliste"/>
        <w:widowControl/>
        <w:numPr>
          <w:ilvl w:val="0"/>
          <w:numId w:val="39"/>
        </w:numPr>
        <w:autoSpaceDE/>
        <w:autoSpaceDN/>
        <w:bidi/>
        <w:spacing w:line="276" w:lineRule="auto"/>
        <w:ind w:left="-1" w:hanging="283"/>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مصلحة البيئة وحفظ الصحة بالجماعة.</w:t>
      </w:r>
    </w:p>
    <w:p w:rsidR="00CD5598" w:rsidRPr="00A0022C" w:rsidRDefault="00CD5598" w:rsidP="002A2BB4">
      <w:pPr>
        <w:pStyle w:val="Paragraphedeliste"/>
        <w:widowControl/>
        <w:numPr>
          <w:ilvl w:val="0"/>
          <w:numId w:val="39"/>
        </w:numPr>
        <w:autoSpaceDE/>
        <w:autoSpaceDN/>
        <w:bidi/>
        <w:spacing w:line="276" w:lineRule="auto"/>
        <w:ind w:left="-1" w:hanging="283"/>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مصلحة الموارد المالية بالجماعة</w:t>
      </w:r>
    </w:p>
    <w:p w:rsidR="00CD5598" w:rsidRPr="00A0022C" w:rsidRDefault="009867CA" w:rsidP="002A2BB4">
      <w:pPr>
        <w:pStyle w:val="Paragraphedeliste"/>
        <w:bidi/>
        <w:spacing w:line="276" w:lineRule="auto"/>
        <w:ind w:left="-1" w:hanging="283"/>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w:t>
      </w:r>
      <w:r w:rsidR="00CD5598" w:rsidRPr="00A0022C">
        <w:rPr>
          <w:rFonts w:asciiTheme="majorBidi" w:hAnsiTheme="majorBidi" w:cstheme="majorBidi"/>
          <w:sz w:val="32"/>
          <w:szCs w:val="32"/>
          <w:rtl/>
          <w:lang w:bidi="ar-MA"/>
        </w:rPr>
        <w:t xml:space="preserve">وفي  حالة عدم التراضي تحتفظ الجماعة بحق المتابعة القضائية لنائل الصفقة. </w:t>
      </w:r>
    </w:p>
    <w:p w:rsidR="00CD5598" w:rsidRPr="00A0022C" w:rsidRDefault="00CD5598" w:rsidP="002A2BB4">
      <w:pPr>
        <w:bidi/>
        <w:spacing w:line="276" w:lineRule="auto"/>
        <w:ind w:left="-1" w:hanging="283"/>
        <w:jc w:val="center"/>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lastRenderedPageBreak/>
        <w:t>الباب السادس: مقتضيات مختلفة</w:t>
      </w:r>
    </w:p>
    <w:p w:rsidR="00CD5598" w:rsidRPr="00A0022C" w:rsidRDefault="00CD5598" w:rsidP="002A2BB4">
      <w:pPr>
        <w:bidi/>
        <w:spacing w:line="276" w:lineRule="auto"/>
        <w:ind w:left="-1" w:hanging="283"/>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الثلاثون: انتهاء العقد</w:t>
      </w:r>
    </w:p>
    <w:p w:rsidR="00CD5598" w:rsidRPr="00A0022C" w:rsidRDefault="00CD5598" w:rsidP="002A2BB4">
      <w:pPr>
        <w:bidi/>
        <w:spacing w:line="276" w:lineRule="auto"/>
        <w:ind w:left="-1" w:hanging="283"/>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تنتهي مدة الترخيص بتدبير المرفق في إحدى الحالات التالية:</w:t>
      </w:r>
    </w:p>
    <w:p w:rsidR="00CD5598" w:rsidRPr="00A0022C" w:rsidRDefault="00CD5598" w:rsidP="002A2BB4">
      <w:pPr>
        <w:pStyle w:val="Paragraphedeliste"/>
        <w:widowControl/>
        <w:numPr>
          <w:ilvl w:val="0"/>
          <w:numId w:val="39"/>
        </w:numPr>
        <w:autoSpaceDE/>
        <w:autoSpaceDN/>
        <w:bidi/>
        <w:spacing w:line="276" w:lineRule="auto"/>
        <w:ind w:left="-1" w:hanging="283"/>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نهاية المدة المحددة المنصوص عليها بقرار الترخيص</w:t>
      </w:r>
    </w:p>
    <w:p w:rsidR="00CD5598" w:rsidRPr="00A0022C" w:rsidRDefault="00CD5598" w:rsidP="002A2BB4">
      <w:pPr>
        <w:pStyle w:val="Paragraphedeliste"/>
        <w:widowControl/>
        <w:numPr>
          <w:ilvl w:val="0"/>
          <w:numId w:val="39"/>
        </w:numPr>
        <w:autoSpaceDE/>
        <w:autoSpaceDN/>
        <w:bidi/>
        <w:spacing w:line="276" w:lineRule="auto"/>
        <w:ind w:left="-1" w:hanging="283"/>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إنهاء قرار الترخيص قبل الأوان لاسيما في الحالات التالية:</w:t>
      </w:r>
    </w:p>
    <w:p w:rsidR="00F71B34" w:rsidRDefault="00CD5598" w:rsidP="00F71B34">
      <w:pPr>
        <w:pStyle w:val="Paragraphedeliste"/>
        <w:widowControl/>
        <w:numPr>
          <w:ilvl w:val="0"/>
          <w:numId w:val="39"/>
        </w:numPr>
        <w:autoSpaceDE/>
        <w:autoSpaceDN/>
        <w:bidi/>
        <w:spacing w:line="276" w:lineRule="auto"/>
        <w:ind w:left="-1" w:hanging="283"/>
        <w:jc w:val="both"/>
        <w:rPr>
          <w:rFonts w:asciiTheme="majorBidi" w:hAnsiTheme="majorBidi" w:cstheme="majorBidi"/>
          <w:sz w:val="32"/>
          <w:szCs w:val="32"/>
          <w:lang w:bidi="ar-MA"/>
        </w:rPr>
      </w:pPr>
      <w:r w:rsidRPr="00A0022C">
        <w:rPr>
          <w:rFonts w:asciiTheme="majorBidi" w:hAnsiTheme="majorBidi" w:cstheme="majorBidi"/>
          <w:sz w:val="32"/>
          <w:szCs w:val="32"/>
          <w:rtl/>
          <w:lang w:bidi="ar-MA"/>
        </w:rPr>
        <w:t>إسقاط حق نائل الصفقة من طرف الجماعة في حاله ارتكابه خطأ بالغ الجسامة.</w:t>
      </w:r>
    </w:p>
    <w:p w:rsidR="00F71B34" w:rsidRDefault="00CD5598" w:rsidP="00F71B34">
      <w:pPr>
        <w:pStyle w:val="Paragraphedeliste"/>
        <w:widowControl/>
        <w:numPr>
          <w:ilvl w:val="0"/>
          <w:numId w:val="39"/>
        </w:numPr>
        <w:autoSpaceDE/>
        <w:autoSpaceDN/>
        <w:bidi/>
        <w:spacing w:line="276" w:lineRule="auto"/>
        <w:ind w:left="-1" w:hanging="283"/>
        <w:jc w:val="both"/>
        <w:rPr>
          <w:rFonts w:asciiTheme="majorBidi" w:hAnsiTheme="majorBidi" w:cstheme="majorBidi"/>
          <w:sz w:val="32"/>
          <w:szCs w:val="32"/>
          <w:lang w:bidi="ar-MA"/>
        </w:rPr>
      </w:pPr>
      <w:r w:rsidRPr="00F71B34">
        <w:rPr>
          <w:rFonts w:asciiTheme="majorBidi" w:hAnsiTheme="majorBidi" w:cstheme="majorBidi" w:hint="cs"/>
          <w:sz w:val="32"/>
          <w:szCs w:val="32"/>
          <w:rtl/>
          <w:lang w:bidi="ar-MA"/>
        </w:rPr>
        <w:t xml:space="preserve">عدم وفاء نائل الصفقة بالتزاماته التعاقدية </w:t>
      </w:r>
    </w:p>
    <w:p w:rsidR="00F71B34" w:rsidRDefault="00CD5598" w:rsidP="00F71B34">
      <w:pPr>
        <w:pStyle w:val="Paragraphedeliste"/>
        <w:widowControl/>
        <w:numPr>
          <w:ilvl w:val="0"/>
          <w:numId w:val="39"/>
        </w:numPr>
        <w:autoSpaceDE/>
        <w:autoSpaceDN/>
        <w:bidi/>
        <w:spacing w:line="276" w:lineRule="auto"/>
        <w:ind w:left="-1" w:hanging="283"/>
        <w:jc w:val="both"/>
        <w:rPr>
          <w:rFonts w:asciiTheme="majorBidi" w:hAnsiTheme="majorBidi" w:cstheme="majorBidi"/>
          <w:sz w:val="32"/>
          <w:szCs w:val="32"/>
          <w:lang w:bidi="ar-MA"/>
        </w:rPr>
      </w:pPr>
      <w:r w:rsidRPr="00F71B34">
        <w:rPr>
          <w:rFonts w:asciiTheme="majorBidi" w:hAnsiTheme="majorBidi" w:cstheme="majorBidi" w:hint="cs"/>
          <w:sz w:val="32"/>
          <w:szCs w:val="32"/>
          <w:rtl/>
          <w:lang w:bidi="ar-MA"/>
        </w:rPr>
        <w:t xml:space="preserve">حل الشركة أو المؤسسة </w:t>
      </w:r>
      <w:r w:rsidRPr="00F71B34">
        <w:rPr>
          <w:rFonts w:asciiTheme="majorBidi" w:hAnsiTheme="majorBidi" w:cstheme="majorBidi"/>
          <w:sz w:val="32"/>
          <w:szCs w:val="32"/>
          <w:rtl/>
          <w:lang w:bidi="ar-MA"/>
        </w:rPr>
        <w:t>المرخص لها.</w:t>
      </w:r>
    </w:p>
    <w:p w:rsidR="00F71B34" w:rsidRDefault="00CD5598" w:rsidP="00F71B34">
      <w:pPr>
        <w:pStyle w:val="Paragraphedeliste"/>
        <w:widowControl/>
        <w:numPr>
          <w:ilvl w:val="0"/>
          <w:numId w:val="39"/>
        </w:numPr>
        <w:autoSpaceDE/>
        <w:autoSpaceDN/>
        <w:bidi/>
        <w:spacing w:line="276" w:lineRule="auto"/>
        <w:ind w:left="-1" w:hanging="283"/>
        <w:jc w:val="both"/>
        <w:rPr>
          <w:rFonts w:asciiTheme="majorBidi" w:hAnsiTheme="majorBidi" w:cstheme="majorBidi"/>
          <w:sz w:val="32"/>
          <w:szCs w:val="32"/>
          <w:lang w:bidi="ar-MA"/>
        </w:rPr>
      </w:pPr>
      <w:r w:rsidRPr="00F71B34">
        <w:rPr>
          <w:rFonts w:asciiTheme="majorBidi" w:hAnsiTheme="majorBidi" w:cstheme="majorBidi" w:hint="cs"/>
          <w:sz w:val="32"/>
          <w:szCs w:val="32"/>
          <w:rtl/>
          <w:lang w:bidi="ar-MA"/>
        </w:rPr>
        <w:t>صدور حكم قضائي أو القيام بتصفية ممتلكات نائل الصفقة.</w:t>
      </w:r>
    </w:p>
    <w:p w:rsidR="00F71B34" w:rsidRDefault="00CD5598" w:rsidP="00F71B34">
      <w:pPr>
        <w:pStyle w:val="Paragraphedeliste"/>
        <w:widowControl/>
        <w:numPr>
          <w:ilvl w:val="0"/>
          <w:numId w:val="39"/>
        </w:numPr>
        <w:autoSpaceDE/>
        <w:autoSpaceDN/>
        <w:bidi/>
        <w:spacing w:line="276" w:lineRule="auto"/>
        <w:ind w:left="-1" w:hanging="283"/>
        <w:jc w:val="both"/>
        <w:rPr>
          <w:rFonts w:asciiTheme="majorBidi" w:hAnsiTheme="majorBidi" w:cstheme="majorBidi"/>
          <w:sz w:val="32"/>
          <w:szCs w:val="32"/>
          <w:lang w:bidi="ar-MA"/>
        </w:rPr>
      </w:pPr>
      <w:r w:rsidRPr="00F71B34">
        <w:rPr>
          <w:rFonts w:asciiTheme="majorBidi" w:hAnsiTheme="majorBidi" w:cstheme="majorBidi" w:hint="cs"/>
          <w:sz w:val="32"/>
          <w:szCs w:val="32"/>
          <w:rtl/>
          <w:lang w:bidi="ar-MA"/>
        </w:rPr>
        <w:t>التوقف عن التدبير للمرفق دون مبرر مقبول.</w:t>
      </w:r>
    </w:p>
    <w:p w:rsidR="00F71B34" w:rsidRDefault="00CD5598" w:rsidP="00F71B34">
      <w:pPr>
        <w:pStyle w:val="Paragraphedeliste"/>
        <w:widowControl/>
        <w:numPr>
          <w:ilvl w:val="0"/>
          <w:numId w:val="39"/>
        </w:numPr>
        <w:autoSpaceDE/>
        <w:autoSpaceDN/>
        <w:bidi/>
        <w:spacing w:line="276" w:lineRule="auto"/>
        <w:ind w:left="-1" w:hanging="283"/>
        <w:jc w:val="both"/>
        <w:rPr>
          <w:rFonts w:asciiTheme="majorBidi" w:hAnsiTheme="majorBidi" w:cstheme="majorBidi"/>
          <w:sz w:val="32"/>
          <w:szCs w:val="32"/>
          <w:lang w:bidi="ar-MA"/>
        </w:rPr>
      </w:pPr>
      <w:r w:rsidRPr="00F71B34">
        <w:rPr>
          <w:rFonts w:asciiTheme="majorBidi" w:hAnsiTheme="majorBidi" w:cstheme="majorBidi" w:hint="cs"/>
          <w:sz w:val="32"/>
          <w:szCs w:val="32"/>
          <w:rtl/>
          <w:lang w:bidi="ar-MA"/>
        </w:rPr>
        <w:t>في حالة القوة القاهرة.</w:t>
      </w:r>
    </w:p>
    <w:p w:rsidR="00F71B34" w:rsidRDefault="00CD5598" w:rsidP="00F71B34">
      <w:pPr>
        <w:pStyle w:val="Paragraphedeliste"/>
        <w:widowControl/>
        <w:numPr>
          <w:ilvl w:val="0"/>
          <w:numId w:val="39"/>
        </w:numPr>
        <w:autoSpaceDE/>
        <w:autoSpaceDN/>
        <w:bidi/>
        <w:spacing w:line="276" w:lineRule="auto"/>
        <w:ind w:left="-1" w:hanging="283"/>
        <w:jc w:val="both"/>
        <w:rPr>
          <w:rFonts w:asciiTheme="majorBidi" w:hAnsiTheme="majorBidi" w:cstheme="majorBidi"/>
          <w:sz w:val="32"/>
          <w:szCs w:val="32"/>
          <w:lang w:bidi="ar-MA"/>
        </w:rPr>
      </w:pPr>
      <w:r w:rsidRPr="00F71B34">
        <w:rPr>
          <w:rFonts w:asciiTheme="majorBidi" w:hAnsiTheme="majorBidi" w:cstheme="majorBidi" w:hint="cs"/>
          <w:sz w:val="32"/>
          <w:szCs w:val="32"/>
          <w:rtl/>
          <w:lang w:bidi="ar-MA"/>
        </w:rPr>
        <w:t>تفويت إدارة مرفق نقل اللحوم إلى الغير دون إذن مسبق مكتوب</w:t>
      </w:r>
      <w:r w:rsidRPr="00F71B34">
        <w:rPr>
          <w:rFonts w:asciiTheme="majorBidi" w:hAnsiTheme="majorBidi" w:cstheme="majorBidi"/>
          <w:sz w:val="32"/>
          <w:szCs w:val="32"/>
          <w:rtl/>
          <w:lang w:bidi="ar-MA"/>
        </w:rPr>
        <w:t xml:space="preserve"> من الجماعة.</w:t>
      </w:r>
    </w:p>
    <w:p w:rsidR="00CD5598" w:rsidRPr="00F71B34" w:rsidRDefault="00CD5598" w:rsidP="00F71B34">
      <w:pPr>
        <w:pStyle w:val="Paragraphedeliste"/>
        <w:widowControl/>
        <w:numPr>
          <w:ilvl w:val="0"/>
          <w:numId w:val="39"/>
        </w:numPr>
        <w:autoSpaceDE/>
        <w:autoSpaceDN/>
        <w:bidi/>
        <w:spacing w:line="276" w:lineRule="auto"/>
        <w:ind w:left="-1" w:hanging="283"/>
        <w:jc w:val="both"/>
        <w:rPr>
          <w:rFonts w:asciiTheme="majorBidi" w:hAnsiTheme="majorBidi" w:cstheme="majorBidi"/>
          <w:sz w:val="32"/>
          <w:szCs w:val="32"/>
          <w:lang w:bidi="ar-MA"/>
        </w:rPr>
      </w:pPr>
      <w:r w:rsidRPr="00F71B34">
        <w:rPr>
          <w:rFonts w:asciiTheme="majorBidi" w:hAnsiTheme="majorBidi" w:cstheme="majorBidi" w:hint="cs"/>
          <w:sz w:val="32"/>
          <w:szCs w:val="32"/>
          <w:rtl/>
          <w:lang w:bidi="ar-MA"/>
        </w:rPr>
        <w:t>بلوغ السقف المحدد للمخالفات.</w:t>
      </w:r>
    </w:p>
    <w:p w:rsidR="00CD5598" w:rsidRPr="00A0022C" w:rsidRDefault="00CD5598" w:rsidP="002A2BB4">
      <w:pPr>
        <w:bidi/>
        <w:spacing w:line="276" w:lineRule="auto"/>
        <w:ind w:left="-284"/>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ويدخل فسخ قرار الترخيص حيز التنفيذ من تاريخ انتهاء المدة المحددة في الإعلان الذي يلي تاريخ تبليغ رسالة الفسخ وفي جميع الحالات لن يترتب عن الفسخ أي تعويض لفائدة نائل الصفقة.</w:t>
      </w:r>
    </w:p>
    <w:p w:rsidR="00CD5598" w:rsidRPr="00A0022C" w:rsidRDefault="00CD5598" w:rsidP="002A2BB4">
      <w:pPr>
        <w:bidi/>
        <w:spacing w:line="276" w:lineRule="auto"/>
        <w:ind w:left="-284"/>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الواحد والثلاثون: استمرارية المرفق عند نهاية العقد</w:t>
      </w:r>
    </w:p>
    <w:p w:rsidR="00CD5598" w:rsidRPr="00A0022C" w:rsidRDefault="00CD5598" w:rsidP="002A2BB4">
      <w:pPr>
        <w:bidi/>
        <w:spacing w:line="276" w:lineRule="auto"/>
        <w:ind w:left="-284"/>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كيفما كان سبب نهاية العقد، يعهد إلى الجماعة اتخاذ جميع التدابير الضرورية لاستمرارية المرفق</w:t>
      </w:r>
      <w:r w:rsidR="00F71B34">
        <w:rPr>
          <w:rFonts w:asciiTheme="majorBidi" w:hAnsiTheme="majorBidi" w:cstheme="majorBidi" w:hint="cs"/>
          <w:sz w:val="32"/>
          <w:szCs w:val="32"/>
          <w:rtl/>
          <w:lang w:bidi="ar-MA"/>
        </w:rPr>
        <w:t>.</w:t>
      </w:r>
      <w:r w:rsidR="00F71B34">
        <w:rPr>
          <w:rFonts w:asciiTheme="majorBidi" w:hAnsiTheme="majorBidi" w:cstheme="majorBidi"/>
          <w:sz w:val="32"/>
          <w:szCs w:val="32"/>
          <w:rtl/>
          <w:lang w:bidi="ar-MA"/>
        </w:rPr>
        <w:t xml:space="preserve"> </w:t>
      </w:r>
    </w:p>
    <w:p w:rsidR="00CD5598" w:rsidRPr="00A0022C" w:rsidRDefault="00CD5598" w:rsidP="002A2BB4">
      <w:pPr>
        <w:bidi/>
        <w:spacing w:line="276" w:lineRule="auto"/>
        <w:ind w:left="-284"/>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الثاني والثلاثون: التسجيل والرسوم</w:t>
      </w:r>
    </w:p>
    <w:p w:rsidR="00CD5598" w:rsidRPr="00A0022C" w:rsidRDefault="00CD5598" w:rsidP="002A2BB4">
      <w:pPr>
        <w:bidi/>
        <w:spacing w:line="276" w:lineRule="auto"/>
        <w:ind w:left="-284"/>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تؤدى صوائر التسجيل والتنبر المترتبة عن العقد من طرف نائل الصفقة كما يتحمل الضرائب والرسوم المترتبة عن استغلال هدا المرفق، وأداء جميع التعويضات المستحقة للغير المترتبة عن تدبيره لهذا المرفق.</w:t>
      </w:r>
    </w:p>
    <w:p w:rsidR="00CD5598" w:rsidRPr="00A0022C" w:rsidRDefault="00CD5598" w:rsidP="002A2BB4">
      <w:pPr>
        <w:bidi/>
        <w:spacing w:line="276" w:lineRule="auto"/>
        <w:ind w:left="-284"/>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الفصل الثالث والثلاثون: المحل المختار</w:t>
      </w:r>
    </w:p>
    <w:p w:rsidR="00CD5598" w:rsidRPr="00A0022C" w:rsidRDefault="00CD5598" w:rsidP="002A2BB4">
      <w:pPr>
        <w:bidi/>
        <w:spacing w:line="276" w:lineRule="auto"/>
        <w:ind w:left="-284"/>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على نائل الصفقة أن يحدد المحل المختار في عقد الالتزام  توجه كل الإنذارات والإستدعاءات والمراسلات على وجه صحيح إلى المحل المذكور وفي حال تغيير العنوان يجب على نائل الصفقة </w:t>
      </w:r>
    </w:p>
    <w:p w:rsidR="00CD5598" w:rsidRPr="00A0022C" w:rsidRDefault="00CD5598" w:rsidP="002A2BB4">
      <w:pPr>
        <w:bidi/>
        <w:spacing w:line="276" w:lineRule="auto"/>
        <w:ind w:left="-284"/>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إعلام المفوض في أجل لا يتعدى 15 يوما بالعنوان الجديد وذلك بواسطة مضمونة مع الإشعار بالتوصل.</w:t>
      </w:r>
    </w:p>
    <w:p w:rsidR="00CD5598" w:rsidRPr="00A0022C" w:rsidRDefault="00CD5598" w:rsidP="002A2BB4">
      <w:pPr>
        <w:bidi/>
        <w:spacing w:line="276" w:lineRule="auto"/>
        <w:ind w:left="-284"/>
        <w:jc w:val="both"/>
        <w:rPr>
          <w:rFonts w:asciiTheme="majorBidi" w:hAnsiTheme="majorBidi" w:cstheme="majorBidi"/>
          <w:b/>
          <w:bCs/>
          <w:sz w:val="32"/>
          <w:szCs w:val="32"/>
          <w:u w:val="single"/>
          <w:rtl/>
          <w:lang w:bidi="ar-MA"/>
        </w:rPr>
      </w:pPr>
      <w:r w:rsidRPr="00A0022C">
        <w:rPr>
          <w:rFonts w:asciiTheme="majorBidi" w:hAnsiTheme="majorBidi" w:cstheme="majorBidi"/>
          <w:sz w:val="32"/>
          <w:szCs w:val="32"/>
          <w:rtl/>
          <w:lang w:bidi="ar-MA"/>
        </w:rPr>
        <w:t xml:space="preserve"> </w:t>
      </w:r>
      <w:r w:rsidRPr="00A0022C">
        <w:rPr>
          <w:rFonts w:asciiTheme="majorBidi" w:hAnsiTheme="majorBidi" w:cstheme="majorBidi"/>
          <w:b/>
          <w:bCs/>
          <w:sz w:val="32"/>
          <w:szCs w:val="32"/>
          <w:u w:val="single"/>
          <w:rtl/>
          <w:lang w:bidi="ar-MA"/>
        </w:rPr>
        <w:t>الفصل الرابع والثلاثون: كيفية أداء واجبات تدبير المرفق</w:t>
      </w:r>
    </w:p>
    <w:p w:rsidR="00CD5598" w:rsidRPr="00A0022C" w:rsidRDefault="00CD5598" w:rsidP="002A2BB4">
      <w:pPr>
        <w:bidi/>
        <w:spacing w:line="276" w:lineRule="auto"/>
        <w:ind w:left="-284"/>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يبقى للجماعة الحق في تحديد كيفية الأداء في قرار الترخيص،على أن يتم الأداء في بداية المدة التي تحددها الجماعة.</w:t>
      </w:r>
    </w:p>
    <w:p w:rsidR="00CD5598" w:rsidRDefault="00CD5598" w:rsidP="002A2BB4">
      <w:pPr>
        <w:bidi/>
        <w:spacing w:line="276" w:lineRule="auto"/>
        <w:ind w:left="-284"/>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وتحتفظ الجماعة على حقها في مراجعة كيفية الأداء وطريقته كلما دعت الضرورة لذلك بموجب ملحق لقرار الترخيص ،وفي جميع الحالات يكون الأداء إما: </w:t>
      </w:r>
    </w:p>
    <w:p w:rsidR="004678C2" w:rsidRPr="00A0022C" w:rsidRDefault="004678C2" w:rsidP="004678C2">
      <w:pPr>
        <w:bidi/>
        <w:spacing w:line="276" w:lineRule="auto"/>
        <w:ind w:left="-284"/>
        <w:jc w:val="both"/>
        <w:rPr>
          <w:rFonts w:asciiTheme="majorBidi" w:hAnsiTheme="majorBidi" w:cstheme="majorBidi"/>
          <w:sz w:val="32"/>
          <w:szCs w:val="32"/>
          <w:rtl/>
          <w:lang w:bidi="ar-MA"/>
        </w:rPr>
      </w:pPr>
    </w:p>
    <w:p w:rsidR="00CD5598" w:rsidRPr="00A0022C" w:rsidRDefault="00CD5598" w:rsidP="002A2BB4">
      <w:pPr>
        <w:bidi/>
        <w:spacing w:line="276" w:lineRule="auto"/>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lastRenderedPageBreak/>
        <w:t xml:space="preserve">    -   شهري</w:t>
      </w:r>
    </w:p>
    <w:p w:rsidR="00CD5598" w:rsidRPr="004678C2" w:rsidRDefault="004678C2" w:rsidP="004678C2">
      <w:pPr>
        <w:pStyle w:val="Paragraphedeliste"/>
        <w:widowControl/>
        <w:autoSpaceDE/>
        <w:autoSpaceDN/>
        <w:bidi/>
        <w:spacing w:line="276" w:lineRule="auto"/>
        <w:ind w:left="-284"/>
        <w:jc w:val="both"/>
        <w:rPr>
          <w:rFonts w:asciiTheme="majorBidi" w:hAnsiTheme="majorBidi" w:cstheme="majorBidi"/>
          <w:sz w:val="32"/>
          <w:szCs w:val="32"/>
          <w:lang w:bidi="ar-MA"/>
        </w:rPr>
      </w:pPr>
      <w:r>
        <w:rPr>
          <w:rFonts w:asciiTheme="majorBidi" w:hAnsiTheme="majorBidi" w:cstheme="majorBidi" w:hint="cs"/>
          <w:sz w:val="32"/>
          <w:szCs w:val="32"/>
          <w:rtl/>
          <w:lang w:bidi="ar-MA"/>
        </w:rPr>
        <w:t xml:space="preserve">       - </w:t>
      </w:r>
      <w:r w:rsidR="00CD5598" w:rsidRPr="004678C2">
        <w:rPr>
          <w:rFonts w:asciiTheme="majorBidi" w:hAnsiTheme="majorBidi" w:cstheme="majorBidi" w:hint="cs"/>
          <w:sz w:val="32"/>
          <w:szCs w:val="32"/>
          <w:rtl/>
          <w:lang w:bidi="ar-MA"/>
        </w:rPr>
        <w:t>ربع سنوي</w:t>
      </w:r>
    </w:p>
    <w:p w:rsidR="00CD5598" w:rsidRPr="004678C2" w:rsidRDefault="004678C2" w:rsidP="004678C2">
      <w:pPr>
        <w:widowControl/>
        <w:autoSpaceDE/>
        <w:autoSpaceDN/>
        <w:bidi/>
        <w:spacing w:line="276" w:lineRule="auto"/>
        <w:jc w:val="both"/>
        <w:rPr>
          <w:rFonts w:asciiTheme="majorBidi" w:hAnsiTheme="majorBidi" w:cstheme="majorBidi"/>
          <w:sz w:val="32"/>
          <w:szCs w:val="32"/>
          <w:lang w:bidi="ar-MA"/>
        </w:rPr>
      </w:pPr>
      <w:r>
        <w:rPr>
          <w:rFonts w:asciiTheme="majorBidi" w:hAnsiTheme="majorBidi" w:cstheme="majorBidi" w:hint="cs"/>
          <w:sz w:val="32"/>
          <w:szCs w:val="32"/>
          <w:rtl/>
          <w:lang w:bidi="ar-MA"/>
        </w:rPr>
        <w:t xml:space="preserve">   - </w:t>
      </w:r>
      <w:r w:rsidR="00CD5598" w:rsidRPr="004678C2">
        <w:rPr>
          <w:rFonts w:asciiTheme="majorBidi" w:hAnsiTheme="majorBidi" w:cstheme="majorBidi" w:hint="cs"/>
          <w:sz w:val="32"/>
          <w:szCs w:val="32"/>
          <w:rtl/>
          <w:lang w:bidi="ar-MA"/>
        </w:rPr>
        <w:t>نصف سنوي</w:t>
      </w:r>
    </w:p>
    <w:p w:rsidR="00CD5598" w:rsidRPr="004678C2" w:rsidRDefault="004678C2" w:rsidP="004678C2">
      <w:pPr>
        <w:widowControl/>
        <w:autoSpaceDE/>
        <w:autoSpaceDN/>
        <w:bidi/>
        <w:spacing w:line="276" w:lineRule="auto"/>
        <w:jc w:val="both"/>
        <w:rPr>
          <w:rFonts w:asciiTheme="majorBidi" w:hAnsiTheme="majorBidi" w:cstheme="majorBidi"/>
          <w:sz w:val="32"/>
          <w:szCs w:val="32"/>
          <w:lang w:bidi="ar-MA"/>
        </w:rPr>
      </w:pPr>
      <w:r>
        <w:rPr>
          <w:rFonts w:asciiTheme="majorBidi" w:hAnsiTheme="majorBidi" w:cstheme="majorBidi" w:hint="cs"/>
          <w:sz w:val="32"/>
          <w:szCs w:val="32"/>
          <w:rtl/>
          <w:lang w:bidi="ar-MA"/>
        </w:rPr>
        <w:t xml:space="preserve">   - </w:t>
      </w:r>
      <w:r w:rsidR="00CD5598" w:rsidRPr="004678C2">
        <w:rPr>
          <w:rFonts w:asciiTheme="majorBidi" w:hAnsiTheme="majorBidi" w:cstheme="majorBidi" w:hint="cs"/>
          <w:sz w:val="32"/>
          <w:szCs w:val="32"/>
          <w:rtl/>
          <w:lang w:bidi="ar-MA"/>
        </w:rPr>
        <w:t>سنوي</w:t>
      </w:r>
    </w:p>
    <w:p w:rsidR="00CD5598" w:rsidRPr="009838FD" w:rsidRDefault="009838FD" w:rsidP="009838FD">
      <w:pPr>
        <w:widowControl/>
        <w:autoSpaceDE/>
        <w:autoSpaceDN/>
        <w:bidi/>
        <w:spacing w:line="276"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 </w:t>
      </w:r>
      <w:r w:rsidR="00CD5598" w:rsidRPr="009838FD">
        <w:rPr>
          <w:rFonts w:asciiTheme="majorBidi" w:hAnsiTheme="majorBidi" w:cstheme="majorBidi" w:hint="cs"/>
          <w:sz w:val="32"/>
          <w:szCs w:val="32"/>
          <w:rtl/>
          <w:lang w:bidi="ar-MA"/>
        </w:rPr>
        <w:t>عن مدة الاستغلال برمتها</w:t>
      </w:r>
    </w:p>
    <w:p w:rsidR="00CD5598" w:rsidRPr="00A0022C" w:rsidRDefault="00CD5598" w:rsidP="002A2BB4">
      <w:pPr>
        <w:bidi/>
        <w:spacing w:line="276" w:lineRule="auto"/>
        <w:jc w:val="both"/>
        <w:rPr>
          <w:rFonts w:asciiTheme="majorBidi" w:hAnsiTheme="majorBidi" w:cstheme="majorBidi"/>
          <w:b/>
          <w:bCs/>
          <w:sz w:val="32"/>
          <w:szCs w:val="32"/>
          <w:u w:val="single"/>
          <w:rtl/>
          <w:lang w:bidi="ar-MA"/>
        </w:rPr>
      </w:pPr>
      <w:r w:rsidRPr="00A0022C">
        <w:rPr>
          <w:rFonts w:asciiTheme="majorBidi" w:hAnsiTheme="majorBidi" w:cstheme="majorBidi"/>
          <w:b/>
          <w:bCs/>
          <w:sz w:val="32"/>
          <w:szCs w:val="32"/>
          <w:u w:val="single"/>
          <w:rtl/>
          <w:lang w:bidi="ar-MA"/>
        </w:rPr>
        <w:t xml:space="preserve">الفصل الخامس والثلاثون: </w:t>
      </w:r>
    </w:p>
    <w:p w:rsidR="00CD5598" w:rsidRPr="00A0022C" w:rsidRDefault="00CD5598" w:rsidP="002A2BB4">
      <w:pPr>
        <w:bidi/>
        <w:spacing w:line="276" w:lineRule="auto"/>
        <w:jc w:val="both"/>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يسند تنفيذ هذا القرار إلى </w:t>
      </w:r>
      <w:r w:rsidR="00313337" w:rsidRPr="00A0022C">
        <w:rPr>
          <w:rFonts w:asciiTheme="majorBidi" w:hAnsiTheme="majorBidi" w:cstheme="majorBidi"/>
          <w:sz w:val="32"/>
          <w:szCs w:val="32"/>
          <w:rtl/>
          <w:lang w:bidi="ar-MA"/>
        </w:rPr>
        <w:t>مدير ا</w:t>
      </w:r>
      <w:r w:rsidRPr="00A0022C">
        <w:rPr>
          <w:rFonts w:asciiTheme="majorBidi" w:hAnsiTheme="majorBidi" w:cstheme="majorBidi"/>
          <w:sz w:val="32"/>
          <w:szCs w:val="32"/>
          <w:rtl/>
          <w:lang w:bidi="ar-MA"/>
        </w:rPr>
        <w:t>لمصالح ب</w:t>
      </w:r>
      <w:r w:rsidR="00887CCD" w:rsidRPr="00A0022C">
        <w:rPr>
          <w:rFonts w:asciiTheme="majorBidi" w:hAnsiTheme="majorBidi" w:cstheme="majorBidi"/>
          <w:sz w:val="32"/>
          <w:szCs w:val="32"/>
          <w:rtl/>
          <w:lang w:bidi="ar-MA"/>
        </w:rPr>
        <w:t>الجماع</w:t>
      </w:r>
      <w:r w:rsidRPr="00A0022C">
        <w:rPr>
          <w:rFonts w:asciiTheme="majorBidi" w:hAnsiTheme="majorBidi" w:cstheme="majorBidi"/>
          <w:sz w:val="32"/>
          <w:szCs w:val="32"/>
          <w:rtl/>
          <w:lang w:bidi="ar-MA"/>
        </w:rPr>
        <w:t>ة و مصلحة البيئة وحفظ الصحة ومدير المجزرة بجماعة الخميسات ومصلحة الموارد المالية للجماعة والأعوان المؤهلين لهذه الغاية كل في حدود اختصاصه.</w:t>
      </w:r>
    </w:p>
    <w:p w:rsidR="00CD5598" w:rsidRPr="00A0022C" w:rsidRDefault="00CD5598" w:rsidP="002A2BB4">
      <w:pPr>
        <w:bidi/>
        <w:spacing w:line="276" w:lineRule="auto"/>
        <w:jc w:val="center"/>
        <w:rPr>
          <w:rFonts w:asciiTheme="majorBidi" w:hAnsiTheme="majorBidi" w:cstheme="majorBidi"/>
          <w:sz w:val="32"/>
          <w:szCs w:val="32"/>
          <w:rtl/>
          <w:lang w:bidi="ar-MA"/>
        </w:rPr>
      </w:pPr>
      <w:r w:rsidRPr="00A0022C">
        <w:rPr>
          <w:rFonts w:asciiTheme="majorBidi" w:hAnsiTheme="majorBidi" w:cstheme="majorBidi"/>
          <w:sz w:val="32"/>
          <w:szCs w:val="32"/>
          <w:rtl/>
          <w:lang w:bidi="ar-MA"/>
        </w:rPr>
        <w:t xml:space="preserve">                                                                                الخميسات في:....................</w:t>
      </w:r>
    </w:p>
    <w:p w:rsidR="00FD27BF" w:rsidRPr="00A0022C" w:rsidRDefault="00FD27BF" w:rsidP="002A2BB4">
      <w:pPr>
        <w:tabs>
          <w:tab w:val="right" w:pos="0"/>
        </w:tabs>
        <w:bidi/>
        <w:spacing w:line="276" w:lineRule="auto"/>
        <w:ind w:right="-142"/>
        <w:jc w:val="both"/>
        <w:rPr>
          <w:rFonts w:asciiTheme="majorBidi" w:hAnsiTheme="majorBidi" w:cstheme="majorBidi"/>
          <w:sz w:val="32"/>
          <w:szCs w:val="32"/>
          <w:rtl/>
          <w:lang w:bidi="ar-MA"/>
        </w:rPr>
      </w:pPr>
    </w:p>
    <w:p w:rsidR="00FD27BF" w:rsidRPr="00E97995" w:rsidRDefault="00FD27BF" w:rsidP="00FD27BF">
      <w:pPr>
        <w:bidi/>
        <w:spacing w:line="276" w:lineRule="auto"/>
        <w:ind w:left="-142" w:right="-142"/>
        <w:rPr>
          <w:rFonts w:asciiTheme="majorBidi" w:hAnsiTheme="majorBidi" w:cstheme="majorBidi"/>
          <w:b/>
          <w:bCs/>
          <w:sz w:val="32"/>
          <w:szCs w:val="32"/>
          <w:rtl/>
          <w:lang w:bidi="ar-MA"/>
        </w:rPr>
      </w:pPr>
      <w:r w:rsidRPr="00E97995">
        <w:rPr>
          <w:rFonts w:asciiTheme="majorBidi" w:hAnsiTheme="majorBidi" w:cstheme="majorBidi" w:hint="cs"/>
          <w:b/>
          <w:bCs/>
          <w:sz w:val="32"/>
          <w:szCs w:val="32"/>
          <w:rtl/>
          <w:lang w:bidi="ar-MA"/>
        </w:rPr>
        <w:t xml:space="preserve">إمضاء الرئيس                                                           إمضاء كاتب المجلس </w:t>
      </w:r>
    </w:p>
    <w:p w:rsidR="00D82C6F" w:rsidRDefault="00FD27BF" w:rsidP="00FD27BF">
      <w:pPr>
        <w:bidi/>
        <w:spacing w:line="276" w:lineRule="auto"/>
        <w:rPr>
          <w:rFonts w:asciiTheme="majorBidi" w:hAnsiTheme="majorBidi" w:cs="Times New Roman"/>
          <w:b/>
          <w:bCs/>
          <w:sz w:val="32"/>
          <w:szCs w:val="32"/>
          <w:u w:val="single"/>
          <w:rtl/>
          <w:lang w:bidi="ar-MA"/>
        </w:rPr>
      </w:pPr>
      <w:r w:rsidRPr="00E97995">
        <w:rPr>
          <w:rFonts w:asciiTheme="majorBidi" w:hAnsiTheme="majorBidi" w:cstheme="majorBidi" w:hint="cs"/>
          <w:b/>
          <w:bCs/>
          <w:sz w:val="32"/>
          <w:szCs w:val="32"/>
          <w:rtl/>
          <w:lang w:bidi="ar-MA"/>
        </w:rPr>
        <w:t xml:space="preserve">                                                                                   فؤاد لعتريس</w:t>
      </w:r>
    </w:p>
    <w:p w:rsidR="00AD5F76" w:rsidRDefault="00AD5F76" w:rsidP="00AD5F76">
      <w:pPr>
        <w:bidi/>
        <w:spacing w:line="276" w:lineRule="auto"/>
        <w:jc w:val="center"/>
        <w:rPr>
          <w:rFonts w:asciiTheme="majorBidi" w:hAnsiTheme="majorBidi" w:cs="Times New Roman"/>
          <w:b/>
          <w:bCs/>
          <w:sz w:val="32"/>
          <w:szCs w:val="32"/>
          <w:u w:val="single"/>
          <w:rtl/>
          <w:lang w:bidi="ar-MA"/>
        </w:rPr>
      </w:pPr>
    </w:p>
    <w:p w:rsidR="00AD5F76" w:rsidRDefault="00AD5F76" w:rsidP="00AD5F76">
      <w:pPr>
        <w:bidi/>
        <w:spacing w:line="276" w:lineRule="auto"/>
        <w:jc w:val="center"/>
        <w:rPr>
          <w:rFonts w:asciiTheme="majorBidi" w:hAnsiTheme="majorBidi" w:cs="Times New Roman"/>
          <w:b/>
          <w:bCs/>
          <w:sz w:val="32"/>
          <w:szCs w:val="32"/>
          <w:u w:val="single"/>
          <w:rtl/>
          <w:lang w:bidi="ar-MA"/>
        </w:rPr>
      </w:pPr>
    </w:p>
    <w:p w:rsidR="00063C08" w:rsidRDefault="00063C08" w:rsidP="00C264E9">
      <w:pPr>
        <w:bidi/>
        <w:spacing w:line="276" w:lineRule="auto"/>
        <w:rPr>
          <w:rFonts w:asciiTheme="majorBidi" w:hAnsiTheme="majorBidi" w:cs="Times New Roman"/>
          <w:b/>
          <w:bCs/>
          <w:sz w:val="32"/>
          <w:szCs w:val="32"/>
          <w:u w:val="single"/>
          <w:rtl/>
          <w:lang w:bidi="ar-MA"/>
        </w:rPr>
      </w:pPr>
    </w:p>
    <w:p w:rsidR="007F3C4F" w:rsidRDefault="007F3C4F" w:rsidP="007F3C4F">
      <w:pPr>
        <w:bidi/>
        <w:spacing w:line="276" w:lineRule="auto"/>
        <w:rPr>
          <w:rFonts w:asciiTheme="majorBidi" w:hAnsiTheme="majorBidi" w:cs="Times New Roman"/>
          <w:b/>
          <w:bCs/>
          <w:sz w:val="32"/>
          <w:szCs w:val="32"/>
          <w:u w:val="single"/>
          <w:rtl/>
          <w:lang w:bidi="ar-MA"/>
        </w:rPr>
      </w:pPr>
    </w:p>
    <w:p w:rsidR="00C264E9" w:rsidRDefault="00C264E9" w:rsidP="00C264E9">
      <w:pPr>
        <w:bidi/>
        <w:spacing w:line="276" w:lineRule="auto"/>
        <w:rPr>
          <w:rFonts w:asciiTheme="majorBidi" w:hAnsiTheme="majorBidi" w:cs="Times New Roman"/>
          <w:b/>
          <w:bCs/>
          <w:sz w:val="32"/>
          <w:szCs w:val="32"/>
          <w:u w:val="single"/>
          <w:rtl/>
          <w:lang w:bidi="ar-MA"/>
        </w:rPr>
      </w:pPr>
    </w:p>
    <w:p w:rsidR="00D900C9" w:rsidRDefault="00D900C9" w:rsidP="00D900C9">
      <w:pPr>
        <w:bidi/>
        <w:spacing w:line="276" w:lineRule="auto"/>
        <w:rPr>
          <w:rFonts w:asciiTheme="majorBidi" w:hAnsiTheme="majorBidi" w:cs="Times New Roman"/>
          <w:b/>
          <w:bCs/>
          <w:sz w:val="32"/>
          <w:szCs w:val="32"/>
          <w:u w:val="single"/>
          <w:rtl/>
          <w:lang w:bidi="ar-MA"/>
        </w:rPr>
      </w:pPr>
    </w:p>
    <w:p w:rsidR="00FE6B93" w:rsidRDefault="00FE6B93" w:rsidP="00FE6B93">
      <w:pPr>
        <w:bidi/>
        <w:spacing w:line="276" w:lineRule="auto"/>
        <w:rPr>
          <w:rFonts w:asciiTheme="majorBidi" w:hAnsiTheme="majorBidi" w:cs="Times New Roman"/>
          <w:b/>
          <w:bCs/>
          <w:sz w:val="32"/>
          <w:szCs w:val="32"/>
          <w:u w:val="single"/>
          <w:rtl/>
          <w:lang w:bidi="ar-MA"/>
        </w:rPr>
      </w:pPr>
    </w:p>
    <w:p w:rsidR="00FE6B93" w:rsidRDefault="00FE6B93" w:rsidP="00FE6B93">
      <w:pPr>
        <w:bidi/>
        <w:spacing w:line="276" w:lineRule="auto"/>
        <w:rPr>
          <w:rFonts w:asciiTheme="majorBidi" w:hAnsiTheme="majorBidi" w:cs="Times New Roman"/>
          <w:b/>
          <w:bCs/>
          <w:sz w:val="32"/>
          <w:szCs w:val="32"/>
          <w:u w:val="single"/>
          <w:rtl/>
          <w:lang w:bidi="ar-MA"/>
        </w:rPr>
      </w:pPr>
    </w:p>
    <w:p w:rsidR="00FE6B93" w:rsidRDefault="00FE6B93" w:rsidP="00FE6B93">
      <w:pPr>
        <w:bidi/>
        <w:spacing w:line="276" w:lineRule="auto"/>
        <w:rPr>
          <w:rFonts w:asciiTheme="majorBidi" w:hAnsiTheme="majorBidi" w:cs="Times New Roman"/>
          <w:b/>
          <w:bCs/>
          <w:sz w:val="32"/>
          <w:szCs w:val="32"/>
          <w:u w:val="single"/>
          <w:rtl/>
          <w:lang w:bidi="ar-MA"/>
        </w:rPr>
      </w:pPr>
    </w:p>
    <w:p w:rsidR="00FE6B93" w:rsidRDefault="00FE6B93" w:rsidP="00FE6B93">
      <w:pPr>
        <w:bidi/>
        <w:spacing w:line="276" w:lineRule="auto"/>
        <w:rPr>
          <w:rFonts w:asciiTheme="majorBidi" w:hAnsiTheme="majorBidi" w:cs="Times New Roman"/>
          <w:b/>
          <w:bCs/>
          <w:sz w:val="32"/>
          <w:szCs w:val="32"/>
          <w:u w:val="single"/>
          <w:rtl/>
          <w:lang w:bidi="ar-MA"/>
        </w:rPr>
      </w:pPr>
    </w:p>
    <w:p w:rsidR="00FE6B93" w:rsidRDefault="00FE6B93" w:rsidP="00FE6B93">
      <w:pPr>
        <w:bidi/>
        <w:spacing w:line="276" w:lineRule="auto"/>
        <w:rPr>
          <w:rFonts w:asciiTheme="majorBidi" w:hAnsiTheme="majorBidi" w:cs="Times New Roman"/>
          <w:b/>
          <w:bCs/>
          <w:sz w:val="32"/>
          <w:szCs w:val="32"/>
          <w:u w:val="single"/>
          <w:rtl/>
          <w:lang w:bidi="ar-MA"/>
        </w:rPr>
      </w:pPr>
    </w:p>
    <w:p w:rsidR="00FE6B93" w:rsidRDefault="00FE6B93" w:rsidP="00FE6B93">
      <w:pPr>
        <w:bidi/>
        <w:spacing w:line="276" w:lineRule="auto"/>
        <w:rPr>
          <w:rFonts w:asciiTheme="majorBidi" w:hAnsiTheme="majorBidi" w:cs="Times New Roman"/>
          <w:b/>
          <w:bCs/>
          <w:sz w:val="32"/>
          <w:szCs w:val="32"/>
          <w:u w:val="single"/>
          <w:rtl/>
          <w:lang w:bidi="ar-MA"/>
        </w:rPr>
      </w:pPr>
    </w:p>
    <w:p w:rsidR="00FE6B93" w:rsidRDefault="00FE6B93" w:rsidP="00FE6B93">
      <w:pPr>
        <w:bidi/>
        <w:spacing w:line="276" w:lineRule="auto"/>
        <w:rPr>
          <w:rFonts w:asciiTheme="majorBidi" w:hAnsiTheme="majorBidi" w:cs="Times New Roman"/>
          <w:b/>
          <w:bCs/>
          <w:sz w:val="32"/>
          <w:szCs w:val="32"/>
          <w:u w:val="single"/>
          <w:rtl/>
          <w:lang w:bidi="ar-MA"/>
        </w:rPr>
      </w:pPr>
    </w:p>
    <w:p w:rsidR="00FE6B93" w:rsidRDefault="00FE6B93" w:rsidP="00FE6B93">
      <w:pPr>
        <w:bidi/>
        <w:spacing w:line="276" w:lineRule="auto"/>
        <w:rPr>
          <w:rFonts w:asciiTheme="majorBidi" w:hAnsiTheme="majorBidi" w:cs="Times New Roman"/>
          <w:b/>
          <w:bCs/>
          <w:sz w:val="32"/>
          <w:szCs w:val="32"/>
          <w:u w:val="single"/>
          <w:rtl/>
          <w:lang w:bidi="ar-MA"/>
        </w:rPr>
      </w:pPr>
    </w:p>
    <w:p w:rsidR="00FE6B93" w:rsidRDefault="00FE6B93" w:rsidP="00FE6B93">
      <w:pPr>
        <w:bidi/>
        <w:spacing w:line="276" w:lineRule="auto"/>
        <w:rPr>
          <w:rFonts w:asciiTheme="majorBidi" w:hAnsiTheme="majorBidi" w:cs="Times New Roman"/>
          <w:b/>
          <w:bCs/>
          <w:sz w:val="32"/>
          <w:szCs w:val="32"/>
          <w:u w:val="single"/>
          <w:rtl/>
          <w:lang w:bidi="ar-MA"/>
        </w:rPr>
      </w:pPr>
    </w:p>
    <w:p w:rsidR="00772ADB" w:rsidRDefault="00772ADB" w:rsidP="00772ADB">
      <w:pPr>
        <w:bidi/>
        <w:spacing w:line="276" w:lineRule="auto"/>
        <w:rPr>
          <w:rFonts w:asciiTheme="majorBidi" w:hAnsiTheme="majorBidi" w:cs="Times New Roman"/>
          <w:b/>
          <w:bCs/>
          <w:sz w:val="32"/>
          <w:szCs w:val="32"/>
          <w:u w:val="single"/>
          <w:rtl/>
          <w:lang w:bidi="ar-MA"/>
        </w:rPr>
      </w:pPr>
    </w:p>
    <w:p w:rsidR="00772ADB" w:rsidRDefault="00772ADB" w:rsidP="00772ADB">
      <w:pPr>
        <w:bidi/>
        <w:spacing w:line="276" w:lineRule="auto"/>
        <w:rPr>
          <w:rFonts w:asciiTheme="majorBidi" w:hAnsiTheme="majorBidi" w:cs="Times New Roman"/>
          <w:b/>
          <w:bCs/>
          <w:sz w:val="32"/>
          <w:szCs w:val="32"/>
          <w:u w:val="single"/>
          <w:rtl/>
          <w:lang w:bidi="ar-MA"/>
        </w:rPr>
      </w:pPr>
    </w:p>
    <w:p w:rsidR="00772ADB" w:rsidRDefault="00772ADB" w:rsidP="00772ADB">
      <w:pPr>
        <w:bidi/>
        <w:spacing w:line="276" w:lineRule="auto"/>
        <w:rPr>
          <w:rFonts w:asciiTheme="majorBidi" w:hAnsiTheme="majorBidi" w:cs="Times New Roman"/>
          <w:b/>
          <w:bCs/>
          <w:sz w:val="32"/>
          <w:szCs w:val="32"/>
          <w:u w:val="single"/>
          <w:rtl/>
          <w:lang w:bidi="ar-MA"/>
        </w:rPr>
      </w:pPr>
    </w:p>
    <w:p w:rsidR="00D900C9" w:rsidRDefault="00D900C9" w:rsidP="00D900C9">
      <w:pPr>
        <w:bidi/>
        <w:spacing w:line="276" w:lineRule="auto"/>
        <w:rPr>
          <w:rFonts w:asciiTheme="majorBidi" w:hAnsiTheme="majorBidi" w:cs="Times New Roman"/>
          <w:b/>
          <w:bCs/>
          <w:sz w:val="32"/>
          <w:szCs w:val="32"/>
          <w:u w:val="single"/>
          <w:rtl/>
          <w:lang w:bidi="ar-MA"/>
        </w:rPr>
      </w:pPr>
    </w:p>
    <w:p w:rsidR="00063C08" w:rsidRDefault="00063C08" w:rsidP="00063C08">
      <w:pPr>
        <w:bidi/>
        <w:spacing w:line="276" w:lineRule="auto"/>
        <w:jc w:val="center"/>
        <w:rPr>
          <w:rFonts w:asciiTheme="majorBidi" w:hAnsiTheme="majorBidi" w:cs="Times New Roman"/>
          <w:b/>
          <w:bCs/>
          <w:sz w:val="32"/>
          <w:szCs w:val="32"/>
          <w:u w:val="single"/>
          <w:rtl/>
          <w:lang w:bidi="ar-MA"/>
        </w:rPr>
      </w:pPr>
      <w:r>
        <w:rPr>
          <w:rFonts w:asciiTheme="majorBidi" w:hAnsiTheme="majorBidi" w:cs="Times New Roman" w:hint="cs"/>
          <w:b/>
          <w:bCs/>
          <w:sz w:val="32"/>
          <w:szCs w:val="32"/>
          <w:u w:val="single"/>
          <w:rtl/>
          <w:lang w:bidi="ar-MA"/>
        </w:rPr>
        <w:lastRenderedPageBreak/>
        <w:t>النقطة التاسعة</w:t>
      </w:r>
    </w:p>
    <w:p w:rsidR="00063C08" w:rsidRPr="00063C08" w:rsidRDefault="00063C08" w:rsidP="00063C08">
      <w:pPr>
        <w:pStyle w:val="Paragraphedeliste"/>
        <w:widowControl/>
        <w:autoSpaceDE/>
        <w:autoSpaceDN/>
        <w:bidi/>
        <w:spacing w:after="200" w:line="276" w:lineRule="auto"/>
        <w:jc w:val="center"/>
        <w:rPr>
          <w:rFonts w:cs="Times New Roman"/>
          <w:b/>
          <w:bCs/>
          <w:sz w:val="32"/>
          <w:szCs w:val="32"/>
          <w:u w:val="single"/>
          <w:rtl/>
          <w:lang w:bidi="ar-MA"/>
        </w:rPr>
      </w:pPr>
      <w:r w:rsidRPr="00063C08">
        <w:rPr>
          <w:rFonts w:cs="Times New Roman" w:hint="cs"/>
          <w:b/>
          <w:bCs/>
          <w:sz w:val="32"/>
          <w:szCs w:val="32"/>
          <w:u w:val="single"/>
          <w:rtl/>
          <w:lang w:bidi="ar-MA"/>
        </w:rPr>
        <w:t>الدراسة والتصويت على تعديل كناش التحملات</w:t>
      </w:r>
    </w:p>
    <w:p w:rsidR="00063C08" w:rsidRPr="00063C08" w:rsidRDefault="00063C08" w:rsidP="00063C08">
      <w:pPr>
        <w:pStyle w:val="Paragraphedeliste"/>
        <w:widowControl/>
        <w:autoSpaceDE/>
        <w:autoSpaceDN/>
        <w:bidi/>
        <w:spacing w:after="200" w:line="276" w:lineRule="auto"/>
        <w:jc w:val="center"/>
        <w:rPr>
          <w:b/>
          <w:bCs/>
          <w:sz w:val="32"/>
          <w:szCs w:val="32"/>
          <w:u w:val="single"/>
          <w:lang w:bidi="ar-MA"/>
        </w:rPr>
      </w:pPr>
      <w:r w:rsidRPr="00063C08">
        <w:rPr>
          <w:rFonts w:cs="Times New Roman" w:hint="cs"/>
          <w:b/>
          <w:bCs/>
          <w:sz w:val="32"/>
          <w:szCs w:val="32"/>
          <w:u w:val="single"/>
          <w:rtl/>
          <w:lang w:bidi="ar-MA"/>
        </w:rPr>
        <w:t>المتعلق باستغلال مرفق المجزرة الجماعية</w:t>
      </w:r>
      <w:r w:rsidRPr="00063C08">
        <w:rPr>
          <w:rFonts w:hint="cs"/>
          <w:b/>
          <w:bCs/>
          <w:sz w:val="32"/>
          <w:szCs w:val="32"/>
          <w:u w:val="single"/>
          <w:rtl/>
          <w:lang w:bidi="ar-MA"/>
        </w:rPr>
        <w:t>.</w:t>
      </w:r>
    </w:p>
    <w:p w:rsidR="00063C08" w:rsidRDefault="00063C08" w:rsidP="00063C08">
      <w:pPr>
        <w:bidi/>
        <w:spacing w:line="276" w:lineRule="auto"/>
        <w:rPr>
          <w:rFonts w:asciiTheme="majorBidi" w:hAnsiTheme="majorBidi" w:cs="Times New Roman"/>
          <w:b/>
          <w:bCs/>
          <w:sz w:val="32"/>
          <w:szCs w:val="32"/>
          <w:u w:val="single"/>
          <w:rtl/>
          <w:lang w:bidi="ar-MA"/>
        </w:rPr>
      </w:pPr>
      <w:r>
        <w:rPr>
          <w:rFonts w:asciiTheme="majorBidi" w:hAnsiTheme="majorBidi" w:cs="Times New Roman" w:hint="cs"/>
          <w:b/>
          <w:bCs/>
          <w:sz w:val="32"/>
          <w:szCs w:val="32"/>
          <w:u w:val="single"/>
          <w:rtl/>
          <w:lang w:bidi="ar-MA"/>
        </w:rPr>
        <w:t xml:space="preserve">عرض السيد الرئيس </w:t>
      </w:r>
      <w:r w:rsidR="00F27342">
        <w:rPr>
          <w:rFonts w:asciiTheme="majorBidi" w:hAnsiTheme="majorBidi" w:cs="Times New Roman" w:hint="cs"/>
          <w:b/>
          <w:bCs/>
          <w:sz w:val="32"/>
          <w:szCs w:val="32"/>
          <w:u w:val="single"/>
          <w:rtl/>
          <w:lang w:bidi="ar-MA"/>
        </w:rPr>
        <w:t>:</w:t>
      </w:r>
    </w:p>
    <w:p w:rsidR="00CB033D" w:rsidRPr="00EB28FC" w:rsidRDefault="00CB033D" w:rsidP="00F853C2">
      <w:pPr>
        <w:bidi/>
        <w:spacing w:line="276" w:lineRule="auto"/>
        <w:jc w:val="both"/>
        <w:rPr>
          <w:rFonts w:ascii="Times New Roman" w:hAnsi="Times New Roman" w:cs="Times New Roman"/>
          <w:sz w:val="32"/>
          <w:szCs w:val="32"/>
          <w:rtl/>
          <w:lang w:bidi="ar-MA"/>
        </w:rPr>
      </w:pPr>
      <w:r>
        <w:rPr>
          <w:rFonts w:ascii="Times New Roman" w:hAnsi="Times New Roman" w:cs="Times New Roman"/>
          <w:sz w:val="32"/>
          <w:szCs w:val="32"/>
          <w:rtl/>
          <w:lang w:bidi="ar-MA"/>
        </w:rPr>
        <w:t>هذه النقطة ال</w:t>
      </w:r>
      <w:r>
        <w:rPr>
          <w:rFonts w:ascii="Times New Roman" w:hAnsi="Times New Roman" w:cs="Times New Roman" w:hint="cs"/>
          <w:sz w:val="32"/>
          <w:szCs w:val="32"/>
          <w:rtl/>
          <w:lang w:bidi="ar-MA"/>
        </w:rPr>
        <w:t>أ</w:t>
      </w:r>
      <w:r w:rsidRPr="000243BD">
        <w:rPr>
          <w:rFonts w:ascii="Times New Roman" w:hAnsi="Times New Roman" w:cs="Times New Roman"/>
          <w:sz w:val="32"/>
          <w:szCs w:val="32"/>
          <w:rtl/>
          <w:lang w:bidi="ar-MA"/>
        </w:rPr>
        <w:t xml:space="preserve">خيرة سنتطرق فيها </w:t>
      </w:r>
      <w:r w:rsidR="00B34C30" w:rsidRPr="000243BD">
        <w:rPr>
          <w:rFonts w:ascii="Times New Roman" w:hAnsi="Times New Roman" w:cs="Times New Roman" w:hint="cs"/>
          <w:sz w:val="32"/>
          <w:szCs w:val="32"/>
          <w:rtl/>
          <w:lang w:bidi="ar-MA"/>
        </w:rPr>
        <w:t>إلى</w:t>
      </w:r>
      <w:r w:rsidRPr="000243BD">
        <w:rPr>
          <w:rFonts w:ascii="Times New Roman" w:hAnsi="Times New Roman" w:cs="Times New Roman"/>
          <w:sz w:val="32"/>
          <w:szCs w:val="32"/>
          <w:rtl/>
          <w:lang w:bidi="ar-MA"/>
        </w:rPr>
        <w:t xml:space="preserve"> مشروع تعديل كناش التحملات المنظم لمرفق </w:t>
      </w:r>
      <w:r w:rsidR="00F853C2">
        <w:rPr>
          <w:rFonts w:ascii="Times New Roman" w:hAnsi="Times New Roman" w:cs="Times New Roman" w:hint="cs"/>
          <w:sz w:val="32"/>
          <w:szCs w:val="32"/>
          <w:rtl/>
          <w:lang w:bidi="ar-MA"/>
        </w:rPr>
        <w:t>المجزرة</w:t>
      </w:r>
      <w:r w:rsidRPr="000243BD">
        <w:rPr>
          <w:rFonts w:ascii="Times New Roman" w:hAnsi="Times New Roman" w:cs="Times New Roman"/>
          <w:sz w:val="32"/>
          <w:szCs w:val="32"/>
          <w:rtl/>
          <w:lang w:bidi="ar-MA"/>
        </w:rPr>
        <w:t xml:space="preserve"> الجماعي</w:t>
      </w:r>
      <w:r w:rsidR="00F853C2">
        <w:rPr>
          <w:rFonts w:ascii="Times New Roman" w:hAnsi="Times New Roman" w:cs="Times New Roman" w:hint="cs"/>
          <w:sz w:val="32"/>
          <w:szCs w:val="32"/>
          <w:rtl/>
          <w:lang w:bidi="ar-MA"/>
        </w:rPr>
        <w:t>ة</w:t>
      </w:r>
      <w:r w:rsidRPr="000243BD">
        <w:rPr>
          <w:rFonts w:ascii="Times New Roman" w:hAnsi="Times New Roman" w:cs="Times New Roman"/>
          <w:sz w:val="32"/>
          <w:szCs w:val="32"/>
          <w:rtl/>
          <w:lang w:bidi="ar-MA"/>
        </w:rPr>
        <w:t xml:space="preserve"> والذي </w:t>
      </w:r>
      <w:r w:rsidRPr="000243BD">
        <w:rPr>
          <w:rFonts w:ascii="Times New Roman" w:hAnsi="Times New Roman" w:cs="Times New Roman" w:hint="cs"/>
          <w:sz w:val="32"/>
          <w:szCs w:val="32"/>
          <w:rtl/>
          <w:lang w:bidi="ar-MA"/>
        </w:rPr>
        <w:t>أعدته</w:t>
      </w:r>
      <w:r w:rsidRPr="000243BD">
        <w:rPr>
          <w:rFonts w:ascii="Times New Roman" w:hAnsi="Times New Roman" w:cs="Times New Roman"/>
          <w:sz w:val="32"/>
          <w:szCs w:val="32"/>
          <w:rtl/>
          <w:lang w:bidi="ar-MA"/>
        </w:rPr>
        <w:t xml:space="preserve"> لجنة المرافق العمومية والخدمات </w:t>
      </w:r>
      <w:r w:rsidR="00B34C30" w:rsidRPr="000243BD">
        <w:rPr>
          <w:rFonts w:ascii="Times New Roman" w:hAnsi="Times New Roman" w:cs="Times New Roman" w:hint="cs"/>
          <w:sz w:val="32"/>
          <w:szCs w:val="32"/>
          <w:rtl/>
          <w:lang w:bidi="ar-MA"/>
        </w:rPr>
        <w:t>وأو</w:t>
      </w:r>
      <w:r w:rsidR="00B34C30">
        <w:rPr>
          <w:rFonts w:ascii="Times New Roman" w:hAnsi="Times New Roman" w:cs="Times New Roman" w:hint="cs"/>
          <w:sz w:val="32"/>
          <w:szCs w:val="32"/>
          <w:rtl/>
          <w:lang w:bidi="ar-MA"/>
        </w:rPr>
        <w:t>صت</w:t>
      </w:r>
      <w:r w:rsidR="00B34C30">
        <w:rPr>
          <w:rFonts w:ascii="Times New Roman" w:hAnsi="Times New Roman" w:cs="Times New Roman"/>
          <w:sz w:val="32"/>
          <w:szCs w:val="32"/>
          <w:rtl/>
          <w:lang w:bidi="ar-MA"/>
        </w:rPr>
        <w:t xml:space="preserve"> في ش</w:t>
      </w:r>
      <w:r w:rsidR="00B34C30">
        <w:rPr>
          <w:rFonts w:ascii="Times New Roman" w:hAnsi="Times New Roman" w:cs="Times New Roman" w:hint="cs"/>
          <w:sz w:val="32"/>
          <w:szCs w:val="32"/>
          <w:rtl/>
          <w:lang w:bidi="ar-MA"/>
        </w:rPr>
        <w:t>أ</w:t>
      </w:r>
      <w:r w:rsidRPr="000243BD">
        <w:rPr>
          <w:rFonts w:ascii="Times New Roman" w:hAnsi="Times New Roman" w:cs="Times New Roman"/>
          <w:sz w:val="32"/>
          <w:szCs w:val="32"/>
          <w:rtl/>
          <w:lang w:bidi="ar-MA"/>
        </w:rPr>
        <w:t xml:space="preserve">نه </w:t>
      </w:r>
      <w:r w:rsidR="00F853C2">
        <w:rPr>
          <w:rFonts w:ascii="Times New Roman" w:hAnsi="Times New Roman" w:cs="Times New Roman" w:hint="cs"/>
          <w:sz w:val="32"/>
          <w:szCs w:val="32"/>
          <w:rtl/>
          <w:lang w:bidi="ar-MA"/>
        </w:rPr>
        <w:t xml:space="preserve">المجلس </w:t>
      </w:r>
      <w:r w:rsidRPr="000243BD">
        <w:rPr>
          <w:rFonts w:ascii="Times New Roman" w:hAnsi="Times New Roman" w:cs="Times New Roman"/>
          <w:sz w:val="32"/>
          <w:szCs w:val="32"/>
          <w:rtl/>
          <w:lang w:bidi="ar-MA"/>
        </w:rPr>
        <w:t>بالموافقة ع</w:t>
      </w:r>
      <w:r w:rsidR="00F64163">
        <w:rPr>
          <w:rFonts w:ascii="Times New Roman" w:hAnsi="Times New Roman" w:cs="Times New Roman"/>
          <w:sz w:val="32"/>
          <w:szCs w:val="32"/>
          <w:rtl/>
          <w:lang w:bidi="ar-MA"/>
        </w:rPr>
        <w:t>لى التعديلات المقترح</w:t>
      </w:r>
      <w:r w:rsidR="007F3C4F">
        <w:rPr>
          <w:rFonts w:ascii="Times New Roman" w:hAnsi="Times New Roman" w:cs="Times New Roman" w:hint="cs"/>
          <w:sz w:val="32"/>
          <w:szCs w:val="32"/>
          <w:rtl/>
          <w:lang w:bidi="ar-MA"/>
        </w:rPr>
        <w:t>ة</w:t>
      </w:r>
      <w:r w:rsidR="00F64163">
        <w:rPr>
          <w:rFonts w:ascii="Times New Roman" w:hAnsi="Times New Roman" w:cs="Times New Roman" w:hint="cs"/>
          <w:sz w:val="32"/>
          <w:szCs w:val="32"/>
          <w:rtl/>
          <w:lang w:bidi="ar-MA"/>
        </w:rPr>
        <w:t xml:space="preserve">. </w:t>
      </w:r>
      <w:r w:rsidRPr="000243BD">
        <w:rPr>
          <w:rFonts w:ascii="Times New Roman" w:hAnsi="Times New Roman" w:cs="Times New Roman"/>
          <w:sz w:val="32"/>
          <w:szCs w:val="32"/>
          <w:rtl/>
          <w:lang w:bidi="ar-MA"/>
        </w:rPr>
        <w:t>وأعطي الكلمة ل</w:t>
      </w:r>
      <w:r w:rsidR="00364510">
        <w:rPr>
          <w:rFonts w:ascii="Times New Roman" w:hAnsi="Times New Roman" w:cs="Times New Roman" w:hint="cs"/>
          <w:sz w:val="32"/>
          <w:szCs w:val="32"/>
          <w:rtl/>
          <w:lang w:bidi="ar-MA"/>
        </w:rPr>
        <w:t xml:space="preserve">لسيدة </w:t>
      </w:r>
      <w:r w:rsidRPr="000243BD">
        <w:rPr>
          <w:rFonts w:ascii="Times New Roman" w:hAnsi="Times New Roman" w:cs="Times New Roman"/>
          <w:sz w:val="32"/>
          <w:szCs w:val="32"/>
          <w:rtl/>
          <w:lang w:bidi="ar-MA"/>
        </w:rPr>
        <w:t>رئيسة</w:t>
      </w:r>
      <w:r w:rsidR="00B34C30">
        <w:rPr>
          <w:rFonts w:ascii="Times New Roman" w:hAnsi="Times New Roman" w:cs="Times New Roman" w:hint="cs"/>
          <w:sz w:val="32"/>
          <w:szCs w:val="32"/>
          <w:rtl/>
          <w:lang w:bidi="ar-MA"/>
        </w:rPr>
        <w:t xml:space="preserve"> </w:t>
      </w:r>
      <w:r w:rsidRPr="000243BD">
        <w:rPr>
          <w:rFonts w:ascii="Times New Roman" w:hAnsi="Times New Roman" w:cs="Times New Roman"/>
          <w:sz w:val="32"/>
          <w:szCs w:val="32"/>
          <w:rtl/>
          <w:lang w:bidi="ar-MA"/>
        </w:rPr>
        <w:t>لجنة المرافق العمومية والخدمات</w:t>
      </w:r>
      <w:r w:rsidR="00F64163">
        <w:rPr>
          <w:rFonts w:ascii="Times New Roman" w:hAnsi="Times New Roman" w:cs="Times New Roman" w:hint="cs"/>
          <w:sz w:val="32"/>
          <w:szCs w:val="32"/>
          <w:rtl/>
          <w:lang w:bidi="ar-MA"/>
        </w:rPr>
        <w:t>.</w:t>
      </w:r>
    </w:p>
    <w:p w:rsidR="00C264E9" w:rsidRDefault="00C264E9" w:rsidP="00C264E9">
      <w:pPr>
        <w:bidi/>
        <w:spacing w:line="276" w:lineRule="auto"/>
        <w:rPr>
          <w:rFonts w:asciiTheme="majorBidi" w:hAnsiTheme="majorBidi" w:cs="Times New Roman"/>
          <w:b/>
          <w:bCs/>
          <w:sz w:val="32"/>
          <w:szCs w:val="32"/>
          <w:u w:val="single"/>
          <w:rtl/>
          <w:lang w:bidi="ar-MA"/>
        </w:rPr>
      </w:pPr>
    </w:p>
    <w:p w:rsidR="00063C08" w:rsidRDefault="00F0521D" w:rsidP="00063C08">
      <w:pPr>
        <w:bidi/>
        <w:spacing w:line="276" w:lineRule="auto"/>
        <w:rPr>
          <w:rFonts w:asciiTheme="majorBidi" w:hAnsiTheme="majorBidi" w:cs="Times New Roman"/>
          <w:b/>
          <w:bCs/>
          <w:sz w:val="32"/>
          <w:szCs w:val="32"/>
          <w:u w:val="single"/>
          <w:rtl/>
          <w:lang w:bidi="ar-MA"/>
        </w:rPr>
      </w:pPr>
      <w:r>
        <w:rPr>
          <w:rFonts w:asciiTheme="majorBidi" w:hAnsiTheme="majorBidi" w:cs="Times New Roman" w:hint="cs"/>
          <w:b/>
          <w:bCs/>
          <w:sz w:val="32"/>
          <w:szCs w:val="32"/>
          <w:u w:val="single"/>
          <w:rtl/>
          <w:lang w:bidi="ar-MA"/>
        </w:rPr>
        <w:t>عرض</w:t>
      </w:r>
      <w:r w:rsidR="00AE1B89">
        <w:rPr>
          <w:rFonts w:asciiTheme="majorBidi" w:hAnsiTheme="majorBidi" w:cs="Times New Roman" w:hint="cs"/>
          <w:b/>
          <w:bCs/>
          <w:sz w:val="32"/>
          <w:szCs w:val="32"/>
          <w:u w:val="single"/>
          <w:rtl/>
          <w:lang w:bidi="ar-MA"/>
        </w:rPr>
        <w:t xml:space="preserve"> السيدة</w:t>
      </w:r>
      <w:r>
        <w:rPr>
          <w:rFonts w:asciiTheme="majorBidi" w:hAnsiTheme="majorBidi" w:cs="Times New Roman" w:hint="cs"/>
          <w:b/>
          <w:bCs/>
          <w:sz w:val="32"/>
          <w:szCs w:val="32"/>
          <w:u w:val="single"/>
          <w:rtl/>
          <w:lang w:bidi="ar-MA"/>
        </w:rPr>
        <w:t xml:space="preserve"> رئيسة </w:t>
      </w:r>
      <w:r w:rsidR="00063C08" w:rsidRPr="0097746C">
        <w:rPr>
          <w:rFonts w:asciiTheme="majorBidi" w:hAnsiTheme="majorBidi" w:cs="Times New Roman" w:hint="cs"/>
          <w:b/>
          <w:bCs/>
          <w:sz w:val="32"/>
          <w:szCs w:val="32"/>
          <w:u w:val="single"/>
          <w:rtl/>
          <w:lang w:bidi="ar-MA"/>
        </w:rPr>
        <w:t>لجنة المرافق العمومية والخدمات</w:t>
      </w:r>
      <w:r w:rsidR="00F27342">
        <w:rPr>
          <w:rFonts w:asciiTheme="majorBidi" w:hAnsiTheme="majorBidi" w:cs="Times New Roman" w:hint="cs"/>
          <w:b/>
          <w:bCs/>
          <w:sz w:val="32"/>
          <w:szCs w:val="32"/>
          <w:u w:val="single"/>
          <w:rtl/>
          <w:lang w:bidi="ar-MA"/>
        </w:rPr>
        <w:t xml:space="preserve"> :</w:t>
      </w:r>
    </w:p>
    <w:p w:rsidR="00EB28FC" w:rsidRPr="00EB28FC" w:rsidRDefault="00EB28FC" w:rsidP="00E15F2F">
      <w:pPr>
        <w:bidi/>
        <w:spacing w:line="276" w:lineRule="auto"/>
        <w:jc w:val="both"/>
        <w:rPr>
          <w:rFonts w:ascii="Times New Roman" w:hAnsi="Times New Roman" w:cs="Times New Roman"/>
          <w:sz w:val="32"/>
          <w:szCs w:val="32"/>
          <w:rtl/>
          <w:lang w:bidi="ar-MA"/>
        </w:rPr>
      </w:pPr>
      <w:r w:rsidRPr="00EB28FC">
        <w:rPr>
          <w:rFonts w:ascii="Times New Roman" w:hAnsi="Times New Roman" w:cs="Times New Roman"/>
          <w:sz w:val="32"/>
          <w:szCs w:val="32"/>
          <w:rtl/>
          <w:lang w:bidi="ar-MA"/>
        </w:rPr>
        <w:t>كما سبق ذكره بخصوص النقطة ال</w:t>
      </w:r>
      <w:r w:rsidR="00DD01B2">
        <w:rPr>
          <w:rFonts w:ascii="Times New Roman" w:hAnsi="Times New Roman" w:cs="Times New Roman" w:hint="cs"/>
          <w:sz w:val="32"/>
          <w:szCs w:val="32"/>
          <w:rtl/>
          <w:lang w:bidi="ar-MA"/>
        </w:rPr>
        <w:t>تاسعة</w:t>
      </w:r>
      <w:r w:rsidRPr="00EB28FC">
        <w:rPr>
          <w:rFonts w:ascii="Times New Roman" w:hAnsi="Times New Roman" w:cs="Times New Roman"/>
          <w:sz w:val="32"/>
          <w:szCs w:val="32"/>
          <w:rtl/>
          <w:lang w:bidi="ar-MA"/>
        </w:rPr>
        <w:t xml:space="preserve"> بجدول أعمال هذه الدورة ولأجل تجويد وضبط كناش التحملات المتعلق باستغلال مرفق المجزرة الجماعية تم </w:t>
      </w:r>
      <w:r w:rsidRPr="00EB28FC">
        <w:rPr>
          <w:rFonts w:ascii="Times New Roman" w:hAnsi="Times New Roman" w:cs="Times New Roman" w:hint="cs"/>
          <w:sz w:val="32"/>
          <w:szCs w:val="32"/>
          <w:rtl/>
          <w:lang w:bidi="ar-MA"/>
        </w:rPr>
        <w:t>اقتراح</w:t>
      </w:r>
      <w:r w:rsidRPr="00EB28FC">
        <w:rPr>
          <w:rFonts w:ascii="Times New Roman" w:hAnsi="Times New Roman" w:cs="Times New Roman"/>
          <w:sz w:val="32"/>
          <w:szCs w:val="32"/>
          <w:rtl/>
          <w:lang w:bidi="ar-MA"/>
        </w:rPr>
        <w:t xml:space="preserve"> إدخال بعض التعديلات على بعض مواده وقد همت بالخصوص  الفصل الثاني</w:t>
      </w:r>
      <w:r w:rsidR="00C1126D">
        <w:rPr>
          <w:rFonts w:ascii="Times New Roman" w:hAnsi="Times New Roman" w:cs="Times New Roman" w:hint="cs"/>
          <w:sz w:val="32"/>
          <w:szCs w:val="32"/>
          <w:rtl/>
          <w:lang w:bidi="ar-MA"/>
        </w:rPr>
        <w:t>،</w:t>
      </w:r>
      <w:r w:rsidR="00C1126D">
        <w:rPr>
          <w:rFonts w:ascii="Times New Roman" w:hAnsi="Times New Roman" w:cs="Times New Roman"/>
          <w:sz w:val="32"/>
          <w:szCs w:val="32"/>
          <w:rtl/>
          <w:lang w:bidi="ar-MA"/>
        </w:rPr>
        <w:t xml:space="preserve"> حي</w:t>
      </w:r>
      <w:r w:rsidR="00C1126D">
        <w:rPr>
          <w:rFonts w:ascii="Times New Roman" w:hAnsi="Times New Roman" w:cs="Times New Roman" w:hint="cs"/>
          <w:sz w:val="32"/>
          <w:szCs w:val="32"/>
          <w:rtl/>
          <w:lang w:bidi="ar-MA"/>
        </w:rPr>
        <w:t>ث</w:t>
      </w:r>
      <w:r w:rsidRPr="00EB28FC">
        <w:rPr>
          <w:rFonts w:ascii="Times New Roman" w:hAnsi="Times New Roman" w:cs="Times New Roman"/>
          <w:sz w:val="32"/>
          <w:szCs w:val="32"/>
          <w:rtl/>
          <w:lang w:bidi="ar-MA"/>
        </w:rPr>
        <w:t xml:space="preserve"> تم تمديد </w:t>
      </w:r>
      <w:r w:rsidR="00E15F2F">
        <w:rPr>
          <w:rFonts w:ascii="Times New Roman" w:hAnsi="Times New Roman" w:cs="Times New Roman"/>
          <w:sz w:val="32"/>
          <w:szCs w:val="32"/>
          <w:rtl/>
          <w:lang w:bidi="ar-MA"/>
        </w:rPr>
        <w:t>فترة الاستغلال من ثلاث</w:t>
      </w:r>
      <w:r w:rsidRPr="00EB28FC">
        <w:rPr>
          <w:rFonts w:ascii="Times New Roman" w:hAnsi="Times New Roman" w:cs="Times New Roman"/>
          <w:sz w:val="32"/>
          <w:szCs w:val="32"/>
          <w:rtl/>
          <w:lang w:bidi="ar-MA"/>
        </w:rPr>
        <w:t xml:space="preserve"> سنوات </w:t>
      </w:r>
      <w:r w:rsidR="007F3C4F">
        <w:rPr>
          <w:rFonts w:ascii="Times New Roman" w:hAnsi="Times New Roman" w:cs="Times New Roman" w:hint="cs"/>
          <w:sz w:val="32"/>
          <w:szCs w:val="32"/>
          <w:rtl/>
          <w:lang w:bidi="ar-MA"/>
        </w:rPr>
        <w:t xml:space="preserve">إلى خمس سنوات </w:t>
      </w:r>
      <w:r w:rsidRPr="00EB28FC">
        <w:rPr>
          <w:rFonts w:ascii="Times New Roman" w:hAnsi="Times New Roman" w:cs="Times New Roman"/>
          <w:sz w:val="32"/>
          <w:szCs w:val="32"/>
          <w:rtl/>
          <w:lang w:bidi="ar-MA"/>
        </w:rPr>
        <w:t>تبتدئ من تاريخ الترخيص وذلك لتفادي القيام بالإجراءات المسطرية لطلب العروض كل سنة وما يتطلبه ذلك من نفقات إضافية تثقل كاهل الجماعة وكذا لتجاوز عدم التنصيص ع</w:t>
      </w:r>
      <w:r w:rsidR="00E15F2F">
        <w:rPr>
          <w:rFonts w:ascii="Times New Roman" w:hAnsi="Times New Roman" w:cs="Times New Roman" w:hint="cs"/>
          <w:sz w:val="32"/>
          <w:szCs w:val="32"/>
          <w:rtl/>
          <w:lang w:bidi="ar-MA"/>
        </w:rPr>
        <w:t>لى</w:t>
      </w:r>
      <w:r w:rsidRPr="00EB28FC">
        <w:rPr>
          <w:rFonts w:ascii="Times New Roman" w:hAnsi="Times New Roman" w:cs="Times New Roman"/>
          <w:sz w:val="32"/>
          <w:szCs w:val="32"/>
          <w:rtl/>
          <w:lang w:bidi="ar-MA"/>
        </w:rPr>
        <w:t xml:space="preserve"> تاريخ محدد لبداية العمل بالترخيص كما </w:t>
      </w:r>
      <w:r w:rsidR="00F74517">
        <w:rPr>
          <w:rFonts w:ascii="Times New Roman" w:hAnsi="Times New Roman" w:cs="Times New Roman" w:hint="cs"/>
          <w:sz w:val="32"/>
          <w:szCs w:val="32"/>
          <w:rtl/>
          <w:lang w:bidi="ar-MA"/>
        </w:rPr>
        <w:t xml:space="preserve">جاء </w:t>
      </w:r>
      <w:r w:rsidRPr="00EB28FC">
        <w:rPr>
          <w:rFonts w:ascii="Times New Roman" w:hAnsi="Times New Roman" w:cs="Times New Roman"/>
          <w:sz w:val="32"/>
          <w:szCs w:val="32"/>
          <w:rtl/>
          <w:lang w:bidi="ar-MA"/>
        </w:rPr>
        <w:t>في الكناش السابق ، كما هم التعديل الفصل الثالث والرفع من الضمانة بالفصل الثامن لإعطاء جدية أكثر لإعلان الصفقة ، كما تم إعطاء كامل الصلاحية للجماعة في تحديد كيفية الأداء ومراجعته من خلال الفصل التاسع ، و</w:t>
      </w:r>
      <w:r w:rsidR="00001BD7">
        <w:rPr>
          <w:rFonts w:ascii="Times New Roman" w:hAnsi="Times New Roman" w:cs="Times New Roman" w:hint="cs"/>
          <w:sz w:val="32"/>
          <w:szCs w:val="32"/>
          <w:rtl/>
          <w:lang w:bidi="ar-MA"/>
        </w:rPr>
        <w:t>لل</w:t>
      </w:r>
      <w:r w:rsidRPr="00EB28FC">
        <w:rPr>
          <w:rFonts w:ascii="Times New Roman" w:hAnsi="Times New Roman" w:cs="Times New Roman"/>
          <w:sz w:val="32"/>
          <w:szCs w:val="32"/>
          <w:rtl/>
          <w:lang w:bidi="ar-MA"/>
        </w:rPr>
        <w:t>حفاظ على نظافة المرفق حرصا على صحة المواطنين</w:t>
      </w:r>
      <w:r w:rsidR="0041421C">
        <w:rPr>
          <w:rFonts w:ascii="Times New Roman" w:hAnsi="Times New Roman" w:cs="Times New Roman" w:hint="cs"/>
          <w:sz w:val="32"/>
          <w:szCs w:val="32"/>
          <w:rtl/>
          <w:lang w:bidi="ar-MA"/>
        </w:rPr>
        <w:t>،</w:t>
      </w:r>
      <w:r w:rsidRPr="00EB28FC">
        <w:rPr>
          <w:rFonts w:ascii="Times New Roman" w:hAnsi="Times New Roman" w:cs="Times New Roman"/>
          <w:sz w:val="32"/>
          <w:szCs w:val="32"/>
          <w:rtl/>
          <w:lang w:bidi="ar-MA"/>
        </w:rPr>
        <w:t xml:space="preserve"> تم الرفع من قيمة الغرامة المالية في حق المستغل في حال تخلفه </w:t>
      </w:r>
      <w:r w:rsidR="00E15F2F">
        <w:rPr>
          <w:rFonts w:ascii="Times New Roman" w:hAnsi="Times New Roman" w:cs="Times New Roman" w:hint="cs"/>
          <w:sz w:val="32"/>
          <w:szCs w:val="32"/>
          <w:rtl/>
          <w:lang w:bidi="ar-MA"/>
        </w:rPr>
        <w:t>عن</w:t>
      </w:r>
      <w:r w:rsidRPr="00EB28FC">
        <w:rPr>
          <w:rFonts w:ascii="Times New Roman" w:hAnsi="Times New Roman" w:cs="Times New Roman"/>
          <w:sz w:val="32"/>
          <w:szCs w:val="32"/>
          <w:rtl/>
          <w:lang w:bidi="ar-MA"/>
        </w:rPr>
        <w:t xml:space="preserve"> القيام بواجباته من خلال تعديل الفصل الرابع عشر.</w:t>
      </w:r>
    </w:p>
    <w:p w:rsidR="00EB28FC" w:rsidRDefault="00EB28FC" w:rsidP="00EB28FC">
      <w:pPr>
        <w:bidi/>
        <w:spacing w:line="276" w:lineRule="auto"/>
        <w:jc w:val="both"/>
        <w:rPr>
          <w:rFonts w:ascii="Times New Roman" w:hAnsi="Times New Roman" w:cs="Times New Roman"/>
          <w:sz w:val="32"/>
          <w:szCs w:val="32"/>
          <w:rtl/>
          <w:lang w:bidi="ar-MA"/>
        </w:rPr>
      </w:pPr>
      <w:r w:rsidRPr="00EB28FC">
        <w:rPr>
          <w:rFonts w:ascii="Times New Roman" w:hAnsi="Times New Roman" w:cs="Times New Roman"/>
          <w:sz w:val="32"/>
          <w:szCs w:val="32"/>
          <w:rtl/>
          <w:lang w:bidi="ar-MA"/>
        </w:rPr>
        <w:t>هذا و</w:t>
      </w:r>
      <w:r w:rsidR="00E15F2F">
        <w:rPr>
          <w:rFonts w:ascii="Times New Roman" w:hAnsi="Times New Roman" w:cs="Times New Roman" w:hint="cs"/>
          <w:sz w:val="32"/>
          <w:szCs w:val="32"/>
          <w:rtl/>
          <w:lang w:bidi="ar-MA"/>
        </w:rPr>
        <w:t xml:space="preserve">قد </w:t>
      </w:r>
      <w:r w:rsidRPr="00EB28FC">
        <w:rPr>
          <w:rFonts w:ascii="Times New Roman" w:hAnsi="Times New Roman" w:cs="Times New Roman"/>
          <w:sz w:val="32"/>
          <w:szCs w:val="32"/>
          <w:rtl/>
          <w:lang w:bidi="ar-MA"/>
        </w:rPr>
        <w:t xml:space="preserve">عرف الكناش تعديلات شكلية ببعض الفصول الأخرى. </w:t>
      </w:r>
    </w:p>
    <w:p w:rsidR="00DA098A" w:rsidRDefault="00DA098A" w:rsidP="00DA098A">
      <w:pPr>
        <w:bidi/>
        <w:spacing w:line="276" w:lineRule="auto"/>
        <w:jc w:val="both"/>
        <w:rPr>
          <w:rFonts w:ascii="Times New Roman" w:hAnsi="Times New Roman" w:cs="Times New Roman"/>
          <w:sz w:val="32"/>
          <w:szCs w:val="32"/>
          <w:rtl/>
          <w:lang w:bidi="ar-MA"/>
        </w:rPr>
      </w:pPr>
    </w:p>
    <w:p w:rsidR="00DA098A" w:rsidRDefault="00DA098A" w:rsidP="00DA098A">
      <w:pPr>
        <w:bidi/>
        <w:spacing w:line="276" w:lineRule="auto"/>
        <w:jc w:val="both"/>
        <w:rPr>
          <w:rFonts w:ascii="Times New Roman" w:hAnsi="Times New Roman" w:cs="Times New Roman"/>
          <w:b/>
          <w:bCs/>
          <w:sz w:val="32"/>
          <w:szCs w:val="32"/>
          <w:u w:val="single"/>
          <w:rtl/>
          <w:lang w:bidi="ar-MA"/>
        </w:rPr>
      </w:pPr>
      <w:r>
        <w:rPr>
          <w:rFonts w:ascii="Times New Roman" w:hAnsi="Times New Roman" w:cs="Times New Roman" w:hint="cs"/>
          <w:sz w:val="32"/>
          <w:szCs w:val="32"/>
          <w:rtl/>
          <w:lang w:bidi="ar-MA"/>
        </w:rPr>
        <w:t xml:space="preserve"> </w:t>
      </w:r>
      <w:r w:rsidRPr="00DA098A">
        <w:rPr>
          <w:rFonts w:ascii="Times New Roman" w:hAnsi="Times New Roman" w:cs="Times New Roman" w:hint="cs"/>
          <w:b/>
          <w:bCs/>
          <w:sz w:val="32"/>
          <w:szCs w:val="32"/>
          <w:u w:val="single"/>
          <w:rtl/>
          <w:lang w:bidi="ar-MA"/>
        </w:rPr>
        <w:t>المناقشة</w:t>
      </w:r>
      <w:r>
        <w:rPr>
          <w:rFonts w:ascii="Times New Roman" w:hAnsi="Times New Roman" w:cs="Times New Roman" w:hint="cs"/>
          <w:b/>
          <w:bCs/>
          <w:sz w:val="32"/>
          <w:szCs w:val="32"/>
          <w:u w:val="single"/>
          <w:rtl/>
          <w:lang w:bidi="ar-MA"/>
        </w:rPr>
        <w:t xml:space="preserve"> :</w:t>
      </w:r>
    </w:p>
    <w:p w:rsidR="00DA098A" w:rsidRDefault="00C86377" w:rsidP="00FA3E02">
      <w:pPr>
        <w:bidi/>
        <w:spacing w:line="276" w:lineRule="auto"/>
        <w:jc w:val="both"/>
        <w:rPr>
          <w:rFonts w:ascii="Times New Roman" w:hAnsi="Times New Roman" w:cs="Times New Roman"/>
          <w:sz w:val="32"/>
          <w:szCs w:val="32"/>
          <w:rtl/>
          <w:lang w:bidi="ar-MA"/>
        </w:rPr>
      </w:pPr>
      <w:r>
        <w:rPr>
          <w:rFonts w:ascii="Times New Roman" w:hAnsi="Times New Roman" w:cs="Times New Roman" w:hint="cs"/>
          <w:sz w:val="32"/>
          <w:szCs w:val="32"/>
          <w:rtl/>
          <w:lang w:bidi="ar-MA"/>
        </w:rPr>
        <w:t xml:space="preserve">إذا لم </w:t>
      </w:r>
      <w:r w:rsidR="00FA3E02">
        <w:rPr>
          <w:rFonts w:ascii="Times New Roman" w:hAnsi="Times New Roman" w:cs="Times New Roman" w:hint="cs"/>
          <w:sz w:val="32"/>
          <w:szCs w:val="32"/>
          <w:rtl/>
          <w:lang w:bidi="ar-MA"/>
        </w:rPr>
        <w:t>ي</w:t>
      </w:r>
      <w:r>
        <w:rPr>
          <w:rFonts w:ascii="Times New Roman" w:hAnsi="Times New Roman" w:cs="Times New Roman" w:hint="cs"/>
          <w:sz w:val="32"/>
          <w:szCs w:val="32"/>
          <w:rtl/>
          <w:lang w:bidi="ar-MA"/>
        </w:rPr>
        <w:t xml:space="preserve">كن هناك </w:t>
      </w:r>
      <w:r w:rsidR="00FA3E02">
        <w:rPr>
          <w:rFonts w:ascii="Times New Roman" w:hAnsi="Times New Roman" w:cs="Times New Roman" w:hint="cs"/>
          <w:sz w:val="32"/>
          <w:szCs w:val="32"/>
          <w:rtl/>
          <w:lang w:bidi="ar-MA"/>
        </w:rPr>
        <w:t>أي</w:t>
      </w:r>
      <w:r>
        <w:rPr>
          <w:rFonts w:ascii="Times New Roman" w:hAnsi="Times New Roman" w:cs="Times New Roman" w:hint="cs"/>
          <w:sz w:val="32"/>
          <w:szCs w:val="32"/>
          <w:rtl/>
          <w:lang w:bidi="ar-MA"/>
        </w:rPr>
        <w:t xml:space="preserve"> مقترح </w:t>
      </w:r>
      <w:r w:rsidR="00CB04AC">
        <w:rPr>
          <w:rFonts w:ascii="Times New Roman" w:hAnsi="Times New Roman" w:cs="Times New Roman" w:hint="cs"/>
          <w:sz w:val="32"/>
          <w:szCs w:val="32"/>
          <w:rtl/>
          <w:lang w:bidi="ar-MA"/>
        </w:rPr>
        <w:t>أ</w:t>
      </w:r>
      <w:r w:rsidR="00FA3E02">
        <w:rPr>
          <w:rFonts w:ascii="Times New Roman" w:hAnsi="Times New Roman" w:cs="Times New Roman" w:hint="cs"/>
          <w:sz w:val="32"/>
          <w:szCs w:val="32"/>
          <w:rtl/>
          <w:lang w:bidi="ar-MA"/>
        </w:rPr>
        <w:t>و</w:t>
      </w:r>
      <w:r>
        <w:rPr>
          <w:rFonts w:ascii="Times New Roman" w:hAnsi="Times New Roman" w:cs="Times New Roman" w:hint="cs"/>
          <w:sz w:val="32"/>
          <w:szCs w:val="32"/>
          <w:rtl/>
          <w:lang w:bidi="ar-MA"/>
        </w:rPr>
        <w:t xml:space="preserve"> ملاحظة </w:t>
      </w:r>
      <w:r w:rsidR="00FA3E02">
        <w:rPr>
          <w:rFonts w:ascii="Times New Roman" w:hAnsi="Times New Roman" w:cs="Times New Roman" w:hint="cs"/>
          <w:sz w:val="32"/>
          <w:szCs w:val="32"/>
          <w:rtl/>
          <w:lang w:bidi="ar-MA"/>
        </w:rPr>
        <w:t xml:space="preserve">حول مقترح </w:t>
      </w:r>
      <w:r w:rsidR="007F2852">
        <w:rPr>
          <w:rFonts w:ascii="Times New Roman" w:hAnsi="Times New Roman" w:cs="Times New Roman" w:hint="cs"/>
          <w:sz w:val="32"/>
          <w:szCs w:val="32"/>
          <w:rtl/>
          <w:lang w:bidi="ar-MA"/>
        </w:rPr>
        <w:t>ال</w:t>
      </w:r>
      <w:r w:rsidR="00FA3E02">
        <w:rPr>
          <w:rFonts w:ascii="Times New Roman" w:hAnsi="Times New Roman" w:cs="Times New Roman" w:hint="cs"/>
          <w:sz w:val="32"/>
          <w:szCs w:val="32"/>
          <w:rtl/>
          <w:lang w:bidi="ar-MA"/>
        </w:rPr>
        <w:t xml:space="preserve">تعديلات الذي عرضته </w:t>
      </w:r>
      <w:r w:rsidR="00DA098A" w:rsidRPr="00D91290">
        <w:rPr>
          <w:rFonts w:ascii="Times New Roman" w:hAnsi="Times New Roman" w:cs="Times New Roman" w:hint="cs"/>
          <w:sz w:val="32"/>
          <w:szCs w:val="32"/>
          <w:rtl/>
          <w:lang w:bidi="ar-MA"/>
        </w:rPr>
        <w:t xml:space="preserve">السيدة رئيسة اللجنة نمر </w:t>
      </w:r>
      <w:r w:rsidR="00FA3E02" w:rsidRPr="00D91290">
        <w:rPr>
          <w:rFonts w:ascii="Times New Roman" w:hAnsi="Times New Roman" w:cs="Times New Roman" w:hint="cs"/>
          <w:sz w:val="32"/>
          <w:szCs w:val="32"/>
          <w:rtl/>
          <w:lang w:bidi="ar-MA"/>
        </w:rPr>
        <w:t>إلى</w:t>
      </w:r>
      <w:r w:rsidR="00DA098A" w:rsidRPr="00D91290">
        <w:rPr>
          <w:rFonts w:ascii="Times New Roman" w:hAnsi="Times New Roman" w:cs="Times New Roman" w:hint="cs"/>
          <w:sz w:val="32"/>
          <w:szCs w:val="32"/>
          <w:rtl/>
          <w:lang w:bidi="ar-MA"/>
        </w:rPr>
        <w:t xml:space="preserve"> عملية التصويت</w:t>
      </w:r>
      <w:r>
        <w:rPr>
          <w:rFonts w:ascii="Times New Roman" w:hAnsi="Times New Roman" w:cs="Times New Roman" w:hint="cs"/>
          <w:sz w:val="32"/>
          <w:szCs w:val="32"/>
          <w:rtl/>
          <w:lang w:bidi="ar-MA"/>
        </w:rPr>
        <w:t xml:space="preserve"> على مشروع التعديل.</w:t>
      </w:r>
    </w:p>
    <w:p w:rsidR="00B079CC" w:rsidRDefault="00B079CC" w:rsidP="00B079CC">
      <w:pPr>
        <w:bidi/>
        <w:spacing w:line="276" w:lineRule="auto"/>
        <w:jc w:val="both"/>
        <w:rPr>
          <w:rFonts w:ascii="Times New Roman" w:hAnsi="Times New Roman" w:cs="Times New Roman"/>
          <w:sz w:val="32"/>
          <w:szCs w:val="32"/>
          <w:rtl/>
          <w:lang w:bidi="ar-MA"/>
        </w:rPr>
      </w:pPr>
    </w:p>
    <w:p w:rsidR="00B079CC" w:rsidRDefault="007F2852" w:rsidP="00564D1B">
      <w:pPr>
        <w:bidi/>
        <w:spacing w:line="276" w:lineRule="auto"/>
        <w:jc w:val="both"/>
        <w:rPr>
          <w:rFonts w:ascii="Times New Roman" w:hAnsi="Times New Roman" w:cs="Times New Roman"/>
          <w:sz w:val="32"/>
          <w:szCs w:val="32"/>
          <w:rtl/>
          <w:lang w:bidi="ar-MA"/>
        </w:rPr>
      </w:pPr>
      <w:r>
        <w:rPr>
          <w:rFonts w:ascii="Times New Roman" w:hAnsi="Times New Roman" w:cs="Times New Roman" w:hint="cs"/>
          <w:sz w:val="32"/>
          <w:szCs w:val="32"/>
          <w:rtl/>
          <w:lang w:bidi="ar-MA"/>
        </w:rPr>
        <w:t xml:space="preserve"> </w:t>
      </w:r>
    </w:p>
    <w:p w:rsidR="00B079CC" w:rsidRDefault="00B079CC" w:rsidP="00B079CC">
      <w:pPr>
        <w:bidi/>
        <w:spacing w:line="276" w:lineRule="auto"/>
        <w:jc w:val="both"/>
        <w:rPr>
          <w:rFonts w:ascii="Times New Roman" w:hAnsi="Times New Roman" w:cs="Times New Roman"/>
          <w:sz w:val="32"/>
          <w:szCs w:val="32"/>
          <w:rtl/>
          <w:lang w:bidi="ar-MA"/>
        </w:rPr>
      </w:pPr>
    </w:p>
    <w:p w:rsidR="00B079CC" w:rsidRPr="00D91290" w:rsidRDefault="00B079CC" w:rsidP="00B079CC">
      <w:pPr>
        <w:bidi/>
        <w:spacing w:line="276" w:lineRule="auto"/>
        <w:jc w:val="both"/>
        <w:rPr>
          <w:rFonts w:ascii="Times New Roman" w:hAnsi="Times New Roman" w:cs="Times New Roman"/>
          <w:sz w:val="32"/>
          <w:szCs w:val="32"/>
          <w:rtl/>
          <w:lang w:bidi="ar-MA"/>
        </w:rPr>
      </w:pPr>
    </w:p>
    <w:p w:rsidR="000243BD" w:rsidRDefault="000243BD" w:rsidP="000243BD">
      <w:pPr>
        <w:bidi/>
        <w:spacing w:line="276" w:lineRule="auto"/>
        <w:jc w:val="both"/>
        <w:rPr>
          <w:rFonts w:ascii="Times New Roman" w:hAnsi="Times New Roman" w:cs="Times New Roman"/>
          <w:sz w:val="32"/>
          <w:szCs w:val="32"/>
          <w:rtl/>
          <w:lang w:bidi="ar-MA"/>
        </w:rPr>
      </w:pPr>
    </w:p>
    <w:p w:rsidR="00564D1B" w:rsidRDefault="00564D1B" w:rsidP="00564D1B">
      <w:pPr>
        <w:bidi/>
        <w:spacing w:line="276" w:lineRule="auto"/>
        <w:jc w:val="both"/>
        <w:rPr>
          <w:rFonts w:ascii="Times New Roman" w:hAnsi="Times New Roman" w:cs="Times New Roman"/>
          <w:sz w:val="32"/>
          <w:szCs w:val="32"/>
          <w:rtl/>
          <w:lang w:bidi="ar-MA"/>
        </w:rPr>
      </w:pPr>
    </w:p>
    <w:p w:rsidR="00460476" w:rsidRDefault="00460476" w:rsidP="00460476">
      <w:pPr>
        <w:bidi/>
        <w:spacing w:line="276" w:lineRule="auto"/>
        <w:jc w:val="both"/>
        <w:rPr>
          <w:rFonts w:ascii="Times New Roman" w:hAnsi="Times New Roman" w:cs="Times New Roman"/>
          <w:sz w:val="32"/>
          <w:szCs w:val="32"/>
          <w:rtl/>
          <w:lang w:bidi="ar-MA"/>
        </w:rPr>
      </w:pPr>
    </w:p>
    <w:p w:rsidR="00460476" w:rsidRPr="00D91290" w:rsidRDefault="00460476" w:rsidP="00460476">
      <w:pPr>
        <w:bidi/>
        <w:spacing w:line="276" w:lineRule="auto"/>
        <w:jc w:val="both"/>
        <w:rPr>
          <w:rFonts w:ascii="Times New Roman" w:hAnsi="Times New Roman" w:cs="Times New Roman"/>
          <w:sz w:val="32"/>
          <w:szCs w:val="32"/>
          <w:rtl/>
          <w:lang w:bidi="ar-MA"/>
        </w:rPr>
      </w:pPr>
    </w:p>
    <w:p w:rsidR="00B079CC" w:rsidRPr="00CB46D7" w:rsidRDefault="00B079CC" w:rsidP="00B079CC">
      <w:pPr>
        <w:bidi/>
        <w:spacing w:line="276" w:lineRule="auto"/>
        <w:ind w:right="-142"/>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lastRenderedPageBreak/>
        <w:t xml:space="preserve">مقرر عدد </w:t>
      </w:r>
      <w:r>
        <w:rPr>
          <w:rFonts w:asciiTheme="majorBidi" w:hAnsiTheme="majorBidi" w:cstheme="majorBidi" w:hint="cs"/>
          <w:b/>
          <w:bCs/>
          <w:sz w:val="32"/>
          <w:szCs w:val="32"/>
          <w:rtl/>
          <w:lang w:bidi="ar-MA"/>
        </w:rPr>
        <w:t>19</w:t>
      </w:r>
      <w:r w:rsidRPr="00CB46D7">
        <w:rPr>
          <w:rFonts w:asciiTheme="majorBidi" w:hAnsiTheme="majorBidi" w:cstheme="majorBidi"/>
          <w:b/>
          <w:bCs/>
          <w:sz w:val="32"/>
          <w:szCs w:val="32"/>
          <w:rtl/>
          <w:lang w:bidi="ar-MA"/>
        </w:rPr>
        <w:t xml:space="preserve">  بتــاريــخ 06 ماي 2022</w:t>
      </w:r>
    </w:p>
    <w:p w:rsidR="00B079CC" w:rsidRDefault="00B079CC" w:rsidP="00B079CC">
      <w:pPr>
        <w:bidi/>
        <w:spacing w:line="276" w:lineRule="auto"/>
        <w:ind w:right="-142"/>
        <w:rPr>
          <w:rFonts w:asciiTheme="majorBidi" w:hAnsiTheme="majorBidi" w:cstheme="majorBidi"/>
          <w:b/>
          <w:bCs/>
          <w:sz w:val="32"/>
          <w:szCs w:val="32"/>
          <w:rtl/>
          <w:lang w:bidi="ar-MA"/>
        </w:rPr>
      </w:pPr>
      <w:r w:rsidRPr="00CB46D7">
        <w:rPr>
          <w:rFonts w:asciiTheme="majorBidi" w:hAnsiTheme="majorBidi" w:cstheme="majorBidi"/>
          <w:b/>
          <w:bCs/>
          <w:sz w:val="32"/>
          <w:szCs w:val="32"/>
          <w:rtl/>
          <w:lang w:bidi="ar-MA"/>
        </w:rPr>
        <w:t>النقطة المتعلقــة بالدراسة والتصويت على</w:t>
      </w:r>
      <w:r>
        <w:rPr>
          <w:rFonts w:asciiTheme="majorBidi" w:hAnsiTheme="majorBidi" w:cstheme="majorBidi" w:hint="cs"/>
          <w:b/>
          <w:bCs/>
          <w:sz w:val="32"/>
          <w:szCs w:val="32"/>
          <w:rtl/>
          <w:lang w:bidi="ar-MA"/>
        </w:rPr>
        <w:t xml:space="preserve"> كناش </w:t>
      </w:r>
    </w:p>
    <w:p w:rsidR="00B079CC" w:rsidRDefault="00B079CC" w:rsidP="00B079CC">
      <w:pPr>
        <w:bidi/>
        <w:spacing w:line="276" w:lineRule="auto"/>
        <w:ind w:right="-142"/>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التحملات المتعلق باستغلال مرفق المجزرة الجماعية </w:t>
      </w:r>
    </w:p>
    <w:p w:rsidR="00F64163" w:rsidRDefault="00F64163" w:rsidP="00F64163">
      <w:pPr>
        <w:bidi/>
        <w:spacing w:line="276" w:lineRule="auto"/>
        <w:ind w:right="-142"/>
        <w:rPr>
          <w:rFonts w:asciiTheme="majorBidi" w:hAnsiTheme="majorBidi" w:cstheme="majorBidi"/>
          <w:b/>
          <w:bCs/>
          <w:sz w:val="32"/>
          <w:szCs w:val="32"/>
          <w:rtl/>
          <w:lang w:bidi="ar-MA"/>
        </w:rPr>
      </w:pPr>
    </w:p>
    <w:p w:rsidR="002B7E1A" w:rsidRDefault="002B7E1A" w:rsidP="002B7E1A">
      <w:pPr>
        <w:bidi/>
        <w:spacing w:line="276" w:lineRule="auto"/>
        <w:ind w:right="-142"/>
        <w:jc w:val="both"/>
        <w:rPr>
          <w:rFonts w:asciiTheme="majorBidi" w:hAnsiTheme="majorBidi" w:cstheme="majorBidi"/>
          <w:sz w:val="32"/>
          <w:szCs w:val="32"/>
          <w:rtl/>
          <w:lang w:bidi="ar-MA"/>
        </w:rPr>
      </w:pPr>
      <w:r w:rsidRPr="00F122E2">
        <w:rPr>
          <w:rFonts w:asciiTheme="majorBidi" w:hAnsiTheme="majorBidi" w:cstheme="majorBidi" w:hint="cs"/>
          <w:sz w:val="32"/>
          <w:szCs w:val="32"/>
          <w:rtl/>
          <w:lang w:bidi="ar-MA"/>
        </w:rPr>
        <w:t>- إن المجلس الجماعي لمدينة الخميسات المجتمع فـي</w:t>
      </w:r>
      <w:r>
        <w:rPr>
          <w:rFonts w:asciiTheme="majorBidi" w:hAnsiTheme="majorBidi" w:cstheme="majorBidi" w:hint="cs"/>
          <w:sz w:val="32"/>
          <w:szCs w:val="32"/>
          <w:rtl/>
          <w:lang w:bidi="ar-MA"/>
        </w:rPr>
        <w:t xml:space="preserve"> إطار</w:t>
      </w:r>
      <w:r w:rsidRPr="00F122E2">
        <w:rPr>
          <w:rFonts w:asciiTheme="majorBidi" w:hAnsiTheme="majorBidi" w:cstheme="majorBidi" w:hint="cs"/>
          <w:sz w:val="32"/>
          <w:szCs w:val="32"/>
          <w:rtl/>
          <w:lang w:bidi="ar-MA"/>
        </w:rPr>
        <w:t xml:space="preserve"> الدورة العادية لشهر ماي  </w:t>
      </w:r>
      <w:r>
        <w:rPr>
          <w:rFonts w:asciiTheme="majorBidi" w:hAnsiTheme="majorBidi" w:cstheme="majorBidi" w:hint="cs"/>
          <w:sz w:val="32"/>
          <w:szCs w:val="32"/>
          <w:rtl/>
          <w:lang w:bidi="ar-MA"/>
        </w:rPr>
        <w:t xml:space="preserve">في جلسته الثانية المسائية </w:t>
      </w:r>
      <w:r w:rsidRPr="00F122E2">
        <w:rPr>
          <w:rFonts w:asciiTheme="majorBidi" w:hAnsiTheme="majorBidi" w:cstheme="majorBidi" w:hint="cs"/>
          <w:sz w:val="32"/>
          <w:szCs w:val="32"/>
          <w:rtl/>
          <w:lang w:bidi="ar-MA"/>
        </w:rPr>
        <w:t>المنعقدة بتاريخ 06 ماي  202</w:t>
      </w:r>
      <w:r>
        <w:rPr>
          <w:rFonts w:asciiTheme="majorBidi" w:hAnsiTheme="majorBidi" w:cstheme="majorBidi" w:hint="cs"/>
          <w:sz w:val="32"/>
          <w:szCs w:val="32"/>
          <w:rtl/>
          <w:lang w:bidi="ar-MA"/>
        </w:rPr>
        <w:t>2</w:t>
      </w:r>
      <w:r w:rsidRPr="00F122E2">
        <w:rPr>
          <w:rFonts w:asciiTheme="majorBidi" w:hAnsiTheme="majorBidi" w:cstheme="majorBidi" w:hint="cs"/>
          <w:sz w:val="32"/>
          <w:szCs w:val="32"/>
          <w:rtl/>
          <w:lang w:bidi="ar-MA"/>
        </w:rPr>
        <w:t xml:space="preserve"> ،</w:t>
      </w:r>
    </w:p>
    <w:p w:rsidR="002B7E1A" w:rsidRPr="00F122E2" w:rsidRDefault="002B7E1A" w:rsidP="002B7E1A">
      <w:pPr>
        <w:bidi/>
        <w:spacing w:line="276" w:lineRule="auto"/>
        <w:ind w:right="-142"/>
        <w:jc w:val="both"/>
        <w:rPr>
          <w:rFonts w:asciiTheme="majorBidi" w:hAnsiTheme="majorBidi" w:cstheme="majorBidi"/>
          <w:sz w:val="32"/>
          <w:szCs w:val="32"/>
          <w:rtl/>
          <w:lang w:bidi="ar-MA"/>
        </w:rPr>
      </w:pPr>
    </w:p>
    <w:p w:rsidR="002B7E1A" w:rsidRPr="00F122E2" w:rsidRDefault="002B7E1A" w:rsidP="002B7E1A">
      <w:pPr>
        <w:pStyle w:val="Sansinterligne"/>
        <w:bidi/>
        <w:ind w:right="-142"/>
        <w:jc w:val="both"/>
        <w:rPr>
          <w:rFonts w:asciiTheme="majorBidi" w:hAnsiTheme="majorBidi" w:cstheme="majorBidi"/>
          <w:sz w:val="32"/>
          <w:szCs w:val="32"/>
          <w:rtl/>
          <w:lang w:bidi="ar-MA"/>
        </w:rPr>
      </w:pPr>
      <w:r w:rsidRPr="00F122E2">
        <w:rPr>
          <w:rFonts w:asciiTheme="majorBidi" w:hAnsiTheme="majorBidi" w:cstheme="majorBidi"/>
          <w:sz w:val="32"/>
          <w:szCs w:val="32"/>
          <w:rtl/>
          <w:lang w:bidi="ar-MA"/>
        </w:rPr>
        <w:t>- وطبقا لمقتضيات القانون التنظيمي رقم 113.14 المتعلق بالجماعات الصادر بتنفيذه الظهير الشريف رقم 1.15.85 بتاريخ 20 رمضان 1436 ( 7يوليوز2015 ) ،</w:t>
      </w:r>
    </w:p>
    <w:p w:rsidR="002B7E1A" w:rsidRPr="00F122E2" w:rsidRDefault="002B7E1A" w:rsidP="002B7E1A">
      <w:pPr>
        <w:pStyle w:val="Sansinterligne"/>
        <w:bidi/>
        <w:ind w:left="466" w:right="-142"/>
        <w:jc w:val="both"/>
        <w:rPr>
          <w:rFonts w:asciiTheme="majorBidi" w:hAnsiTheme="majorBidi" w:cstheme="majorBidi"/>
          <w:sz w:val="32"/>
          <w:szCs w:val="32"/>
          <w:rtl/>
          <w:lang w:bidi="ar-MA"/>
        </w:rPr>
      </w:pPr>
    </w:p>
    <w:p w:rsidR="002B7E1A" w:rsidRDefault="002B7E1A" w:rsidP="002B7E1A">
      <w:pPr>
        <w:tabs>
          <w:tab w:val="right" w:pos="0"/>
        </w:tabs>
        <w:bidi/>
        <w:spacing w:line="276" w:lineRule="auto"/>
        <w:ind w:right="-142"/>
        <w:jc w:val="both"/>
        <w:rPr>
          <w:rFonts w:asciiTheme="majorBidi" w:hAnsiTheme="majorBidi" w:cstheme="majorBidi"/>
          <w:sz w:val="32"/>
          <w:szCs w:val="32"/>
          <w:rtl/>
          <w:lang w:bidi="ar-MA"/>
        </w:rPr>
      </w:pPr>
      <w:r w:rsidRPr="00F122E2">
        <w:rPr>
          <w:rFonts w:asciiTheme="majorBidi" w:hAnsiTheme="majorBidi" w:cstheme="majorBidi"/>
          <w:sz w:val="32"/>
          <w:szCs w:val="32"/>
          <w:rtl/>
          <w:lang w:bidi="ar-MA"/>
        </w:rPr>
        <w:t xml:space="preserve">- وبعد دراسة المجلس للنقطة المتعلقة </w:t>
      </w:r>
      <w:r w:rsidRPr="00F122E2">
        <w:rPr>
          <w:rFonts w:asciiTheme="majorBidi" w:hAnsiTheme="majorBidi" w:cstheme="majorBidi" w:hint="cs"/>
          <w:sz w:val="32"/>
          <w:szCs w:val="32"/>
          <w:rtl/>
          <w:lang w:bidi="ar-MA"/>
        </w:rPr>
        <w:t>با</w:t>
      </w:r>
      <w:r w:rsidRPr="00F122E2">
        <w:rPr>
          <w:rFonts w:cs="Times New Roman" w:hint="cs"/>
          <w:sz w:val="32"/>
          <w:szCs w:val="32"/>
          <w:rtl/>
          <w:lang w:bidi="ar-MA"/>
        </w:rPr>
        <w:t xml:space="preserve">لدراسة والتصويت على </w:t>
      </w:r>
      <w:r w:rsidRPr="004F12E8">
        <w:rPr>
          <w:rFonts w:asciiTheme="majorBidi" w:hAnsiTheme="majorBidi" w:cstheme="majorBidi" w:hint="cs"/>
          <w:sz w:val="32"/>
          <w:szCs w:val="32"/>
          <w:rtl/>
          <w:lang w:bidi="ar-MA"/>
        </w:rPr>
        <w:t xml:space="preserve">كناش التحملات </w:t>
      </w:r>
      <w:r w:rsidRPr="002B7E1A">
        <w:rPr>
          <w:rFonts w:asciiTheme="majorBidi" w:hAnsiTheme="majorBidi" w:cstheme="majorBidi" w:hint="cs"/>
          <w:sz w:val="32"/>
          <w:szCs w:val="32"/>
          <w:rtl/>
          <w:lang w:bidi="ar-MA"/>
        </w:rPr>
        <w:t>المتعلق باستغلال مرفق المجزرة الجماعية</w:t>
      </w:r>
      <w:r w:rsidR="00C22415">
        <w:rPr>
          <w:rFonts w:asciiTheme="majorBidi" w:hAnsiTheme="majorBidi" w:cstheme="majorBidi" w:hint="cs"/>
          <w:sz w:val="32"/>
          <w:szCs w:val="32"/>
          <w:rtl/>
          <w:lang w:bidi="ar-MA"/>
        </w:rPr>
        <w:t>،</w:t>
      </w:r>
    </w:p>
    <w:p w:rsidR="00C22415" w:rsidRPr="002B7E1A" w:rsidRDefault="00C22415" w:rsidP="00C22415">
      <w:pPr>
        <w:tabs>
          <w:tab w:val="right" w:pos="0"/>
        </w:tabs>
        <w:bidi/>
        <w:spacing w:line="276" w:lineRule="auto"/>
        <w:ind w:right="-142"/>
        <w:jc w:val="both"/>
        <w:rPr>
          <w:sz w:val="32"/>
          <w:szCs w:val="32"/>
          <w:rtl/>
          <w:lang w:bidi="ar-MA"/>
        </w:rPr>
      </w:pPr>
    </w:p>
    <w:p w:rsidR="000271A6" w:rsidRDefault="002B7E1A" w:rsidP="000271A6">
      <w:pPr>
        <w:tabs>
          <w:tab w:val="right" w:pos="0"/>
        </w:tabs>
        <w:bidi/>
        <w:spacing w:line="276" w:lineRule="auto"/>
        <w:ind w:right="-142"/>
        <w:jc w:val="both"/>
        <w:rPr>
          <w:rFonts w:asciiTheme="majorBidi" w:hAnsiTheme="majorBidi" w:cstheme="majorBidi"/>
          <w:sz w:val="32"/>
          <w:szCs w:val="32"/>
          <w:rtl/>
          <w:lang w:bidi="ar-MA"/>
        </w:rPr>
      </w:pPr>
      <w:r w:rsidRPr="00F122E2">
        <w:rPr>
          <w:b/>
          <w:bCs/>
          <w:sz w:val="32"/>
          <w:szCs w:val="32"/>
          <w:rtl/>
          <w:lang w:bidi="ar-MA"/>
        </w:rPr>
        <w:t>-</w:t>
      </w:r>
      <w:r w:rsidRPr="00F122E2">
        <w:rPr>
          <w:rFonts w:hint="cs"/>
          <w:b/>
          <w:bCs/>
          <w:sz w:val="32"/>
          <w:szCs w:val="32"/>
          <w:lang w:bidi="ar-MA"/>
        </w:rPr>
        <w:t xml:space="preserve"> </w:t>
      </w:r>
      <w:r w:rsidRPr="007F0786">
        <w:rPr>
          <w:rFonts w:asciiTheme="majorBidi" w:hAnsiTheme="majorBidi" w:cstheme="majorBidi"/>
          <w:sz w:val="32"/>
          <w:szCs w:val="32"/>
          <w:rtl/>
          <w:lang w:bidi="ar-MA"/>
        </w:rPr>
        <w:t xml:space="preserve">وبعد اللجوء إلى عملية التصويت العلني التي تمت بها الموافقة بإجماع الأعضاء  الحاضرين  على </w:t>
      </w:r>
      <w:r w:rsidRPr="000F36E2">
        <w:rPr>
          <w:rFonts w:asciiTheme="majorBidi" w:hAnsiTheme="majorBidi" w:cstheme="majorBidi" w:hint="cs"/>
          <w:sz w:val="32"/>
          <w:szCs w:val="32"/>
          <w:rtl/>
          <w:lang w:bidi="ar-MA"/>
        </w:rPr>
        <w:t xml:space="preserve">كناش التحملات </w:t>
      </w:r>
      <w:r w:rsidR="000271A6" w:rsidRPr="002B7E1A">
        <w:rPr>
          <w:rFonts w:asciiTheme="majorBidi" w:hAnsiTheme="majorBidi" w:cstheme="majorBidi" w:hint="cs"/>
          <w:sz w:val="32"/>
          <w:szCs w:val="32"/>
          <w:rtl/>
          <w:lang w:bidi="ar-MA"/>
        </w:rPr>
        <w:t>المتعلق باستغلال مرفق المجزرة الجماعية</w:t>
      </w:r>
      <w:r w:rsidR="000271A6">
        <w:rPr>
          <w:rFonts w:asciiTheme="majorBidi" w:hAnsiTheme="majorBidi" w:cstheme="majorBidi" w:hint="cs"/>
          <w:sz w:val="32"/>
          <w:szCs w:val="32"/>
          <w:rtl/>
          <w:lang w:bidi="ar-MA"/>
        </w:rPr>
        <w:t>،</w:t>
      </w:r>
    </w:p>
    <w:p w:rsidR="002B7E1A" w:rsidRPr="000F36E2" w:rsidRDefault="002B7E1A" w:rsidP="00C22415">
      <w:pPr>
        <w:tabs>
          <w:tab w:val="right" w:pos="0"/>
        </w:tabs>
        <w:bidi/>
        <w:spacing w:line="276" w:lineRule="auto"/>
        <w:ind w:right="-142"/>
        <w:jc w:val="both"/>
        <w:rPr>
          <w:rFonts w:asciiTheme="majorBidi" w:hAnsiTheme="majorBidi" w:cstheme="majorBidi"/>
          <w:sz w:val="32"/>
          <w:szCs w:val="32"/>
          <w:lang w:bidi="ar-MA"/>
        </w:rPr>
      </w:pPr>
    </w:p>
    <w:p w:rsidR="0042027C" w:rsidRDefault="0042027C" w:rsidP="0042027C">
      <w:pPr>
        <w:tabs>
          <w:tab w:val="right" w:pos="0"/>
        </w:tabs>
        <w:bidi/>
        <w:spacing w:line="276" w:lineRule="auto"/>
        <w:ind w:right="-142"/>
        <w:jc w:val="center"/>
        <w:rPr>
          <w:rFonts w:asciiTheme="majorBidi" w:hAnsiTheme="majorBidi" w:cstheme="majorBidi"/>
          <w:b/>
          <w:bCs/>
          <w:sz w:val="32"/>
          <w:szCs w:val="32"/>
          <w:rtl/>
          <w:lang w:bidi="ar-MA"/>
        </w:rPr>
      </w:pPr>
      <w:r w:rsidRPr="00FD27BF">
        <w:rPr>
          <w:rFonts w:asciiTheme="majorBidi" w:hAnsiTheme="majorBidi" w:cstheme="majorBidi"/>
          <w:b/>
          <w:bCs/>
          <w:sz w:val="32"/>
          <w:szCs w:val="32"/>
          <w:rtl/>
          <w:lang w:bidi="ar-MA"/>
        </w:rPr>
        <w:t>يقرر ما يلي</w:t>
      </w:r>
    </w:p>
    <w:p w:rsidR="00B079CC" w:rsidRPr="000F36E2" w:rsidRDefault="00B079CC" w:rsidP="00B079CC">
      <w:pPr>
        <w:bidi/>
        <w:spacing w:line="276" w:lineRule="auto"/>
        <w:ind w:right="-142"/>
        <w:jc w:val="both"/>
        <w:rPr>
          <w:rFonts w:asciiTheme="majorBidi" w:hAnsiTheme="majorBidi" w:cstheme="majorBidi"/>
          <w:sz w:val="32"/>
          <w:szCs w:val="32"/>
          <w:lang w:bidi="ar-MA"/>
        </w:rPr>
      </w:pPr>
    </w:p>
    <w:p w:rsidR="00B079CC" w:rsidRDefault="00B079CC" w:rsidP="00687D51">
      <w:pPr>
        <w:tabs>
          <w:tab w:val="right" w:pos="0"/>
        </w:tabs>
        <w:bidi/>
        <w:spacing w:line="276" w:lineRule="auto"/>
        <w:ind w:right="-142"/>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وافق </w:t>
      </w:r>
      <w:r w:rsidRPr="009E0B66">
        <w:rPr>
          <w:rFonts w:asciiTheme="majorBidi" w:hAnsiTheme="majorBidi" w:cstheme="majorBidi"/>
          <w:sz w:val="32"/>
          <w:szCs w:val="32"/>
          <w:rtl/>
          <w:lang w:bidi="ar-MA"/>
        </w:rPr>
        <w:t>المجلس</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الجماعي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في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إطار</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الدورة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العادية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لشهر ماي</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المنعقدة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بتاريخ</w:t>
      </w:r>
      <w:r w:rsidRPr="009E0B66">
        <w:rPr>
          <w:rFonts w:ascii="Times New Roman" w:hAnsiTheme="majorBidi" w:cstheme="majorBidi"/>
          <w:sz w:val="32"/>
          <w:szCs w:val="32"/>
          <w:rtl/>
        </w:rPr>
        <w:t xml:space="preserve"> 06 </w:t>
      </w:r>
      <w:r w:rsidRPr="009E0B66">
        <w:rPr>
          <w:rFonts w:asciiTheme="majorBidi" w:hAnsiTheme="majorBidi" w:cstheme="majorBidi"/>
          <w:sz w:val="32"/>
          <w:szCs w:val="32"/>
          <w:rtl/>
          <w:lang w:bidi="ar-MA"/>
        </w:rPr>
        <w:t>ماي</w:t>
      </w:r>
      <w:r w:rsidRPr="009E0B66">
        <w:rPr>
          <w:rFonts w:ascii="Times New Roman" w:hAnsiTheme="majorBidi" w:cstheme="majorBidi"/>
          <w:sz w:val="32"/>
          <w:szCs w:val="32"/>
          <w:rtl/>
        </w:rPr>
        <w:t xml:space="preserve"> 202</w:t>
      </w:r>
      <w:r w:rsidRPr="009E0B66">
        <w:rPr>
          <w:rFonts w:asciiTheme="majorBidi" w:hAnsiTheme="majorBidi" w:cstheme="majorBidi"/>
          <w:sz w:val="32"/>
          <w:szCs w:val="32"/>
          <w:rtl/>
          <w:lang w:bidi="ar-MA"/>
        </w:rPr>
        <w:t>2</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الجلسة</w:t>
      </w:r>
      <w:r w:rsidRPr="009E0B66">
        <w:rPr>
          <w:rFonts w:ascii="Times New Roman" w:hAnsiTheme="majorBidi" w:cstheme="majorBidi"/>
          <w:sz w:val="32"/>
          <w:szCs w:val="32"/>
          <w:rtl/>
        </w:rPr>
        <w:t xml:space="preserve"> </w:t>
      </w:r>
      <w:r>
        <w:rPr>
          <w:rFonts w:asciiTheme="majorBidi" w:hAnsiTheme="majorBidi" w:cstheme="majorBidi" w:hint="cs"/>
          <w:sz w:val="32"/>
          <w:szCs w:val="32"/>
          <w:rtl/>
          <w:lang w:bidi="ar-MA"/>
        </w:rPr>
        <w:t>الثانية</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علنيا</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بإجماع أعضائه</w:t>
      </w:r>
      <w:r w:rsidRPr="009E0B66">
        <w:rPr>
          <w:rFonts w:ascii="Times New Roman" w:hAnsiTheme="majorBidi" w:cstheme="majorBidi"/>
          <w:sz w:val="32"/>
          <w:szCs w:val="32"/>
          <w:rtl/>
        </w:rPr>
        <w:t xml:space="preserve"> </w:t>
      </w:r>
      <w:r w:rsidRPr="009E0B66">
        <w:rPr>
          <w:rFonts w:asciiTheme="majorBidi" w:hAnsiTheme="majorBidi" w:cstheme="majorBidi"/>
          <w:sz w:val="32"/>
          <w:szCs w:val="32"/>
          <w:rtl/>
          <w:lang w:bidi="ar-MA"/>
        </w:rPr>
        <w:t>الحاضرين</w:t>
      </w:r>
      <w:r>
        <w:rPr>
          <w:rFonts w:asciiTheme="majorBidi" w:hAnsiTheme="majorBidi" w:cstheme="majorBidi" w:hint="cs"/>
          <w:sz w:val="32"/>
          <w:szCs w:val="32"/>
          <w:rtl/>
          <w:lang w:bidi="ar-MA"/>
        </w:rPr>
        <w:t xml:space="preserve"> على</w:t>
      </w:r>
      <w:r w:rsidRPr="009E0B66">
        <w:rPr>
          <w:rFonts w:ascii="Times New Roman" w:hAnsiTheme="majorBidi" w:cstheme="majorBidi"/>
          <w:sz w:val="32"/>
          <w:szCs w:val="32"/>
          <w:rtl/>
        </w:rPr>
        <w:t xml:space="preserve"> </w:t>
      </w:r>
      <w:r w:rsidRPr="000F36E2">
        <w:rPr>
          <w:rFonts w:asciiTheme="majorBidi" w:hAnsiTheme="majorBidi" w:cstheme="majorBidi" w:hint="cs"/>
          <w:sz w:val="32"/>
          <w:szCs w:val="32"/>
          <w:rtl/>
          <w:lang w:bidi="ar-MA"/>
        </w:rPr>
        <w:t xml:space="preserve">كناش التحملات </w:t>
      </w:r>
      <w:r>
        <w:rPr>
          <w:rFonts w:asciiTheme="majorBidi" w:hAnsiTheme="majorBidi" w:cstheme="majorBidi" w:hint="cs"/>
          <w:sz w:val="32"/>
          <w:szCs w:val="32"/>
          <w:rtl/>
          <w:lang w:bidi="ar-MA"/>
        </w:rPr>
        <w:t xml:space="preserve">المتعلق </w:t>
      </w:r>
      <w:r w:rsidRPr="0027173C">
        <w:rPr>
          <w:rFonts w:asciiTheme="majorBidi" w:hAnsiTheme="majorBidi" w:cstheme="majorBidi" w:hint="cs"/>
          <w:sz w:val="32"/>
          <w:szCs w:val="32"/>
          <w:rtl/>
          <w:lang w:bidi="ar-MA"/>
        </w:rPr>
        <w:t>باستغلال مرفق المجزرة الجماعية</w:t>
      </w:r>
      <w:r w:rsidR="000271A6">
        <w:rPr>
          <w:rFonts w:asciiTheme="majorBidi" w:hAnsiTheme="majorBidi" w:cstheme="majorBidi" w:hint="cs"/>
          <w:sz w:val="32"/>
          <w:szCs w:val="32"/>
          <w:rtl/>
          <w:lang w:bidi="ar-MA"/>
        </w:rPr>
        <w:t xml:space="preserve"> والذي جاء على الشكل التالي</w:t>
      </w:r>
      <w:r w:rsidR="00687D51">
        <w:rPr>
          <w:rFonts w:asciiTheme="majorBidi" w:hAnsiTheme="majorBidi" w:cstheme="majorBidi" w:hint="cs"/>
          <w:sz w:val="32"/>
          <w:szCs w:val="32"/>
          <w:rtl/>
          <w:lang w:bidi="ar-MA"/>
        </w:rPr>
        <w:t xml:space="preserve"> :</w:t>
      </w:r>
    </w:p>
    <w:p w:rsidR="00FB2601" w:rsidRDefault="00FB2601" w:rsidP="00FB2601">
      <w:pPr>
        <w:tabs>
          <w:tab w:val="right" w:pos="0"/>
        </w:tabs>
        <w:bidi/>
        <w:spacing w:line="276" w:lineRule="auto"/>
        <w:ind w:right="-142"/>
        <w:jc w:val="both"/>
        <w:rPr>
          <w:rFonts w:asciiTheme="majorBidi" w:hAnsiTheme="majorBidi" w:cstheme="majorBidi"/>
          <w:sz w:val="32"/>
          <w:szCs w:val="32"/>
          <w:rtl/>
          <w:lang w:bidi="ar-MA"/>
        </w:rPr>
      </w:pPr>
    </w:p>
    <w:p w:rsidR="00FB2601" w:rsidRDefault="00FB2601" w:rsidP="00FB2601">
      <w:pPr>
        <w:tabs>
          <w:tab w:val="right" w:pos="0"/>
        </w:tabs>
        <w:bidi/>
        <w:spacing w:line="276" w:lineRule="auto"/>
        <w:ind w:right="-142"/>
        <w:jc w:val="both"/>
        <w:rPr>
          <w:rFonts w:asciiTheme="majorBidi" w:hAnsiTheme="majorBidi" w:cstheme="majorBidi"/>
          <w:sz w:val="32"/>
          <w:szCs w:val="32"/>
          <w:rtl/>
          <w:lang w:bidi="ar-MA"/>
        </w:rPr>
      </w:pPr>
    </w:p>
    <w:p w:rsidR="00FB2601" w:rsidRDefault="00FB2601" w:rsidP="00FB2601">
      <w:pPr>
        <w:tabs>
          <w:tab w:val="right" w:pos="0"/>
        </w:tabs>
        <w:bidi/>
        <w:spacing w:line="276" w:lineRule="auto"/>
        <w:ind w:right="-142"/>
        <w:jc w:val="both"/>
        <w:rPr>
          <w:rFonts w:asciiTheme="majorBidi" w:hAnsiTheme="majorBidi" w:cstheme="majorBidi"/>
          <w:sz w:val="32"/>
          <w:szCs w:val="32"/>
          <w:rtl/>
          <w:lang w:bidi="ar-MA"/>
        </w:rPr>
      </w:pPr>
    </w:p>
    <w:p w:rsidR="00FB2601" w:rsidRDefault="00FB2601" w:rsidP="00FB2601">
      <w:pPr>
        <w:tabs>
          <w:tab w:val="right" w:pos="0"/>
        </w:tabs>
        <w:bidi/>
        <w:spacing w:line="276" w:lineRule="auto"/>
        <w:ind w:right="-142"/>
        <w:jc w:val="both"/>
        <w:rPr>
          <w:rFonts w:asciiTheme="majorBidi" w:hAnsiTheme="majorBidi" w:cstheme="majorBidi"/>
          <w:sz w:val="32"/>
          <w:szCs w:val="32"/>
          <w:rtl/>
          <w:lang w:bidi="ar-MA"/>
        </w:rPr>
      </w:pPr>
    </w:p>
    <w:p w:rsidR="00FB2601" w:rsidRDefault="00FB2601" w:rsidP="00FB2601">
      <w:pPr>
        <w:tabs>
          <w:tab w:val="right" w:pos="0"/>
        </w:tabs>
        <w:bidi/>
        <w:spacing w:line="276" w:lineRule="auto"/>
        <w:ind w:right="-142"/>
        <w:jc w:val="both"/>
        <w:rPr>
          <w:rFonts w:asciiTheme="majorBidi" w:hAnsiTheme="majorBidi" w:cstheme="majorBidi"/>
          <w:sz w:val="32"/>
          <w:szCs w:val="32"/>
          <w:rtl/>
          <w:lang w:bidi="ar-MA"/>
        </w:rPr>
      </w:pPr>
    </w:p>
    <w:p w:rsidR="00FB2601" w:rsidRDefault="00FB2601" w:rsidP="00FB2601">
      <w:pPr>
        <w:tabs>
          <w:tab w:val="right" w:pos="0"/>
        </w:tabs>
        <w:bidi/>
        <w:spacing w:line="276" w:lineRule="auto"/>
        <w:ind w:right="-142"/>
        <w:jc w:val="both"/>
        <w:rPr>
          <w:rFonts w:asciiTheme="majorBidi" w:hAnsiTheme="majorBidi" w:cstheme="majorBidi"/>
          <w:sz w:val="32"/>
          <w:szCs w:val="32"/>
          <w:rtl/>
          <w:lang w:bidi="ar-MA"/>
        </w:rPr>
      </w:pPr>
    </w:p>
    <w:p w:rsidR="00FB2601" w:rsidRDefault="00FB2601" w:rsidP="00FB2601">
      <w:pPr>
        <w:tabs>
          <w:tab w:val="right" w:pos="0"/>
        </w:tabs>
        <w:bidi/>
        <w:spacing w:line="276" w:lineRule="auto"/>
        <w:ind w:right="-142"/>
        <w:jc w:val="both"/>
        <w:rPr>
          <w:rFonts w:asciiTheme="majorBidi" w:hAnsiTheme="majorBidi" w:cstheme="majorBidi"/>
          <w:sz w:val="32"/>
          <w:szCs w:val="32"/>
          <w:rtl/>
          <w:lang w:bidi="ar-MA"/>
        </w:rPr>
      </w:pPr>
    </w:p>
    <w:p w:rsidR="00FB2601" w:rsidRDefault="00FB2601" w:rsidP="00FB2601">
      <w:pPr>
        <w:tabs>
          <w:tab w:val="right" w:pos="0"/>
        </w:tabs>
        <w:bidi/>
        <w:spacing w:line="276" w:lineRule="auto"/>
        <w:ind w:right="-142"/>
        <w:jc w:val="both"/>
        <w:rPr>
          <w:rFonts w:asciiTheme="majorBidi" w:hAnsiTheme="majorBidi" w:cstheme="majorBidi"/>
          <w:sz w:val="32"/>
          <w:szCs w:val="32"/>
          <w:rtl/>
          <w:lang w:bidi="ar-MA"/>
        </w:rPr>
      </w:pPr>
    </w:p>
    <w:p w:rsidR="00FB2601" w:rsidRDefault="00FB2601" w:rsidP="00FB2601">
      <w:pPr>
        <w:tabs>
          <w:tab w:val="right" w:pos="0"/>
        </w:tabs>
        <w:bidi/>
        <w:spacing w:line="276" w:lineRule="auto"/>
        <w:ind w:right="-142"/>
        <w:jc w:val="both"/>
        <w:rPr>
          <w:rFonts w:asciiTheme="majorBidi" w:hAnsiTheme="majorBidi" w:cstheme="majorBidi"/>
          <w:sz w:val="32"/>
          <w:szCs w:val="32"/>
          <w:rtl/>
          <w:lang w:bidi="ar-MA"/>
        </w:rPr>
      </w:pPr>
    </w:p>
    <w:p w:rsidR="00FB2601" w:rsidRDefault="00FB2601" w:rsidP="00FB2601">
      <w:pPr>
        <w:tabs>
          <w:tab w:val="right" w:pos="0"/>
        </w:tabs>
        <w:bidi/>
        <w:spacing w:line="276" w:lineRule="auto"/>
        <w:ind w:right="-142"/>
        <w:jc w:val="both"/>
        <w:rPr>
          <w:rFonts w:asciiTheme="majorBidi" w:hAnsiTheme="majorBidi" w:cstheme="majorBidi"/>
          <w:sz w:val="32"/>
          <w:szCs w:val="32"/>
          <w:rtl/>
          <w:lang w:bidi="ar-MA"/>
        </w:rPr>
      </w:pPr>
    </w:p>
    <w:p w:rsidR="00FB2601" w:rsidRDefault="00FB2601" w:rsidP="00FB2601">
      <w:pPr>
        <w:tabs>
          <w:tab w:val="right" w:pos="0"/>
        </w:tabs>
        <w:bidi/>
        <w:spacing w:line="276" w:lineRule="auto"/>
        <w:ind w:right="-142"/>
        <w:jc w:val="both"/>
        <w:rPr>
          <w:rFonts w:asciiTheme="majorBidi" w:hAnsiTheme="majorBidi" w:cstheme="majorBidi"/>
          <w:sz w:val="32"/>
          <w:szCs w:val="32"/>
          <w:rtl/>
          <w:lang w:bidi="ar-MA"/>
        </w:rPr>
      </w:pPr>
    </w:p>
    <w:p w:rsidR="00F853C2" w:rsidRPr="0027173C" w:rsidRDefault="00F853C2" w:rsidP="00F853C2">
      <w:pPr>
        <w:tabs>
          <w:tab w:val="right" w:pos="0"/>
        </w:tabs>
        <w:bidi/>
        <w:spacing w:line="276" w:lineRule="auto"/>
        <w:ind w:right="-142"/>
        <w:jc w:val="both"/>
        <w:rPr>
          <w:rFonts w:asciiTheme="majorBidi" w:hAnsiTheme="majorBidi" w:cstheme="majorBidi"/>
          <w:sz w:val="32"/>
          <w:szCs w:val="32"/>
          <w:rtl/>
          <w:lang w:bidi="ar-MA"/>
        </w:rPr>
      </w:pPr>
    </w:p>
    <w:p w:rsidR="00FB2601" w:rsidRPr="00FB2601" w:rsidRDefault="00FB2601" w:rsidP="00FB2601">
      <w:pPr>
        <w:bidi/>
        <w:ind w:left="-483" w:right="-483"/>
        <w:jc w:val="center"/>
        <w:rPr>
          <w:b/>
          <w:bCs/>
          <w:sz w:val="32"/>
          <w:szCs w:val="32"/>
          <w:u w:val="single"/>
          <w:rtl/>
          <w:lang w:bidi="ar-MA"/>
        </w:rPr>
      </w:pPr>
      <w:r w:rsidRPr="00FB2601">
        <w:rPr>
          <w:rFonts w:cs="Times New Roman" w:hint="cs"/>
          <w:b/>
          <w:bCs/>
          <w:sz w:val="32"/>
          <w:szCs w:val="32"/>
          <w:u w:val="single"/>
          <w:rtl/>
          <w:lang w:bidi="ar-MA"/>
        </w:rPr>
        <w:lastRenderedPageBreak/>
        <w:t xml:space="preserve">كناش التحملات المتعلق باستغلال </w:t>
      </w:r>
    </w:p>
    <w:p w:rsidR="00FB2601" w:rsidRDefault="00FB2601" w:rsidP="00FB2601">
      <w:pPr>
        <w:bidi/>
        <w:ind w:left="-483" w:right="-483"/>
        <w:jc w:val="center"/>
        <w:rPr>
          <w:b/>
          <w:bCs/>
          <w:sz w:val="52"/>
          <w:szCs w:val="52"/>
          <w:u w:val="single"/>
          <w:rtl/>
          <w:lang w:bidi="ar-MA"/>
        </w:rPr>
      </w:pPr>
      <w:r w:rsidRPr="00FB2601">
        <w:rPr>
          <w:rFonts w:cs="Times New Roman" w:hint="cs"/>
          <w:b/>
          <w:bCs/>
          <w:sz w:val="32"/>
          <w:szCs w:val="32"/>
          <w:u w:val="single"/>
          <w:rtl/>
          <w:lang w:bidi="ar-MA"/>
        </w:rPr>
        <w:t>مرفق المجزرة الجماعية</w:t>
      </w:r>
    </w:p>
    <w:p w:rsidR="00FB2601" w:rsidRDefault="00FB2601" w:rsidP="00FB2601">
      <w:pPr>
        <w:tabs>
          <w:tab w:val="left" w:pos="7833"/>
          <w:tab w:val="left" w:pos="8482"/>
          <w:tab w:val="right" w:pos="9134"/>
        </w:tabs>
        <w:bidi/>
        <w:ind w:right="-828"/>
        <w:rPr>
          <w:sz w:val="18"/>
          <w:szCs w:val="18"/>
          <w:lang w:bidi="ar-MA"/>
        </w:rPr>
      </w:pPr>
    </w:p>
    <w:p w:rsidR="00FB2601" w:rsidRPr="00FB2601" w:rsidRDefault="00FB2601" w:rsidP="00FB2601">
      <w:pPr>
        <w:bidi/>
        <w:ind w:right="-240"/>
        <w:rPr>
          <w:rFonts w:cstheme="minorBidi"/>
          <w:b/>
          <w:bCs/>
          <w:sz w:val="32"/>
          <w:szCs w:val="32"/>
          <w:u w:val="single"/>
          <w:rtl/>
          <w:lang w:bidi="ar-MA"/>
        </w:rPr>
      </w:pPr>
      <w:r w:rsidRPr="00FB2601">
        <w:rPr>
          <w:rFonts w:cs="Times New Roman" w:hint="cs"/>
          <w:b/>
          <w:bCs/>
          <w:sz w:val="32"/>
          <w:szCs w:val="32"/>
          <w:u w:val="single"/>
          <w:rtl/>
          <w:lang w:bidi="ar-MA"/>
        </w:rPr>
        <w:t xml:space="preserve">مقتضيات عامة </w:t>
      </w:r>
      <w:r w:rsidRPr="00FB2601">
        <w:rPr>
          <w:rFonts w:hint="cs"/>
          <w:b/>
          <w:bCs/>
          <w:sz w:val="32"/>
          <w:szCs w:val="32"/>
          <w:u w:val="single"/>
          <w:rtl/>
          <w:lang w:bidi="ar-MA"/>
        </w:rPr>
        <w:t>:</w:t>
      </w:r>
    </w:p>
    <w:p w:rsidR="00FB2601" w:rsidRPr="00FB2601" w:rsidRDefault="00FB2601" w:rsidP="00FB2601">
      <w:pPr>
        <w:bidi/>
        <w:ind w:right="-240"/>
        <w:rPr>
          <w:b/>
          <w:bCs/>
          <w:sz w:val="32"/>
          <w:szCs w:val="32"/>
          <w:u w:val="single"/>
          <w:rtl/>
          <w:lang w:bidi="ar-MA"/>
        </w:rPr>
      </w:pPr>
      <w:r w:rsidRPr="00FB2601">
        <w:rPr>
          <w:rFonts w:cs="Times New Roman" w:hint="cs"/>
          <w:b/>
          <w:bCs/>
          <w:sz w:val="32"/>
          <w:szCs w:val="32"/>
          <w:u w:val="single"/>
          <w:rtl/>
          <w:lang w:bidi="ar-MA"/>
        </w:rPr>
        <w:t>طريقة إبرام الصفقة</w:t>
      </w:r>
      <w:r w:rsidRPr="00FB2601">
        <w:rPr>
          <w:rFonts w:hint="cs"/>
          <w:b/>
          <w:bCs/>
          <w:sz w:val="32"/>
          <w:szCs w:val="32"/>
          <w:u w:val="single"/>
          <w:rtl/>
          <w:lang w:bidi="ar-MA"/>
        </w:rPr>
        <w:t>:</w:t>
      </w:r>
    </w:p>
    <w:p w:rsidR="00FB2601" w:rsidRDefault="00FB2601" w:rsidP="00FB2601">
      <w:pPr>
        <w:bidi/>
        <w:ind w:right="-240"/>
        <w:jc w:val="both"/>
        <w:rPr>
          <w:sz w:val="32"/>
          <w:szCs w:val="32"/>
          <w:rtl/>
          <w:lang w:bidi="ar-MA"/>
        </w:rPr>
      </w:pPr>
      <w:r>
        <w:rPr>
          <w:rFonts w:cs="Times New Roman" w:hint="cs"/>
          <w:sz w:val="32"/>
          <w:szCs w:val="32"/>
          <w:rtl/>
          <w:lang w:bidi="ar-MA"/>
        </w:rPr>
        <w:t xml:space="preserve">  صفقــة مبرمة عــن طريــق طلــب العروض المفتــوح فــي جلسـة عمومية طبقا لمقتضيات المادتين </w:t>
      </w:r>
      <w:r>
        <w:rPr>
          <w:rFonts w:hint="cs"/>
          <w:sz w:val="32"/>
          <w:szCs w:val="32"/>
          <w:rtl/>
          <w:lang w:bidi="ar-MA"/>
        </w:rPr>
        <w:t xml:space="preserve">16 </w:t>
      </w:r>
      <w:r>
        <w:rPr>
          <w:rFonts w:cs="Times New Roman" w:hint="cs"/>
          <w:sz w:val="32"/>
          <w:szCs w:val="32"/>
          <w:rtl/>
          <w:lang w:bidi="ar-MA"/>
        </w:rPr>
        <w:t xml:space="preserve">و </w:t>
      </w:r>
      <w:r>
        <w:rPr>
          <w:rFonts w:hint="cs"/>
          <w:sz w:val="32"/>
          <w:szCs w:val="32"/>
          <w:rtl/>
          <w:lang w:bidi="ar-MA"/>
        </w:rPr>
        <w:t xml:space="preserve">17 </w:t>
      </w:r>
      <w:r>
        <w:rPr>
          <w:rFonts w:cs="Times New Roman" w:hint="cs"/>
          <w:sz w:val="32"/>
          <w:szCs w:val="32"/>
          <w:rtl/>
          <w:lang w:bidi="ar-MA"/>
        </w:rPr>
        <w:t xml:space="preserve">من المرسوم رقم </w:t>
      </w:r>
      <w:r>
        <w:rPr>
          <w:rFonts w:hint="cs"/>
          <w:sz w:val="32"/>
          <w:szCs w:val="32"/>
          <w:rtl/>
          <w:lang w:bidi="ar-MA"/>
        </w:rPr>
        <w:t xml:space="preserve">2.12.349 </w:t>
      </w:r>
      <w:r>
        <w:rPr>
          <w:rFonts w:cs="Times New Roman" w:hint="cs"/>
          <w:sz w:val="32"/>
          <w:szCs w:val="32"/>
          <w:rtl/>
          <w:lang w:bidi="ar-MA"/>
        </w:rPr>
        <w:t xml:space="preserve">الصادر في </w:t>
      </w:r>
      <w:r>
        <w:rPr>
          <w:rFonts w:hint="cs"/>
          <w:sz w:val="32"/>
          <w:szCs w:val="32"/>
          <w:rtl/>
          <w:lang w:bidi="ar-MA"/>
        </w:rPr>
        <w:t xml:space="preserve">08 </w:t>
      </w:r>
      <w:r>
        <w:rPr>
          <w:rFonts w:cs="Times New Roman" w:hint="cs"/>
          <w:sz w:val="32"/>
          <w:szCs w:val="32"/>
          <w:rtl/>
          <w:lang w:bidi="ar-MA"/>
        </w:rPr>
        <w:t xml:space="preserve">جمادى الأولى </w:t>
      </w:r>
      <w:r>
        <w:rPr>
          <w:rFonts w:hint="cs"/>
          <w:sz w:val="32"/>
          <w:szCs w:val="32"/>
          <w:rtl/>
          <w:lang w:bidi="ar-MA"/>
        </w:rPr>
        <w:t xml:space="preserve">1434 ( 20 </w:t>
      </w:r>
      <w:r>
        <w:rPr>
          <w:rFonts w:cs="Times New Roman" w:hint="cs"/>
          <w:sz w:val="32"/>
          <w:szCs w:val="32"/>
          <w:rtl/>
          <w:lang w:bidi="ar-MA"/>
        </w:rPr>
        <w:t xml:space="preserve">مارس </w:t>
      </w:r>
      <w:r>
        <w:rPr>
          <w:rFonts w:hint="cs"/>
          <w:sz w:val="32"/>
          <w:szCs w:val="32"/>
          <w:rtl/>
          <w:lang w:bidi="ar-MA"/>
        </w:rPr>
        <w:t xml:space="preserve">2013 ) </w:t>
      </w:r>
      <w:r>
        <w:rPr>
          <w:rFonts w:cs="Times New Roman" w:hint="cs"/>
          <w:sz w:val="32"/>
          <w:szCs w:val="32"/>
          <w:rtl/>
          <w:lang w:bidi="ar-MA"/>
        </w:rPr>
        <w:t>المتعلق بالصفقات العمومية</w:t>
      </w:r>
      <w:r>
        <w:rPr>
          <w:rFonts w:hint="cs"/>
          <w:sz w:val="32"/>
          <w:szCs w:val="32"/>
          <w:rtl/>
          <w:lang w:bidi="ar-MA"/>
        </w:rPr>
        <w:t>.</w:t>
      </w:r>
    </w:p>
    <w:p w:rsidR="00FB2601" w:rsidRDefault="00FB2601" w:rsidP="00FB2601">
      <w:pPr>
        <w:bidi/>
        <w:ind w:right="-828"/>
        <w:rPr>
          <w:b/>
          <w:bCs/>
          <w:sz w:val="36"/>
          <w:szCs w:val="36"/>
          <w:u w:val="single"/>
          <w:rtl/>
          <w:lang w:bidi="ar-MA"/>
        </w:rPr>
      </w:pPr>
    </w:p>
    <w:p w:rsidR="00FB2601" w:rsidRDefault="00FB2601" w:rsidP="00FB2601">
      <w:pPr>
        <w:bidi/>
        <w:ind w:right="-288"/>
        <w:jc w:val="center"/>
        <w:rPr>
          <w:b/>
          <w:bCs/>
          <w:sz w:val="32"/>
          <w:szCs w:val="32"/>
          <w:u w:val="single"/>
          <w:rtl/>
          <w:lang w:bidi="ar-MA"/>
        </w:rPr>
      </w:pPr>
      <w:r>
        <w:rPr>
          <w:rFonts w:cs="Times New Roman" w:hint="cs"/>
          <w:b/>
          <w:bCs/>
          <w:sz w:val="32"/>
          <w:szCs w:val="32"/>
          <w:u w:val="single"/>
          <w:rtl/>
          <w:lang w:bidi="ar-MA"/>
        </w:rPr>
        <w:t>بين الموقعين أسفله</w:t>
      </w:r>
    </w:p>
    <w:p w:rsidR="00FB2601" w:rsidRDefault="00FB2601" w:rsidP="00FB2601">
      <w:pPr>
        <w:bidi/>
        <w:ind w:right="-288"/>
        <w:jc w:val="center"/>
        <w:rPr>
          <w:b/>
          <w:bCs/>
          <w:sz w:val="32"/>
          <w:szCs w:val="32"/>
          <w:u w:val="single"/>
          <w:rtl/>
          <w:lang w:bidi="ar-MA"/>
        </w:rPr>
      </w:pPr>
    </w:p>
    <w:p w:rsidR="00FB2601" w:rsidRDefault="00FB2601" w:rsidP="00FB2601">
      <w:pPr>
        <w:bidi/>
        <w:ind w:right="-288"/>
        <w:rPr>
          <w:sz w:val="32"/>
          <w:szCs w:val="32"/>
          <w:rtl/>
          <w:lang w:bidi="ar-MA"/>
        </w:rPr>
      </w:pPr>
      <w:r>
        <w:rPr>
          <w:rFonts w:cs="Times New Roman" w:hint="cs"/>
          <w:sz w:val="32"/>
          <w:szCs w:val="32"/>
          <w:rtl/>
          <w:lang w:bidi="ar-MA"/>
        </w:rPr>
        <w:t xml:space="preserve">جماعة الخميسات الممثلـــة فـــي شخص رئيسها الآمـــر بالصــرف المشار إليه باســم </w:t>
      </w:r>
      <w:r>
        <w:rPr>
          <w:rFonts w:hint="cs"/>
          <w:sz w:val="32"/>
          <w:szCs w:val="32"/>
          <w:rtl/>
          <w:lang w:bidi="ar-MA"/>
        </w:rPr>
        <w:t xml:space="preserve">" </w:t>
      </w:r>
      <w:r>
        <w:rPr>
          <w:rFonts w:cs="Times New Roman" w:hint="cs"/>
          <w:sz w:val="32"/>
          <w:szCs w:val="32"/>
          <w:rtl/>
          <w:lang w:bidi="ar-MA"/>
        </w:rPr>
        <w:t xml:space="preserve">صاحب المشروع </w:t>
      </w:r>
      <w:r>
        <w:rPr>
          <w:rFonts w:hint="cs"/>
          <w:sz w:val="32"/>
          <w:szCs w:val="32"/>
          <w:rtl/>
          <w:lang w:bidi="ar-MA"/>
        </w:rPr>
        <w:t>".</w:t>
      </w:r>
    </w:p>
    <w:p w:rsidR="00FB2601" w:rsidRDefault="00FB2601" w:rsidP="00FB2601">
      <w:pPr>
        <w:bidi/>
        <w:ind w:right="-288"/>
        <w:jc w:val="right"/>
        <w:rPr>
          <w:b/>
          <w:bCs/>
          <w:sz w:val="32"/>
          <w:szCs w:val="32"/>
          <w:u w:val="single"/>
          <w:rtl/>
          <w:lang w:bidi="ar-MA"/>
        </w:rPr>
      </w:pPr>
      <w:r>
        <w:rPr>
          <w:rFonts w:hint="cs"/>
          <w:sz w:val="32"/>
          <w:szCs w:val="32"/>
          <w:rtl/>
          <w:lang w:bidi="ar-MA"/>
        </w:rPr>
        <w:t xml:space="preserve">                                                                                                              </w:t>
      </w:r>
      <w:r>
        <w:rPr>
          <w:rFonts w:cs="Times New Roman" w:hint="cs"/>
          <w:b/>
          <w:bCs/>
          <w:sz w:val="32"/>
          <w:szCs w:val="32"/>
          <w:u w:val="single"/>
          <w:rtl/>
          <w:lang w:bidi="ar-MA"/>
        </w:rPr>
        <w:t>من جهـــــة</w:t>
      </w:r>
    </w:p>
    <w:p w:rsidR="00FB2601" w:rsidRDefault="00FB2601" w:rsidP="00FB2601">
      <w:pPr>
        <w:bidi/>
        <w:ind w:right="-288"/>
        <w:jc w:val="right"/>
        <w:rPr>
          <w:b/>
          <w:bCs/>
          <w:sz w:val="32"/>
          <w:szCs w:val="32"/>
          <w:rtl/>
          <w:lang w:bidi="ar-MA"/>
        </w:rPr>
      </w:pPr>
    </w:p>
    <w:p w:rsidR="00FB2601" w:rsidRDefault="00FB2601" w:rsidP="00FB2601">
      <w:pPr>
        <w:bidi/>
        <w:spacing w:line="360" w:lineRule="auto"/>
        <w:ind w:right="-289"/>
        <w:rPr>
          <w:sz w:val="32"/>
          <w:szCs w:val="32"/>
          <w:rtl/>
          <w:lang w:bidi="ar-MA"/>
        </w:rPr>
      </w:pPr>
      <w:r>
        <w:rPr>
          <w:rFonts w:cs="Times New Roman" w:hint="cs"/>
          <w:sz w:val="32"/>
          <w:szCs w:val="32"/>
          <w:rtl/>
          <w:lang w:bidi="ar-MA"/>
        </w:rPr>
        <w:t>والسيد</w:t>
      </w:r>
      <w:r>
        <w:rPr>
          <w:rFonts w:hint="cs"/>
          <w:sz w:val="32"/>
          <w:szCs w:val="32"/>
          <w:rtl/>
          <w:lang w:bidi="ar-MA"/>
        </w:rPr>
        <w:t>.................................................................................................</w:t>
      </w:r>
    </w:p>
    <w:p w:rsidR="00FB2601" w:rsidRDefault="00FB2601" w:rsidP="00FB2601">
      <w:pPr>
        <w:bidi/>
        <w:spacing w:line="360" w:lineRule="auto"/>
        <w:ind w:right="-289"/>
        <w:rPr>
          <w:sz w:val="32"/>
          <w:szCs w:val="32"/>
          <w:rtl/>
          <w:lang w:bidi="ar-MA"/>
        </w:rPr>
      </w:pPr>
      <w:r>
        <w:rPr>
          <w:rFonts w:cs="Times New Roman" w:hint="cs"/>
          <w:sz w:val="32"/>
          <w:szCs w:val="32"/>
          <w:rtl/>
          <w:lang w:bidi="ar-MA"/>
        </w:rPr>
        <w:t>المتصرف باسم ولحساب</w:t>
      </w:r>
      <w:r>
        <w:rPr>
          <w:rFonts w:hint="cs"/>
          <w:sz w:val="32"/>
          <w:szCs w:val="32"/>
          <w:rtl/>
          <w:lang w:bidi="ar-MA"/>
        </w:rPr>
        <w:t>:..........................................................................</w:t>
      </w:r>
    </w:p>
    <w:p w:rsidR="00FB2601" w:rsidRDefault="00FB2601" w:rsidP="00FB2601">
      <w:pPr>
        <w:bidi/>
        <w:spacing w:line="360" w:lineRule="auto"/>
        <w:ind w:right="-289"/>
        <w:rPr>
          <w:sz w:val="32"/>
          <w:szCs w:val="32"/>
          <w:rtl/>
          <w:lang w:bidi="ar-MA"/>
        </w:rPr>
      </w:pPr>
      <w:r>
        <w:rPr>
          <w:rFonts w:cs="Times New Roman" w:hint="cs"/>
          <w:sz w:val="32"/>
          <w:szCs w:val="32"/>
          <w:rtl/>
          <w:lang w:bidi="ar-MA"/>
        </w:rPr>
        <w:t xml:space="preserve">المقيم بالعنوان التالي </w:t>
      </w:r>
      <w:r>
        <w:rPr>
          <w:rFonts w:hint="cs"/>
          <w:sz w:val="32"/>
          <w:szCs w:val="32"/>
          <w:rtl/>
          <w:lang w:bidi="ar-MA"/>
        </w:rPr>
        <w:t>:................................................................................</w:t>
      </w:r>
    </w:p>
    <w:p w:rsidR="00FB2601" w:rsidRDefault="00FB2601" w:rsidP="00FB2601">
      <w:pPr>
        <w:bidi/>
        <w:spacing w:line="360" w:lineRule="auto"/>
        <w:ind w:right="-289"/>
        <w:rPr>
          <w:sz w:val="32"/>
          <w:szCs w:val="32"/>
          <w:rtl/>
          <w:lang w:bidi="ar-MA"/>
        </w:rPr>
      </w:pPr>
      <w:r>
        <w:rPr>
          <w:rFonts w:cs="Times New Roman" w:hint="cs"/>
          <w:sz w:val="32"/>
          <w:szCs w:val="32"/>
          <w:rtl/>
          <w:lang w:bidi="ar-MA"/>
        </w:rPr>
        <w:t xml:space="preserve">رقم الضمان الاجتماعي </w:t>
      </w:r>
      <w:r>
        <w:rPr>
          <w:rFonts w:hint="cs"/>
          <w:sz w:val="32"/>
          <w:szCs w:val="32"/>
          <w:rtl/>
          <w:lang w:bidi="ar-MA"/>
        </w:rPr>
        <w:t>:...........................................................................</w:t>
      </w:r>
    </w:p>
    <w:p w:rsidR="00FB2601" w:rsidRDefault="00FB2601" w:rsidP="00FB2601">
      <w:pPr>
        <w:bidi/>
        <w:spacing w:line="360" w:lineRule="auto"/>
        <w:ind w:right="-289"/>
        <w:rPr>
          <w:sz w:val="32"/>
          <w:szCs w:val="32"/>
          <w:rtl/>
          <w:lang w:bidi="ar-MA"/>
        </w:rPr>
      </w:pPr>
      <w:r>
        <w:rPr>
          <w:rFonts w:cs="Times New Roman" w:hint="cs"/>
          <w:sz w:val="32"/>
          <w:szCs w:val="32"/>
          <w:rtl/>
          <w:lang w:bidi="ar-MA"/>
        </w:rPr>
        <w:t>رقم البطاقة الوطنية</w:t>
      </w:r>
      <w:r>
        <w:rPr>
          <w:rFonts w:hint="cs"/>
          <w:sz w:val="32"/>
          <w:szCs w:val="32"/>
          <w:rtl/>
          <w:lang w:bidi="ar-MA"/>
        </w:rPr>
        <w:t>:..................................................................................</w:t>
      </w:r>
    </w:p>
    <w:p w:rsidR="00FB2601" w:rsidRDefault="00FB2601" w:rsidP="00FB2601">
      <w:pPr>
        <w:bidi/>
        <w:spacing w:line="360" w:lineRule="auto"/>
        <w:ind w:right="-289"/>
        <w:rPr>
          <w:sz w:val="32"/>
          <w:szCs w:val="32"/>
          <w:rtl/>
          <w:lang w:bidi="ar-MA"/>
        </w:rPr>
      </w:pPr>
      <w:r>
        <w:rPr>
          <w:rFonts w:cs="Times New Roman" w:hint="cs"/>
          <w:sz w:val="32"/>
          <w:szCs w:val="32"/>
          <w:rtl/>
          <w:lang w:bidi="ar-MA"/>
        </w:rPr>
        <w:t>رقم الحساب البنكي</w:t>
      </w:r>
      <w:r>
        <w:rPr>
          <w:rFonts w:hint="cs"/>
          <w:sz w:val="32"/>
          <w:szCs w:val="32"/>
          <w:rtl/>
          <w:lang w:bidi="ar-MA"/>
        </w:rPr>
        <w:t>:....................</w:t>
      </w:r>
      <w:r>
        <w:rPr>
          <w:rFonts w:cs="Times New Roman" w:hint="cs"/>
          <w:sz w:val="32"/>
          <w:szCs w:val="32"/>
          <w:rtl/>
          <w:lang w:bidi="ar-MA"/>
        </w:rPr>
        <w:t>المفتوح ب</w:t>
      </w:r>
      <w:r>
        <w:rPr>
          <w:rFonts w:hint="cs"/>
          <w:sz w:val="32"/>
          <w:szCs w:val="32"/>
          <w:rtl/>
          <w:lang w:bidi="ar-MA"/>
        </w:rPr>
        <w:t>:..................</w:t>
      </w:r>
      <w:r>
        <w:rPr>
          <w:rFonts w:cs="Times New Roman" w:hint="cs"/>
          <w:sz w:val="32"/>
          <w:szCs w:val="32"/>
          <w:rtl/>
          <w:lang w:bidi="ar-MA"/>
        </w:rPr>
        <w:t>المدينة</w:t>
      </w:r>
      <w:r>
        <w:rPr>
          <w:rFonts w:hint="cs"/>
          <w:sz w:val="32"/>
          <w:szCs w:val="32"/>
          <w:rtl/>
          <w:lang w:bidi="ar-MA"/>
        </w:rPr>
        <w:t>.......................</w:t>
      </w:r>
    </w:p>
    <w:p w:rsidR="00FB2601" w:rsidRDefault="00FB2601" w:rsidP="00FB2601">
      <w:pPr>
        <w:bidi/>
        <w:spacing w:line="360" w:lineRule="auto"/>
        <w:ind w:right="-289"/>
        <w:rPr>
          <w:sz w:val="32"/>
          <w:szCs w:val="32"/>
          <w:rtl/>
          <w:lang w:bidi="ar-MA"/>
        </w:rPr>
      </w:pPr>
      <w:r>
        <w:rPr>
          <w:rFonts w:cs="Times New Roman" w:hint="cs"/>
          <w:sz w:val="32"/>
          <w:szCs w:val="32"/>
          <w:rtl/>
          <w:lang w:bidi="ar-MA"/>
        </w:rPr>
        <w:t>المشار إليه بنائل الصفقة</w:t>
      </w:r>
    </w:p>
    <w:p w:rsidR="00FB2601" w:rsidRDefault="00FB2601" w:rsidP="00FB2601">
      <w:pPr>
        <w:bidi/>
        <w:ind w:right="-289"/>
        <w:jc w:val="right"/>
        <w:rPr>
          <w:b/>
          <w:bCs/>
          <w:sz w:val="32"/>
          <w:szCs w:val="32"/>
          <w:u w:val="single"/>
          <w:rtl/>
          <w:lang w:bidi="ar-MA"/>
        </w:rPr>
      </w:pPr>
      <w:r>
        <w:rPr>
          <w:rFonts w:cs="Times New Roman" w:hint="cs"/>
          <w:b/>
          <w:bCs/>
          <w:sz w:val="32"/>
          <w:szCs w:val="32"/>
          <w:u w:val="single"/>
          <w:rtl/>
          <w:lang w:bidi="ar-MA"/>
        </w:rPr>
        <w:t>من جهة أخرى</w:t>
      </w:r>
    </w:p>
    <w:p w:rsidR="00FB2601" w:rsidRDefault="00FB2601" w:rsidP="00FB2601">
      <w:pPr>
        <w:bidi/>
        <w:ind w:right="-289"/>
        <w:rPr>
          <w:b/>
          <w:bCs/>
          <w:sz w:val="32"/>
          <w:szCs w:val="32"/>
          <w:u w:val="single"/>
          <w:rtl/>
          <w:lang w:bidi="ar-MA"/>
        </w:rPr>
      </w:pPr>
    </w:p>
    <w:p w:rsidR="00FB2601" w:rsidRDefault="00FB2601" w:rsidP="00FB2601">
      <w:pPr>
        <w:bidi/>
        <w:ind w:right="-289"/>
        <w:jc w:val="center"/>
        <w:rPr>
          <w:sz w:val="18"/>
          <w:szCs w:val="18"/>
          <w:rtl/>
          <w:lang w:bidi="ar-MA"/>
        </w:rPr>
      </w:pPr>
    </w:p>
    <w:p w:rsidR="00FB2601" w:rsidRDefault="00FB2601" w:rsidP="00FB2601">
      <w:pPr>
        <w:bidi/>
        <w:ind w:left="-1" w:right="-290" w:hanging="142"/>
        <w:jc w:val="both"/>
        <w:rPr>
          <w:sz w:val="32"/>
          <w:szCs w:val="32"/>
          <w:rtl/>
          <w:lang w:bidi="ar-MA"/>
        </w:rPr>
      </w:pPr>
      <w:r>
        <w:rPr>
          <w:rFonts w:hint="cs"/>
          <w:sz w:val="32"/>
          <w:szCs w:val="32"/>
          <w:rtl/>
          <w:lang w:bidi="ar-MA"/>
        </w:rPr>
        <w:t xml:space="preserve">* </w:t>
      </w:r>
      <w:r>
        <w:rPr>
          <w:rFonts w:cs="Times New Roman" w:hint="cs"/>
          <w:sz w:val="32"/>
          <w:szCs w:val="32"/>
          <w:rtl/>
          <w:lang w:bidi="ar-MA"/>
        </w:rPr>
        <w:t xml:space="preserve">بناء على الظهير الشريف رقم </w:t>
      </w:r>
      <w:r>
        <w:rPr>
          <w:sz w:val="32"/>
          <w:szCs w:val="32"/>
          <w:lang w:bidi="ar-MA"/>
        </w:rPr>
        <w:t>1.15.85</w:t>
      </w:r>
      <w:r>
        <w:rPr>
          <w:rFonts w:cs="Times New Roman" w:hint="cs"/>
          <w:sz w:val="32"/>
          <w:szCs w:val="32"/>
          <w:rtl/>
          <w:lang w:bidi="ar-MA"/>
        </w:rPr>
        <w:t xml:space="preserve"> الصادر في </w:t>
      </w:r>
      <w:r>
        <w:rPr>
          <w:rFonts w:hint="cs"/>
          <w:sz w:val="32"/>
          <w:szCs w:val="32"/>
          <w:rtl/>
          <w:lang w:bidi="ar-MA"/>
        </w:rPr>
        <w:t xml:space="preserve">20 </w:t>
      </w:r>
      <w:r>
        <w:rPr>
          <w:rFonts w:cs="Times New Roman" w:hint="cs"/>
          <w:sz w:val="32"/>
          <w:szCs w:val="32"/>
          <w:rtl/>
          <w:lang w:bidi="ar-MA"/>
        </w:rPr>
        <w:t xml:space="preserve">رمضان </w:t>
      </w:r>
      <w:r>
        <w:rPr>
          <w:rFonts w:hint="cs"/>
          <w:sz w:val="32"/>
          <w:szCs w:val="32"/>
          <w:rtl/>
          <w:lang w:bidi="ar-MA"/>
        </w:rPr>
        <w:t xml:space="preserve">1436 </w:t>
      </w:r>
      <w:r>
        <w:rPr>
          <w:rFonts w:cs="Times New Roman" w:hint="cs"/>
          <w:sz w:val="32"/>
          <w:szCs w:val="32"/>
          <w:rtl/>
          <w:lang w:bidi="ar-MA"/>
        </w:rPr>
        <w:t>الموافق ل</w:t>
      </w:r>
      <w:r>
        <w:rPr>
          <w:rFonts w:hint="cs"/>
          <w:sz w:val="32"/>
          <w:szCs w:val="32"/>
          <w:rtl/>
          <w:lang w:bidi="ar-MA"/>
        </w:rPr>
        <w:t xml:space="preserve">(07 </w:t>
      </w:r>
      <w:r>
        <w:rPr>
          <w:rFonts w:cs="Times New Roman" w:hint="cs"/>
          <w:sz w:val="32"/>
          <w:szCs w:val="32"/>
          <w:rtl/>
          <w:lang w:bidi="ar-MA"/>
        </w:rPr>
        <w:t xml:space="preserve">يوليو </w:t>
      </w:r>
      <w:r>
        <w:rPr>
          <w:rFonts w:hint="cs"/>
          <w:sz w:val="32"/>
          <w:szCs w:val="32"/>
          <w:rtl/>
          <w:lang w:bidi="ar-MA"/>
        </w:rPr>
        <w:t xml:space="preserve">2015 ) </w:t>
      </w:r>
      <w:r>
        <w:rPr>
          <w:rFonts w:cs="Times New Roman" w:hint="cs"/>
          <w:sz w:val="32"/>
          <w:szCs w:val="32"/>
          <w:rtl/>
          <w:lang w:bidi="ar-MA"/>
        </w:rPr>
        <w:t xml:space="preserve">بتنفيذ القانون التنظيمي رقم </w:t>
      </w:r>
      <w:r>
        <w:rPr>
          <w:rFonts w:hint="cs"/>
          <w:sz w:val="32"/>
          <w:szCs w:val="32"/>
          <w:rtl/>
          <w:lang w:bidi="ar-MA"/>
        </w:rPr>
        <w:t xml:space="preserve">113.14 </w:t>
      </w:r>
      <w:r>
        <w:rPr>
          <w:rFonts w:cs="Times New Roman" w:hint="cs"/>
          <w:sz w:val="32"/>
          <w:szCs w:val="32"/>
          <w:rtl/>
          <w:lang w:bidi="ar-MA"/>
        </w:rPr>
        <w:t>المتعلق بالجماعات</w:t>
      </w:r>
      <w:r>
        <w:rPr>
          <w:rFonts w:hint="cs"/>
          <w:sz w:val="32"/>
          <w:szCs w:val="32"/>
          <w:rtl/>
          <w:lang w:bidi="ar-MA"/>
        </w:rPr>
        <w:t>.</w:t>
      </w:r>
    </w:p>
    <w:p w:rsidR="00FB2601" w:rsidRDefault="00FB2601" w:rsidP="00FB2601">
      <w:pPr>
        <w:bidi/>
        <w:ind w:left="-1" w:right="-290" w:hanging="142"/>
        <w:jc w:val="both"/>
        <w:rPr>
          <w:sz w:val="32"/>
          <w:szCs w:val="32"/>
          <w:rtl/>
          <w:lang w:bidi="ar-MA"/>
        </w:rPr>
      </w:pPr>
      <w:r>
        <w:rPr>
          <w:rFonts w:hint="cs"/>
          <w:sz w:val="32"/>
          <w:szCs w:val="32"/>
          <w:rtl/>
          <w:lang w:bidi="ar-MA"/>
        </w:rPr>
        <w:t xml:space="preserve">* </w:t>
      </w:r>
      <w:r>
        <w:rPr>
          <w:rFonts w:cs="Times New Roman" w:hint="cs"/>
          <w:sz w:val="32"/>
          <w:szCs w:val="32"/>
          <w:rtl/>
          <w:lang w:bidi="ar-MA"/>
        </w:rPr>
        <w:t xml:space="preserve">بناء على الظهير الشريف المؤرخ في </w:t>
      </w:r>
      <w:r>
        <w:rPr>
          <w:rFonts w:hint="cs"/>
          <w:sz w:val="32"/>
          <w:szCs w:val="32"/>
          <w:rtl/>
          <w:lang w:bidi="ar-MA"/>
        </w:rPr>
        <w:t xml:space="preserve">17 </w:t>
      </w:r>
      <w:r>
        <w:rPr>
          <w:rFonts w:cs="Times New Roman" w:hint="cs"/>
          <w:sz w:val="32"/>
          <w:szCs w:val="32"/>
          <w:rtl/>
          <w:lang w:bidi="ar-MA"/>
        </w:rPr>
        <w:t xml:space="preserve">صفر </w:t>
      </w:r>
      <w:r>
        <w:rPr>
          <w:rFonts w:hint="cs"/>
          <w:sz w:val="32"/>
          <w:szCs w:val="32"/>
          <w:rtl/>
          <w:lang w:bidi="ar-MA"/>
        </w:rPr>
        <w:t xml:space="preserve">1340 </w:t>
      </w:r>
      <w:r>
        <w:rPr>
          <w:rFonts w:cs="Times New Roman" w:hint="cs"/>
          <w:sz w:val="32"/>
          <w:szCs w:val="32"/>
          <w:rtl/>
          <w:lang w:bidi="ar-MA"/>
        </w:rPr>
        <w:t xml:space="preserve">الموافق ل </w:t>
      </w:r>
      <w:r>
        <w:rPr>
          <w:rFonts w:hint="cs"/>
          <w:sz w:val="32"/>
          <w:szCs w:val="32"/>
          <w:rtl/>
          <w:lang w:bidi="ar-MA"/>
        </w:rPr>
        <w:t xml:space="preserve">19 </w:t>
      </w:r>
      <w:r>
        <w:rPr>
          <w:rFonts w:cs="Times New Roman" w:hint="cs"/>
          <w:sz w:val="32"/>
          <w:szCs w:val="32"/>
          <w:rtl/>
          <w:lang w:bidi="ar-MA"/>
        </w:rPr>
        <w:t xml:space="preserve">أكتوبر </w:t>
      </w:r>
      <w:r>
        <w:rPr>
          <w:rFonts w:hint="cs"/>
          <w:sz w:val="32"/>
          <w:szCs w:val="32"/>
          <w:rtl/>
          <w:lang w:bidi="ar-MA"/>
        </w:rPr>
        <w:t xml:space="preserve">1921 </w:t>
      </w:r>
      <w:r>
        <w:rPr>
          <w:rFonts w:cs="Times New Roman" w:hint="cs"/>
          <w:sz w:val="32"/>
          <w:szCs w:val="32"/>
          <w:rtl/>
          <w:lang w:bidi="ar-MA"/>
        </w:rPr>
        <w:t>المتعلق بالملك البلدي</w:t>
      </w:r>
      <w:r>
        <w:rPr>
          <w:rFonts w:hint="cs"/>
          <w:sz w:val="32"/>
          <w:szCs w:val="32"/>
          <w:rtl/>
          <w:lang w:bidi="ar-MA"/>
        </w:rPr>
        <w:t>.</w:t>
      </w:r>
    </w:p>
    <w:p w:rsidR="00FB2601" w:rsidRDefault="00FB2601" w:rsidP="00FB2601">
      <w:pPr>
        <w:bidi/>
        <w:ind w:left="-1" w:right="-290" w:hanging="142"/>
        <w:jc w:val="both"/>
        <w:rPr>
          <w:sz w:val="32"/>
          <w:szCs w:val="32"/>
          <w:rtl/>
          <w:lang w:bidi="ar-MA"/>
        </w:rPr>
      </w:pPr>
      <w:r>
        <w:rPr>
          <w:rFonts w:hint="cs"/>
          <w:sz w:val="32"/>
          <w:szCs w:val="32"/>
          <w:rtl/>
          <w:lang w:bidi="ar-MA"/>
        </w:rPr>
        <w:t xml:space="preserve">* </w:t>
      </w:r>
      <w:r>
        <w:rPr>
          <w:rFonts w:cs="Times New Roman" w:hint="cs"/>
          <w:sz w:val="32"/>
          <w:szCs w:val="32"/>
          <w:rtl/>
          <w:lang w:bidi="ar-MA"/>
        </w:rPr>
        <w:t xml:space="preserve">بناء على الظهير الشريف رقم </w:t>
      </w:r>
      <w:r>
        <w:rPr>
          <w:rFonts w:hint="cs"/>
          <w:sz w:val="32"/>
          <w:szCs w:val="32"/>
          <w:rtl/>
          <w:lang w:bidi="ar-MA"/>
        </w:rPr>
        <w:t xml:space="preserve">195 – 07 – 01 </w:t>
      </w:r>
      <w:r>
        <w:rPr>
          <w:rFonts w:cs="Times New Roman" w:hint="cs"/>
          <w:sz w:val="32"/>
          <w:szCs w:val="32"/>
          <w:rtl/>
          <w:lang w:bidi="ar-MA"/>
        </w:rPr>
        <w:t xml:space="preserve">الصادر في </w:t>
      </w:r>
      <w:r>
        <w:rPr>
          <w:rFonts w:hint="cs"/>
          <w:sz w:val="32"/>
          <w:szCs w:val="32"/>
          <w:rtl/>
          <w:lang w:bidi="ar-MA"/>
        </w:rPr>
        <w:t xml:space="preserve">19 </w:t>
      </w:r>
      <w:r>
        <w:rPr>
          <w:rFonts w:cs="Times New Roman" w:hint="cs"/>
          <w:sz w:val="32"/>
          <w:szCs w:val="32"/>
          <w:rtl/>
          <w:lang w:bidi="ar-MA"/>
        </w:rPr>
        <w:t xml:space="preserve">من ذي القعدة </w:t>
      </w:r>
      <w:r>
        <w:rPr>
          <w:rFonts w:hint="cs"/>
          <w:sz w:val="32"/>
          <w:szCs w:val="32"/>
          <w:rtl/>
          <w:lang w:bidi="ar-MA"/>
        </w:rPr>
        <w:t xml:space="preserve">1428 (30 </w:t>
      </w:r>
      <w:r>
        <w:rPr>
          <w:rFonts w:cs="Times New Roman" w:hint="cs"/>
          <w:sz w:val="32"/>
          <w:szCs w:val="32"/>
          <w:rtl/>
          <w:lang w:bidi="ar-MA"/>
        </w:rPr>
        <w:t xml:space="preserve">نونبر </w:t>
      </w:r>
      <w:r>
        <w:rPr>
          <w:rFonts w:hint="cs"/>
          <w:sz w:val="32"/>
          <w:szCs w:val="32"/>
          <w:rtl/>
          <w:lang w:bidi="ar-MA"/>
        </w:rPr>
        <w:t xml:space="preserve">2007 ) </w:t>
      </w:r>
      <w:r>
        <w:rPr>
          <w:rFonts w:cs="Times New Roman" w:hint="cs"/>
          <w:sz w:val="32"/>
          <w:szCs w:val="32"/>
          <w:rtl/>
          <w:lang w:bidi="ar-MA"/>
        </w:rPr>
        <w:t xml:space="preserve">بتنفيذ القانون رقم </w:t>
      </w:r>
      <w:r>
        <w:rPr>
          <w:rFonts w:hint="cs"/>
          <w:sz w:val="32"/>
          <w:szCs w:val="32"/>
          <w:rtl/>
          <w:lang w:bidi="ar-MA"/>
        </w:rPr>
        <w:t xml:space="preserve">06 – 47  </w:t>
      </w:r>
      <w:r>
        <w:rPr>
          <w:rFonts w:cs="Times New Roman" w:hint="cs"/>
          <w:sz w:val="32"/>
          <w:szCs w:val="32"/>
          <w:rtl/>
          <w:lang w:bidi="ar-MA"/>
        </w:rPr>
        <w:t>المتعلق بجبايات الجماعات المحلية</w:t>
      </w:r>
      <w:r>
        <w:rPr>
          <w:rFonts w:hint="cs"/>
          <w:sz w:val="32"/>
          <w:szCs w:val="32"/>
          <w:rtl/>
          <w:lang w:bidi="ar-MA"/>
        </w:rPr>
        <w:t xml:space="preserve">. </w:t>
      </w:r>
    </w:p>
    <w:p w:rsidR="00FB2601" w:rsidRDefault="00FB2601" w:rsidP="00FB2601">
      <w:pPr>
        <w:bidi/>
        <w:ind w:left="-1" w:right="-470" w:hanging="142"/>
        <w:jc w:val="both"/>
        <w:rPr>
          <w:sz w:val="32"/>
          <w:szCs w:val="32"/>
          <w:rtl/>
          <w:lang w:bidi="ar-MA"/>
        </w:rPr>
      </w:pPr>
      <w:r>
        <w:rPr>
          <w:rFonts w:hint="cs"/>
          <w:sz w:val="32"/>
          <w:szCs w:val="32"/>
          <w:rtl/>
          <w:lang w:bidi="ar-MA"/>
        </w:rPr>
        <w:t xml:space="preserve"> * </w:t>
      </w:r>
      <w:r>
        <w:rPr>
          <w:rFonts w:cs="Times New Roman" w:hint="cs"/>
          <w:sz w:val="32"/>
          <w:szCs w:val="32"/>
          <w:rtl/>
          <w:lang w:bidi="ar-MA"/>
        </w:rPr>
        <w:t xml:space="preserve">بنـاء على الظهيـــــــر الشريــــف رقم </w:t>
      </w:r>
      <w:r>
        <w:rPr>
          <w:rFonts w:hint="cs"/>
          <w:sz w:val="32"/>
          <w:szCs w:val="32"/>
          <w:rtl/>
          <w:lang w:bidi="ar-MA"/>
        </w:rPr>
        <w:t xml:space="preserve">209-07-1 </w:t>
      </w:r>
      <w:r>
        <w:rPr>
          <w:rFonts w:cs="Times New Roman" w:hint="cs"/>
          <w:sz w:val="32"/>
          <w:szCs w:val="32"/>
          <w:rtl/>
          <w:lang w:bidi="ar-MA"/>
        </w:rPr>
        <w:t xml:space="preserve">الصادر في </w:t>
      </w:r>
      <w:r>
        <w:rPr>
          <w:rFonts w:hint="cs"/>
          <w:sz w:val="32"/>
          <w:szCs w:val="32"/>
          <w:rtl/>
          <w:lang w:bidi="ar-MA"/>
        </w:rPr>
        <w:t xml:space="preserve">16 </w:t>
      </w:r>
      <w:r>
        <w:rPr>
          <w:rFonts w:cs="Times New Roman" w:hint="cs"/>
          <w:sz w:val="32"/>
          <w:szCs w:val="32"/>
          <w:rtl/>
          <w:lang w:bidi="ar-MA"/>
        </w:rPr>
        <w:t xml:space="preserve">مــــن ذي الحجــــة </w:t>
      </w:r>
      <w:r>
        <w:rPr>
          <w:rFonts w:hint="cs"/>
          <w:sz w:val="32"/>
          <w:szCs w:val="32"/>
          <w:rtl/>
          <w:lang w:bidi="ar-MA"/>
        </w:rPr>
        <w:t xml:space="preserve">1428 ( 27 </w:t>
      </w:r>
      <w:r>
        <w:rPr>
          <w:rFonts w:cs="Times New Roman" w:hint="cs"/>
          <w:sz w:val="32"/>
          <w:szCs w:val="32"/>
          <w:rtl/>
          <w:lang w:bidi="ar-MA"/>
        </w:rPr>
        <w:t xml:space="preserve">ديسمبر </w:t>
      </w:r>
      <w:r>
        <w:rPr>
          <w:rFonts w:hint="cs"/>
          <w:sz w:val="32"/>
          <w:szCs w:val="32"/>
          <w:rtl/>
          <w:lang w:bidi="ar-MA"/>
        </w:rPr>
        <w:t xml:space="preserve">2007) </w:t>
      </w:r>
      <w:r>
        <w:rPr>
          <w:rFonts w:cs="Times New Roman" w:hint="cs"/>
          <w:sz w:val="32"/>
          <w:szCs w:val="32"/>
          <w:rtl/>
          <w:lang w:bidi="ar-MA"/>
        </w:rPr>
        <w:t xml:space="preserve">بتنفيذ القانون رقم </w:t>
      </w:r>
      <w:r>
        <w:rPr>
          <w:rFonts w:hint="cs"/>
          <w:sz w:val="32"/>
          <w:szCs w:val="32"/>
          <w:rtl/>
          <w:lang w:bidi="ar-MA"/>
        </w:rPr>
        <w:t xml:space="preserve">07-39 </w:t>
      </w:r>
      <w:r>
        <w:rPr>
          <w:rFonts w:cs="Times New Roman" w:hint="cs"/>
          <w:sz w:val="32"/>
          <w:szCs w:val="32"/>
          <w:rtl/>
          <w:lang w:bidi="ar-MA"/>
        </w:rPr>
        <w:t>بسن أحكام انتقالية فيما يتعلق ببعض الرسوم والحقوق والمساهمات والأتــاوى المستحقة لفائدة الجماعات المحلية</w:t>
      </w:r>
      <w:r>
        <w:rPr>
          <w:rFonts w:hint="cs"/>
          <w:sz w:val="32"/>
          <w:szCs w:val="32"/>
          <w:rtl/>
          <w:lang w:bidi="ar-MA"/>
        </w:rPr>
        <w:t>.</w:t>
      </w:r>
    </w:p>
    <w:p w:rsidR="00FB2601" w:rsidRDefault="00FB2601" w:rsidP="00FB2601">
      <w:pPr>
        <w:bidi/>
        <w:ind w:left="-143" w:right="-470" w:hanging="142"/>
        <w:jc w:val="both"/>
        <w:rPr>
          <w:sz w:val="32"/>
          <w:szCs w:val="32"/>
          <w:rtl/>
          <w:lang w:bidi="ar-MA"/>
        </w:rPr>
      </w:pPr>
      <w:r>
        <w:rPr>
          <w:rFonts w:hint="cs"/>
          <w:sz w:val="32"/>
          <w:szCs w:val="32"/>
          <w:rtl/>
          <w:lang w:bidi="ar-MA"/>
        </w:rPr>
        <w:lastRenderedPageBreak/>
        <w:t xml:space="preserve"> * </w:t>
      </w:r>
      <w:r>
        <w:rPr>
          <w:rFonts w:cs="Times New Roman" w:hint="cs"/>
          <w:sz w:val="32"/>
          <w:szCs w:val="32"/>
          <w:rtl/>
          <w:lang w:bidi="ar-MA"/>
        </w:rPr>
        <w:t xml:space="preserve">بناء على الظهير الشريف الصادر في </w:t>
      </w:r>
      <w:r>
        <w:rPr>
          <w:rFonts w:hint="cs"/>
          <w:sz w:val="32"/>
          <w:szCs w:val="32"/>
          <w:rtl/>
          <w:lang w:bidi="ar-MA"/>
        </w:rPr>
        <w:t xml:space="preserve">24 </w:t>
      </w:r>
      <w:r>
        <w:rPr>
          <w:rFonts w:cs="Times New Roman" w:hint="cs"/>
          <w:sz w:val="32"/>
          <w:szCs w:val="32"/>
          <w:rtl/>
          <w:lang w:bidi="ar-MA"/>
        </w:rPr>
        <w:t xml:space="preserve">صفر </w:t>
      </w:r>
      <w:r>
        <w:rPr>
          <w:rFonts w:hint="cs"/>
          <w:sz w:val="32"/>
          <w:szCs w:val="32"/>
          <w:rtl/>
          <w:lang w:bidi="ar-MA"/>
        </w:rPr>
        <w:t xml:space="preserve">1337 </w:t>
      </w:r>
      <w:r>
        <w:rPr>
          <w:rFonts w:cs="Times New Roman" w:hint="cs"/>
          <w:sz w:val="32"/>
          <w:szCs w:val="32"/>
          <w:rtl/>
          <w:lang w:bidi="ar-MA"/>
        </w:rPr>
        <w:t xml:space="preserve">الموافق ل </w:t>
      </w:r>
      <w:r>
        <w:rPr>
          <w:rFonts w:hint="cs"/>
          <w:sz w:val="32"/>
          <w:szCs w:val="32"/>
          <w:rtl/>
          <w:lang w:bidi="ar-MA"/>
        </w:rPr>
        <w:t xml:space="preserve">30 </w:t>
      </w:r>
      <w:r>
        <w:rPr>
          <w:rFonts w:cs="Times New Roman" w:hint="cs"/>
          <w:sz w:val="32"/>
          <w:szCs w:val="32"/>
          <w:rtl/>
          <w:lang w:bidi="ar-MA"/>
        </w:rPr>
        <w:t xml:space="preserve">نونبر </w:t>
      </w:r>
      <w:r>
        <w:rPr>
          <w:rFonts w:hint="cs"/>
          <w:sz w:val="32"/>
          <w:szCs w:val="32"/>
          <w:rtl/>
          <w:lang w:bidi="ar-MA"/>
        </w:rPr>
        <w:t xml:space="preserve">1918 </w:t>
      </w:r>
      <w:r>
        <w:rPr>
          <w:rFonts w:cs="Times New Roman" w:hint="cs"/>
          <w:sz w:val="32"/>
          <w:szCs w:val="32"/>
          <w:rtl/>
          <w:lang w:bidi="ar-MA"/>
        </w:rPr>
        <w:t>المتعلق بإشغال الأملاك العمومية مؤقتا</w:t>
      </w:r>
      <w:r>
        <w:rPr>
          <w:rFonts w:hint="cs"/>
          <w:sz w:val="32"/>
          <w:szCs w:val="32"/>
          <w:rtl/>
          <w:lang w:bidi="ar-MA"/>
        </w:rPr>
        <w:t>.</w:t>
      </w:r>
    </w:p>
    <w:p w:rsidR="00FB2601" w:rsidRDefault="00FB2601" w:rsidP="00FB2601">
      <w:pPr>
        <w:bidi/>
        <w:ind w:left="-143" w:right="-470" w:firstLine="142"/>
        <w:jc w:val="both"/>
        <w:rPr>
          <w:sz w:val="32"/>
          <w:szCs w:val="32"/>
          <w:rtl/>
          <w:lang w:bidi="ar-MA"/>
        </w:rPr>
      </w:pPr>
      <w:r>
        <w:rPr>
          <w:rFonts w:hint="cs"/>
          <w:sz w:val="32"/>
          <w:szCs w:val="32"/>
          <w:rtl/>
          <w:lang w:bidi="ar-MA"/>
        </w:rPr>
        <w:t xml:space="preserve">* </w:t>
      </w:r>
      <w:r>
        <w:rPr>
          <w:rFonts w:cs="Times New Roman" w:hint="cs"/>
          <w:sz w:val="32"/>
          <w:szCs w:val="32"/>
          <w:rtl/>
          <w:lang w:bidi="ar-MA"/>
        </w:rPr>
        <w:t xml:space="preserve">بناء على الظهير الشريف المؤرخ في </w:t>
      </w:r>
      <w:r>
        <w:rPr>
          <w:rFonts w:hint="cs"/>
          <w:sz w:val="32"/>
          <w:szCs w:val="32"/>
          <w:rtl/>
          <w:lang w:bidi="ar-MA"/>
        </w:rPr>
        <w:t xml:space="preserve">22 </w:t>
      </w:r>
      <w:r>
        <w:rPr>
          <w:rFonts w:cs="Times New Roman" w:hint="cs"/>
          <w:sz w:val="32"/>
          <w:szCs w:val="32"/>
          <w:rtl/>
          <w:lang w:bidi="ar-MA"/>
        </w:rPr>
        <w:t xml:space="preserve">محرم </w:t>
      </w:r>
      <w:r>
        <w:rPr>
          <w:rFonts w:hint="cs"/>
          <w:sz w:val="32"/>
          <w:szCs w:val="32"/>
          <w:rtl/>
          <w:lang w:bidi="ar-MA"/>
        </w:rPr>
        <w:t xml:space="preserve">1396 </w:t>
      </w:r>
      <w:r>
        <w:rPr>
          <w:rFonts w:cs="Times New Roman" w:hint="cs"/>
          <w:sz w:val="32"/>
          <w:szCs w:val="32"/>
          <w:rtl/>
          <w:lang w:bidi="ar-MA"/>
        </w:rPr>
        <w:t xml:space="preserve">الموافق ل </w:t>
      </w:r>
      <w:r>
        <w:rPr>
          <w:rFonts w:hint="cs"/>
          <w:sz w:val="32"/>
          <w:szCs w:val="32"/>
          <w:rtl/>
          <w:lang w:bidi="ar-MA"/>
        </w:rPr>
        <w:t xml:space="preserve">14 </w:t>
      </w:r>
      <w:r>
        <w:rPr>
          <w:rFonts w:cs="Times New Roman" w:hint="cs"/>
          <w:sz w:val="32"/>
          <w:szCs w:val="32"/>
          <w:rtl/>
          <w:lang w:bidi="ar-MA"/>
        </w:rPr>
        <w:t xml:space="preserve">نونبر </w:t>
      </w:r>
      <w:r>
        <w:rPr>
          <w:rFonts w:hint="cs"/>
          <w:sz w:val="32"/>
          <w:szCs w:val="32"/>
          <w:rtl/>
          <w:lang w:bidi="ar-MA"/>
        </w:rPr>
        <w:t xml:space="preserve">1949 </w:t>
      </w:r>
      <w:r>
        <w:rPr>
          <w:rFonts w:cs="Times New Roman" w:hint="cs"/>
          <w:sz w:val="32"/>
          <w:szCs w:val="32"/>
          <w:rtl/>
          <w:lang w:bidi="ar-MA"/>
        </w:rPr>
        <w:t>المتعلق بمنح الرخص لاحتلال الملك العمومي البلدي</w:t>
      </w:r>
      <w:r>
        <w:rPr>
          <w:rFonts w:hint="cs"/>
          <w:sz w:val="32"/>
          <w:szCs w:val="32"/>
          <w:rtl/>
          <w:lang w:bidi="ar-MA"/>
        </w:rPr>
        <w:t>.</w:t>
      </w:r>
    </w:p>
    <w:p w:rsidR="00FB2601" w:rsidRDefault="00FB2601" w:rsidP="00FB2601">
      <w:pPr>
        <w:bidi/>
        <w:ind w:left="-143" w:right="-290" w:hanging="142"/>
        <w:jc w:val="both"/>
        <w:rPr>
          <w:sz w:val="32"/>
          <w:szCs w:val="32"/>
          <w:rtl/>
          <w:lang w:bidi="ar-MA"/>
        </w:rPr>
      </w:pPr>
      <w:r>
        <w:rPr>
          <w:rFonts w:hint="cs"/>
          <w:sz w:val="32"/>
          <w:szCs w:val="32"/>
          <w:rtl/>
          <w:lang w:bidi="ar-MA"/>
        </w:rPr>
        <w:t xml:space="preserve"> * </w:t>
      </w:r>
      <w:r>
        <w:rPr>
          <w:rFonts w:cs="Times New Roman" w:hint="cs"/>
          <w:sz w:val="32"/>
          <w:szCs w:val="32"/>
          <w:rtl/>
          <w:lang w:bidi="ar-MA"/>
        </w:rPr>
        <w:t xml:space="preserve">بناء على المرسوم رقم </w:t>
      </w:r>
      <w:r>
        <w:rPr>
          <w:rFonts w:hint="cs"/>
          <w:sz w:val="32"/>
          <w:szCs w:val="32"/>
          <w:rtl/>
          <w:lang w:bidi="ar-MA"/>
        </w:rPr>
        <w:t xml:space="preserve">2.17.451 </w:t>
      </w:r>
      <w:r>
        <w:rPr>
          <w:rFonts w:cs="Times New Roman" w:hint="cs"/>
          <w:sz w:val="32"/>
          <w:szCs w:val="32"/>
          <w:rtl/>
          <w:lang w:bidi="ar-MA"/>
        </w:rPr>
        <w:t xml:space="preserve">الصادر في </w:t>
      </w:r>
      <w:r>
        <w:rPr>
          <w:rFonts w:hint="cs"/>
          <w:sz w:val="32"/>
          <w:szCs w:val="32"/>
          <w:rtl/>
          <w:lang w:bidi="ar-MA"/>
        </w:rPr>
        <w:t xml:space="preserve">4 </w:t>
      </w:r>
      <w:r>
        <w:rPr>
          <w:rFonts w:cs="Times New Roman" w:hint="cs"/>
          <w:sz w:val="32"/>
          <w:szCs w:val="32"/>
          <w:rtl/>
          <w:lang w:bidi="ar-MA"/>
        </w:rPr>
        <w:t xml:space="preserve">ربيع الأول </w:t>
      </w:r>
      <w:r>
        <w:rPr>
          <w:rFonts w:hint="cs"/>
          <w:sz w:val="32"/>
          <w:szCs w:val="32"/>
          <w:rtl/>
          <w:lang w:bidi="ar-MA"/>
        </w:rPr>
        <w:t xml:space="preserve">1439 (23 </w:t>
      </w:r>
      <w:r>
        <w:rPr>
          <w:rFonts w:cs="Times New Roman" w:hint="cs"/>
          <w:sz w:val="32"/>
          <w:szCs w:val="32"/>
          <w:rtl/>
          <w:lang w:bidi="ar-MA"/>
        </w:rPr>
        <w:t xml:space="preserve">نوفمبر </w:t>
      </w:r>
      <w:r>
        <w:rPr>
          <w:rFonts w:hint="cs"/>
          <w:sz w:val="32"/>
          <w:szCs w:val="32"/>
          <w:rtl/>
          <w:lang w:bidi="ar-MA"/>
        </w:rPr>
        <w:t xml:space="preserve">2017) </w:t>
      </w:r>
      <w:r>
        <w:rPr>
          <w:rFonts w:cs="Times New Roman" w:hint="cs"/>
          <w:sz w:val="32"/>
          <w:szCs w:val="32"/>
          <w:rtl/>
          <w:lang w:bidi="ar-MA"/>
        </w:rPr>
        <w:t>بسن نظام للمحاسبة العمومية للجماعات ومؤسسات التعاون بين الجماعات</w:t>
      </w:r>
      <w:r>
        <w:rPr>
          <w:rFonts w:hint="cs"/>
          <w:sz w:val="32"/>
          <w:szCs w:val="32"/>
          <w:rtl/>
          <w:lang w:bidi="ar-MA"/>
        </w:rPr>
        <w:t>.</w:t>
      </w:r>
    </w:p>
    <w:p w:rsidR="00FB2601" w:rsidRDefault="00FB2601" w:rsidP="00FB2601">
      <w:pPr>
        <w:bidi/>
        <w:ind w:left="-143" w:right="-290" w:hanging="142"/>
        <w:jc w:val="both"/>
        <w:rPr>
          <w:sz w:val="32"/>
          <w:szCs w:val="32"/>
          <w:rtl/>
          <w:lang w:bidi="ar-MA"/>
        </w:rPr>
      </w:pPr>
      <w:r>
        <w:rPr>
          <w:rFonts w:hint="cs"/>
          <w:sz w:val="32"/>
          <w:szCs w:val="32"/>
          <w:rtl/>
          <w:lang w:bidi="ar-MA"/>
        </w:rPr>
        <w:t xml:space="preserve"> * </w:t>
      </w:r>
      <w:r>
        <w:rPr>
          <w:rFonts w:cs="Times New Roman" w:hint="cs"/>
          <w:sz w:val="32"/>
          <w:szCs w:val="32"/>
          <w:rtl/>
          <w:lang w:bidi="ar-MA"/>
        </w:rPr>
        <w:t xml:space="preserve">بناء على المرسوم رقم </w:t>
      </w:r>
      <w:r>
        <w:rPr>
          <w:rFonts w:hint="cs"/>
          <w:sz w:val="32"/>
          <w:szCs w:val="32"/>
          <w:rtl/>
          <w:lang w:bidi="ar-MA"/>
        </w:rPr>
        <w:t xml:space="preserve">2.12.349 </w:t>
      </w:r>
      <w:r>
        <w:rPr>
          <w:rFonts w:cs="Times New Roman" w:hint="cs"/>
          <w:sz w:val="32"/>
          <w:szCs w:val="32"/>
          <w:rtl/>
          <w:lang w:bidi="ar-MA"/>
        </w:rPr>
        <w:t xml:space="preserve">الصادر في </w:t>
      </w:r>
      <w:r>
        <w:rPr>
          <w:rFonts w:hint="cs"/>
          <w:sz w:val="32"/>
          <w:szCs w:val="32"/>
          <w:rtl/>
          <w:lang w:bidi="ar-MA"/>
        </w:rPr>
        <w:t xml:space="preserve">08 </w:t>
      </w:r>
      <w:r>
        <w:rPr>
          <w:rFonts w:cs="Times New Roman" w:hint="cs"/>
          <w:sz w:val="32"/>
          <w:szCs w:val="32"/>
          <w:rtl/>
          <w:lang w:bidi="ar-MA"/>
        </w:rPr>
        <w:t xml:space="preserve">جمادى الأولى </w:t>
      </w:r>
      <w:r>
        <w:rPr>
          <w:rFonts w:hint="cs"/>
          <w:sz w:val="32"/>
          <w:szCs w:val="32"/>
          <w:rtl/>
          <w:lang w:bidi="ar-MA"/>
        </w:rPr>
        <w:t xml:space="preserve">1434 ( 20 </w:t>
      </w:r>
      <w:r>
        <w:rPr>
          <w:rFonts w:cs="Times New Roman" w:hint="cs"/>
          <w:sz w:val="32"/>
          <w:szCs w:val="32"/>
          <w:rtl/>
          <w:lang w:bidi="ar-MA"/>
        </w:rPr>
        <w:t xml:space="preserve">مارس </w:t>
      </w:r>
      <w:r>
        <w:rPr>
          <w:rFonts w:hint="cs"/>
          <w:sz w:val="32"/>
          <w:szCs w:val="32"/>
          <w:rtl/>
          <w:lang w:bidi="ar-MA"/>
        </w:rPr>
        <w:t xml:space="preserve">2013 ) </w:t>
      </w:r>
      <w:r>
        <w:rPr>
          <w:rFonts w:cs="Times New Roman" w:hint="cs"/>
          <w:sz w:val="32"/>
          <w:szCs w:val="32"/>
          <w:rtl/>
          <w:lang w:bidi="ar-MA"/>
        </w:rPr>
        <w:t>المتعلق بالصفقات العمومية</w:t>
      </w:r>
      <w:r>
        <w:rPr>
          <w:rFonts w:hint="cs"/>
          <w:sz w:val="32"/>
          <w:szCs w:val="32"/>
          <w:rtl/>
          <w:lang w:bidi="ar-MA"/>
        </w:rPr>
        <w:t>.</w:t>
      </w:r>
    </w:p>
    <w:p w:rsidR="00FB2601" w:rsidRDefault="00FB2601" w:rsidP="00FB2601">
      <w:pPr>
        <w:bidi/>
        <w:ind w:left="-143" w:right="-470" w:hanging="142"/>
        <w:jc w:val="both"/>
        <w:rPr>
          <w:sz w:val="32"/>
          <w:szCs w:val="32"/>
          <w:rtl/>
          <w:lang w:bidi="ar-MA"/>
        </w:rPr>
      </w:pPr>
      <w:r>
        <w:rPr>
          <w:rFonts w:hint="cs"/>
          <w:sz w:val="32"/>
          <w:szCs w:val="32"/>
          <w:rtl/>
          <w:lang w:bidi="ar-MA"/>
        </w:rPr>
        <w:t xml:space="preserve"> * </w:t>
      </w:r>
      <w:r>
        <w:rPr>
          <w:rFonts w:cs="Times New Roman" w:hint="cs"/>
          <w:sz w:val="32"/>
          <w:szCs w:val="32"/>
          <w:rtl/>
          <w:lang w:bidi="ar-MA"/>
        </w:rPr>
        <w:t>بناء على القرار الوزيري المؤرخ في فاتح جمادى الأولى</w:t>
      </w:r>
      <w:r>
        <w:rPr>
          <w:rFonts w:hint="cs"/>
          <w:sz w:val="32"/>
          <w:szCs w:val="32"/>
          <w:rtl/>
          <w:lang w:bidi="ar-MA"/>
        </w:rPr>
        <w:t xml:space="preserve"> 1340 </w:t>
      </w:r>
      <w:r>
        <w:rPr>
          <w:rFonts w:cs="Times New Roman" w:hint="cs"/>
          <w:sz w:val="32"/>
          <w:szCs w:val="32"/>
          <w:rtl/>
          <w:lang w:bidi="ar-MA"/>
        </w:rPr>
        <w:t xml:space="preserve">الموافق ل </w:t>
      </w:r>
      <w:r>
        <w:rPr>
          <w:rFonts w:hint="cs"/>
          <w:sz w:val="32"/>
          <w:szCs w:val="32"/>
          <w:rtl/>
          <w:lang w:bidi="ar-MA"/>
        </w:rPr>
        <w:t xml:space="preserve">31 </w:t>
      </w:r>
      <w:r>
        <w:rPr>
          <w:rFonts w:cs="Times New Roman" w:hint="cs"/>
          <w:sz w:val="32"/>
          <w:szCs w:val="32"/>
          <w:rtl/>
          <w:lang w:bidi="ar-MA"/>
        </w:rPr>
        <w:t xml:space="preserve">دجنبر </w:t>
      </w:r>
      <w:r>
        <w:rPr>
          <w:rFonts w:hint="cs"/>
          <w:sz w:val="32"/>
          <w:szCs w:val="32"/>
          <w:rtl/>
          <w:lang w:bidi="ar-MA"/>
        </w:rPr>
        <w:t xml:space="preserve">1921 </w:t>
      </w:r>
      <w:r>
        <w:rPr>
          <w:rFonts w:cs="Times New Roman" w:hint="cs"/>
          <w:sz w:val="32"/>
          <w:szCs w:val="32"/>
          <w:rtl/>
          <w:lang w:bidi="ar-MA"/>
        </w:rPr>
        <w:t>المتعلق بكيفية تدبير الملك البلدي</w:t>
      </w:r>
      <w:r>
        <w:rPr>
          <w:rFonts w:hint="cs"/>
          <w:sz w:val="32"/>
          <w:szCs w:val="32"/>
          <w:rtl/>
          <w:lang w:bidi="ar-MA"/>
        </w:rPr>
        <w:t>.</w:t>
      </w:r>
    </w:p>
    <w:p w:rsidR="00FB2601" w:rsidRDefault="00FB2601" w:rsidP="00FB2601">
      <w:pPr>
        <w:bidi/>
        <w:ind w:left="-143" w:right="-290" w:hanging="142"/>
        <w:jc w:val="both"/>
        <w:rPr>
          <w:sz w:val="32"/>
          <w:szCs w:val="32"/>
          <w:rtl/>
          <w:lang w:bidi="ar-MA"/>
        </w:rPr>
      </w:pPr>
      <w:r>
        <w:rPr>
          <w:rFonts w:hint="cs"/>
          <w:sz w:val="32"/>
          <w:szCs w:val="32"/>
          <w:rtl/>
          <w:lang w:bidi="ar-MA"/>
        </w:rPr>
        <w:t xml:space="preserve">* </w:t>
      </w:r>
      <w:r>
        <w:rPr>
          <w:rFonts w:cs="Times New Roman" w:hint="cs"/>
          <w:sz w:val="32"/>
          <w:szCs w:val="32"/>
          <w:rtl/>
          <w:lang w:bidi="ar-MA"/>
        </w:rPr>
        <w:t xml:space="preserve">بناء على قرار وزير الاقتصاد والمالية رقم </w:t>
      </w:r>
      <w:r>
        <w:rPr>
          <w:rFonts w:hint="cs"/>
          <w:sz w:val="32"/>
          <w:szCs w:val="32"/>
          <w:rtl/>
          <w:lang w:bidi="ar-MA"/>
        </w:rPr>
        <w:t xml:space="preserve">1874.13 </w:t>
      </w:r>
      <w:r>
        <w:rPr>
          <w:rFonts w:cs="Times New Roman" w:hint="cs"/>
          <w:sz w:val="32"/>
          <w:szCs w:val="32"/>
          <w:rtl/>
          <w:lang w:bidi="ar-MA"/>
        </w:rPr>
        <w:t xml:space="preserve">الصادر في </w:t>
      </w:r>
      <w:r>
        <w:rPr>
          <w:rFonts w:hint="cs"/>
          <w:sz w:val="32"/>
          <w:szCs w:val="32"/>
          <w:rtl/>
          <w:lang w:bidi="ar-MA"/>
        </w:rPr>
        <w:t xml:space="preserve">09 </w:t>
      </w:r>
      <w:r>
        <w:rPr>
          <w:rFonts w:cs="Times New Roman" w:hint="cs"/>
          <w:sz w:val="32"/>
          <w:szCs w:val="32"/>
          <w:rtl/>
          <w:lang w:bidi="ar-MA"/>
        </w:rPr>
        <w:t xml:space="preserve">محرم </w:t>
      </w:r>
      <w:r>
        <w:rPr>
          <w:rFonts w:hint="cs"/>
          <w:sz w:val="32"/>
          <w:szCs w:val="32"/>
          <w:rtl/>
          <w:lang w:bidi="ar-MA"/>
        </w:rPr>
        <w:t xml:space="preserve">1435 (13 </w:t>
      </w:r>
      <w:r>
        <w:rPr>
          <w:rFonts w:cs="Times New Roman" w:hint="cs"/>
          <w:sz w:val="32"/>
          <w:szCs w:val="32"/>
          <w:rtl/>
          <w:lang w:bidi="ar-MA"/>
        </w:rPr>
        <w:t xml:space="preserve">نوفمبر </w:t>
      </w:r>
      <w:r>
        <w:rPr>
          <w:rFonts w:hint="cs"/>
          <w:sz w:val="32"/>
          <w:szCs w:val="32"/>
          <w:rtl/>
          <w:lang w:bidi="ar-MA"/>
        </w:rPr>
        <w:t xml:space="preserve">2013) </w:t>
      </w:r>
      <w:r>
        <w:rPr>
          <w:rFonts w:cs="Times New Roman" w:hint="cs"/>
          <w:sz w:val="32"/>
          <w:szCs w:val="32"/>
          <w:rtl/>
          <w:lang w:bidi="ar-MA"/>
        </w:rPr>
        <w:t>المحدد لنماذج الوثائق المعتمدة في إعداد وإبرام وتنفيذ الصفقات العمومية</w:t>
      </w:r>
      <w:r>
        <w:rPr>
          <w:rFonts w:hint="cs"/>
          <w:sz w:val="32"/>
          <w:szCs w:val="32"/>
          <w:rtl/>
          <w:lang w:bidi="ar-MA"/>
        </w:rPr>
        <w:t>.</w:t>
      </w:r>
    </w:p>
    <w:p w:rsidR="00FB2601" w:rsidRDefault="00FB2601" w:rsidP="00FB2601">
      <w:pPr>
        <w:bidi/>
        <w:ind w:left="-143" w:right="-290" w:hanging="142"/>
        <w:jc w:val="both"/>
        <w:rPr>
          <w:sz w:val="32"/>
          <w:szCs w:val="32"/>
          <w:rtl/>
          <w:lang w:bidi="ar-MA"/>
        </w:rPr>
      </w:pPr>
      <w:r>
        <w:rPr>
          <w:rFonts w:hint="cs"/>
          <w:sz w:val="32"/>
          <w:szCs w:val="32"/>
          <w:rtl/>
          <w:lang w:bidi="ar-MA"/>
        </w:rPr>
        <w:t xml:space="preserve">* </w:t>
      </w:r>
      <w:r>
        <w:rPr>
          <w:rFonts w:cs="Times New Roman" w:hint="cs"/>
          <w:sz w:val="32"/>
          <w:szCs w:val="32"/>
          <w:rtl/>
          <w:lang w:bidi="ar-MA"/>
        </w:rPr>
        <w:t xml:space="preserve">قرار وزير الداخلية رقم </w:t>
      </w:r>
      <w:r>
        <w:rPr>
          <w:rFonts w:hint="cs"/>
          <w:sz w:val="32"/>
          <w:szCs w:val="32"/>
          <w:rtl/>
          <w:lang w:bidi="ar-MA"/>
        </w:rPr>
        <w:t xml:space="preserve">672.18 </w:t>
      </w:r>
      <w:r>
        <w:rPr>
          <w:rFonts w:cs="Times New Roman" w:hint="cs"/>
          <w:sz w:val="32"/>
          <w:szCs w:val="32"/>
          <w:rtl/>
          <w:lang w:bidi="ar-MA"/>
        </w:rPr>
        <w:t xml:space="preserve">صادر في </w:t>
      </w:r>
      <w:r>
        <w:rPr>
          <w:rFonts w:hint="cs"/>
          <w:sz w:val="32"/>
          <w:szCs w:val="32"/>
          <w:rtl/>
          <w:lang w:bidi="ar-MA"/>
        </w:rPr>
        <w:t xml:space="preserve">18 </w:t>
      </w:r>
      <w:r>
        <w:rPr>
          <w:rFonts w:cs="Times New Roman" w:hint="cs"/>
          <w:sz w:val="32"/>
          <w:szCs w:val="32"/>
          <w:rtl/>
          <w:lang w:bidi="ar-MA"/>
        </w:rPr>
        <w:t xml:space="preserve">من جمادى الآخرة </w:t>
      </w:r>
      <w:r>
        <w:rPr>
          <w:rFonts w:hint="cs"/>
          <w:sz w:val="32"/>
          <w:szCs w:val="32"/>
          <w:rtl/>
          <w:lang w:bidi="ar-MA"/>
        </w:rPr>
        <w:t xml:space="preserve">1439 ( 7 </w:t>
      </w:r>
      <w:r>
        <w:rPr>
          <w:rFonts w:cs="Times New Roman" w:hint="cs"/>
          <w:sz w:val="32"/>
          <w:szCs w:val="32"/>
          <w:rtl/>
          <w:lang w:bidi="ar-MA"/>
        </w:rPr>
        <w:t xml:space="preserve">مارس </w:t>
      </w:r>
      <w:r>
        <w:rPr>
          <w:rFonts w:hint="cs"/>
          <w:sz w:val="32"/>
          <w:szCs w:val="32"/>
          <w:rtl/>
          <w:lang w:bidi="ar-MA"/>
        </w:rPr>
        <w:t xml:space="preserve">2018) </w:t>
      </w:r>
      <w:r>
        <w:rPr>
          <w:rFonts w:cs="Times New Roman" w:hint="cs"/>
          <w:sz w:val="32"/>
          <w:szCs w:val="32"/>
          <w:rtl/>
          <w:lang w:bidi="ar-MA"/>
        </w:rPr>
        <w:t>بتحديد تأليف لجان طلب العروض</w:t>
      </w:r>
      <w:r w:rsidR="00A61C9A">
        <w:rPr>
          <w:rFonts w:cs="Times New Roman" w:hint="cs"/>
          <w:sz w:val="32"/>
          <w:szCs w:val="32"/>
          <w:rtl/>
          <w:lang w:bidi="ar-MA"/>
        </w:rPr>
        <w:t xml:space="preserve"> المفتوح أو طلب العروض المحدود أ</w:t>
      </w:r>
      <w:r>
        <w:rPr>
          <w:rFonts w:cs="Times New Roman" w:hint="cs"/>
          <w:sz w:val="32"/>
          <w:szCs w:val="32"/>
          <w:rtl/>
          <w:lang w:bidi="ar-MA"/>
        </w:rPr>
        <w:t>و بالانتقاء المسبق وكذا لجنة المباراة الخاصة بالجماعات الترابية ومجموعاتها</w:t>
      </w:r>
      <w:r>
        <w:rPr>
          <w:rFonts w:hint="cs"/>
          <w:sz w:val="32"/>
          <w:szCs w:val="32"/>
          <w:rtl/>
          <w:lang w:bidi="ar-MA"/>
        </w:rPr>
        <w:t>.</w:t>
      </w:r>
    </w:p>
    <w:p w:rsidR="00FB2601" w:rsidRDefault="00FB2601" w:rsidP="00FB2601">
      <w:pPr>
        <w:bidi/>
        <w:ind w:left="-143" w:right="-470" w:hanging="142"/>
        <w:jc w:val="both"/>
        <w:rPr>
          <w:sz w:val="32"/>
          <w:szCs w:val="32"/>
          <w:rtl/>
          <w:lang w:bidi="ar-MA"/>
        </w:rPr>
      </w:pPr>
      <w:r>
        <w:rPr>
          <w:rFonts w:hint="cs"/>
          <w:sz w:val="32"/>
          <w:szCs w:val="32"/>
          <w:rtl/>
          <w:lang w:bidi="ar-MA"/>
        </w:rPr>
        <w:t xml:space="preserve"> * </w:t>
      </w:r>
      <w:r>
        <w:rPr>
          <w:rFonts w:cs="Times New Roman" w:hint="cs"/>
          <w:sz w:val="32"/>
          <w:szCs w:val="32"/>
          <w:rtl/>
          <w:lang w:bidi="ar-MA"/>
        </w:rPr>
        <w:t xml:space="preserve">بناء على القرار الجبائي رقم </w:t>
      </w:r>
      <w:r>
        <w:rPr>
          <w:rFonts w:hint="cs"/>
          <w:sz w:val="32"/>
          <w:szCs w:val="32"/>
          <w:rtl/>
          <w:lang w:bidi="ar-MA"/>
        </w:rPr>
        <w:t xml:space="preserve">311 </w:t>
      </w:r>
      <w:r>
        <w:rPr>
          <w:rFonts w:cs="Times New Roman" w:hint="cs"/>
          <w:sz w:val="32"/>
          <w:szCs w:val="32"/>
          <w:rtl/>
          <w:lang w:bidi="ar-MA"/>
        </w:rPr>
        <w:t xml:space="preserve">بتاريخ </w:t>
      </w:r>
      <w:r>
        <w:rPr>
          <w:rFonts w:hint="cs"/>
          <w:sz w:val="32"/>
          <w:szCs w:val="32"/>
          <w:rtl/>
          <w:lang w:bidi="ar-MA"/>
        </w:rPr>
        <w:t xml:space="preserve">13 </w:t>
      </w:r>
      <w:r>
        <w:rPr>
          <w:rFonts w:cs="Times New Roman" w:hint="cs"/>
          <w:sz w:val="32"/>
          <w:szCs w:val="32"/>
          <w:rtl/>
          <w:lang w:bidi="ar-MA"/>
        </w:rPr>
        <w:t xml:space="preserve">غشت </w:t>
      </w:r>
      <w:r>
        <w:rPr>
          <w:rFonts w:hint="cs"/>
          <w:sz w:val="32"/>
          <w:szCs w:val="32"/>
          <w:rtl/>
          <w:lang w:bidi="ar-MA"/>
        </w:rPr>
        <w:t xml:space="preserve">2008 </w:t>
      </w:r>
      <w:r>
        <w:rPr>
          <w:rFonts w:cs="Times New Roman" w:hint="cs"/>
          <w:sz w:val="32"/>
          <w:szCs w:val="32"/>
          <w:rtl/>
          <w:lang w:bidi="ar-MA"/>
        </w:rPr>
        <w:t>المحدد لنسب وأسعــــار الضرائب والرسوم المستحقة لفائدة ميزانية بلدية الخميسات كما وقع تعديله وتغييره</w:t>
      </w:r>
      <w:r>
        <w:rPr>
          <w:rFonts w:hint="cs"/>
          <w:sz w:val="32"/>
          <w:szCs w:val="32"/>
          <w:rtl/>
          <w:lang w:bidi="ar-MA"/>
        </w:rPr>
        <w:t>.</w:t>
      </w:r>
    </w:p>
    <w:p w:rsidR="00FB2601" w:rsidRPr="00FB2601" w:rsidRDefault="00FB2601" w:rsidP="00FB2601">
      <w:pPr>
        <w:bidi/>
        <w:ind w:left="-143" w:right="-290" w:hanging="142"/>
        <w:jc w:val="both"/>
        <w:rPr>
          <w:sz w:val="32"/>
          <w:szCs w:val="32"/>
          <w:rtl/>
          <w:lang w:bidi="ar-MA"/>
        </w:rPr>
      </w:pPr>
      <w:r>
        <w:rPr>
          <w:rFonts w:hint="cs"/>
          <w:sz w:val="32"/>
          <w:szCs w:val="32"/>
          <w:rtl/>
          <w:lang w:bidi="ar-MA"/>
        </w:rPr>
        <w:t xml:space="preserve">* </w:t>
      </w:r>
      <w:r w:rsidRPr="001F0984">
        <w:rPr>
          <w:rFonts w:cs="Times New Roman" w:hint="cs"/>
          <w:color w:val="000000" w:themeColor="text1"/>
          <w:sz w:val="32"/>
          <w:szCs w:val="32"/>
          <w:rtl/>
          <w:lang w:bidi="ar-MA"/>
        </w:rPr>
        <w:t xml:space="preserve">بناء على مقرر المجلس الجماعي لمدينة الخميسات المتخذ خلال دورته العادية لشهر </w:t>
      </w:r>
      <w:r>
        <w:rPr>
          <w:rFonts w:cs="Times New Roman" w:hint="cs"/>
          <w:color w:val="000000" w:themeColor="text1"/>
          <w:sz w:val="32"/>
          <w:szCs w:val="32"/>
          <w:rtl/>
          <w:lang w:bidi="ar-MA"/>
        </w:rPr>
        <w:t>ماي</w:t>
      </w:r>
      <w:r>
        <w:rPr>
          <w:rFonts w:hint="cs"/>
          <w:color w:val="000000" w:themeColor="text1"/>
          <w:sz w:val="32"/>
          <w:szCs w:val="32"/>
          <w:rtl/>
          <w:lang w:bidi="ar-MA"/>
        </w:rPr>
        <w:t>2022</w:t>
      </w:r>
      <w:r w:rsidRPr="001F0984">
        <w:rPr>
          <w:rFonts w:hint="cs"/>
          <w:color w:val="000000" w:themeColor="text1"/>
          <w:sz w:val="32"/>
          <w:szCs w:val="32"/>
          <w:rtl/>
          <w:lang w:bidi="ar-MA"/>
        </w:rPr>
        <w:t xml:space="preserve"> </w:t>
      </w:r>
      <w:r>
        <w:rPr>
          <w:rFonts w:hint="cs"/>
          <w:color w:val="000000" w:themeColor="text1"/>
          <w:sz w:val="32"/>
          <w:szCs w:val="32"/>
          <w:rtl/>
          <w:lang w:bidi="ar-MA"/>
        </w:rPr>
        <w:t xml:space="preserve"> </w:t>
      </w:r>
      <w:r w:rsidRPr="001F0984">
        <w:rPr>
          <w:rFonts w:cs="Times New Roman" w:hint="cs"/>
          <w:color w:val="000000" w:themeColor="text1"/>
          <w:sz w:val="32"/>
          <w:szCs w:val="32"/>
          <w:rtl/>
          <w:lang w:bidi="ar-MA"/>
        </w:rPr>
        <w:t xml:space="preserve">المنعقــدة بتاريخ </w:t>
      </w:r>
      <w:r>
        <w:rPr>
          <w:color w:val="000000" w:themeColor="text1"/>
          <w:sz w:val="32"/>
          <w:szCs w:val="32"/>
          <w:lang w:bidi="ar-MA"/>
        </w:rPr>
        <w:t>06</w:t>
      </w:r>
      <w:r>
        <w:rPr>
          <w:rFonts w:cs="Times New Roman" w:hint="cs"/>
          <w:color w:val="000000" w:themeColor="text1"/>
          <w:sz w:val="32"/>
          <w:szCs w:val="32"/>
          <w:rtl/>
          <w:lang w:bidi="ar-MA"/>
        </w:rPr>
        <w:t xml:space="preserve"> ماي</w:t>
      </w:r>
      <w:r w:rsidRPr="001F0984">
        <w:rPr>
          <w:rFonts w:hint="cs"/>
          <w:color w:val="000000" w:themeColor="text1"/>
          <w:sz w:val="32"/>
          <w:szCs w:val="32"/>
          <w:rtl/>
          <w:lang w:bidi="ar-MA"/>
        </w:rPr>
        <w:t xml:space="preserve"> </w:t>
      </w:r>
      <w:r>
        <w:rPr>
          <w:rFonts w:hint="cs"/>
          <w:color w:val="000000" w:themeColor="text1"/>
          <w:sz w:val="32"/>
          <w:szCs w:val="32"/>
          <w:rtl/>
          <w:lang w:bidi="ar-MA"/>
        </w:rPr>
        <w:t>2022</w:t>
      </w:r>
      <w:r w:rsidRPr="001F0984">
        <w:rPr>
          <w:rFonts w:hint="cs"/>
          <w:color w:val="000000" w:themeColor="text1"/>
          <w:sz w:val="32"/>
          <w:szCs w:val="32"/>
          <w:rtl/>
          <w:lang w:bidi="ar-MA"/>
        </w:rPr>
        <w:t>.</w:t>
      </w:r>
    </w:p>
    <w:p w:rsidR="00FB2601" w:rsidRDefault="00FB2601" w:rsidP="00FB2601">
      <w:pPr>
        <w:bidi/>
        <w:ind w:left="-143" w:right="-290" w:hanging="142"/>
        <w:jc w:val="center"/>
        <w:rPr>
          <w:sz w:val="18"/>
          <w:szCs w:val="18"/>
          <w:rtl/>
          <w:lang w:bidi="ar-MA"/>
        </w:rPr>
      </w:pPr>
    </w:p>
    <w:p w:rsidR="00FB2601" w:rsidRDefault="00FB2601" w:rsidP="00FB2601">
      <w:pPr>
        <w:bidi/>
        <w:ind w:left="-143"/>
        <w:jc w:val="both"/>
        <w:rPr>
          <w:sz w:val="32"/>
          <w:szCs w:val="32"/>
          <w:rtl/>
          <w:lang w:bidi="ar-MA"/>
        </w:rPr>
      </w:pPr>
      <w:r>
        <w:rPr>
          <w:rFonts w:cs="Times New Roman" w:hint="cs"/>
          <w:b/>
          <w:bCs/>
          <w:sz w:val="32"/>
          <w:szCs w:val="32"/>
          <w:u w:val="single"/>
          <w:rtl/>
          <w:lang w:bidi="ar-MA"/>
        </w:rPr>
        <w:t>الفصل الأول</w:t>
      </w:r>
      <w:r>
        <w:rPr>
          <w:rFonts w:hint="cs"/>
          <w:b/>
          <w:bCs/>
          <w:sz w:val="32"/>
          <w:szCs w:val="32"/>
          <w:u w:val="single"/>
          <w:rtl/>
          <w:lang w:bidi="ar-MA"/>
        </w:rPr>
        <w:t>:</w:t>
      </w:r>
      <w:r>
        <w:rPr>
          <w:rFonts w:cs="Times New Roman" w:hint="cs"/>
          <w:b/>
          <w:bCs/>
          <w:sz w:val="32"/>
          <w:szCs w:val="32"/>
          <w:rtl/>
          <w:lang w:bidi="ar-MA"/>
        </w:rPr>
        <w:t xml:space="preserve"> موضوع الصفقة</w:t>
      </w:r>
    </w:p>
    <w:p w:rsidR="00FB2601" w:rsidRDefault="00FB2601" w:rsidP="00FB2601">
      <w:pPr>
        <w:bidi/>
        <w:ind w:left="-143"/>
        <w:jc w:val="both"/>
        <w:rPr>
          <w:color w:val="C00000"/>
          <w:sz w:val="32"/>
          <w:szCs w:val="32"/>
          <w:rtl/>
          <w:lang w:bidi="ar-MA"/>
        </w:rPr>
      </w:pPr>
      <w:r>
        <w:rPr>
          <w:rFonts w:hint="cs"/>
          <w:sz w:val="32"/>
          <w:szCs w:val="32"/>
          <w:rtl/>
          <w:lang w:bidi="ar-MA"/>
        </w:rPr>
        <w:t xml:space="preserve">  </w:t>
      </w:r>
      <w:r>
        <w:rPr>
          <w:rFonts w:hint="cs"/>
          <w:color w:val="C00000"/>
          <w:sz w:val="32"/>
          <w:szCs w:val="32"/>
          <w:rtl/>
          <w:lang w:bidi="ar-MA"/>
        </w:rPr>
        <w:t xml:space="preserve">- </w:t>
      </w:r>
      <w:r>
        <w:rPr>
          <w:rFonts w:cs="Times New Roman" w:hint="cs"/>
          <w:sz w:val="32"/>
          <w:szCs w:val="32"/>
          <w:rtl/>
          <w:lang w:bidi="ar-MA"/>
        </w:rPr>
        <w:t>الاستغلال المؤقت</w:t>
      </w:r>
      <w:r>
        <w:rPr>
          <w:rFonts w:cs="Times New Roman" w:hint="cs"/>
          <w:color w:val="C00000"/>
          <w:sz w:val="32"/>
          <w:szCs w:val="32"/>
          <w:rtl/>
          <w:lang w:bidi="ar-MA"/>
        </w:rPr>
        <w:t xml:space="preserve"> </w:t>
      </w:r>
      <w:r w:rsidR="00772ADB">
        <w:rPr>
          <w:rFonts w:cs="Times New Roman" w:hint="cs"/>
          <w:sz w:val="32"/>
          <w:szCs w:val="32"/>
          <w:rtl/>
          <w:lang w:bidi="ar-MA"/>
        </w:rPr>
        <w:t>ل</w:t>
      </w:r>
      <w:r>
        <w:rPr>
          <w:rFonts w:cs="Times New Roman" w:hint="cs"/>
          <w:sz w:val="32"/>
          <w:szCs w:val="32"/>
          <w:rtl/>
          <w:lang w:bidi="ar-MA"/>
        </w:rPr>
        <w:t>مرفق المجزرة الجماعية</w:t>
      </w:r>
      <w:r>
        <w:rPr>
          <w:rFonts w:hint="cs"/>
          <w:sz w:val="32"/>
          <w:szCs w:val="32"/>
          <w:rtl/>
          <w:lang w:bidi="ar-MA"/>
        </w:rPr>
        <w:t>.</w:t>
      </w:r>
    </w:p>
    <w:p w:rsidR="00FB2601" w:rsidRDefault="00FB2601" w:rsidP="00FB2601">
      <w:pPr>
        <w:bidi/>
        <w:ind w:left="-143"/>
        <w:jc w:val="both"/>
        <w:rPr>
          <w:sz w:val="32"/>
          <w:szCs w:val="32"/>
          <w:rtl/>
          <w:lang w:bidi="ar-MA"/>
        </w:rPr>
      </w:pPr>
      <w:r>
        <w:rPr>
          <w:rFonts w:hint="cs"/>
          <w:color w:val="C00000"/>
          <w:sz w:val="32"/>
          <w:szCs w:val="32"/>
          <w:rtl/>
          <w:lang w:bidi="ar-MA"/>
        </w:rPr>
        <w:t xml:space="preserve">   </w:t>
      </w:r>
      <w:r>
        <w:rPr>
          <w:rFonts w:cs="Times New Roman" w:hint="cs"/>
          <w:sz w:val="32"/>
          <w:szCs w:val="32"/>
          <w:rtl/>
          <w:lang w:bidi="ar-MA"/>
        </w:rPr>
        <w:t xml:space="preserve">يتم الاستغلال المؤقت لمرفق المجزرة الجماعية بواسطة طلب العروض حسب مقتضيات المرســوم رقم </w:t>
      </w:r>
      <w:r>
        <w:rPr>
          <w:rFonts w:hint="cs"/>
          <w:sz w:val="32"/>
          <w:szCs w:val="32"/>
          <w:rtl/>
          <w:lang w:bidi="ar-MA"/>
        </w:rPr>
        <w:t xml:space="preserve">2.12.349 </w:t>
      </w:r>
      <w:r>
        <w:rPr>
          <w:rFonts w:cs="Times New Roman" w:hint="cs"/>
          <w:sz w:val="32"/>
          <w:szCs w:val="32"/>
          <w:rtl/>
          <w:lang w:bidi="ar-MA"/>
        </w:rPr>
        <w:t xml:space="preserve">الصادر في </w:t>
      </w:r>
      <w:r>
        <w:rPr>
          <w:rFonts w:hint="cs"/>
          <w:sz w:val="32"/>
          <w:szCs w:val="32"/>
          <w:rtl/>
          <w:lang w:bidi="ar-MA"/>
        </w:rPr>
        <w:t xml:space="preserve">08 </w:t>
      </w:r>
      <w:r>
        <w:rPr>
          <w:rFonts w:cs="Times New Roman" w:hint="cs"/>
          <w:sz w:val="32"/>
          <w:szCs w:val="32"/>
          <w:rtl/>
          <w:lang w:bidi="ar-MA"/>
        </w:rPr>
        <w:t xml:space="preserve">جمادى الأولى </w:t>
      </w:r>
      <w:r>
        <w:rPr>
          <w:rFonts w:hint="cs"/>
          <w:sz w:val="32"/>
          <w:szCs w:val="32"/>
          <w:rtl/>
          <w:lang w:bidi="ar-MA"/>
        </w:rPr>
        <w:t xml:space="preserve">1434 ( 20 </w:t>
      </w:r>
      <w:r>
        <w:rPr>
          <w:rFonts w:cs="Times New Roman" w:hint="cs"/>
          <w:sz w:val="32"/>
          <w:szCs w:val="32"/>
          <w:rtl/>
          <w:lang w:bidi="ar-MA"/>
        </w:rPr>
        <w:t xml:space="preserve">مارس </w:t>
      </w:r>
      <w:r>
        <w:rPr>
          <w:rFonts w:hint="cs"/>
          <w:sz w:val="32"/>
          <w:szCs w:val="32"/>
          <w:rtl/>
          <w:lang w:bidi="ar-MA"/>
        </w:rPr>
        <w:t xml:space="preserve">2013 ) </w:t>
      </w:r>
      <w:r>
        <w:rPr>
          <w:rFonts w:cs="Times New Roman" w:hint="cs"/>
          <w:sz w:val="32"/>
          <w:szCs w:val="32"/>
          <w:rtl/>
          <w:lang w:bidi="ar-MA"/>
        </w:rPr>
        <w:t xml:space="preserve">المتعلق بالصفقات العمومية </w:t>
      </w:r>
      <w:r>
        <w:rPr>
          <w:rFonts w:hint="cs"/>
          <w:sz w:val="32"/>
          <w:szCs w:val="32"/>
          <w:rtl/>
          <w:lang w:bidi="ar-MA"/>
        </w:rPr>
        <w:t xml:space="preserve">. </w:t>
      </w:r>
    </w:p>
    <w:p w:rsidR="00FB2601" w:rsidRDefault="00FB2601" w:rsidP="00FB2601">
      <w:pPr>
        <w:bidi/>
        <w:ind w:left="-143"/>
        <w:jc w:val="both"/>
        <w:rPr>
          <w:sz w:val="32"/>
          <w:szCs w:val="32"/>
          <w:rtl/>
          <w:lang w:bidi="ar-MA"/>
        </w:rPr>
      </w:pPr>
      <w:r>
        <w:rPr>
          <w:rFonts w:cs="Times New Roman" w:hint="cs"/>
          <w:b/>
          <w:bCs/>
          <w:sz w:val="32"/>
          <w:szCs w:val="32"/>
          <w:u w:val="single"/>
          <w:rtl/>
          <w:lang w:bidi="ar-MA"/>
        </w:rPr>
        <w:t>الفصل الثاني</w:t>
      </w:r>
      <w:r>
        <w:rPr>
          <w:rFonts w:hint="cs"/>
          <w:b/>
          <w:bCs/>
          <w:sz w:val="32"/>
          <w:szCs w:val="32"/>
          <w:u w:val="single"/>
          <w:rtl/>
          <w:lang w:bidi="ar-MA"/>
        </w:rPr>
        <w:t>:</w:t>
      </w:r>
      <w:r>
        <w:rPr>
          <w:rFonts w:hint="cs"/>
          <w:sz w:val="32"/>
          <w:szCs w:val="32"/>
          <w:rtl/>
          <w:lang w:bidi="ar-MA"/>
        </w:rPr>
        <w:t xml:space="preserve"> </w:t>
      </w:r>
      <w:r>
        <w:rPr>
          <w:rFonts w:cs="Times New Roman" w:hint="cs"/>
          <w:b/>
          <w:bCs/>
          <w:sz w:val="32"/>
          <w:szCs w:val="32"/>
          <w:rtl/>
          <w:lang w:bidi="ar-MA"/>
        </w:rPr>
        <w:t>مدة الترخيص</w:t>
      </w:r>
    </w:p>
    <w:p w:rsidR="00FB2601" w:rsidRDefault="00FB2601" w:rsidP="00FB2601">
      <w:pPr>
        <w:bidi/>
        <w:ind w:left="-143"/>
        <w:jc w:val="both"/>
        <w:rPr>
          <w:sz w:val="32"/>
          <w:szCs w:val="32"/>
          <w:rtl/>
          <w:lang w:bidi="ar-MA"/>
        </w:rPr>
      </w:pPr>
      <w:r>
        <w:rPr>
          <w:rFonts w:cs="Times New Roman" w:hint="cs"/>
          <w:sz w:val="32"/>
          <w:szCs w:val="32"/>
          <w:rtl/>
          <w:lang w:bidi="ar-MA"/>
        </w:rPr>
        <w:t xml:space="preserve">   تحدد مدة الترخيص في خمسة سنوات ابتداء من تاريخ التوصل بالترخيص بالاستغـــــــــلال وتنتهي عند انتهاء المدة</w:t>
      </w:r>
      <w:r>
        <w:rPr>
          <w:rFonts w:hint="cs"/>
          <w:sz w:val="32"/>
          <w:szCs w:val="32"/>
          <w:rtl/>
          <w:lang w:bidi="ar-MA"/>
        </w:rPr>
        <w:t>.</w:t>
      </w:r>
    </w:p>
    <w:p w:rsidR="00FB2601" w:rsidRDefault="00FB2601" w:rsidP="00FB2601">
      <w:pPr>
        <w:bidi/>
        <w:ind w:left="-143"/>
        <w:jc w:val="both"/>
        <w:rPr>
          <w:sz w:val="32"/>
          <w:szCs w:val="32"/>
          <w:rtl/>
          <w:lang w:bidi="ar-MA"/>
        </w:rPr>
      </w:pPr>
      <w:r>
        <w:rPr>
          <w:rFonts w:cs="Times New Roman" w:hint="cs"/>
          <w:b/>
          <w:bCs/>
          <w:sz w:val="32"/>
          <w:szCs w:val="32"/>
          <w:u w:val="single"/>
          <w:rtl/>
          <w:lang w:bidi="ar-MA"/>
        </w:rPr>
        <w:t>الفصل الثالث</w:t>
      </w:r>
      <w:r>
        <w:rPr>
          <w:rFonts w:hint="cs"/>
          <w:b/>
          <w:bCs/>
          <w:sz w:val="32"/>
          <w:szCs w:val="32"/>
          <w:u w:val="single"/>
          <w:rtl/>
          <w:lang w:bidi="ar-MA"/>
        </w:rPr>
        <w:t>:</w:t>
      </w:r>
      <w:r>
        <w:rPr>
          <w:rFonts w:hint="cs"/>
          <w:sz w:val="32"/>
          <w:szCs w:val="32"/>
          <w:rtl/>
          <w:lang w:bidi="ar-MA"/>
        </w:rPr>
        <w:t xml:space="preserve"> </w:t>
      </w:r>
      <w:r>
        <w:rPr>
          <w:rFonts w:cs="Times New Roman" w:hint="cs"/>
          <w:b/>
          <w:bCs/>
          <w:sz w:val="32"/>
          <w:szCs w:val="32"/>
          <w:rtl/>
          <w:lang w:bidi="ar-MA"/>
        </w:rPr>
        <w:t>الوثائق الواجب الإدلاء بها</w:t>
      </w:r>
      <w:r>
        <w:rPr>
          <w:rFonts w:hint="cs"/>
          <w:b/>
          <w:bCs/>
          <w:sz w:val="32"/>
          <w:szCs w:val="32"/>
          <w:rtl/>
          <w:lang w:bidi="ar-MA"/>
        </w:rPr>
        <w:t>:</w:t>
      </w:r>
    </w:p>
    <w:p w:rsidR="00FB2601" w:rsidRDefault="00FB2601" w:rsidP="00FB2601">
      <w:pPr>
        <w:bidi/>
        <w:ind w:left="-143"/>
        <w:jc w:val="both"/>
        <w:rPr>
          <w:sz w:val="32"/>
          <w:szCs w:val="32"/>
          <w:rtl/>
          <w:lang w:bidi="ar-MA"/>
        </w:rPr>
      </w:pPr>
      <w:r>
        <w:rPr>
          <w:rFonts w:cs="Times New Roman" w:hint="cs"/>
          <w:sz w:val="32"/>
          <w:szCs w:val="32"/>
          <w:rtl/>
          <w:lang w:bidi="ar-MA"/>
        </w:rPr>
        <w:t xml:space="preserve">    الوثائق الواجب الإدلاء بها هي تلك المنصوص عليها في</w:t>
      </w:r>
      <w:r>
        <w:rPr>
          <w:rFonts w:hint="cs"/>
          <w:color w:val="C00000"/>
          <w:sz w:val="32"/>
          <w:szCs w:val="32"/>
          <w:rtl/>
          <w:lang w:bidi="ar-MA"/>
        </w:rPr>
        <w:t xml:space="preserve"> </w:t>
      </w:r>
      <w:r>
        <w:rPr>
          <w:rFonts w:cs="Times New Roman" w:hint="cs"/>
          <w:sz w:val="32"/>
          <w:szCs w:val="32"/>
          <w:rtl/>
          <w:lang w:bidi="ar-MA"/>
        </w:rPr>
        <w:t xml:space="preserve">المواد </w:t>
      </w:r>
      <w:r>
        <w:rPr>
          <w:rFonts w:hint="cs"/>
          <w:sz w:val="32"/>
          <w:szCs w:val="32"/>
          <w:rtl/>
          <w:lang w:bidi="ar-MA"/>
        </w:rPr>
        <w:t xml:space="preserve">24 </w:t>
      </w:r>
      <w:r>
        <w:rPr>
          <w:rFonts w:cs="Times New Roman" w:hint="cs"/>
          <w:sz w:val="32"/>
          <w:szCs w:val="32"/>
          <w:rtl/>
          <w:lang w:bidi="ar-MA"/>
        </w:rPr>
        <w:t xml:space="preserve">، </w:t>
      </w:r>
      <w:r>
        <w:rPr>
          <w:rFonts w:hint="cs"/>
          <w:sz w:val="32"/>
          <w:szCs w:val="32"/>
          <w:rtl/>
          <w:lang w:bidi="ar-MA"/>
        </w:rPr>
        <w:t xml:space="preserve">25 </w:t>
      </w:r>
      <w:r>
        <w:rPr>
          <w:rFonts w:cs="Times New Roman" w:hint="cs"/>
          <w:sz w:val="32"/>
          <w:szCs w:val="32"/>
          <w:rtl/>
          <w:lang w:bidi="ar-MA"/>
        </w:rPr>
        <w:t xml:space="preserve">و </w:t>
      </w:r>
      <w:r>
        <w:rPr>
          <w:rFonts w:hint="cs"/>
          <w:sz w:val="32"/>
          <w:szCs w:val="32"/>
          <w:rtl/>
          <w:lang w:bidi="ar-MA"/>
        </w:rPr>
        <w:t xml:space="preserve">27 </w:t>
      </w:r>
      <w:r>
        <w:rPr>
          <w:rFonts w:cs="Times New Roman" w:hint="cs"/>
          <w:sz w:val="32"/>
          <w:szCs w:val="32"/>
          <w:rtl/>
          <w:lang w:bidi="ar-MA"/>
        </w:rPr>
        <w:t xml:space="preserve">من المرسوم رقم </w:t>
      </w:r>
      <w:r>
        <w:rPr>
          <w:rFonts w:hint="cs"/>
          <w:sz w:val="32"/>
          <w:szCs w:val="32"/>
          <w:rtl/>
          <w:lang w:bidi="ar-MA"/>
        </w:rPr>
        <w:t xml:space="preserve">2.12.349 </w:t>
      </w:r>
      <w:r>
        <w:rPr>
          <w:rFonts w:cs="Times New Roman" w:hint="cs"/>
          <w:sz w:val="32"/>
          <w:szCs w:val="32"/>
          <w:rtl/>
          <w:lang w:bidi="ar-MA"/>
        </w:rPr>
        <w:t xml:space="preserve">الصادر في </w:t>
      </w:r>
      <w:r>
        <w:rPr>
          <w:rFonts w:hint="cs"/>
          <w:sz w:val="32"/>
          <w:szCs w:val="32"/>
          <w:rtl/>
          <w:lang w:bidi="ar-MA"/>
        </w:rPr>
        <w:t xml:space="preserve">12 </w:t>
      </w:r>
      <w:r>
        <w:rPr>
          <w:rFonts w:cs="Times New Roman" w:hint="cs"/>
          <w:sz w:val="32"/>
          <w:szCs w:val="32"/>
          <w:rtl/>
          <w:lang w:bidi="ar-MA"/>
        </w:rPr>
        <w:t xml:space="preserve">جمادى الأولى </w:t>
      </w:r>
      <w:r>
        <w:rPr>
          <w:rFonts w:hint="cs"/>
          <w:sz w:val="32"/>
          <w:szCs w:val="32"/>
          <w:rtl/>
          <w:lang w:bidi="ar-MA"/>
        </w:rPr>
        <w:t xml:space="preserve">1434 ( 20 </w:t>
      </w:r>
      <w:r>
        <w:rPr>
          <w:rFonts w:cs="Times New Roman" w:hint="cs"/>
          <w:sz w:val="32"/>
          <w:szCs w:val="32"/>
          <w:rtl/>
          <w:lang w:bidi="ar-MA"/>
        </w:rPr>
        <w:t xml:space="preserve">مارس </w:t>
      </w:r>
      <w:r>
        <w:rPr>
          <w:rFonts w:hint="cs"/>
          <w:sz w:val="32"/>
          <w:szCs w:val="32"/>
          <w:rtl/>
          <w:lang w:bidi="ar-MA"/>
        </w:rPr>
        <w:t xml:space="preserve">2013 ) </w:t>
      </w:r>
      <w:r>
        <w:rPr>
          <w:rFonts w:cs="Times New Roman" w:hint="cs"/>
          <w:sz w:val="32"/>
          <w:szCs w:val="32"/>
          <w:rtl/>
          <w:lang w:bidi="ar-MA"/>
        </w:rPr>
        <w:t xml:space="preserve">المتعلق بالصفقات العمومية وكذا قرار وزير الاقتصاد والمالية رقم </w:t>
      </w:r>
      <w:r>
        <w:rPr>
          <w:rFonts w:hint="cs"/>
          <w:sz w:val="32"/>
          <w:szCs w:val="32"/>
          <w:rtl/>
          <w:lang w:bidi="ar-MA"/>
        </w:rPr>
        <w:t xml:space="preserve">1875.13 </w:t>
      </w:r>
      <w:r>
        <w:rPr>
          <w:rFonts w:cs="Times New Roman" w:hint="cs"/>
          <w:sz w:val="32"/>
          <w:szCs w:val="32"/>
          <w:rtl/>
          <w:lang w:bidi="ar-MA"/>
        </w:rPr>
        <w:t xml:space="preserve">الصادر في </w:t>
      </w:r>
      <w:r>
        <w:rPr>
          <w:rFonts w:hint="cs"/>
          <w:sz w:val="32"/>
          <w:szCs w:val="32"/>
          <w:rtl/>
          <w:lang w:bidi="ar-MA"/>
        </w:rPr>
        <w:t xml:space="preserve">09 </w:t>
      </w:r>
      <w:r>
        <w:rPr>
          <w:rFonts w:cs="Times New Roman" w:hint="cs"/>
          <w:sz w:val="32"/>
          <w:szCs w:val="32"/>
          <w:rtl/>
          <w:lang w:bidi="ar-MA"/>
        </w:rPr>
        <w:t xml:space="preserve">محرم </w:t>
      </w:r>
      <w:r>
        <w:rPr>
          <w:rFonts w:hint="cs"/>
          <w:sz w:val="32"/>
          <w:szCs w:val="32"/>
          <w:rtl/>
          <w:lang w:bidi="ar-MA"/>
        </w:rPr>
        <w:t xml:space="preserve">1435 </w:t>
      </w:r>
      <w:r>
        <w:rPr>
          <w:rFonts w:cs="Times New Roman" w:hint="cs"/>
          <w:sz w:val="32"/>
          <w:szCs w:val="32"/>
          <w:rtl/>
          <w:lang w:bidi="ar-MA"/>
        </w:rPr>
        <w:t xml:space="preserve">الموافق ل </w:t>
      </w:r>
      <w:r>
        <w:rPr>
          <w:rFonts w:hint="cs"/>
          <w:sz w:val="32"/>
          <w:szCs w:val="32"/>
          <w:rtl/>
          <w:lang w:bidi="ar-MA"/>
        </w:rPr>
        <w:t xml:space="preserve">13 </w:t>
      </w:r>
      <w:r>
        <w:rPr>
          <w:rFonts w:cs="Times New Roman" w:hint="cs"/>
          <w:sz w:val="32"/>
          <w:szCs w:val="32"/>
          <w:rtl/>
          <w:lang w:bidi="ar-MA"/>
        </w:rPr>
        <w:t xml:space="preserve">نوفمبر </w:t>
      </w:r>
      <w:r>
        <w:rPr>
          <w:rFonts w:hint="cs"/>
          <w:sz w:val="32"/>
          <w:szCs w:val="32"/>
          <w:rtl/>
          <w:lang w:bidi="ar-MA"/>
        </w:rPr>
        <w:t xml:space="preserve">2013 </w:t>
      </w:r>
      <w:r>
        <w:rPr>
          <w:rFonts w:cs="Times New Roman" w:hint="cs"/>
          <w:sz w:val="32"/>
          <w:szCs w:val="32"/>
          <w:rtl/>
          <w:lang w:bidi="ar-MA"/>
        </w:rPr>
        <w:t>المحدد لنماذج الوثائق المعتمدة في إعداد وإبرام وتنفيذ الصفقات العمومية</w:t>
      </w:r>
      <w:r>
        <w:rPr>
          <w:rFonts w:hint="cs"/>
          <w:sz w:val="32"/>
          <w:szCs w:val="32"/>
          <w:rtl/>
          <w:lang w:bidi="ar-MA"/>
        </w:rPr>
        <w:t>.</w:t>
      </w:r>
    </w:p>
    <w:p w:rsidR="00FB2601" w:rsidRDefault="00FB2601" w:rsidP="00FB2601">
      <w:pPr>
        <w:bidi/>
        <w:ind w:left="-143"/>
        <w:jc w:val="both"/>
        <w:rPr>
          <w:b/>
          <w:bCs/>
          <w:sz w:val="32"/>
          <w:szCs w:val="32"/>
          <w:u w:val="single"/>
          <w:rtl/>
          <w:lang w:bidi="ar-MA"/>
        </w:rPr>
      </w:pPr>
      <w:r>
        <w:rPr>
          <w:rFonts w:hint="cs"/>
          <w:sz w:val="32"/>
          <w:szCs w:val="32"/>
          <w:rtl/>
          <w:lang w:bidi="ar-MA"/>
        </w:rPr>
        <w:t xml:space="preserve">1- </w:t>
      </w:r>
      <w:r>
        <w:rPr>
          <w:rFonts w:cs="Times New Roman" w:hint="cs"/>
          <w:b/>
          <w:bCs/>
          <w:sz w:val="32"/>
          <w:szCs w:val="32"/>
          <w:u w:val="single"/>
          <w:rtl/>
          <w:lang w:bidi="ar-MA"/>
        </w:rPr>
        <w:t>الملف الإداري</w:t>
      </w:r>
      <w:r>
        <w:rPr>
          <w:rFonts w:hint="cs"/>
          <w:b/>
          <w:bCs/>
          <w:sz w:val="32"/>
          <w:szCs w:val="32"/>
          <w:u w:val="single"/>
          <w:rtl/>
          <w:lang w:bidi="ar-MA"/>
        </w:rPr>
        <w:t xml:space="preserve">: </w:t>
      </w:r>
      <w:r>
        <w:rPr>
          <w:rFonts w:cs="Times New Roman" w:hint="cs"/>
          <w:b/>
          <w:bCs/>
          <w:sz w:val="32"/>
          <w:szCs w:val="32"/>
          <w:u w:val="single"/>
          <w:rtl/>
          <w:lang w:bidi="ar-MA"/>
        </w:rPr>
        <w:t>بالنسبة لجميع المتنافسين عند تقديم طلبات العروض ويتضمن ما يلي</w:t>
      </w:r>
      <w:r>
        <w:rPr>
          <w:rFonts w:hint="cs"/>
          <w:b/>
          <w:bCs/>
          <w:sz w:val="32"/>
          <w:szCs w:val="32"/>
          <w:u w:val="single"/>
          <w:rtl/>
          <w:lang w:bidi="ar-MA"/>
        </w:rPr>
        <w:t>:</w:t>
      </w:r>
    </w:p>
    <w:p w:rsidR="00FB2601" w:rsidRDefault="00FB2601" w:rsidP="00FB2601">
      <w:pPr>
        <w:bidi/>
        <w:ind w:left="-143"/>
        <w:jc w:val="both"/>
        <w:rPr>
          <w:color w:val="C00000"/>
          <w:sz w:val="32"/>
          <w:szCs w:val="32"/>
          <w:rtl/>
          <w:lang w:bidi="ar-MA"/>
        </w:rPr>
      </w:pPr>
      <w:r>
        <w:rPr>
          <w:rFonts w:cs="Times New Roman" w:hint="cs"/>
          <w:sz w:val="32"/>
          <w:szCs w:val="32"/>
          <w:rtl/>
          <w:lang w:bidi="ar-MA"/>
        </w:rPr>
        <w:t>أ</w:t>
      </w:r>
      <w:r>
        <w:rPr>
          <w:rFonts w:hint="cs"/>
          <w:sz w:val="32"/>
          <w:szCs w:val="32"/>
          <w:rtl/>
          <w:lang w:bidi="ar-MA"/>
        </w:rPr>
        <w:t>-</w:t>
      </w:r>
      <w:r>
        <w:rPr>
          <w:rFonts w:hint="cs"/>
          <w:color w:val="C00000"/>
          <w:sz w:val="32"/>
          <w:szCs w:val="32"/>
          <w:rtl/>
          <w:lang w:bidi="ar-MA"/>
        </w:rPr>
        <w:t xml:space="preserve"> </w:t>
      </w:r>
      <w:r>
        <w:rPr>
          <w:rFonts w:cs="Times New Roman" w:hint="cs"/>
          <w:sz w:val="32"/>
          <w:szCs w:val="32"/>
          <w:rtl/>
          <w:lang w:bidi="ar-MA"/>
        </w:rPr>
        <w:t>التصــريح بالشــرف</w:t>
      </w:r>
      <w:r>
        <w:rPr>
          <w:rFonts w:hint="cs"/>
          <w:color w:val="C00000"/>
          <w:sz w:val="32"/>
          <w:szCs w:val="32"/>
          <w:rtl/>
          <w:lang w:bidi="ar-MA"/>
        </w:rPr>
        <w:t xml:space="preserve"> </w:t>
      </w:r>
      <w:r>
        <w:rPr>
          <w:rFonts w:cs="Times New Roman" w:hint="cs"/>
          <w:sz w:val="32"/>
          <w:szCs w:val="32"/>
          <w:rtl/>
          <w:lang w:bidi="ar-MA"/>
        </w:rPr>
        <w:t>وفــق النمـوذج رقــم</w:t>
      </w:r>
      <w:r>
        <w:rPr>
          <w:rFonts w:hint="cs"/>
          <w:color w:val="C00000"/>
          <w:sz w:val="32"/>
          <w:szCs w:val="32"/>
          <w:rtl/>
          <w:lang w:bidi="ar-MA"/>
        </w:rPr>
        <w:t xml:space="preserve"> </w:t>
      </w:r>
      <w:r>
        <w:rPr>
          <w:rFonts w:cs="Times New Roman" w:hint="cs"/>
          <w:sz w:val="32"/>
          <w:szCs w:val="32"/>
          <w:rtl/>
          <w:lang w:bidi="ar-MA"/>
        </w:rPr>
        <w:t>ط</w:t>
      </w:r>
      <w:r>
        <w:rPr>
          <w:rFonts w:hint="cs"/>
          <w:sz w:val="32"/>
          <w:szCs w:val="32"/>
          <w:rtl/>
          <w:lang w:bidi="ar-MA"/>
        </w:rPr>
        <w:t xml:space="preserve">) 1 </w:t>
      </w:r>
      <w:r>
        <w:rPr>
          <w:rFonts w:cs="Times New Roman" w:hint="cs"/>
          <w:sz w:val="32"/>
          <w:szCs w:val="32"/>
          <w:rtl/>
          <w:lang w:bidi="ar-MA"/>
        </w:rPr>
        <w:t xml:space="preserve">طبقا لقرار وزير الاقتصاد والمالية رقم </w:t>
      </w:r>
      <w:r>
        <w:rPr>
          <w:rFonts w:hint="cs"/>
          <w:sz w:val="32"/>
          <w:szCs w:val="32"/>
          <w:rtl/>
          <w:lang w:bidi="ar-MA"/>
        </w:rPr>
        <w:t xml:space="preserve">1874.13 </w:t>
      </w:r>
      <w:r>
        <w:rPr>
          <w:rFonts w:cs="Times New Roman" w:hint="cs"/>
          <w:sz w:val="32"/>
          <w:szCs w:val="32"/>
          <w:rtl/>
          <w:lang w:bidi="ar-MA"/>
        </w:rPr>
        <w:t xml:space="preserve">الصادر في </w:t>
      </w:r>
      <w:r>
        <w:rPr>
          <w:rFonts w:hint="cs"/>
          <w:sz w:val="32"/>
          <w:szCs w:val="32"/>
          <w:rtl/>
          <w:lang w:bidi="ar-MA"/>
        </w:rPr>
        <w:t xml:space="preserve">09 </w:t>
      </w:r>
      <w:r>
        <w:rPr>
          <w:rFonts w:cs="Times New Roman" w:hint="cs"/>
          <w:sz w:val="32"/>
          <w:szCs w:val="32"/>
          <w:rtl/>
          <w:lang w:bidi="ar-MA"/>
        </w:rPr>
        <w:t xml:space="preserve">محرم </w:t>
      </w:r>
      <w:r>
        <w:rPr>
          <w:rFonts w:hint="cs"/>
          <w:sz w:val="32"/>
          <w:szCs w:val="32"/>
          <w:rtl/>
          <w:lang w:bidi="ar-MA"/>
        </w:rPr>
        <w:t xml:space="preserve">1435 </w:t>
      </w:r>
      <w:r>
        <w:rPr>
          <w:rFonts w:cs="Times New Roman" w:hint="cs"/>
          <w:sz w:val="32"/>
          <w:szCs w:val="32"/>
          <w:rtl/>
          <w:lang w:bidi="ar-MA"/>
        </w:rPr>
        <w:t xml:space="preserve">الموافق ل </w:t>
      </w:r>
      <w:r>
        <w:rPr>
          <w:rFonts w:hint="cs"/>
          <w:sz w:val="32"/>
          <w:szCs w:val="32"/>
          <w:rtl/>
          <w:lang w:bidi="ar-MA"/>
        </w:rPr>
        <w:t xml:space="preserve">13 </w:t>
      </w:r>
      <w:r>
        <w:rPr>
          <w:rFonts w:cs="Times New Roman" w:hint="cs"/>
          <w:sz w:val="32"/>
          <w:szCs w:val="32"/>
          <w:rtl/>
          <w:lang w:bidi="ar-MA"/>
        </w:rPr>
        <w:t xml:space="preserve">نوفمبر </w:t>
      </w:r>
      <w:r>
        <w:rPr>
          <w:rFonts w:hint="cs"/>
          <w:sz w:val="32"/>
          <w:szCs w:val="32"/>
          <w:rtl/>
          <w:lang w:bidi="ar-MA"/>
        </w:rPr>
        <w:t>2013</w:t>
      </w:r>
      <w:r>
        <w:rPr>
          <w:rFonts w:hint="cs"/>
          <w:color w:val="C00000"/>
          <w:sz w:val="32"/>
          <w:szCs w:val="32"/>
          <w:rtl/>
          <w:lang w:bidi="ar-MA"/>
        </w:rPr>
        <w:t xml:space="preserve"> .</w:t>
      </w:r>
    </w:p>
    <w:p w:rsidR="00FB2601" w:rsidRDefault="00FB2601" w:rsidP="00FB2601">
      <w:pPr>
        <w:bidi/>
        <w:ind w:left="-143"/>
        <w:jc w:val="both"/>
        <w:rPr>
          <w:sz w:val="32"/>
          <w:szCs w:val="32"/>
          <w:rtl/>
          <w:lang w:bidi="ar-MA"/>
        </w:rPr>
      </w:pPr>
      <w:r>
        <w:rPr>
          <w:rFonts w:cs="Times New Roman" w:hint="cs"/>
          <w:sz w:val="32"/>
          <w:szCs w:val="32"/>
          <w:rtl/>
          <w:lang w:bidi="ar-MA"/>
        </w:rPr>
        <w:lastRenderedPageBreak/>
        <w:t>ب</w:t>
      </w:r>
      <w:r>
        <w:rPr>
          <w:rFonts w:hint="cs"/>
          <w:sz w:val="32"/>
          <w:szCs w:val="32"/>
          <w:rtl/>
          <w:lang w:bidi="ar-MA"/>
        </w:rPr>
        <w:t xml:space="preserve">- </w:t>
      </w:r>
      <w:r>
        <w:rPr>
          <w:rFonts w:cs="Times New Roman" w:hint="cs"/>
          <w:sz w:val="32"/>
          <w:szCs w:val="32"/>
          <w:rtl/>
          <w:lang w:bidi="ar-MA"/>
        </w:rPr>
        <w:t>أصل</w:t>
      </w:r>
      <w:r>
        <w:rPr>
          <w:rFonts w:hint="cs"/>
          <w:color w:val="C00000"/>
          <w:sz w:val="32"/>
          <w:szCs w:val="32"/>
          <w:rtl/>
          <w:lang w:bidi="ar-MA"/>
        </w:rPr>
        <w:t xml:space="preserve"> </w:t>
      </w:r>
      <w:r>
        <w:rPr>
          <w:rFonts w:cs="Times New Roman" w:hint="cs"/>
          <w:sz w:val="32"/>
          <w:szCs w:val="32"/>
          <w:rtl/>
          <w:lang w:bidi="ar-MA"/>
        </w:rPr>
        <w:t xml:space="preserve">وصل الضمان المؤقت أو شهادة الكفالة الشخصية أو التضامنية التي تقوم مقامه عند الاقتضاء </w:t>
      </w:r>
      <w:r>
        <w:rPr>
          <w:rFonts w:hint="cs"/>
          <w:sz w:val="32"/>
          <w:szCs w:val="32"/>
          <w:rtl/>
          <w:lang w:bidi="ar-MA"/>
        </w:rPr>
        <w:t>.</w:t>
      </w:r>
    </w:p>
    <w:p w:rsidR="00FB2601" w:rsidRDefault="00FB2601" w:rsidP="00FB2601">
      <w:pPr>
        <w:bidi/>
        <w:ind w:left="-143"/>
        <w:jc w:val="both"/>
        <w:rPr>
          <w:sz w:val="32"/>
          <w:szCs w:val="32"/>
          <w:rtl/>
          <w:lang w:bidi="ar-MA"/>
        </w:rPr>
      </w:pPr>
      <w:r>
        <w:rPr>
          <w:rFonts w:cs="Times New Roman" w:hint="cs"/>
          <w:sz w:val="32"/>
          <w:szCs w:val="32"/>
          <w:rtl/>
          <w:lang w:bidi="ar-MA"/>
        </w:rPr>
        <w:t>ج</w:t>
      </w:r>
      <w:r>
        <w:rPr>
          <w:rFonts w:hint="cs"/>
          <w:sz w:val="32"/>
          <w:szCs w:val="32"/>
          <w:rtl/>
          <w:lang w:bidi="ar-MA"/>
        </w:rPr>
        <w:t xml:space="preserve">- </w:t>
      </w:r>
      <w:r>
        <w:rPr>
          <w:rFonts w:cs="Times New Roman" w:hint="cs"/>
          <w:sz w:val="32"/>
          <w:szCs w:val="32"/>
          <w:rtl/>
          <w:lang w:bidi="ar-MA"/>
        </w:rPr>
        <w:t>بالنسبة للتجمعات نسخة مشهود بمطابقتها لأصل اتفاقية تأسيس التجمع</w:t>
      </w:r>
      <w:r>
        <w:rPr>
          <w:rFonts w:hint="cs"/>
          <w:sz w:val="32"/>
          <w:szCs w:val="32"/>
          <w:rtl/>
          <w:lang w:bidi="ar-MA"/>
        </w:rPr>
        <w:t>.</w:t>
      </w:r>
    </w:p>
    <w:p w:rsidR="00FB2601" w:rsidRDefault="00FB2601" w:rsidP="00FB2601">
      <w:pPr>
        <w:bidi/>
        <w:ind w:left="-143"/>
        <w:jc w:val="both"/>
        <w:rPr>
          <w:b/>
          <w:bCs/>
          <w:sz w:val="32"/>
          <w:szCs w:val="32"/>
          <w:rtl/>
          <w:lang w:bidi="ar-MA"/>
        </w:rPr>
      </w:pPr>
      <w:r>
        <w:rPr>
          <w:rFonts w:hint="cs"/>
          <w:b/>
          <w:bCs/>
          <w:sz w:val="32"/>
          <w:szCs w:val="32"/>
          <w:rtl/>
          <w:lang w:bidi="ar-MA"/>
        </w:rPr>
        <w:t xml:space="preserve">* </w:t>
      </w:r>
      <w:r>
        <w:rPr>
          <w:rFonts w:cs="Times New Roman" w:hint="cs"/>
          <w:b/>
          <w:bCs/>
          <w:sz w:val="32"/>
          <w:szCs w:val="32"/>
          <w:u w:val="single"/>
          <w:rtl/>
          <w:lang w:bidi="ar-MA"/>
        </w:rPr>
        <w:t>بالنسبة للمتنافس المزمع إسناد الصفقة إليه</w:t>
      </w:r>
      <w:r>
        <w:rPr>
          <w:rFonts w:hint="cs"/>
          <w:b/>
          <w:bCs/>
          <w:sz w:val="32"/>
          <w:szCs w:val="32"/>
          <w:u w:val="single"/>
          <w:rtl/>
          <w:lang w:bidi="ar-MA"/>
        </w:rPr>
        <w:t>:</w:t>
      </w:r>
    </w:p>
    <w:p w:rsidR="00FB2601" w:rsidRDefault="00FB2601" w:rsidP="00FB2601">
      <w:pPr>
        <w:bidi/>
        <w:ind w:left="-143"/>
        <w:jc w:val="both"/>
        <w:rPr>
          <w:sz w:val="32"/>
          <w:szCs w:val="32"/>
          <w:rtl/>
          <w:lang w:bidi="ar-MA"/>
        </w:rPr>
      </w:pPr>
      <w:r>
        <w:rPr>
          <w:rFonts w:cs="Times New Roman" w:hint="cs"/>
          <w:b/>
          <w:bCs/>
          <w:sz w:val="32"/>
          <w:szCs w:val="32"/>
          <w:rtl/>
          <w:lang w:bidi="ar-MA"/>
        </w:rPr>
        <w:t>أ</w:t>
      </w:r>
      <w:r>
        <w:rPr>
          <w:rFonts w:hint="cs"/>
          <w:b/>
          <w:bCs/>
          <w:sz w:val="32"/>
          <w:szCs w:val="32"/>
          <w:rtl/>
          <w:lang w:bidi="ar-MA"/>
        </w:rPr>
        <w:t xml:space="preserve">– </w:t>
      </w:r>
      <w:r>
        <w:rPr>
          <w:rFonts w:cs="Times New Roman" w:hint="cs"/>
          <w:sz w:val="32"/>
          <w:szCs w:val="32"/>
          <w:rtl/>
          <w:lang w:bidi="ar-MA"/>
        </w:rPr>
        <w:t>الوثيقة أو الوثائق التي تثبت الصلاحيات المخولة إلى الشخص الذي يتصرف باسم المتنافس</w:t>
      </w:r>
      <w:r>
        <w:rPr>
          <w:rFonts w:hint="cs"/>
          <w:sz w:val="32"/>
          <w:szCs w:val="32"/>
          <w:rtl/>
          <w:lang w:bidi="ar-MA"/>
        </w:rPr>
        <w:t>.</w:t>
      </w:r>
    </w:p>
    <w:p w:rsidR="00FB2601" w:rsidRDefault="00FB2601" w:rsidP="00FB2601">
      <w:pPr>
        <w:bidi/>
        <w:ind w:left="-143"/>
        <w:jc w:val="both"/>
        <w:rPr>
          <w:sz w:val="32"/>
          <w:szCs w:val="32"/>
          <w:rtl/>
          <w:lang w:bidi="ar-MA"/>
        </w:rPr>
      </w:pPr>
      <w:r>
        <w:rPr>
          <w:rFonts w:cs="Times New Roman" w:hint="cs"/>
          <w:sz w:val="32"/>
          <w:szCs w:val="32"/>
          <w:rtl/>
          <w:lang w:bidi="ar-MA"/>
        </w:rPr>
        <w:t>ب</w:t>
      </w:r>
      <w:r>
        <w:rPr>
          <w:rFonts w:hint="cs"/>
          <w:b/>
          <w:bCs/>
          <w:sz w:val="32"/>
          <w:szCs w:val="32"/>
          <w:rtl/>
          <w:lang w:bidi="ar-MA"/>
        </w:rPr>
        <w:t>–</w:t>
      </w:r>
      <w:r>
        <w:rPr>
          <w:rFonts w:cs="Times New Roman" w:hint="cs"/>
          <w:sz w:val="32"/>
          <w:szCs w:val="32"/>
          <w:rtl/>
          <w:lang w:bidi="ar-MA"/>
        </w:rPr>
        <w:t xml:space="preserve"> شهادة مسلمة منذ أقل من سنة من طرف الإدارة المختصة في محل فرض الضريبة تثبت أن المتنافس يوجد في وضعية جبائية قانونية ويتعين أن تبين هذه الشهادة النشاط الذي بمقتضاه تم فرض الضريبة على المتنافس</w:t>
      </w:r>
      <w:r>
        <w:rPr>
          <w:rFonts w:hint="cs"/>
          <w:sz w:val="32"/>
          <w:szCs w:val="32"/>
          <w:rtl/>
          <w:lang w:bidi="ar-MA"/>
        </w:rPr>
        <w:t>.</w:t>
      </w:r>
    </w:p>
    <w:p w:rsidR="00FB2601" w:rsidRDefault="00FB2601" w:rsidP="00FB2601">
      <w:pPr>
        <w:bidi/>
        <w:ind w:left="-143"/>
        <w:jc w:val="both"/>
        <w:rPr>
          <w:sz w:val="32"/>
          <w:szCs w:val="32"/>
          <w:rtl/>
          <w:lang w:bidi="ar-MA"/>
        </w:rPr>
      </w:pPr>
      <w:r>
        <w:rPr>
          <w:rFonts w:cs="Times New Roman" w:hint="cs"/>
          <w:sz w:val="32"/>
          <w:szCs w:val="32"/>
          <w:rtl/>
          <w:lang w:bidi="ar-MA"/>
        </w:rPr>
        <w:t>ج</w:t>
      </w:r>
      <w:r>
        <w:rPr>
          <w:rFonts w:hint="cs"/>
          <w:b/>
          <w:bCs/>
          <w:sz w:val="32"/>
          <w:szCs w:val="32"/>
          <w:rtl/>
          <w:lang w:bidi="ar-MA"/>
        </w:rPr>
        <w:t xml:space="preserve"> –</w:t>
      </w:r>
      <w:r>
        <w:rPr>
          <w:rFonts w:cs="Times New Roman" w:hint="cs"/>
          <w:sz w:val="32"/>
          <w:szCs w:val="32"/>
          <w:rtl/>
          <w:lang w:bidi="ar-MA"/>
        </w:rPr>
        <w:t xml:space="preserve"> شهادة مسلمة</w:t>
      </w:r>
      <w:r>
        <w:rPr>
          <w:rFonts w:hint="cs"/>
          <w:sz w:val="32"/>
          <w:szCs w:val="32"/>
          <w:lang w:bidi="ar-MA"/>
        </w:rPr>
        <w:t xml:space="preserve"> </w:t>
      </w:r>
      <w:r>
        <w:rPr>
          <w:rFonts w:cs="Times New Roman" w:hint="cs"/>
          <w:sz w:val="32"/>
          <w:szCs w:val="32"/>
          <w:rtl/>
          <w:lang w:bidi="ar-MA"/>
        </w:rPr>
        <w:t xml:space="preserve">من طرف الصندوق الوطني للضمان الاجتماعي بالستة أشهر </w:t>
      </w:r>
      <w:r w:rsidR="00B061CA">
        <w:rPr>
          <w:rFonts w:cs="Times New Roman" w:hint="cs"/>
          <w:sz w:val="32"/>
          <w:szCs w:val="32"/>
          <w:rtl/>
          <w:lang w:bidi="ar-MA"/>
        </w:rPr>
        <w:t>الأخيرة</w:t>
      </w:r>
      <w:r>
        <w:rPr>
          <w:rFonts w:cs="Times New Roman" w:hint="cs"/>
          <w:sz w:val="32"/>
          <w:szCs w:val="32"/>
          <w:rtl/>
          <w:lang w:bidi="ar-MA"/>
        </w:rPr>
        <w:t xml:space="preserve"> ل</w:t>
      </w:r>
      <w:r>
        <w:rPr>
          <w:rFonts w:hint="cs"/>
          <w:sz w:val="32"/>
          <w:szCs w:val="32"/>
          <w:rtl/>
          <w:lang w:bidi="ar-MA"/>
        </w:rPr>
        <w:t xml:space="preserve">30 </w:t>
      </w:r>
      <w:r>
        <w:rPr>
          <w:rFonts w:cs="Times New Roman" w:hint="cs"/>
          <w:sz w:val="32"/>
          <w:szCs w:val="32"/>
          <w:rtl/>
          <w:lang w:bidi="ar-MA"/>
        </w:rPr>
        <w:t xml:space="preserve">شخصا على </w:t>
      </w:r>
      <w:r w:rsidR="00205EA2">
        <w:rPr>
          <w:rFonts w:cs="Times New Roman" w:hint="cs"/>
          <w:sz w:val="32"/>
          <w:szCs w:val="32"/>
          <w:rtl/>
          <w:lang w:bidi="ar-MA"/>
        </w:rPr>
        <w:t>الأقل</w:t>
      </w:r>
      <w:r>
        <w:rPr>
          <w:rFonts w:hint="cs"/>
          <w:sz w:val="32"/>
          <w:szCs w:val="32"/>
          <w:rtl/>
          <w:lang w:bidi="ar-MA"/>
        </w:rPr>
        <w:t>.</w:t>
      </w:r>
    </w:p>
    <w:p w:rsidR="00FB2601" w:rsidRDefault="00FB2601" w:rsidP="00FB2601">
      <w:pPr>
        <w:bidi/>
        <w:ind w:left="-143"/>
        <w:jc w:val="both"/>
        <w:rPr>
          <w:b/>
          <w:bCs/>
          <w:sz w:val="32"/>
          <w:szCs w:val="32"/>
          <w:rtl/>
          <w:lang w:bidi="ar-MA"/>
        </w:rPr>
      </w:pPr>
      <w:r>
        <w:rPr>
          <w:rFonts w:hint="cs"/>
          <w:b/>
          <w:bCs/>
          <w:sz w:val="32"/>
          <w:szCs w:val="32"/>
          <w:rtl/>
          <w:lang w:bidi="ar-MA"/>
        </w:rPr>
        <w:t xml:space="preserve">* </w:t>
      </w:r>
      <w:r>
        <w:rPr>
          <w:rFonts w:cs="Times New Roman" w:hint="cs"/>
          <w:b/>
          <w:bCs/>
          <w:sz w:val="32"/>
          <w:szCs w:val="32"/>
          <w:u w:val="single"/>
          <w:rtl/>
          <w:lang w:bidi="ar-MA"/>
        </w:rPr>
        <w:t>كما يتعين على المتنافس الإدلاء بملف إضافي يتضمن الوثائق التالية</w:t>
      </w:r>
      <w:r>
        <w:rPr>
          <w:rFonts w:hint="cs"/>
          <w:b/>
          <w:bCs/>
          <w:sz w:val="32"/>
          <w:szCs w:val="32"/>
          <w:rtl/>
          <w:lang w:bidi="ar-MA"/>
        </w:rPr>
        <w:t>:</w:t>
      </w:r>
    </w:p>
    <w:p w:rsidR="00FB2601" w:rsidRDefault="00FB2601" w:rsidP="00FB2601">
      <w:pPr>
        <w:bidi/>
        <w:ind w:left="-143"/>
        <w:jc w:val="both"/>
        <w:rPr>
          <w:sz w:val="32"/>
          <w:szCs w:val="32"/>
          <w:rtl/>
          <w:lang w:bidi="ar-MA"/>
        </w:rPr>
      </w:pPr>
      <w:r>
        <w:rPr>
          <w:rFonts w:hint="cs"/>
          <w:b/>
          <w:bCs/>
          <w:sz w:val="32"/>
          <w:szCs w:val="32"/>
          <w:rtl/>
          <w:lang w:bidi="ar-MA"/>
        </w:rPr>
        <w:t>–</w:t>
      </w:r>
      <w:r>
        <w:rPr>
          <w:rFonts w:cs="Times New Roman" w:hint="cs"/>
          <w:sz w:val="32"/>
          <w:szCs w:val="32"/>
          <w:rtl/>
          <w:lang w:bidi="ar-MA"/>
        </w:rPr>
        <w:t xml:space="preserve"> نسخة من بطاقة التعريف الوطنية مصادق عليها</w:t>
      </w:r>
      <w:r>
        <w:rPr>
          <w:rFonts w:hint="cs"/>
          <w:sz w:val="32"/>
          <w:szCs w:val="32"/>
          <w:rtl/>
          <w:lang w:bidi="ar-MA"/>
        </w:rPr>
        <w:t>.</w:t>
      </w:r>
    </w:p>
    <w:p w:rsidR="00FB2601" w:rsidRDefault="00FB2601" w:rsidP="00FB2601">
      <w:pPr>
        <w:bidi/>
        <w:ind w:left="-143"/>
        <w:jc w:val="both"/>
        <w:rPr>
          <w:sz w:val="32"/>
          <w:szCs w:val="32"/>
          <w:rtl/>
          <w:lang w:bidi="ar-MA"/>
        </w:rPr>
      </w:pPr>
      <w:r>
        <w:rPr>
          <w:rFonts w:hint="cs"/>
          <w:b/>
          <w:bCs/>
          <w:sz w:val="32"/>
          <w:szCs w:val="32"/>
          <w:rtl/>
          <w:lang w:bidi="ar-MA"/>
        </w:rPr>
        <w:t xml:space="preserve"> –</w:t>
      </w:r>
      <w:r>
        <w:rPr>
          <w:rFonts w:cs="Times New Roman" w:hint="cs"/>
          <w:sz w:val="32"/>
          <w:szCs w:val="32"/>
          <w:rtl/>
          <w:lang w:bidi="ar-MA"/>
        </w:rPr>
        <w:t xml:space="preserve"> التزام المتنافس بنظافة المرفق والمحافظة عليه</w:t>
      </w:r>
      <w:r>
        <w:rPr>
          <w:rFonts w:hint="cs"/>
          <w:sz w:val="32"/>
          <w:szCs w:val="32"/>
          <w:rtl/>
          <w:lang w:bidi="ar-MA"/>
        </w:rPr>
        <w:t>.</w:t>
      </w:r>
    </w:p>
    <w:p w:rsidR="00FB2601" w:rsidRDefault="00FB2601" w:rsidP="00FB2601">
      <w:pPr>
        <w:bidi/>
        <w:ind w:left="-143"/>
        <w:jc w:val="both"/>
        <w:rPr>
          <w:sz w:val="32"/>
          <w:szCs w:val="32"/>
          <w:u w:val="single"/>
          <w:rtl/>
          <w:lang w:bidi="ar-MA"/>
        </w:rPr>
      </w:pPr>
      <w:r>
        <w:rPr>
          <w:rFonts w:hint="cs"/>
          <w:sz w:val="32"/>
          <w:szCs w:val="32"/>
          <w:rtl/>
          <w:lang w:bidi="ar-MA"/>
        </w:rPr>
        <w:t xml:space="preserve">2- </w:t>
      </w:r>
      <w:r>
        <w:rPr>
          <w:rFonts w:cs="Times New Roman" w:hint="cs"/>
          <w:b/>
          <w:bCs/>
          <w:sz w:val="32"/>
          <w:szCs w:val="32"/>
          <w:u w:val="single"/>
          <w:rtl/>
          <w:lang w:bidi="ar-MA"/>
        </w:rPr>
        <w:t>الملف التقني ويتضمن</w:t>
      </w:r>
      <w:r>
        <w:rPr>
          <w:rFonts w:hint="cs"/>
          <w:sz w:val="32"/>
          <w:szCs w:val="32"/>
          <w:u w:val="single"/>
          <w:rtl/>
          <w:lang w:bidi="ar-MA"/>
        </w:rPr>
        <w:t>:</w:t>
      </w:r>
    </w:p>
    <w:p w:rsidR="00FB2601" w:rsidRDefault="00FB2601" w:rsidP="00FB2601">
      <w:pPr>
        <w:bidi/>
        <w:ind w:left="-143"/>
        <w:jc w:val="both"/>
        <w:rPr>
          <w:sz w:val="32"/>
          <w:szCs w:val="32"/>
          <w:rtl/>
          <w:lang w:bidi="ar-MA"/>
        </w:rPr>
      </w:pPr>
      <w:r>
        <w:rPr>
          <w:rFonts w:cs="Times New Roman" w:hint="cs"/>
          <w:sz w:val="32"/>
          <w:szCs w:val="32"/>
          <w:rtl/>
          <w:lang w:bidi="ar-MA"/>
        </w:rPr>
        <w:t>مذكرة تبين الوسائل البشرية والتقنية التي ينوي المتنافس تخصيصها لاستغلال المرفق</w:t>
      </w:r>
      <w:r>
        <w:rPr>
          <w:rFonts w:hint="cs"/>
          <w:sz w:val="32"/>
          <w:szCs w:val="32"/>
          <w:rtl/>
          <w:lang w:bidi="ar-MA"/>
        </w:rPr>
        <w:t>.</w:t>
      </w:r>
    </w:p>
    <w:p w:rsidR="00FB2601" w:rsidRDefault="00FB2601" w:rsidP="00FB2601">
      <w:pPr>
        <w:bidi/>
        <w:ind w:left="-143"/>
        <w:jc w:val="both"/>
        <w:rPr>
          <w:b/>
          <w:bCs/>
          <w:sz w:val="32"/>
          <w:szCs w:val="32"/>
          <w:u w:val="single"/>
          <w:rtl/>
          <w:lang w:bidi="ar-MA"/>
        </w:rPr>
      </w:pPr>
      <w:r>
        <w:rPr>
          <w:rFonts w:hint="cs"/>
          <w:b/>
          <w:bCs/>
          <w:sz w:val="32"/>
          <w:szCs w:val="32"/>
          <w:rtl/>
          <w:lang w:bidi="ar-MA"/>
        </w:rPr>
        <w:t xml:space="preserve">3 – </w:t>
      </w:r>
      <w:r>
        <w:rPr>
          <w:rFonts w:cs="Times New Roman" w:hint="cs"/>
          <w:b/>
          <w:bCs/>
          <w:sz w:val="32"/>
          <w:szCs w:val="32"/>
          <w:u w:val="single"/>
          <w:rtl/>
          <w:lang w:bidi="ar-MA"/>
        </w:rPr>
        <w:t xml:space="preserve">العرض المالي ويتضمن ما يلي </w:t>
      </w:r>
      <w:r>
        <w:rPr>
          <w:rFonts w:hint="cs"/>
          <w:b/>
          <w:bCs/>
          <w:sz w:val="32"/>
          <w:szCs w:val="32"/>
          <w:u w:val="single"/>
          <w:rtl/>
          <w:lang w:bidi="ar-MA"/>
        </w:rPr>
        <w:t>:</w:t>
      </w:r>
    </w:p>
    <w:p w:rsidR="00FB2601" w:rsidRDefault="00FB2601" w:rsidP="00FB2601">
      <w:pPr>
        <w:bidi/>
        <w:ind w:left="-143"/>
        <w:jc w:val="both"/>
        <w:rPr>
          <w:sz w:val="32"/>
          <w:szCs w:val="32"/>
          <w:rtl/>
          <w:lang w:bidi="ar-MA"/>
        </w:rPr>
      </w:pPr>
      <w:r>
        <w:rPr>
          <w:rFonts w:cs="Times New Roman" w:hint="cs"/>
          <w:b/>
          <w:bCs/>
          <w:sz w:val="32"/>
          <w:szCs w:val="32"/>
          <w:rtl/>
          <w:lang w:bidi="ar-MA"/>
        </w:rPr>
        <w:t xml:space="preserve">أ </w:t>
      </w:r>
      <w:r>
        <w:rPr>
          <w:rFonts w:hint="cs"/>
          <w:b/>
          <w:bCs/>
          <w:sz w:val="32"/>
          <w:szCs w:val="32"/>
          <w:rtl/>
          <w:lang w:bidi="ar-MA"/>
        </w:rPr>
        <w:t xml:space="preserve">– </w:t>
      </w:r>
      <w:r>
        <w:rPr>
          <w:rFonts w:cs="Times New Roman" w:hint="cs"/>
          <w:b/>
          <w:bCs/>
          <w:sz w:val="32"/>
          <w:szCs w:val="32"/>
          <w:rtl/>
          <w:lang w:bidi="ar-MA"/>
        </w:rPr>
        <w:t>عقد الالتزام</w:t>
      </w:r>
      <w:r>
        <w:rPr>
          <w:rFonts w:hint="cs"/>
          <w:b/>
          <w:bCs/>
          <w:sz w:val="32"/>
          <w:szCs w:val="32"/>
          <w:rtl/>
          <w:lang w:bidi="ar-MA"/>
        </w:rPr>
        <w:t>:</w:t>
      </w:r>
      <w:r>
        <w:rPr>
          <w:rFonts w:cs="Times New Roman" w:hint="cs"/>
          <w:sz w:val="32"/>
          <w:szCs w:val="32"/>
          <w:rtl/>
          <w:lang w:bidi="ar-MA"/>
        </w:rPr>
        <w:t xml:space="preserve"> يحتوي على البيانات المنصوص عليها في النموذج رقم أ</w:t>
      </w:r>
      <w:r>
        <w:rPr>
          <w:rFonts w:hint="cs"/>
          <w:sz w:val="32"/>
          <w:szCs w:val="32"/>
          <w:rtl/>
          <w:lang w:bidi="ar-MA"/>
        </w:rPr>
        <w:t xml:space="preserve">)1 </w:t>
      </w:r>
      <w:r>
        <w:rPr>
          <w:rFonts w:cs="Times New Roman" w:hint="cs"/>
          <w:sz w:val="32"/>
          <w:szCs w:val="32"/>
          <w:rtl/>
          <w:lang w:bidi="ar-MA"/>
        </w:rPr>
        <w:t xml:space="preserve">طبقا لقرار وزير الاقتصاد والمالية رقم </w:t>
      </w:r>
      <w:r>
        <w:rPr>
          <w:rFonts w:hint="cs"/>
          <w:sz w:val="32"/>
          <w:szCs w:val="32"/>
          <w:rtl/>
          <w:lang w:bidi="ar-MA"/>
        </w:rPr>
        <w:t xml:space="preserve">1874.13 </w:t>
      </w:r>
      <w:r>
        <w:rPr>
          <w:rFonts w:cs="Times New Roman" w:hint="cs"/>
          <w:sz w:val="32"/>
          <w:szCs w:val="32"/>
          <w:rtl/>
          <w:lang w:bidi="ar-MA"/>
        </w:rPr>
        <w:t xml:space="preserve">الصادر في </w:t>
      </w:r>
      <w:r>
        <w:rPr>
          <w:rFonts w:hint="cs"/>
          <w:sz w:val="32"/>
          <w:szCs w:val="32"/>
          <w:rtl/>
          <w:lang w:bidi="ar-MA"/>
        </w:rPr>
        <w:t xml:space="preserve">09 </w:t>
      </w:r>
      <w:r>
        <w:rPr>
          <w:rFonts w:cs="Times New Roman" w:hint="cs"/>
          <w:sz w:val="32"/>
          <w:szCs w:val="32"/>
          <w:rtl/>
          <w:lang w:bidi="ar-MA"/>
        </w:rPr>
        <w:t xml:space="preserve">محرم </w:t>
      </w:r>
      <w:r>
        <w:rPr>
          <w:rFonts w:hint="cs"/>
          <w:sz w:val="32"/>
          <w:szCs w:val="32"/>
          <w:rtl/>
          <w:lang w:bidi="ar-MA"/>
        </w:rPr>
        <w:t xml:space="preserve">1435 </w:t>
      </w:r>
      <w:r>
        <w:rPr>
          <w:rFonts w:cs="Times New Roman" w:hint="cs"/>
          <w:sz w:val="32"/>
          <w:szCs w:val="32"/>
          <w:rtl/>
          <w:lang w:bidi="ar-MA"/>
        </w:rPr>
        <w:t xml:space="preserve">الموافق ل </w:t>
      </w:r>
      <w:r>
        <w:rPr>
          <w:rFonts w:hint="cs"/>
          <w:sz w:val="32"/>
          <w:szCs w:val="32"/>
          <w:rtl/>
          <w:lang w:bidi="ar-MA"/>
        </w:rPr>
        <w:t xml:space="preserve">13 </w:t>
      </w:r>
      <w:r>
        <w:rPr>
          <w:rFonts w:cs="Times New Roman" w:hint="cs"/>
          <w:sz w:val="32"/>
          <w:szCs w:val="32"/>
          <w:rtl/>
          <w:lang w:bidi="ar-MA"/>
        </w:rPr>
        <w:t xml:space="preserve">نوفمبر </w:t>
      </w:r>
      <w:r>
        <w:rPr>
          <w:rFonts w:hint="cs"/>
          <w:sz w:val="32"/>
          <w:szCs w:val="32"/>
          <w:rtl/>
          <w:lang w:bidi="ar-MA"/>
        </w:rPr>
        <w:t>2013.</w:t>
      </w:r>
    </w:p>
    <w:p w:rsidR="00FB2601" w:rsidRDefault="00FB2601" w:rsidP="00FB2601">
      <w:pPr>
        <w:bidi/>
        <w:ind w:left="-284"/>
        <w:jc w:val="both"/>
        <w:rPr>
          <w:sz w:val="32"/>
          <w:szCs w:val="32"/>
          <w:rtl/>
          <w:lang w:bidi="ar-MA"/>
        </w:rPr>
      </w:pPr>
      <w:r>
        <w:rPr>
          <w:rFonts w:cs="Times New Roman" w:hint="cs"/>
          <w:sz w:val="32"/>
          <w:szCs w:val="32"/>
          <w:rtl/>
          <w:lang w:bidi="ar-MA"/>
        </w:rPr>
        <w:t xml:space="preserve">ب </w:t>
      </w:r>
      <w:r>
        <w:rPr>
          <w:rFonts w:hint="cs"/>
          <w:sz w:val="32"/>
          <w:szCs w:val="32"/>
          <w:rtl/>
          <w:lang w:bidi="ar-MA"/>
        </w:rPr>
        <w:t xml:space="preserve">– </w:t>
      </w:r>
      <w:r>
        <w:rPr>
          <w:rFonts w:cs="Times New Roman" w:hint="cs"/>
          <w:b/>
          <w:bCs/>
          <w:sz w:val="32"/>
          <w:szCs w:val="32"/>
          <w:rtl/>
          <w:lang w:bidi="ar-MA"/>
        </w:rPr>
        <w:t>جدول الأثمان</w:t>
      </w:r>
      <w:r>
        <w:rPr>
          <w:rFonts w:hint="cs"/>
          <w:sz w:val="32"/>
          <w:szCs w:val="32"/>
          <w:rtl/>
          <w:lang w:bidi="ar-MA"/>
        </w:rPr>
        <w:t xml:space="preserve"> :</w:t>
      </w:r>
      <w:r>
        <w:rPr>
          <w:rFonts w:cs="Times New Roman" w:hint="cs"/>
          <w:sz w:val="32"/>
          <w:szCs w:val="32"/>
          <w:rtl/>
          <w:lang w:bidi="ar-MA"/>
        </w:rPr>
        <w:t xml:space="preserve"> وفق النموذج ب</w:t>
      </w:r>
      <w:r>
        <w:rPr>
          <w:rFonts w:hint="cs"/>
          <w:sz w:val="32"/>
          <w:szCs w:val="32"/>
          <w:rtl/>
          <w:lang w:bidi="ar-MA"/>
        </w:rPr>
        <w:t xml:space="preserve">) </w:t>
      </w:r>
      <w:r>
        <w:rPr>
          <w:rFonts w:cs="Times New Roman" w:hint="cs"/>
          <w:sz w:val="32"/>
          <w:szCs w:val="32"/>
          <w:rtl/>
          <w:lang w:bidi="ar-MA"/>
        </w:rPr>
        <w:t xml:space="preserve">طبقا لقرار وزير الاقتصاد والمالية رقم </w:t>
      </w:r>
      <w:r>
        <w:rPr>
          <w:rFonts w:hint="cs"/>
          <w:sz w:val="32"/>
          <w:szCs w:val="32"/>
          <w:rtl/>
          <w:lang w:bidi="ar-MA"/>
        </w:rPr>
        <w:t xml:space="preserve">1874.13 </w:t>
      </w:r>
      <w:r>
        <w:rPr>
          <w:rFonts w:cs="Times New Roman" w:hint="cs"/>
          <w:sz w:val="32"/>
          <w:szCs w:val="32"/>
          <w:rtl/>
          <w:lang w:bidi="ar-MA"/>
        </w:rPr>
        <w:t xml:space="preserve">الصادر في </w:t>
      </w:r>
      <w:r>
        <w:rPr>
          <w:rFonts w:hint="cs"/>
          <w:sz w:val="32"/>
          <w:szCs w:val="32"/>
          <w:rtl/>
          <w:lang w:bidi="ar-MA"/>
        </w:rPr>
        <w:t xml:space="preserve">09 </w:t>
      </w:r>
      <w:r>
        <w:rPr>
          <w:rFonts w:cs="Times New Roman" w:hint="cs"/>
          <w:sz w:val="32"/>
          <w:szCs w:val="32"/>
          <w:rtl/>
          <w:lang w:bidi="ar-MA"/>
        </w:rPr>
        <w:t xml:space="preserve">محرم </w:t>
      </w:r>
      <w:r>
        <w:rPr>
          <w:rFonts w:hint="cs"/>
          <w:sz w:val="32"/>
          <w:szCs w:val="32"/>
          <w:rtl/>
          <w:lang w:bidi="ar-MA"/>
        </w:rPr>
        <w:t xml:space="preserve">1435 </w:t>
      </w:r>
      <w:r>
        <w:rPr>
          <w:rFonts w:cs="Times New Roman" w:hint="cs"/>
          <w:sz w:val="32"/>
          <w:szCs w:val="32"/>
          <w:rtl/>
          <w:lang w:bidi="ar-MA"/>
        </w:rPr>
        <w:t xml:space="preserve">الموافق ل </w:t>
      </w:r>
      <w:r>
        <w:rPr>
          <w:rFonts w:hint="cs"/>
          <w:sz w:val="32"/>
          <w:szCs w:val="32"/>
          <w:rtl/>
          <w:lang w:bidi="ar-MA"/>
        </w:rPr>
        <w:t xml:space="preserve">13 </w:t>
      </w:r>
      <w:r>
        <w:rPr>
          <w:rFonts w:cs="Times New Roman" w:hint="cs"/>
          <w:sz w:val="32"/>
          <w:szCs w:val="32"/>
          <w:rtl/>
          <w:lang w:bidi="ar-MA"/>
        </w:rPr>
        <w:t xml:space="preserve">نوفمبر </w:t>
      </w:r>
      <w:r>
        <w:rPr>
          <w:rFonts w:hint="cs"/>
          <w:sz w:val="32"/>
          <w:szCs w:val="32"/>
          <w:rtl/>
          <w:lang w:bidi="ar-MA"/>
        </w:rPr>
        <w:t>2013.</w:t>
      </w:r>
    </w:p>
    <w:p w:rsidR="00FB2601" w:rsidRDefault="00FB2601" w:rsidP="00FB2601">
      <w:pPr>
        <w:bidi/>
        <w:ind w:left="-284"/>
        <w:jc w:val="both"/>
        <w:rPr>
          <w:sz w:val="32"/>
          <w:szCs w:val="32"/>
          <w:rtl/>
          <w:lang w:bidi="ar-MA"/>
        </w:rPr>
      </w:pPr>
      <w:r>
        <w:rPr>
          <w:rFonts w:hint="cs"/>
          <w:color w:val="C00000"/>
          <w:sz w:val="32"/>
          <w:szCs w:val="32"/>
          <w:rtl/>
          <w:lang w:bidi="ar-MA"/>
        </w:rPr>
        <w:t xml:space="preserve"> </w:t>
      </w:r>
      <w:r>
        <w:rPr>
          <w:rFonts w:cs="Times New Roman" w:hint="cs"/>
          <w:sz w:val="32"/>
          <w:szCs w:val="32"/>
          <w:rtl/>
          <w:lang w:bidi="ar-MA"/>
        </w:rPr>
        <w:t>ويجب كتابة مبلغ عقد الإلتزام وكذا الأثمان الأحادية لجدول الأثمان والبيان التقديري المفصل بالأرقام وبكامل الحروف دون احتساب الضريبة على القيمة المضافة لواجب الاستغلال</w:t>
      </w:r>
      <w:r>
        <w:rPr>
          <w:rFonts w:hint="cs"/>
          <w:sz w:val="32"/>
          <w:szCs w:val="32"/>
          <w:rtl/>
          <w:lang w:bidi="ar-MA"/>
        </w:rPr>
        <w:t>.</w:t>
      </w:r>
    </w:p>
    <w:p w:rsidR="00FB2601" w:rsidRPr="009C17B2" w:rsidRDefault="00FB2601" w:rsidP="00FB2601">
      <w:pPr>
        <w:bidi/>
        <w:ind w:left="-284"/>
        <w:jc w:val="both"/>
        <w:rPr>
          <w:sz w:val="32"/>
          <w:szCs w:val="32"/>
          <w:rtl/>
          <w:lang w:bidi="ar-MA"/>
        </w:rPr>
      </w:pPr>
      <w:r>
        <w:rPr>
          <w:rFonts w:cs="Times New Roman" w:hint="cs"/>
          <w:sz w:val="32"/>
          <w:szCs w:val="32"/>
          <w:rtl/>
          <w:lang w:bidi="ar-MA"/>
        </w:rPr>
        <w:t xml:space="preserve">  وإذا كان نفس الثمن مبينا بالأرقام وبالحروف وتمت ملاحظة اختلاف بين هاتين الطريقتين للتعبير فإنه يتم اعتماد الثمن المبين بكامل الحروف</w:t>
      </w:r>
      <w:r>
        <w:rPr>
          <w:rFonts w:hint="cs"/>
          <w:sz w:val="32"/>
          <w:szCs w:val="32"/>
          <w:rtl/>
          <w:lang w:bidi="ar-MA"/>
        </w:rPr>
        <w:t>.</w:t>
      </w:r>
    </w:p>
    <w:p w:rsidR="00FB2601" w:rsidRDefault="00FB2601" w:rsidP="00FB2601">
      <w:pPr>
        <w:bidi/>
        <w:ind w:left="-284"/>
        <w:jc w:val="both"/>
        <w:rPr>
          <w:sz w:val="32"/>
          <w:szCs w:val="32"/>
          <w:rtl/>
          <w:lang w:bidi="ar-MA"/>
        </w:rPr>
      </w:pPr>
      <w:r>
        <w:rPr>
          <w:rFonts w:cs="Times New Roman" w:hint="cs"/>
          <w:sz w:val="32"/>
          <w:szCs w:val="32"/>
          <w:rtl/>
          <w:lang w:bidi="ar-MA"/>
        </w:rPr>
        <w:t xml:space="preserve">   يجب أن تكون جميع الوثائق المدلى بهــا من طرف المتنافسيــن خاضعة لإجراءات المصادقة على الإمضاء</w:t>
      </w:r>
      <w:r>
        <w:rPr>
          <w:rFonts w:hint="cs"/>
          <w:sz w:val="32"/>
          <w:szCs w:val="32"/>
          <w:rtl/>
          <w:lang w:bidi="ar-MA"/>
        </w:rPr>
        <w:t>.</w:t>
      </w:r>
    </w:p>
    <w:p w:rsidR="00FB2601" w:rsidRDefault="00FB2601" w:rsidP="00FB2601">
      <w:pPr>
        <w:bidi/>
        <w:ind w:left="-284"/>
        <w:jc w:val="both"/>
        <w:rPr>
          <w:b/>
          <w:bCs/>
          <w:sz w:val="32"/>
          <w:szCs w:val="32"/>
          <w:rtl/>
          <w:lang w:bidi="ar-MA"/>
        </w:rPr>
      </w:pPr>
      <w:r>
        <w:rPr>
          <w:rFonts w:cs="Times New Roman" w:hint="cs"/>
          <w:b/>
          <w:bCs/>
          <w:sz w:val="32"/>
          <w:szCs w:val="32"/>
          <w:u w:val="single"/>
          <w:rtl/>
          <w:lang w:bidi="ar-MA"/>
        </w:rPr>
        <w:t>الفصل الرابع</w:t>
      </w:r>
      <w:r>
        <w:rPr>
          <w:rFonts w:hint="cs"/>
          <w:b/>
          <w:bCs/>
          <w:sz w:val="32"/>
          <w:szCs w:val="32"/>
          <w:u w:val="single"/>
          <w:rtl/>
          <w:lang w:bidi="ar-MA"/>
        </w:rPr>
        <w:t xml:space="preserve">: </w:t>
      </w:r>
      <w:r>
        <w:rPr>
          <w:rFonts w:cs="Times New Roman" w:hint="cs"/>
          <w:b/>
          <w:bCs/>
          <w:sz w:val="32"/>
          <w:szCs w:val="32"/>
          <w:rtl/>
          <w:lang w:bidi="ar-MA"/>
        </w:rPr>
        <w:t xml:space="preserve">  شروط المشاركة</w:t>
      </w:r>
    </w:p>
    <w:p w:rsidR="00FB2601" w:rsidRDefault="00FB2601" w:rsidP="00FB2601">
      <w:pPr>
        <w:bidi/>
        <w:ind w:left="-284"/>
        <w:jc w:val="both"/>
        <w:rPr>
          <w:sz w:val="32"/>
          <w:szCs w:val="32"/>
          <w:rtl/>
          <w:lang w:bidi="ar-MA"/>
        </w:rPr>
      </w:pPr>
      <w:r>
        <w:rPr>
          <w:rFonts w:cs="Times New Roman" w:hint="cs"/>
          <w:sz w:val="32"/>
          <w:szCs w:val="32"/>
          <w:rtl/>
          <w:lang w:bidi="ar-MA"/>
        </w:rPr>
        <w:t xml:space="preserve">يسمح بالمشاركة في تقديم طلبات العروض للأشخاص الذين تتوفر فيهم الشروط المطلوبة في المادتين </w:t>
      </w:r>
      <w:r>
        <w:rPr>
          <w:rFonts w:hint="cs"/>
          <w:sz w:val="32"/>
          <w:szCs w:val="32"/>
          <w:rtl/>
          <w:lang w:bidi="ar-MA"/>
        </w:rPr>
        <w:t xml:space="preserve">24 </w:t>
      </w:r>
      <w:r>
        <w:rPr>
          <w:rFonts w:cs="Times New Roman" w:hint="cs"/>
          <w:sz w:val="32"/>
          <w:szCs w:val="32"/>
          <w:rtl/>
          <w:lang w:bidi="ar-MA"/>
        </w:rPr>
        <w:t>و</w:t>
      </w:r>
      <w:r>
        <w:rPr>
          <w:rFonts w:hint="cs"/>
          <w:sz w:val="32"/>
          <w:szCs w:val="32"/>
          <w:rtl/>
          <w:lang w:bidi="ar-MA"/>
        </w:rPr>
        <w:t xml:space="preserve">25 </w:t>
      </w:r>
      <w:r>
        <w:rPr>
          <w:rFonts w:cs="Times New Roman" w:hint="cs"/>
          <w:sz w:val="32"/>
          <w:szCs w:val="32"/>
          <w:rtl/>
          <w:lang w:bidi="ar-MA"/>
        </w:rPr>
        <w:t xml:space="preserve">من المرســوم رقم </w:t>
      </w:r>
      <w:r>
        <w:rPr>
          <w:rFonts w:hint="cs"/>
          <w:sz w:val="32"/>
          <w:szCs w:val="32"/>
          <w:rtl/>
          <w:lang w:bidi="ar-MA"/>
        </w:rPr>
        <w:t xml:space="preserve">2.12.349 </w:t>
      </w:r>
      <w:r>
        <w:rPr>
          <w:rFonts w:cs="Times New Roman" w:hint="cs"/>
          <w:sz w:val="32"/>
          <w:szCs w:val="32"/>
          <w:rtl/>
          <w:lang w:bidi="ar-MA"/>
        </w:rPr>
        <w:t xml:space="preserve">الصادر في </w:t>
      </w:r>
      <w:r>
        <w:rPr>
          <w:rFonts w:hint="cs"/>
          <w:sz w:val="32"/>
          <w:szCs w:val="32"/>
          <w:rtl/>
          <w:lang w:bidi="ar-MA"/>
        </w:rPr>
        <w:t xml:space="preserve">08 </w:t>
      </w:r>
      <w:r>
        <w:rPr>
          <w:rFonts w:cs="Times New Roman" w:hint="cs"/>
          <w:sz w:val="32"/>
          <w:szCs w:val="32"/>
          <w:rtl/>
          <w:lang w:bidi="ar-MA"/>
        </w:rPr>
        <w:t xml:space="preserve">جمادى الأولى </w:t>
      </w:r>
      <w:r>
        <w:rPr>
          <w:rFonts w:hint="cs"/>
          <w:sz w:val="32"/>
          <w:szCs w:val="32"/>
          <w:rtl/>
          <w:lang w:bidi="ar-MA"/>
        </w:rPr>
        <w:t xml:space="preserve">1434( 20 </w:t>
      </w:r>
      <w:r>
        <w:rPr>
          <w:rFonts w:cs="Times New Roman" w:hint="cs"/>
          <w:sz w:val="32"/>
          <w:szCs w:val="32"/>
          <w:rtl/>
          <w:lang w:bidi="ar-MA"/>
        </w:rPr>
        <w:t xml:space="preserve">مارس </w:t>
      </w:r>
      <w:r>
        <w:rPr>
          <w:rFonts w:hint="cs"/>
          <w:sz w:val="32"/>
          <w:szCs w:val="32"/>
          <w:rtl/>
          <w:lang w:bidi="ar-MA"/>
        </w:rPr>
        <w:t xml:space="preserve">2013 ) </w:t>
      </w:r>
      <w:r>
        <w:rPr>
          <w:rFonts w:cs="Times New Roman" w:hint="cs"/>
          <w:sz w:val="32"/>
          <w:szCs w:val="32"/>
          <w:rtl/>
          <w:lang w:bidi="ar-MA"/>
        </w:rPr>
        <w:t xml:space="preserve">المتعلق بالصفقات العمومية </w:t>
      </w:r>
      <w:r>
        <w:rPr>
          <w:rFonts w:hint="cs"/>
          <w:sz w:val="32"/>
          <w:szCs w:val="32"/>
          <w:rtl/>
          <w:lang w:bidi="ar-MA"/>
        </w:rPr>
        <w:t>.</w:t>
      </w:r>
    </w:p>
    <w:p w:rsidR="00FB2601" w:rsidRDefault="00FB2601" w:rsidP="00FB2601">
      <w:pPr>
        <w:bidi/>
        <w:ind w:left="-284"/>
        <w:jc w:val="both"/>
        <w:rPr>
          <w:b/>
          <w:bCs/>
          <w:sz w:val="32"/>
          <w:szCs w:val="32"/>
          <w:u w:val="single"/>
          <w:rtl/>
          <w:lang w:bidi="ar-MA"/>
        </w:rPr>
      </w:pPr>
      <w:r>
        <w:rPr>
          <w:rFonts w:hint="cs"/>
          <w:sz w:val="32"/>
          <w:szCs w:val="32"/>
          <w:rtl/>
          <w:lang w:bidi="ar-MA"/>
        </w:rPr>
        <w:t xml:space="preserve">• </w:t>
      </w:r>
      <w:r>
        <w:rPr>
          <w:rFonts w:cs="Times New Roman" w:hint="cs"/>
          <w:b/>
          <w:bCs/>
          <w:sz w:val="32"/>
          <w:szCs w:val="32"/>
          <w:u w:val="single"/>
          <w:rtl/>
          <w:lang w:bidi="ar-MA"/>
        </w:rPr>
        <w:t xml:space="preserve">كيفية إعداد الملفات وايداعها </w:t>
      </w:r>
      <w:r>
        <w:rPr>
          <w:rFonts w:hint="cs"/>
          <w:b/>
          <w:bCs/>
          <w:sz w:val="32"/>
          <w:szCs w:val="32"/>
          <w:u w:val="single"/>
          <w:rtl/>
          <w:lang w:bidi="ar-MA"/>
        </w:rPr>
        <w:t>:</w:t>
      </w:r>
    </w:p>
    <w:p w:rsidR="00FB2601" w:rsidRDefault="00FB2601" w:rsidP="00FB2601">
      <w:pPr>
        <w:pStyle w:val="Paragraphedeliste"/>
        <w:widowControl/>
        <w:numPr>
          <w:ilvl w:val="0"/>
          <w:numId w:val="31"/>
        </w:numPr>
        <w:autoSpaceDE/>
        <w:autoSpaceDN/>
        <w:bidi/>
        <w:spacing w:before="120"/>
        <w:ind w:left="-284" w:firstLine="0"/>
        <w:jc w:val="both"/>
        <w:rPr>
          <w:b/>
          <w:bCs/>
          <w:sz w:val="32"/>
          <w:szCs w:val="32"/>
          <w:u w:val="single"/>
          <w:lang w:bidi="ar-MA"/>
        </w:rPr>
      </w:pPr>
      <w:r>
        <w:rPr>
          <w:rFonts w:cs="Times New Roman" w:hint="cs"/>
          <w:b/>
          <w:bCs/>
          <w:sz w:val="32"/>
          <w:szCs w:val="32"/>
          <w:u w:val="single"/>
          <w:rtl/>
          <w:lang w:bidi="ar-MA"/>
        </w:rPr>
        <w:t>كيفية إعداد الملفات</w:t>
      </w:r>
      <w:r>
        <w:rPr>
          <w:rFonts w:hint="cs"/>
          <w:b/>
          <w:bCs/>
          <w:sz w:val="32"/>
          <w:szCs w:val="32"/>
          <w:u w:val="single"/>
          <w:rtl/>
          <w:lang w:bidi="ar-MA"/>
        </w:rPr>
        <w:t>:</w:t>
      </w:r>
    </w:p>
    <w:p w:rsidR="00FB2601" w:rsidRDefault="00FB2601" w:rsidP="00FB2601">
      <w:pPr>
        <w:bidi/>
        <w:ind w:left="-284"/>
        <w:jc w:val="both"/>
        <w:rPr>
          <w:b/>
          <w:bCs/>
          <w:sz w:val="32"/>
          <w:szCs w:val="32"/>
          <w:rtl/>
          <w:lang w:bidi="ar-MA"/>
        </w:rPr>
      </w:pPr>
      <w:r>
        <w:rPr>
          <w:rFonts w:hint="cs"/>
          <w:b/>
          <w:bCs/>
          <w:sz w:val="32"/>
          <w:szCs w:val="32"/>
          <w:rtl/>
          <w:lang w:bidi="ar-MA"/>
        </w:rPr>
        <w:t>*</w:t>
      </w:r>
      <w:r>
        <w:rPr>
          <w:rFonts w:hint="cs"/>
          <w:sz w:val="32"/>
          <w:szCs w:val="32"/>
          <w:rtl/>
          <w:lang w:bidi="ar-MA"/>
        </w:rPr>
        <w:t xml:space="preserve">-  </w:t>
      </w:r>
      <w:r>
        <w:rPr>
          <w:rFonts w:cs="Times New Roman" w:hint="cs"/>
          <w:b/>
          <w:bCs/>
          <w:sz w:val="32"/>
          <w:szCs w:val="32"/>
          <w:rtl/>
          <w:lang w:bidi="ar-MA"/>
        </w:rPr>
        <w:t xml:space="preserve">غلافين منفصلين إذا لم يكن العرض التقني مطلوبا </w:t>
      </w:r>
      <w:r>
        <w:rPr>
          <w:rFonts w:hint="cs"/>
          <w:b/>
          <w:bCs/>
          <w:sz w:val="32"/>
          <w:szCs w:val="32"/>
          <w:rtl/>
          <w:lang w:bidi="ar-MA"/>
        </w:rPr>
        <w:t>:</w:t>
      </w:r>
    </w:p>
    <w:p w:rsidR="00FB2601" w:rsidRDefault="00FB2601" w:rsidP="00FB2601">
      <w:pPr>
        <w:pStyle w:val="Paragraphedeliste"/>
        <w:bidi/>
        <w:spacing w:before="120"/>
        <w:ind w:left="-284"/>
        <w:jc w:val="both"/>
        <w:rPr>
          <w:sz w:val="32"/>
          <w:szCs w:val="32"/>
          <w:rtl/>
          <w:lang w:bidi="ar-MA"/>
        </w:rPr>
      </w:pPr>
      <w:r>
        <w:rPr>
          <w:rFonts w:cs="Times New Roman" w:hint="cs"/>
          <w:sz w:val="32"/>
          <w:szCs w:val="32"/>
          <w:rtl/>
          <w:lang w:bidi="ar-MA"/>
        </w:rPr>
        <w:t>أ</w:t>
      </w:r>
      <w:r>
        <w:rPr>
          <w:rFonts w:hint="cs"/>
          <w:sz w:val="32"/>
          <w:szCs w:val="32"/>
          <w:rtl/>
          <w:lang w:bidi="ar-MA"/>
        </w:rPr>
        <w:t xml:space="preserve">- </w:t>
      </w:r>
      <w:r>
        <w:rPr>
          <w:rFonts w:cs="Times New Roman" w:hint="cs"/>
          <w:sz w:val="32"/>
          <w:szCs w:val="32"/>
          <w:rtl/>
          <w:lang w:bidi="ar-MA"/>
        </w:rPr>
        <w:t xml:space="preserve">يتضمن الغلاف الأول الملف الإداري والملف التقني ودفتر الشروط الخاصة ونظام الاستشارة موقع ومؤشر عليهما من طرف المتنافس أو الشخص المؤهل لذلك ، ويجب أن يكون هذا الغلاف مختوما ويحمل بصفة بارزة عبارة </w:t>
      </w:r>
      <w:r>
        <w:rPr>
          <w:rFonts w:hint="cs"/>
          <w:sz w:val="32"/>
          <w:szCs w:val="32"/>
          <w:rtl/>
          <w:lang w:bidi="ar-MA"/>
        </w:rPr>
        <w:t xml:space="preserve">" </w:t>
      </w:r>
      <w:r>
        <w:rPr>
          <w:rFonts w:cs="Times New Roman" w:hint="cs"/>
          <w:sz w:val="32"/>
          <w:szCs w:val="32"/>
          <w:rtl/>
          <w:lang w:bidi="ar-MA"/>
        </w:rPr>
        <w:t>الملفين الإداري والتقني</w:t>
      </w:r>
      <w:r>
        <w:rPr>
          <w:rFonts w:hint="cs"/>
          <w:sz w:val="32"/>
          <w:szCs w:val="32"/>
          <w:rtl/>
          <w:lang w:bidi="ar-MA"/>
        </w:rPr>
        <w:t>".</w:t>
      </w:r>
    </w:p>
    <w:p w:rsidR="00FB2601" w:rsidRPr="009C17B2" w:rsidRDefault="00FB2601" w:rsidP="00FB2601">
      <w:pPr>
        <w:pStyle w:val="Paragraphedeliste"/>
        <w:bidi/>
        <w:spacing w:before="120"/>
        <w:ind w:left="-1"/>
        <w:jc w:val="both"/>
        <w:rPr>
          <w:sz w:val="32"/>
          <w:szCs w:val="32"/>
          <w:rtl/>
          <w:lang w:bidi="ar-MA"/>
        </w:rPr>
      </w:pPr>
      <w:r>
        <w:rPr>
          <w:rFonts w:cs="Times New Roman" w:hint="cs"/>
          <w:sz w:val="32"/>
          <w:szCs w:val="32"/>
          <w:rtl/>
          <w:lang w:bidi="ar-MA"/>
        </w:rPr>
        <w:lastRenderedPageBreak/>
        <w:t>ب</w:t>
      </w:r>
      <w:r>
        <w:rPr>
          <w:rFonts w:hint="cs"/>
          <w:sz w:val="32"/>
          <w:szCs w:val="32"/>
          <w:rtl/>
          <w:lang w:bidi="ar-MA"/>
        </w:rPr>
        <w:t xml:space="preserve">- </w:t>
      </w:r>
      <w:r>
        <w:rPr>
          <w:rFonts w:cs="Times New Roman" w:hint="cs"/>
          <w:sz w:val="32"/>
          <w:szCs w:val="32"/>
          <w:rtl/>
          <w:lang w:bidi="ar-MA"/>
        </w:rPr>
        <w:t xml:space="preserve">يتضمن الغلاف الثاني العرض المالي ويجب أن يكون مختوما ويحمل بصفة بارزة عبارة </w:t>
      </w:r>
      <w:r>
        <w:rPr>
          <w:rFonts w:hint="cs"/>
          <w:sz w:val="32"/>
          <w:szCs w:val="32"/>
          <w:rtl/>
          <w:lang w:bidi="ar-MA"/>
        </w:rPr>
        <w:t>"</w:t>
      </w:r>
      <w:r>
        <w:rPr>
          <w:rFonts w:cs="Times New Roman" w:hint="cs"/>
          <w:sz w:val="32"/>
          <w:szCs w:val="32"/>
          <w:rtl/>
          <w:lang w:bidi="ar-MA"/>
        </w:rPr>
        <w:t>الملف المالي</w:t>
      </w:r>
      <w:r>
        <w:rPr>
          <w:rFonts w:hint="cs"/>
          <w:sz w:val="32"/>
          <w:szCs w:val="32"/>
          <w:rtl/>
          <w:lang w:bidi="ar-MA"/>
        </w:rPr>
        <w:t xml:space="preserve">" . </w:t>
      </w:r>
    </w:p>
    <w:p w:rsidR="00FB2601" w:rsidRDefault="00FB2601" w:rsidP="00FB2601">
      <w:pPr>
        <w:bidi/>
        <w:ind w:left="-1"/>
        <w:jc w:val="both"/>
        <w:rPr>
          <w:sz w:val="32"/>
          <w:szCs w:val="32"/>
          <w:rtl/>
          <w:lang w:bidi="ar-MA"/>
        </w:rPr>
      </w:pPr>
      <w:r>
        <w:rPr>
          <w:rFonts w:hint="cs"/>
          <w:b/>
          <w:bCs/>
          <w:sz w:val="32"/>
          <w:szCs w:val="32"/>
          <w:rtl/>
          <w:lang w:bidi="ar-MA"/>
        </w:rPr>
        <w:t>*</w:t>
      </w:r>
      <w:r>
        <w:rPr>
          <w:rFonts w:hint="cs"/>
          <w:color w:val="C00000"/>
          <w:sz w:val="32"/>
          <w:szCs w:val="32"/>
          <w:rtl/>
          <w:lang w:bidi="ar-MA"/>
        </w:rPr>
        <w:t xml:space="preserve"> </w:t>
      </w:r>
      <w:r>
        <w:rPr>
          <w:rFonts w:cs="Times New Roman" w:hint="cs"/>
          <w:b/>
          <w:bCs/>
          <w:sz w:val="32"/>
          <w:szCs w:val="32"/>
          <w:rtl/>
          <w:lang w:bidi="ar-MA"/>
        </w:rPr>
        <w:t xml:space="preserve">ثلاثة أغلفة منفصلة إذا كان مطلوبا تقديم عرض تقني يتضمن عرضا بديلا أو لا يتضمنه </w:t>
      </w:r>
      <w:r>
        <w:rPr>
          <w:rFonts w:hint="cs"/>
          <w:b/>
          <w:bCs/>
          <w:sz w:val="32"/>
          <w:szCs w:val="32"/>
          <w:rtl/>
          <w:lang w:bidi="ar-MA"/>
        </w:rPr>
        <w:t>:</w:t>
      </w:r>
    </w:p>
    <w:p w:rsidR="00FB2601" w:rsidRDefault="00FB2601" w:rsidP="00FB2601">
      <w:pPr>
        <w:pStyle w:val="Paragraphedeliste"/>
        <w:bidi/>
        <w:ind w:left="-1"/>
        <w:jc w:val="both"/>
        <w:rPr>
          <w:sz w:val="32"/>
          <w:szCs w:val="32"/>
          <w:rtl/>
          <w:lang w:bidi="ar-MA"/>
        </w:rPr>
      </w:pPr>
      <w:r>
        <w:rPr>
          <w:rFonts w:cs="Times New Roman" w:hint="cs"/>
          <w:sz w:val="32"/>
          <w:szCs w:val="32"/>
          <w:rtl/>
          <w:lang w:bidi="ar-MA"/>
        </w:rPr>
        <w:t xml:space="preserve">أ </w:t>
      </w:r>
      <w:r>
        <w:rPr>
          <w:rFonts w:hint="cs"/>
          <w:sz w:val="32"/>
          <w:szCs w:val="32"/>
          <w:rtl/>
          <w:lang w:bidi="ar-MA"/>
        </w:rPr>
        <w:t xml:space="preserve">– </w:t>
      </w:r>
      <w:r>
        <w:rPr>
          <w:rFonts w:cs="Times New Roman" w:hint="cs"/>
          <w:sz w:val="32"/>
          <w:szCs w:val="32"/>
          <w:rtl/>
          <w:lang w:bidi="ar-MA"/>
        </w:rPr>
        <w:t xml:space="preserve">يتضمن الغلاف الأول الملف الإداري والملف التقني ودفتر الشروط الخاصة ونظام الاستشارة موقع ومؤشر عليهما من طرف المتنافس أو الشخص المؤهل لذلك ، ويجب أن يكون هذا الغلاف مختوما ويحمل بصفة بارزة عبارة </w:t>
      </w:r>
      <w:r>
        <w:rPr>
          <w:rFonts w:hint="cs"/>
          <w:sz w:val="32"/>
          <w:szCs w:val="32"/>
          <w:rtl/>
          <w:lang w:bidi="ar-MA"/>
        </w:rPr>
        <w:t xml:space="preserve">" </w:t>
      </w:r>
      <w:r>
        <w:rPr>
          <w:rFonts w:cs="Times New Roman" w:hint="cs"/>
          <w:sz w:val="32"/>
          <w:szCs w:val="32"/>
          <w:rtl/>
          <w:lang w:bidi="ar-MA"/>
        </w:rPr>
        <w:t>الملفين الإداري والتقني</w:t>
      </w:r>
      <w:r>
        <w:rPr>
          <w:rFonts w:hint="cs"/>
          <w:sz w:val="32"/>
          <w:szCs w:val="32"/>
          <w:rtl/>
          <w:lang w:bidi="ar-MA"/>
        </w:rPr>
        <w:t>".</w:t>
      </w:r>
    </w:p>
    <w:p w:rsidR="00FB2601" w:rsidRDefault="00FB2601" w:rsidP="00FB2601">
      <w:pPr>
        <w:bidi/>
        <w:ind w:left="-1"/>
        <w:jc w:val="both"/>
        <w:rPr>
          <w:sz w:val="32"/>
          <w:szCs w:val="32"/>
          <w:rtl/>
          <w:lang w:bidi="ar-MA"/>
        </w:rPr>
      </w:pPr>
      <w:r>
        <w:rPr>
          <w:rFonts w:cs="Times New Roman" w:hint="cs"/>
          <w:sz w:val="32"/>
          <w:szCs w:val="32"/>
          <w:rtl/>
          <w:lang w:bidi="ar-MA"/>
        </w:rPr>
        <w:t xml:space="preserve">ب يتضمن الغلاف الثاني العرض المالي ويجب أن يكون مختوما ويحمل بصفة بارزة عبارة </w:t>
      </w:r>
      <w:r>
        <w:rPr>
          <w:rFonts w:hint="cs"/>
          <w:sz w:val="32"/>
          <w:szCs w:val="32"/>
          <w:rtl/>
          <w:lang w:bidi="ar-MA"/>
        </w:rPr>
        <w:t>"</w:t>
      </w:r>
      <w:r>
        <w:rPr>
          <w:rFonts w:cs="Times New Roman" w:hint="cs"/>
          <w:sz w:val="32"/>
          <w:szCs w:val="32"/>
          <w:rtl/>
          <w:lang w:bidi="ar-MA"/>
        </w:rPr>
        <w:t>الملف المالي</w:t>
      </w:r>
      <w:r>
        <w:rPr>
          <w:rFonts w:hint="cs"/>
          <w:sz w:val="32"/>
          <w:szCs w:val="32"/>
          <w:rtl/>
          <w:lang w:bidi="ar-MA"/>
        </w:rPr>
        <w:t xml:space="preserve">" . </w:t>
      </w:r>
    </w:p>
    <w:p w:rsidR="00FB2601" w:rsidRDefault="00FB2601" w:rsidP="00FB2601">
      <w:pPr>
        <w:bidi/>
        <w:ind w:left="-1"/>
        <w:jc w:val="both"/>
        <w:rPr>
          <w:sz w:val="32"/>
          <w:szCs w:val="32"/>
          <w:rtl/>
          <w:lang w:bidi="ar-MA"/>
        </w:rPr>
      </w:pPr>
      <w:r>
        <w:rPr>
          <w:rFonts w:cs="Times New Roman" w:hint="cs"/>
          <w:sz w:val="32"/>
          <w:szCs w:val="32"/>
          <w:rtl/>
          <w:lang w:bidi="ar-MA"/>
        </w:rPr>
        <w:t>ج</w:t>
      </w:r>
      <w:r>
        <w:rPr>
          <w:rFonts w:hint="cs"/>
          <w:sz w:val="32"/>
          <w:szCs w:val="32"/>
          <w:rtl/>
          <w:lang w:bidi="ar-MA"/>
        </w:rPr>
        <w:t xml:space="preserve">- </w:t>
      </w:r>
      <w:r>
        <w:rPr>
          <w:rFonts w:cs="Times New Roman" w:hint="cs"/>
          <w:sz w:val="32"/>
          <w:szCs w:val="32"/>
          <w:rtl/>
          <w:lang w:bidi="ar-MA"/>
        </w:rPr>
        <w:t xml:space="preserve">يتضمن الغلاف الثالث العرض التقني ويجب أن يكون هذا الغلاف مختوما ويحمل بصفة بارزة عبارة </w:t>
      </w:r>
      <w:r>
        <w:rPr>
          <w:rFonts w:hint="cs"/>
          <w:sz w:val="32"/>
          <w:szCs w:val="32"/>
          <w:rtl/>
          <w:lang w:bidi="ar-MA"/>
        </w:rPr>
        <w:t>"</w:t>
      </w:r>
      <w:r>
        <w:rPr>
          <w:rFonts w:cs="Times New Roman" w:hint="cs"/>
          <w:sz w:val="32"/>
          <w:szCs w:val="32"/>
          <w:rtl/>
          <w:lang w:bidi="ar-MA"/>
        </w:rPr>
        <w:t>العرض التقني</w:t>
      </w:r>
      <w:r>
        <w:rPr>
          <w:rFonts w:hint="cs"/>
          <w:sz w:val="32"/>
          <w:szCs w:val="32"/>
          <w:rtl/>
          <w:lang w:bidi="ar-MA"/>
        </w:rPr>
        <w:t>".</w:t>
      </w:r>
    </w:p>
    <w:p w:rsidR="00FB2601" w:rsidRDefault="00FB2601" w:rsidP="00FB2601">
      <w:pPr>
        <w:bidi/>
        <w:ind w:left="-1"/>
        <w:jc w:val="both"/>
        <w:rPr>
          <w:sz w:val="32"/>
          <w:szCs w:val="32"/>
          <w:rtl/>
          <w:lang w:bidi="ar-MA"/>
        </w:rPr>
      </w:pPr>
      <w:r>
        <w:rPr>
          <w:rFonts w:cs="Times New Roman" w:hint="cs"/>
          <w:sz w:val="32"/>
          <w:szCs w:val="32"/>
          <w:rtl/>
          <w:lang w:bidi="ar-MA"/>
        </w:rPr>
        <w:t xml:space="preserve">  يجب أن تحمل الأغلفة المشار إليها أعلاه بشكل بارز البيانات التالية </w:t>
      </w:r>
      <w:r>
        <w:rPr>
          <w:rFonts w:hint="cs"/>
          <w:sz w:val="32"/>
          <w:szCs w:val="32"/>
          <w:rtl/>
          <w:lang w:bidi="ar-MA"/>
        </w:rPr>
        <w:t>:</w:t>
      </w:r>
    </w:p>
    <w:p w:rsidR="00FB2601" w:rsidRDefault="00FB2601" w:rsidP="00FB2601">
      <w:pPr>
        <w:widowControl/>
        <w:numPr>
          <w:ilvl w:val="0"/>
          <w:numId w:val="32"/>
        </w:numPr>
        <w:tabs>
          <w:tab w:val="num" w:pos="-241"/>
        </w:tabs>
        <w:autoSpaceDE/>
        <w:autoSpaceDN/>
        <w:bidi/>
        <w:ind w:left="-1" w:firstLine="0"/>
        <w:jc w:val="both"/>
        <w:rPr>
          <w:sz w:val="32"/>
          <w:szCs w:val="32"/>
          <w:rtl/>
          <w:lang w:bidi="ar-MA"/>
        </w:rPr>
      </w:pPr>
      <w:r>
        <w:rPr>
          <w:rFonts w:cs="Times New Roman" w:hint="cs"/>
          <w:sz w:val="32"/>
          <w:szCs w:val="32"/>
          <w:rtl/>
          <w:lang w:bidi="ar-MA"/>
        </w:rPr>
        <w:t>إسم وعنوان المتنافس</w:t>
      </w:r>
      <w:r>
        <w:rPr>
          <w:rFonts w:hint="cs"/>
          <w:sz w:val="32"/>
          <w:szCs w:val="32"/>
          <w:rtl/>
          <w:lang w:bidi="ar-MA"/>
        </w:rPr>
        <w:t>.</w:t>
      </w:r>
    </w:p>
    <w:p w:rsidR="00FB2601" w:rsidRDefault="00FB2601" w:rsidP="00FB2601">
      <w:pPr>
        <w:bidi/>
        <w:ind w:left="-1"/>
        <w:jc w:val="both"/>
        <w:rPr>
          <w:sz w:val="32"/>
          <w:szCs w:val="32"/>
          <w:rtl/>
          <w:lang w:bidi="ar-MA"/>
        </w:rPr>
      </w:pPr>
      <w:r>
        <w:rPr>
          <w:rFonts w:hint="cs"/>
          <w:sz w:val="32"/>
          <w:szCs w:val="32"/>
          <w:rtl/>
          <w:lang w:bidi="ar-MA"/>
        </w:rPr>
        <w:t xml:space="preserve">- </w:t>
      </w:r>
      <w:r>
        <w:rPr>
          <w:rFonts w:cs="Times New Roman" w:hint="cs"/>
          <w:sz w:val="32"/>
          <w:szCs w:val="32"/>
          <w:rtl/>
          <w:lang w:bidi="ar-MA"/>
        </w:rPr>
        <w:t>موضوع الصفقة</w:t>
      </w:r>
      <w:r>
        <w:rPr>
          <w:rFonts w:hint="cs"/>
          <w:sz w:val="32"/>
          <w:szCs w:val="32"/>
          <w:rtl/>
          <w:lang w:bidi="ar-MA"/>
        </w:rPr>
        <w:t>.</w:t>
      </w:r>
    </w:p>
    <w:p w:rsidR="00FB2601" w:rsidRDefault="00FB2601" w:rsidP="00FB2601">
      <w:pPr>
        <w:bidi/>
        <w:ind w:left="-1"/>
        <w:jc w:val="both"/>
        <w:rPr>
          <w:sz w:val="32"/>
          <w:szCs w:val="32"/>
          <w:rtl/>
          <w:lang w:bidi="ar-MA"/>
        </w:rPr>
      </w:pPr>
      <w:r>
        <w:rPr>
          <w:rFonts w:hint="cs"/>
          <w:sz w:val="32"/>
          <w:szCs w:val="32"/>
          <w:rtl/>
          <w:lang w:bidi="ar-MA"/>
        </w:rPr>
        <w:t xml:space="preserve">- </w:t>
      </w:r>
      <w:r>
        <w:rPr>
          <w:rFonts w:cs="Times New Roman" w:hint="cs"/>
          <w:sz w:val="32"/>
          <w:szCs w:val="32"/>
          <w:rtl/>
          <w:lang w:bidi="ar-MA"/>
        </w:rPr>
        <w:t>تاريخ وساعة جلسة فتح الأظرف</w:t>
      </w:r>
      <w:r>
        <w:rPr>
          <w:rFonts w:hint="cs"/>
          <w:sz w:val="32"/>
          <w:szCs w:val="32"/>
          <w:rtl/>
          <w:lang w:bidi="ar-MA"/>
        </w:rPr>
        <w:t>.</w:t>
      </w:r>
    </w:p>
    <w:p w:rsidR="00FB2601" w:rsidRDefault="00FB2601" w:rsidP="00FB2601">
      <w:pPr>
        <w:bidi/>
        <w:ind w:left="-1"/>
        <w:jc w:val="both"/>
        <w:rPr>
          <w:sz w:val="32"/>
          <w:szCs w:val="32"/>
          <w:rtl/>
          <w:lang w:bidi="ar-MA"/>
        </w:rPr>
      </w:pPr>
      <w:r>
        <w:rPr>
          <w:rFonts w:cs="Times New Roman" w:hint="cs"/>
          <w:sz w:val="32"/>
          <w:szCs w:val="32"/>
          <w:rtl/>
          <w:lang w:bidi="ar-MA"/>
        </w:rPr>
        <w:t>التنبيه بأنه يجب عدم فتح الظرف إلا من طرف رئيس لجنة طلب العروض خلال الجلسة العمومية لفتح الأظرفة</w:t>
      </w:r>
      <w:r>
        <w:rPr>
          <w:rFonts w:hint="cs"/>
          <w:sz w:val="32"/>
          <w:szCs w:val="32"/>
          <w:rtl/>
          <w:lang w:bidi="ar-MA"/>
        </w:rPr>
        <w:t>.</w:t>
      </w:r>
    </w:p>
    <w:p w:rsidR="00FB2601" w:rsidRDefault="00FB2601" w:rsidP="00FB2601">
      <w:pPr>
        <w:bidi/>
        <w:ind w:left="-1"/>
        <w:jc w:val="both"/>
        <w:rPr>
          <w:sz w:val="32"/>
          <w:szCs w:val="32"/>
          <w:lang w:bidi="ar-MA"/>
        </w:rPr>
      </w:pPr>
      <w:r>
        <w:rPr>
          <w:rFonts w:hint="cs"/>
          <w:sz w:val="32"/>
          <w:szCs w:val="32"/>
          <w:rtl/>
          <w:lang w:bidi="ar-MA"/>
        </w:rPr>
        <w:t xml:space="preserve">2- </w:t>
      </w:r>
      <w:r>
        <w:rPr>
          <w:rFonts w:cs="Times New Roman" w:hint="cs"/>
          <w:b/>
          <w:bCs/>
          <w:sz w:val="32"/>
          <w:szCs w:val="32"/>
          <w:u w:val="single"/>
          <w:rtl/>
          <w:lang w:bidi="ar-MA"/>
        </w:rPr>
        <w:t xml:space="preserve">إيداع أظرفة المتنافسين </w:t>
      </w:r>
      <w:r>
        <w:rPr>
          <w:rFonts w:hint="cs"/>
          <w:b/>
          <w:bCs/>
          <w:sz w:val="32"/>
          <w:szCs w:val="32"/>
          <w:u w:val="single"/>
          <w:rtl/>
          <w:lang w:bidi="ar-MA"/>
        </w:rPr>
        <w:t>:</w:t>
      </w:r>
    </w:p>
    <w:p w:rsidR="00FB2601" w:rsidRDefault="00FB2601" w:rsidP="00FB2601">
      <w:pPr>
        <w:bidi/>
        <w:ind w:left="-1"/>
        <w:jc w:val="both"/>
        <w:rPr>
          <w:sz w:val="32"/>
          <w:szCs w:val="32"/>
          <w:rtl/>
          <w:lang w:bidi="ar-MA"/>
        </w:rPr>
      </w:pPr>
      <w:r>
        <w:rPr>
          <w:rFonts w:cs="Times New Roman" w:hint="cs"/>
          <w:sz w:val="32"/>
          <w:szCs w:val="32"/>
          <w:rtl/>
          <w:lang w:bidi="ar-MA"/>
        </w:rPr>
        <w:t xml:space="preserve">تتم حسب اختيار المتنافس كما يلي </w:t>
      </w:r>
      <w:r>
        <w:rPr>
          <w:rFonts w:hint="cs"/>
          <w:sz w:val="32"/>
          <w:szCs w:val="32"/>
          <w:rtl/>
          <w:lang w:bidi="ar-MA"/>
        </w:rPr>
        <w:t>:</w:t>
      </w:r>
    </w:p>
    <w:p w:rsidR="00FB2601" w:rsidRPr="00FB2601" w:rsidRDefault="00B061CA" w:rsidP="00B061CA">
      <w:pPr>
        <w:widowControl/>
        <w:numPr>
          <w:ilvl w:val="0"/>
          <w:numId w:val="32"/>
        </w:numPr>
        <w:tabs>
          <w:tab w:val="clear" w:pos="525"/>
          <w:tab w:val="num" w:pos="141"/>
        </w:tabs>
        <w:autoSpaceDE/>
        <w:autoSpaceDN/>
        <w:bidi/>
        <w:ind w:left="-1" w:firstLine="0"/>
        <w:jc w:val="both"/>
        <w:rPr>
          <w:sz w:val="32"/>
          <w:szCs w:val="32"/>
          <w:rtl/>
          <w:lang w:bidi="ar-MA"/>
        </w:rPr>
      </w:pPr>
      <w:r>
        <w:rPr>
          <w:rFonts w:cs="Times New Roman" w:hint="cs"/>
          <w:sz w:val="32"/>
          <w:szCs w:val="32"/>
          <w:rtl/>
          <w:lang w:bidi="ar-MA"/>
        </w:rPr>
        <w:t xml:space="preserve"> </w:t>
      </w:r>
      <w:r w:rsidR="00FB2601">
        <w:rPr>
          <w:rFonts w:cs="Times New Roman" w:hint="cs"/>
          <w:sz w:val="32"/>
          <w:szCs w:val="32"/>
          <w:rtl/>
          <w:lang w:bidi="ar-MA"/>
        </w:rPr>
        <w:t>إما تودع مقابل وصل بمكتب صاحب المشروع المبين في إعلان طلب العروض</w:t>
      </w:r>
      <w:r w:rsidR="00FB2601">
        <w:rPr>
          <w:rFonts w:hint="cs"/>
          <w:sz w:val="32"/>
          <w:szCs w:val="32"/>
          <w:rtl/>
          <w:lang w:bidi="ar-MA"/>
        </w:rPr>
        <w:t>.</w:t>
      </w:r>
    </w:p>
    <w:p w:rsidR="00FB2601" w:rsidRDefault="00FB2601" w:rsidP="00FB2601">
      <w:pPr>
        <w:bidi/>
        <w:ind w:left="-1"/>
        <w:jc w:val="both"/>
        <w:rPr>
          <w:sz w:val="32"/>
          <w:szCs w:val="32"/>
          <w:rtl/>
          <w:lang w:bidi="ar-MA"/>
        </w:rPr>
      </w:pPr>
      <w:r>
        <w:rPr>
          <w:rFonts w:hint="cs"/>
          <w:sz w:val="32"/>
          <w:szCs w:val="32"/>
          <w:rtl/>
          <w:lang w:bidi="ar-MA"/>
        </w:rPr>
        <w:t xml:space="preserve">- </w:t>
      </w:r>
      <w:r>
        <w:rPr>
          <w:rFonts w:cs="Times New Roman" w:hint="cs"/>
          <w:sz w:val="32"/>
          <w:szCs w:val="32"/>
          <w:rtl/>
          <w:lang w:bidi="ar-MA"/>
        </w:rPr>
        <w:t>إما ترسل عن طريق البريد المضمون مع إشعار بالتوصل إلى المكتب المشار إليه أعلاه</w:t>
      </w:r>
      <w:r>
        <w:rPr>
          <w:rFonts w:hint="cs"/>
          <w:sz w:val="32"/>
          <w:szCs w:val="32"/>
          <w:rtl/>
          <w:lang w:bidi="ar-MA"/>
        </w:rPr>
        <w:t>.</w:t>
      </w:r>
    </w:p>
    <w:p w:rsidR="00FB2601" w:rsidRDefault="00FB2601" w:rsidP="00FB2601">
      <w:pPr>
        <w:bidi/>
        <w:ind w:left="-1"/>
        <w:jc w:val="both"/>
        <w:rPr>
          <w:sz w:val="32"/>
          <w:szCs w:val="32"/>
          <w:rtl/>
          <w:lang w:bidi="ar-MA"/>
        </w:rPr>
      </w:pPr>
      <w:r>
        <w:rPr>
          <w:rFonts w:hint="cs"/>
          <w:sz w:val="32"/>
          <w:szCs w:val="32"/>
          <w:rtl/>
          <w:lang w:bidi="ar-MA"/>
        </w:rPr>
        <w:t xml:space="preserve">- </w:t>
      </w:r>
      <w:r>
        <w:rPr>
          <w:rFonts w:cs="Times New Roman" w:hint="cs"/>
          <w:sz w:val="32"/>
          <w:szCs w:val="32"/>
          <w:rtl/>
          <w:lang w:bidi="ar-MA"/>
        </w:rPr>
        <w:t>إما تسلم مباشرة إلى رئيس لجنة طلب العروض عند بداية الجلسة وقبل فتح الأظرفة</w:t>
      </w:r>
      <w:r>
        <w:rPr>
          <w:rFonts w:hint="cs"/>
          <w:sz w:val="32"/>
          <w:szCs w:val="32"/>
          <w:rtl/>
          <w:lang w:bidi="ar-MA"/>
        </w:rPr>
        <w:t>.</w:t>
      </w:r>
    </w:p>
    <w:p w:rsidR="00FB2601" w:rsidRDefault="00FB2601" w:rsidP="00FB2601">
      <w:pPr>
        <w:bidi/>
        <w:ind w:left="-1"/>
        <w:jc w:val="both"/>
        <w:rPr>
          <w:sz w:val="36"/>
          <w:szCs w:val="36"/>
          <w:lang w:bidi="ar-MA"/>
        </w:rPr>
      </w:pPr>
      <w:r>
        <w:rPr>
          <w:rFonts w:hint="cs"/>
          <w:sz w:val="32"/>
          <w:szCs w:val="32"/>
          <w:rtl/>
          <w:lang w:bidi="ar-MA"/>
        </w:rPr>
        <w:t xml:space="preserve">- </w:t>
      </w:r>
      <w:r>
        <w:rPr>
          <w:rFonts w:cs="Times New Roman" w:hint="cs"/>
          <w:sz w:val="32"/>
          <w:szCs w:val="32"/>
          <w:rtl/>
          <w:lang w:bidi="ar-MA"/>
        </w:rPr>
        <w:t>إما إرسالها بطريقة الكترونية في البوابة الخاصة بالصفقات العمومية</w:t>
      </w:r>
      <w:r>
        <w:rPr>
          <w:rFonts w:hint="cs"/>
          <w:sz w:val="32"/>
          <w:szCs w:val="32"/>
          <w:rtl/>
          <w:lang w:bidi="ar-MA"/>
        </w:rPr>
        <w:t>.</w:t>
      </w:r>
    </w:p>
    <w:p w:rsidR="00FB2601" w:rsidRDefault="00FB2601" w:rsidP="00FB2601">
      <w:pPr>
        <w:bidi/>
        <w:ind w:left="-1"/>
        <w:jc w:val="both"/>
        <w:rPr>
          <w:sz w:val="32"/>
          <w:szCs w:val="32"/>
          <w:lang w:bidi="ar-MA"/>
        </w:rPr>
      </w:pPr>
      <w:r>
        <w:rPr>
          <w:rFonts w:cs="Times New Roman" w:hint="cs"/>
          <w:sz w:val="32"/>
          <w:szCs w:val="32"/>
          <w:rtl/>
          <w:lang w:bidi="ar-MA"/>
        </w:rPr>
        <w:t xml:space="preserve">  وينتهي أجل استلام الأظرفة في التاريخ والساعة المحددين في الإعلان عن طلب العروض لجلسة فتح الأظرفة</w:t>
      </w:r>
      <w:r>
        <w:rPr>
          <w:rFonts w:hint="cs"/>
          <w:sz w:val="32"/>
          <w:szCs w:val="32"/>
          <w:rtl/>
          <w:lang w:bidi="ar-MA"/>
        </w:rPr>
        <w:t>.</w:t>
      </w:r>
    </w:p>
    <w:p w:rsidR="00FB2601" w:rsidRDefault="00FB2601" w:rsidP="00FB2601">
      <w:pPr>
        <w:bidi/>
        <w:rPr>
          <w:sz w:val="18"/>
          <w:szCs w:val="18"/>
          <w:rtl/>
          <w:lang w:bidi="ar-MA"/>
        </w:rPr>
      </w:pPr>
    </w:p>
    <w:p w:rsidR="00FB2601" w:rsidRDefault="00FB2601" w:rsidP="00FB2601">
      <w:pPr>
        <w:bidi/>
        <w:ind w:left="-1"/>
        <w:jc w:val="both"/>
        <w:rPr>
          <w:b/>
          <w:bCs/>
          <w:sz w:val="32"/>
          <w:szCs w:val="32"/>
          <w:lang w:bidi="ar-MA"/>
        </w:rPr>
      </w:pPr>
      <w:r>
        <w:rPr>
          <w:rFonts w:cs="Times New Roman" w:hint="cs"/>
          <w:b/>
          <w:bCs/>
          <w:sz w:val="32"/>
          <w:szCs w:val="32"/>
          <w:u w:val="single"/>
          <w:rtl/>
          <w:lang w:bidi="ar-MA"/>
        </w:rPr>
        <w:t>الفصل الخامس</w:t>
      </w:r>
      <w:r>
        <w:rPr>
          <w:rFonts w:hint="cs"/>
          <w:b/>
          <w:bCs/>
          <w:sz w:val="32"/>
          <w:szCs w:val="32"/>
          <w:u w:val="single"/>
          <w:rtl/>
          <w:lang w:bidi="ar-MA"/>
        </w:rPr>
        <w:t>:</w:t>
      </w:r>
      <w:r>
        <w:rPr>
          <w:rFonts w:cs="Times New Roman" w:hint="cs"/>
          <w:b/>
          <w:bCs/>
          <w:sz w:val="32"/>
          <w:szCs w:val="32"/>
          <w:rtl/>
          <w:lang w:bidi="ar-MA"/>
        </w:rPr>
        <w:t xml:space="preserve">  أعضاء لجنة فتح الأظرفة</w:t>
      </w:r>
    </w:p>
    <w:p w:rsidR="00FB2601" w:rsidRDefault="00FB2601" w:rsidP="00FB2601">
      <w:pPr>
        <w:bidi/>
        <w:ind w:left="-1"/>
        <w:jc w:val="both"/>
        <w:rPr>
          <w:sz w:val="32"/>
          <w:szCs w:val="32"/>
          <w:rtl/>
          <w:lang w:bidi="ar-MA"/>
        </w:rPr>
      </w:pPr>
      <w:r>
        <w:rPr>
          <w:rFonts w:cs="Times New Roman" w:hint="cs"/>
          <w:sz w:val="32"/>
          <w:szCs w:val="32"/>
          <w:rtl/>
          <w:lang w:bidi="ar-MA"/>
        </w:rPr>
        <w:t xml:space="preserve">بناء على قرار وزير الداخلية رقم </w:t>
      </w:r>
      <w:r>
        <w:rPr>
          <w:rFonts w:hint="cs"/>
          <w:sz w:val="32"/>
          <w:szCs w:val="32"/>
          <w:rtl/>
          <w:lang w:bidi="ar-MA"/>
        </w:rPr>
        <w:t xml:space="preserve">672.18 </w:t>
      </w:r>
      <w:r>
        <w:rPr>
          <w:rFonts w:cs="Times New Roman" w:hint="cs"/>
          <w:sz w:val="32"/>
          <w:szCs w:val="32"/>
          <w:rtl/>
          <w:lang w:bidi="ar-MA"/>
        </w:rPr>
        <w:t xml:space="preserve">الصادر في </w:t>
      </w:r>
      <w:r>
        <w:rPr>
          <w:rFonts w:hint="cs"/>
          <w:sz w:val="32"/>
          <w:szCs w:val="32"/>
          <w:rtl/>
          <w:lang w:bidi="ar-MA"/>
        </w:rPr>
        <w:t xml:space="preserve">18 </w:t>
      </w:r>
      <w:r>
        <w:rPr>
          <w:rFonts w:cs="Times New Roman" w:hint="cs"/>
          <w:sz w:val="32"/>
          <w:szCs w:val="32"/>
          <w:rtl/>
          <w:lang w:bidi="ar-MA"/>
        </w:rPr>
        <w:t xml:space="preserve">من جمادى الآخرة </w:t>
      </w:r>
      <w:r>
        <w:rPr>
          <w:rFonts w:hint="cs"/>
          <w:sz w:val="32"/>
          <w:szCs w:val="32"/>
          <w:rtl/>
          <w:lang w:bidi="ar-MA"/>
        </w:rPr>
        <w:t xml:space="preserve">1439 (07 </w:t>
      </w:r>
      <w:r>
        <w:rPr>
          <w:rFonts w:cs="Times New Roman" w:hint="cs"/>
          <w:sz w:val="32"/>
          <w:szCs w:val="32"/>
          <w:rtl/>
          <w:lang w:bidi="ar-MA"/>
        </w:rPr>
        <w:t xml:space="preserve">مارس </w:t>
      </w:r>
      <w:r>
        <w:rPr>
          <w:rFonts w:hint="cs"/>
          <w:sz w:val="32"/>
          <w:szCs w:val="32"/>
          <w:rtl/>
          <w:lang w:bidi="ar-MA"/>
        </w:rPr>
        <w:t xml:space="preserve">2018 ) </w:t>
      </w:r>
      <w:r>
        <w:rPr>
          <w:rFonts w:cs="Times New Roman" w:hint="cs"/>
          <w:sz w:val="32"/>
          <w:szCs w:val="32"/>
          <w:rtl/>
          <w:lang w:bidi="ar-MA"/>
        </w:rPr>
        <w:t>القاضي بتحديد كيفيات تأليف لجان طلب العروض المفتوح أو طلب العروض المحدود أو بالانتقاء المسبق وكذا لجنة المباراة الخاصة بالجماع</w:t>
      </w:r>
      <w:r w:rsidR="00DE7C07">
        <w:rPr>
          <w:rFonts w:cs="Times New Roman" w:hint="cs"/>
          <w:sz w:val="32"/>
          <w:szCs w:val="32"/>
          <w:rtl/>
          <w:lang w:bidi="ar-MA"/>
        </w:rPr>
        <w:t>ات الترابية ومجموعاتها كالتالي</w:t>
      </w:r>
      <w:r w:rsidR="00DE7C07">
        <w:rPr>
          <w:rFonts w:cs="Tahoma" w:hint="cs"/>
          <w:sz w:val="32"/>
          <w:szCs w:val="32"/>
          <w:rtl/>
          <w:lang w:bidi="ar-MA"/>
        </w:rPr>
        <w:t>:</w:t>
      </w:r>
      <w:r w:rsidR="00DE7C07">
        <w:rPr>
          <w:rFonts w:hint="cs"/>
          <w:sz w:val="32"/>
          <w:szCs w:val="32"/>
          <w:rtl/>
          <w:lang w:bidi="ar-MA"/>
        </w:rPr>
        <w:t xml:space="preserve"> </w:t>
      </w:r>
    </w:p>
    <w:p w:rsidR="00FB2601" w:rsidRDefault="00FB2601" w:rsidP="00FB2601">
      <w:pPr>
        <w:bidi/>
        <w:ind w:left="-1"/>
        <w:jc w:val="both"/>
        <w:rPr>
          <w:sz w:val="32"/>
          <w:szCs w:val="32"/>
          <w:rtl/>
          <w:lang w:bidi="ar-MA"/>
        </w:rPr>
      </w:pPr>
      <w:r>
        <w:rPr>
          <w:rFonts w:hint="cs"/>
          <w:sz w:val="32"/>
          <w:szCs w:val="32"/>
          <w:rtl/>
          <w:lang w:bidi="ar-MA"/>
        </w:rPr>
        <w:t xml:space="preserve">- </w:t>
      </w:r>
      <w:r>
        <w:rPr>
          <w:rFonts w:cs="Times New Roman" w:hint="cs"/>
          <w:sz w:val="32"/>
          <w:szCs w:val="32"/>
          <w:rtl/>
          <w:lang w:bidi="ar-MA"/>
        </w:rPr>
        <w:t>الآمر بالصرف أو من يمثله رئيسا للجنة</w:t>
      </w:r>
      <w:r>
        <w:rPr>
          <w:rFonts w:hint="cs"/>
          <w:sz w:val="32"/>
          <w:szCs w:val="32"/>
          <w:rtl/>
          <w:lang w:bidi="ar-MA"/>
        </w:rPr>
        <w:t>.</w:t>
      </w:r>
    </w:p>
    <w:p w:rsidR="00FB2601" w:rsidRDefault="00FB2601" w:rsidP="00FB2601">
      <w:pPr>
        <w:bidi/>
        <w:ind w:left="-1"/>
        <w:rPr>
          <w:sz w:val="32"/>
          <w:szCs w:val="32"/>
          <w:rtl/>
          <w:lang w:bidi="ar-MA"/>
        </w:rPr>
      </w:pPr>
      <w:r>
        <w:rPr>
          <w:rFonts w:hint="cs"/>
          <w:sz w:val="32"/>
          <w:szCs w:val="32"/>
          <w:rtl/>
          <w:lang w:bidi="ar-MA"/>
        </w:rPr>
        <w:t xml:space="preserve">- </w:t>
      </w:r>
      <w:r>
        <w:rPr>
          <w:rFonts w:cs="Times New Roman" w:hint="cs"/>
          <w:sz w:val="32"/>
          <w:szCs w:val="32"/>
          <w:rtl/>
          <w:lang w:bidi="ar-MA"/>
        </w:rPr>
        <w:t>مدير المصالح أو من ينوب عنه</w:t>
      </w:r>
      <w:r>
        <w:rPr>
          <w:rFonts w:hint="cs"/>
          <w:sz w:val="32"/>
          <w:szCs w:val="32"/>
          <w:rtl/>
          <w:lang w:bidi="ar-MA"/>
        </w:rPr>
        <w:t>.</w:t>
      </w:r>
    </w:p>
    <w:p w:rsidR="00FB2601" w:rsidRDefault="00FB2601" w:rsidP="00FB2601">
      <w:pPr>
        <w:bidi/>
        <w:ind w:left="-1"/>
        <w:jc w:val="both"/>
        <w:rPr>
          <w:sz w:val="32"/>
          <w:szCs w:val="32"/>
          <w:lang w:bidi="ar-MA"/>
        </w:rPr>
      </w:pPr>
      <w:r>
        <w:rPr>
          <w:rFonts w:hint="cs"/>
          <w:sz w:val="32"/>
          <w:szCs w:val="32"/>
          <w:rtl/>
          <w:lang w:bidi="ar-MA"/>
        </w:rPr>
        <w:t xml:space="preserve">- </w:t>
      </w:r>
      <w:r>
        <w:rPr>
          <w:rFonts w:cs="Times New Roman" w:hint="cs"/>
          <w:sz w:val="32"/>
          <w:szCs w:val="32"/>
          <w:rtl/>
          <w:lang w:bidi="ar-MA"/>
        </w:rPr>
        <w:t>رئيس مصلحة الصفقات أو من ينوب عنه</w:t>
      </w:r>
      <w:r>
        <w:rPr>
          <w:rFonts w:hint="cs"/>
          <w:sz w:val="32"/>
          <w:szCs w:val="32"/>
          <w:rtl/>
          <w:lang w:bidi="ar-MA"/>
        </w:rPr>
        <w:t>.</w:t>
      </w:r>
    </w:p>
    <w:p w:rsidR="00FB2601" w:rsidRDefault="00FB2601" w:rsidP="00FB2601">
      <w:pPr>
        <w:bidi/>
        <w:ind w:left="-1"/>
        <w:jc w:val="both"/>
        <w:rPr>
          <w:sz w:val="32"/>
          <w:szCs w:val="32"/>
          <w:lang w:bidi="ar-MA"/>
        </w:rPr>
      </w:pPr>
      <w:r>
        <w:rPr>
          <w:rFonts w:hint="cs"/>
          <w:sz w:val="32"/>
          <w:szCs w:val="32"/>
          <w:rtl/>
          <w:lang w:bidi="ar-MA"/>
        </w:rPr>
        <w:t xml:space="preserve">- </w:t>
      </w:r>
      <w:r>
        <w:rPr>
          <w:rFonts w:cs="Times New Roman" w:hint="cs"/>
          <w:sz w:val="32"/>
          <w:szCs w:val="32"/>
          <w:rtl/>
          <w:lang w:bidi="ar-MA"/>
        </w:rPr>
        <w:t>رئيس المصلحة المعنية بموضوع الصفقة أو من ينوب عنه</w:t>
      </w:r>
      <w:r>
        <w:rPr>
          <w:rFonts w:hint="cs"/>
          <w:sz w:val="32"/>
          <w:szCs w:val="32"/>
          <w:rtl/>
          <w:lang w:bidi="ar-MA"/>
        </w:rPr>
        <w:t>.</w:t>
      </w:r>
    </w:p>
    <w:p w:rsidR="00FB2601" w:rsidRDefault="00FB2601" w:rsidP="00FB2601">
      <w:pPr>
        <w:bidi/>
        <w:ind w:left="-1"/>
        <w:jc w:val="both"/>
        <w:rPr>
          <w:sz w:val="32"/>
          <w:szCs w:val="32"/>
          <w:lang w:bidi="ar-MA"/>
        </w:rPr>
      </w:pPr>
      <w:r>
        <w:rPr>
          <w:rFonts w:hint="cs"/>
          <w:sz w:val="32"/>
          <w:szCs w:val="32"/>
          <w:rtl/>
          <w:lang w:bidi="ar-MA"/>
        </w:rPr>
        <w:t xml:space="preserve">- </w:t>
      </w:r>
      <w:r>
        <w:rPr>
          <w:rFonts w:cs="Times New Roman" w:hint="cs"/>
          <w:sz w:val="32"/>
          <w:szCs w:val="32"/>
          <w:rtl/>
          <w:lang w:bidi="ar-MA"/>
        </w:rPr>
        <w:t>المحاسب العمومي المكلف أو من يمثله</w:t>
      </w:r>
      <w:r>
        <w:rPr>
          <w:rFonts w:hint="cs"/>
          <w:sz w:val="32"/>
          <w:szCs w:val="32"/>
          <w:rtl/>
          <w:lang w:bidi="ar-MA"/>
        </w:rPr>
        <w:t>.</w:t>
      </w:r>
    </w:p>
    <w:p w:rsidR="00FB2601" w:rsidRDefault="00FB2601" w:rsidP="00FB2601">
      <w:pPr>
        <w:bidi/>
        <w:ind w:left="-1"/>
        <w:jc w:val="both"/>
        <w:rPr>
          <w:sz w:val="32"/>
          <w:szCs w:val="32"/>
          <w:lang w:bidi="ar-MA"/>
        </w:rPr>
      </w:pPr>
      <w:r>
        <w:rPr>
          <w:rFonts w:cs="Times New Roman" w:hint="cs"/>
          <w:sz w:val="32"/>
          <w:szCs w:val="32"/>
          <w:rtl/>
          <w:lang w:bidi="ar-MA"/>
        </w:rPr>
        <w:t>ويمكن للآمر بالصرف دعوة أي شخص آخر خبيرا كان أو تقنيا للمشاركة بصفة استشارية في أشغال اللجنة المشار إليها أعلاه</w:t>
      </w:r>
      <w:r>
        <w:rPr>
          <w:rFonts w:hint="cs"/>
          <w:sz w:val="32"/>
          <w:szCs w:val="32"/>
          <w:rtl/>
          <w:lang w:bidi="ar-MA"/>
        </w:rPr>
        <w:t>.</w:t>
      </w:r>
    </w:p>
    <w:p w:rsidR="00FB2601" w:rsidRDefault="00FB2601" w:rsidP="00FB2601">
      <w:pPr>
        <w:bidi/>
        <w:ind w:left="-1"/>
        <w:jc w:val="both"/>
        <w:rPr>
          <w:b/>
          <w:bCs/>
          <w:sz w:val="32"/>
          <w:szCs w:val="32"/>
          <w:u w:val="single"/>
          <w:rtl/>
          <w:lang w:bidi="ar-MA"/>
        </w:rPr>
      </w:pPr>
      <w:r>
        <w:rPr>
          <w:rFonts w:cs="Times New Roman" w:hint="cs"/>
          <w:b/>
          <w:bCs/>
          <w:sz w:val="32"/>
          <w:szCs w:val="32"/>
          <w:u w:val="single"/>
          <w:rtl/>
          <w:lang w:bidi="ar-MA"/>
        </w:rPr>
        <w:lastRenderedPageBreak/>
        <w:t>الفصل السادس</w:t>
      </w:r>
      <w:r>
        <w:rPr>
          <w:rFonts w:hint="cs"/>
          <w:b/>
          <w:bCs/>
          <w:sz w:val="32"/>
          <w:szCs w:val="32"/>
          <w:u w:val="single"/>
          <w:rtl/>
          <w:lang w:bidi="ar-MA"/>
        </w:rPr>
        <w:t>:</w:t>
      </w:r>
    </w:p>
    <w:p w:rsidR="00FB2601" w:rsidRDefault="00FB2601" w:rsidP="00FB2601">
      <w:pPr>
        <w:bidi/>
        <w:ind w:left="-1"/>
        <w:jc w:val="both"/>
        <w:rPr>
          <w:sz w:val="32"/>
          <w:szCs w:val="32"/>
          <w:rtl/>
          <w:lang w:bidi="ar-MA"/>
        </w:rPr>
      </w:pPr>
      <w:r>
        <w:rPr>
          <w:rFonts w:cs="Times New Roman" w:hint="cs"/>
          <w:sz w:val="32"/>
          <w:szCs w:val="32"/>
          <w:rtl/>
          <w:lang w:bidi="ar-MA"/>
        </w:rPr>
        <w:t xml:space="preserve"> إن الحـد الأدنـى الذي سيكـون نقطـة انطلاق طلـب العـروض هـو المعـــــــدل السنوي لمدخول الثلاث سنوات السابقة لمرفـق المجـزرة وفـي حالـة تعـذر ذلك تبقـى الصلاحيـة للجنة مع إعطاء تبريرات كافية حول ذلك وتضمينها بالمحضر</w:t>
      </w:r>
      <w:r>
        <w:rPr>
          <w:rFonts w:hint="cs"/>
          <w:sz w:val="32"/>
          <w:szCs w:val="32"/>
          <w:rtl/>
          <w:lang w:bidi="ar-MA"/>
        </w:rPr>
        <w:t>.</w:t>
      </w:r>
    </w:p>
    <w:p w:rsidR="00FB2601" w:rsidRDefault="00FB2601" w:rsidP="00FB2601">
      <w:pPr>
        <w:bidi/>
        <w:ind w:left="-1"/>
        <w:jc w:val="both"/>
        <w:rPr>
          <w:b/>
          <w:bCs/>
          <w:sz w:val="32"/>
          <w:szCs w:val="32"/>
          <w:u w:val="single"/>
          <w:rtl/>
          <w:lang w:bidi="ar-MA"/>
        </w:rPr>
      </w:pPr>
      <w:r>
        <w:rPr>
          <w:rFonts w:cs="Times New Roman" w:hint="cs"/>
          <w:b/>
          <w:bCs/>
          <w:sz w:val="32"/>
          <w:szCs w:val="32"/>
          <w:u w:val="single"/>
          <w:rtl/>
          <w:lang w:bidi="ar-MA"/>
        </w:rPr>
        <w:t>الفصل السابع</w:t>
      </w:r>
      <w:r>
        <w:rPr>
          <w:rFonts w:hint="cs"/>
          <w:b/>
          <w:bCs/>
          <w:sz w:val="32"/>
          <w:szCs w:val="32"/>
          <w:u w:val="single"/>
          <w:rtl/>
          <w:lang w:bidi="ar-MA"/>
        </w:rPr>
        <w:t xml:space="preserve">: </w:t>
      </w:r>
    </w:p>
    <w:p w:rsidR="00FB2601" w:rsidRDefault="00FB2601" w:rsidP="00FB2601">
      <w:pPr>
        <w:bidi/>
        <w:ind w:left="-1"/>
        <w:jc w:val="both"/>
        <w:rPr>
          <w:sz w:val="32"/>
          <w:szCs w:val="32"/>
          <w:rtl/>
          <w:lang w:bidi="ar-MA"/>
        </w:rPr>
      </w:pPr>
      <w:r>
        <w:rPr>
          <w:rFonts w:cs="Times New Roman" w:hint="cs"/>
          <w:sz w:val="32"/>
          <w:szCs w:val="32"/>
          <w:rtl/>
          <w:lang w:bidi="ar-MA"/>
        </w:rPr>
        <w:t>يبقى الاختيار للجنـة فـي إرساء العـرض على المتنافـس الذي تـرى أنــــه يتوفـر على الضمانات اللازمة لاستغلال المرفق</w:t>
      </w:r>
      <w:r>
        <w:rPr>
          <w:rFonts w:hint="cs"/>
          <w:sz w:val="32"/>
          <w:szCs w:val="32"/>
          <w:rtl/>
          <w:lang w:bidi="ar-MA"/>
        </w:rPr>
        <w:t>.</w:t>
      </w:r>
    </w:p>
    <w:p w:rsidR="00FB2601" w:rsidRDefault="00FB2601" w:rsidP="00FB2601">
      <w:pPr>
        <w:bidi/>
        <w:ind w:left="-1"/>
        <w:jc w:val="both"/>
        <w:rPr>
          <w:sz w:val="32"/>
          <w:szCs w:val="32"/>
          <w:rtl/>
          <w:lang w:bidi="ar-MA"/>
        </w:rPr>
      </w:pPr>
      <w:r>
        <w:rPr>
          <w:rFonts w:cs="Times New Roman" w:hint="cs"/>
          <w:sz w:val="32"/>
          <w:szCs w:val="32"/>
          <w:rtl/>
          <w:lang w:bidi="ar-MA"/>
        </w:rPr>
        <w:t>يجب على المتنافس أن يطلــــع على المرفق المزمــــع استغلاله ليتعرف عليه معرفة حقيقيـــــة قبل تحديده لثمن الاستغلال، ولا يجوز له المطالبة بأي تخفيض في الثمن بعدما يصبح العـرض المالي المقدم من طرفه مقبولا من لدن لجنة طلب العروض بدعوى عدم معرفة المرفق المستغل</w:t>
      </w:r>
      <w:r>
        <w:rPr>
          <w:rFonts w:hint="cs"/>
          <w:sz w:val="32"/>
          <w:szCs w:val="32"/>
          <w:rtl/>
          <w:lang w:bidi="ar-MA"/>
        </w:rPr>
        <w:t>.</w:t>
      </w:r>
    </w:p>
    <w:p w:rsidR="00FB2601" w:rsidRDefault="00FB2601" w:rsidP="00FB2601">
      <w:pPr>
        <w:bidi/>
        <w:ind w:left="-1"/>
        <w:jc w:val="both"/>
        <w:rPr>
          <w:b/>
          <w:bCs/>
          <w:sz w:val="32"/>
          <w:szCs w:val="32"/>
          <w:u w:val="single"/>
          <w:rtl/>
          <w:lang w:bidi="ar-MA"/>
        </w:rPr>
      </w:pPr>
      <w:r>
        <w:rPr>
          <w:rFonts w:cs="Times New Roman" w:hint="cs"/>
          <w:b/>
          <w:bCs/>
          <w:sz w:val="32"/>
          <w:szCs w:val="32"/>
          <w:u w:val="single"/>
          <w:rtl/>
          <w:lang w:bidi="ar-MA"/>
        </w:rPr>
        <w:t xml:space="preserve">الفصل الثامن </w:t>
      </w:r>
      <w:r>
        <w:rPr>
          <w:rFonts w:hint="cs"/>
          <w:b/>
          <w:bCs/>
          <w:sz w:val="32"/>
          <w:szCs w:val="32"/>
          <w:u w:val="single"/>
          <w:rtl/>
          <w:lang w:bidi="ar-MA"/>
        </w:rPr>
        <w:t xml:space="preserve">: </w:t>
      </w:r>
      <w:r>
        <w:rPr>
          <w:rFonts w:cs="Times New Roman" w:hint="cs"/>
          <w:b/>
          <w:bCs/>
          <w:sz w:val="32"/>
          <w:szCs w:val="32"/>
          <w:u w:val="single"/>
          <w:rtl/>
          <w:lang w:bidi="ar-MA"/>
        </w:rPr>
        <w:t>ضمانات الصفقة</w:t>
      </w:r>
    </w:p>
    <w:p w:rsidR="00FB2601" w:rsidRDefault="00FB2601" w:rsidP="00FB2601">
      <w:pPr>
        <w:pStyle w:val="Paragraphedeliste"/>
        <w:bidi/>
        <w:spacing w:before="120"/>
        <w:ind w:left="-1"/>
        <w:jc w:val="both"/>
        <w:rPr>
          <w:b/>
          <w:bCs/>
          <w:sz w:val="32"/>
          <w:szCs w:val="32"/>
          <w:u w:val="single"/>
          <w:rtl/>
          <w:lang w:bidi="ar-MA"/>
        </w:rPr>
      </w:pPr>
      <w:r>
        <w:rPr>
          <w:rFonts w:hint="cs"/>
          <w:b/>
          <w:bCs/>
          <w:sz w:val="32"/>
          <w:szCs w:val="32"/>
          <w:u w:val="single"/>
          <w:rtl/>
          <w:lang w:bidi="ar-MA"/>
        </w:rPr>
        <w:t xml:space="preserve">1- </w:t>
      </w:r>
      <w:r>
        <w:rPr>
          <w:rFonts w:cs="Times New Roman" w:hint="cs"/>
          <w:b/>
          <w:bCs/>
          <w:sz w:val="32"/>
          <w:szCs w:val="32"/>
          <w:u w:val="single"/>
          <w:rtl/>
          <w:lang w:bidi="ar-MA"/>
        </w:rPr>
        <w:t>الضمانة المؤقتة</w:t>
      </w:r>
    </w:p>
    <w:p w:rsidR="00FB2601" w:rsidRDefault="00FB2601" w:rsidP="00FB2601">
      <w:pPr>
        <w:bidi/>
        <w:ind w:left="-1"/>
        <w:jc w:val="both"/>
        <w:rPr>
          <w:sz w:val="32"/>
          <w:szCs w:val="32"/>
          <w:rtl/>
          <w:lang w:bidi="ar-MA"/>
        </w:rPr>
      </w:pPr>
      <w:r>
        <w:rPr>
          <w:rFonts w:cs="Times New Roman" w:hint="cs"/>
          <w:sz w:val="32"/>
          <w:szCs w:val="32"/>
          <w:rtl/>
          <w:lang w:bidi="ar-MA"/>
        </w:rPr>
        <w:t xml:space="preserve">يتعين على المشارك في طلب العروض إيداع ضمانة مالية مؤقتة لدى الخازن الإقليمي باسم رئيس جماعة الخميسات والمحددة في </w:t>
      </w:r>
      <w:r>
        <w:rPr>
          <w:rFonts w:hint="cs"/>
          <w:sz w:val="32"/>
          <w:szCs w:val="32"/>
          <w:rtl/>
          <w:lang w:bidi="ar-MA"/>
        </w:rPr>
        <w:t xml:space="preserve">200.000.00 </w:t>
      </w:r>
      <w:r>
        <w:rPr>
          <w:rFonts w:cs="Times New Roman" w:hint="cs"/>
          <w:sz w:val="32"/>
          <w:szCs w:val="32"/>
          <w:rtl/>
          <w:lang w:bidi="ar-MA"/>
        </w:rPr>
        <w:t>درهم وتصبح الضمانة المؤقتة كسبا للجماعة في الحالات التالية</w:t>
      </w:r>
      <w:r>
        <w:rPr>
          <w:rFonts w:hint="cs"/>
          <w:sz w:val="32"/>
          <w:szCs w:val="32"/>
          <w:rtl/>
          <w:lang w:bidi="ar-MA"/>
        </w:rPr>
        <w:t>:</w:t>
      </w:r>
    </w:p>
    <w:p w:rsidR="00FB2601" w:rsidRDefault="00FB2601" w:rsidP="00FB2601">
      <w:pPr>
        <w:bidi/>
        <w:ind w:left="-1"/>
        <w:jc w:val="both"/>
        <w:rPr>
          <w:sz w:val="32"/>
          <w:szCs w:val="32"/>
          <w:rtl/>
          <w:lang w:bidi="ar-MA"/>
        </w:rPr>
      </w:pPr>
      <w:r>
        <w:rPr>
          <w:rFonts w:hint="cs"/>
          <w:sz w:val="32"/>
          <w:szCs w:val="32"/>
          <w:rtl/>
          <w:lang w:bidi="ar-MA"/>
        </w:rPr>
        <w:t xml:space="preserve">- </w:t>
      </w:r>
      <w:r>
        <w:rPr>
          <w:rFonts w:cs="Times New Roman" w:hint="cs"/>
          <w:sz w:val="32"/>
          <w:szCs w:val="32"/>
          <w:rtl/>
          <w:lang w:bidi="ar-MA"/>
        </w:rPr>
        <w:t xml:space="preserve">إذا سحب المتعهد عرضه داخل الآجال المحدد في المادتين </w:t>
      </w:r>
      <w:r>
        <w:rPr>
          <w:rFonts w:hint="cs"/>
          <w:sz w:val="32"/>
          <w:szCs w:val="32"/>
          <w:rtl/>
          <w:lang w:bidi="ar-MA"/>
        </w:rPr>
        <w:t xml:space="preserve">33 </w:t>
      </w:r>
      <w:r>
        <w:rPr>
          <w:rFonts w:cs="Times New Roman" w:hint="cs"/>
          <w:sz w:val="32"/>
          <w:szCs w:val="32"/>
          <w:rtl/>
          <w:lang w:bidi="ar-MA"/>
        </w:rPr>
        <w:t xml:space="preserve">و </w:t>
      </w:r>
      <w:r>
        <w:rPr>
          <w:rFonts w:hint="cs"/>
          <w:sz w:val="32"/>
          <w:szCs w:val="32"/>
          <w:rtl/>
          <w:lang w:bidi="ar-MA"/>
        </w:rPr>
        <w:t xml:space="preserve">153 </w:t>
      </w:r>
      <w:r>
        <w:rPr>
          <w:rFonts w:cs="Times New Roman" w:hint="cs"/>
          <w:sz w:val="32"/>
          <w:szCs w:val="32"/>
          <w:rtl/>
          <w:lang w:bidi="ar-MA"/>
        </w:rPr>
        <w:t xml:space="preserve">من المرسوم رقم </w:t>
      </w:r>
      <w:r>
        <w:rPr>
          <w:rFonts w:hint="cs"/>
          <w:sz w:val="32"/>
          <w:szCs w:val="32"/>
          <w:rtl/>
          <w:lang w:bidi="ar-MA"/>
        </w:rPr>
        <w:t xml:space="preserve">2.12.349 </w:t>
      </w:r>
      <w:r>
        <w:rPr>
          <w:rFonts w:cs="Times New Roman" w:hint="cs"/>
          <w:sz w:val="32"/>
          <w:szCs w:val="32"/>
          <w:rtl/>
          <w:lang w:bidi="ar-MA"/>
        </w:rPr>
        <w:t>المتعلق بالصفقات العمومية</w:t>
      </w:r>
      <w:r>
        <w:rPr>
          <w:rFonts w:hint="cs"/>
          <w:sz w:val="32"/>
          <w:szCs w:val="32"/>
          <w:rtl/>
          <w:lang w:bidi="ar-MA"/>
        </w:rPr>
        <w:t>.</w:t>
      </w:r>
    </w:p>
    <w:p w:rsidR="00FB2601" w:rsidRDefault="00FB2601" w:rsidP="00FB2601">
      <w:pPr>
        <w:bidi/>
        <w:ind w:left="-1"/>
        <w:jc w:val="both"/>
        <w:rPr>
          <w:sz w:val="32"/>
          <w:szCs w:val="32"/>
          <w:rtl/>
          <w:lang w:bidi="ar-MA"/>
        </w:rPr>
      </w:pPr>
      <w:r>
        <w:rPr>
          <w:rFonts w:hint="cs"/>
          <w:sz w:val="32"/>
          <w:szCs w:val="32"/>
          <w:rtl/>
          <w:lang w:bidi="ar-MA"/>
        </w:rPr>
        <w:t xml:space="preserve">- </w:t>
      </w:r>
      <w:r>
        <w:rPr>
          <w:rFonts w:cs="Times New Roman" w:hint="cs"/>
          <w:sz w:val="32"/>
          <w:szCs w:val="32"/>
          <w:rtl/>
          <w:lang w:bidi="ar-MA"/>
        </w:rPr>
        <w:t>إذا رفض نائل الصفقة تصحيح مبلغ عقد الالتزام</w:t>
      </w:r>
      <w:r>
        <w:rPr>
          <w:rFonts w:hint="cs"/>
          <w:sz w:val="32"/>
          <w:szCs w:val="32"/>
          <w:rtl/>
          <w:lang w:bidi="ar-MA"/>
        </w:rPr>
        <w:t>.</w:t>
      </w:r>
    </w:p>
    <w:p w:rsidR="00FB2601" w:rsidRDefault="00FB2601" w:rsidP="00FB2601">
      <w:pPr>
        <w:bidi/>
        <w:ind w:left="-1"/>
        <w:jc w:val="both"/>
        <w:rPr>
          <w:sz w:val="32"/>
          <w:szCs w:val="32"/>
          <w:rtl/>
          <w:lang w:bidi="ar-MA"/>
        </w:rPr>
      </w:pPr>
      <w:r>
        <w:rPr>
          <w:rFonts w:hint="cs"/>
          <w:sz w:val="32"/>
          <w:szCs w:val="32"/>
          <w:rtl/>
          <w:lang w:bidi="ar-MA"/>
        </w:rPr>
        <w:t xml:space="preserve">- </w:t>
      </w:r>
      <w:r>
        <w:rPr>
          <w:rFonts w:cs="Times New Roman" w:hint="cs"/>
          <w:sz w:val="32"/>
          <w:szCs w:val="32"/>
          <w:rtl/>
          <w:lang w:bidi="ar-MA"/>
        </w:rPr>
        <w:t>إذا رفض نائل الصفقة التوقيع على الصفقة</w:t>
      </w:r>
      <w:r>
        <w:rPr>
          <w:rFonts w:hint="cs"/>
          <w:sz w:val="32"/>
          <w:szCs w:val="32"/>
          <w:rtl/>
          <w:lang w:bidi="ar-MA"/>
        </w:rPr>
        <w:t>.</w:t>
      </w:r>
    </w:p>
    <w:p w:rsidR="00FB2601" w:rsidRDefault="00FB2601" w:rsidP="00FB2601">
      <w:pPr>
        <w:bidi/>
        <w:ind w:left="-1"/>
        <w:jc w:val="both"/>
        <w:rPr>
          <w:sz w:val="32"/>
          <w:szCs w:val="32"/>
          <w:rtl/>
          <w:lang w:bidi="ar-MA"/>
        </w:rPr>
      </w:pPr>
      <w:r>
        <w:rPr>
          <w:rFonts w:hint="cs"/>
          <w:sz w:val="32"/>
          <w:szCs w:val="32"/>
          <w:rtl/>
          <w:lang w:bidi="ar-MA"/>
        </w:rPr>
        <w:t xml:space="preserve">- </w:t>
      </w:r>
      <w:r w:rsidR="00B061CA">
        <w:rPr>
          <w:rFonts w:cs="Times New Roman" w:hint="cs"/>
          <w:sz w:val="32"/>
          <w:szCs w:val="32"/>
          <w:rtl/>
          <w:lang w:bidi="ar-MA"/>
        </w:rPr>
        <w:t xml:space="preserve">إذا تخلى على العرض بعد أن رسي </w:t>
      </w:r>
      <w:r>
        <w:rPr>
          <w:rFonts w:cs="Times New Roman" w:hint="cs"/>
          <w:sz w:val="32"/>
          <w:szCs w:val="32"/>
          <w:rtl/>
          <w:lang w:bidi="ar-MA"/>
        </w:rPr>
        <w:t>عليه</w:t>
      </w:r>
      <w:r>
        <w:rPr>
          <w:rFonts w:hint="cs"/>
          <w:sz w:val="32"/>
          <w:szCs w:val="32"/>
          <w:rtl/>
          <w:lang w:bidi="ar-MA"/>
        </w:rPr>
        <w:t>.</w:t>
      </w:r>
    </w:p>
    <w:p w:rsidR="00FB2601" w:rsidRDefault="00FB2601" w:rsidP="00FB2601">
      <w:pPr>
        <w:bidi/>
        <w:ind w:left="-1"/>
        <w:jc w:val="both"/>
        <w:rPr>
          <w:sz w:val="32"/>
          <w:szCs w:val="32"/>
          <w:rtl/>
          <w:lang w:bidi="ar-MA"/>
        </w:rPr>
      </w:pPr>
      <w:r>
        <w:rPr>
          <w:rFonts w:hint="cs"/>
          <w:sz w:val="32"/>
          <w:szCs w:val="32"/>
          <w:rtl/>
          <w:lang w:bidi="ar-MA"/>
        </w:rPr>
        <w:t xml:space="preserve">- </w:t>
      </w:r>
      <w:r>
        <w:rPr>
          <w:rFonts w:cs="Times New Roman" w:hint="cs"/>
          <w:sz w:val="32"/>
          <w:szCs w:val="32"/>
          <w:rtl/>
          <w:lang w:bidi="ar-MA"/>
        </w:rPr>
        <w:t>إذا خالف أحد بنود كناش التحملات</w:t>
      </w:r>
      <w:r>
        <w:rPr>
          <w:rFonts w:hint="cs"/>
          <w:sz w:val="32"/>
          <w:szCs w:val="32"/>
          <w:rtl/>
          <w:lang w:bidi="ar-MA"/>
        </w:rPr>
        <w:t>.</w:t>
      </w:r>
    </w:p>
    <w:p w:rsidR="00FB2601" w:rsidRPr="00022F9D" w:rsidRDefault="00FB2601" w:rsidP="00022F9D">
      <w:pPr>
        <w:bidi/>
        <w:ind w:left="-1"/>
        <w:jc w:val="center"/>
        <w:rPr>
          <w:sz w:val="18"/>
          <w:szCs w:val="18"/>
          <w:rtl/>
          <w:lang w:bidi="ar-MA"/>
        </w:rPr>
      </w:pPr>
    </w:p>
    <w:p w:rsidR="00FB2601" w:rsidRDefault="00FB2601" w:rsidP="00FB2601">
      <w:pPr>
        <w:bidi/>
        <w:ind w:left="-1"/>
        <w:jc w:val="both"/>
        <w:rPr>
          <w:b/>
          <w:bCs/>
          <w:sz w:val="32"/>
          <w:szCs w:val="32"/>
          <w:u w:val="single"/>
          <w:rtl/>
          <w:lang w:bidi="ar-MA"/>
        </w:rPr>
      </w:pPr>
      <w:r>
        <w:rPr>
          <w:rFonts w:hint="cs"/>
          <w:b/>
          <w:bCs/>
          <w:sz w:val="32"/>
          <w:szCs w:val="32"/>
          <w:u w:val="single"/>
          <w:rtl/>
          <w:lang w:bidi="ar-MA"/>
        </w:rPr>
        <w:t xml:space="preserve">2- </w:t>
      </w:r>
      <w:r>
        <w:rPr>
          <w:rFonts w:cs="Times New Roman" w:hint="cs"/>
          <w:b/>
          <w:bCs/>
          <w:sz w:val="32"/>
          <w:szCs w:val="32"/>
          <w:u w:val="single"/>
          <w:rtl/>
          <w:lang w:bidi="ar-MA"/>
        </w:rPr>
        <w:t xml:space="preserve">الضمانة النهائية </w:t>
      </w:r>
    </w:p>
    <w:p w:rsidR="00FB2601" w:rsidRDefault="00FB2601" w:rsidP="00FB2601">
      <w:pPr>
        <w:bidi/>
        <w:ind w:left="-1"/>
        <w:jc w:val="both"/>
        <w:rPr>
          <w:sz w:val="32"/>
          <w:szCs w:val="32"/>
          <w:rtl/>
          <w:lang w:bidi="ar-MA"/>
        </w:rPr>
      </w:pPr>
      <w:r>
        <w:rPr>
          <w:rFonts w:cs="Times New Roman" w:hint="cs"/>
          <w:sz w:val="32"/>
          <w:szCs w:val="32"/>
          <w:rtl/>
          <w:lang w:bidi="ar-MA"/>
        </w:rPr>
        <w:t xml:space="preserve">    يقوم نائل الصفقة بوضع ضمانة نهائية لدى الخازن الإقليمي لمدينة الخميسات داخل أجل عشرون يوما من تاريخ تبليغه المصادقة على الصفقة بنفس المبلغ المتضمن بالضمانة المؤقتة وترجع إليه هذه الأخيرة</w:t>
      </w:r>
      <w:r>
        <w:rPr>
          <w:rFonts w:hint="cs"/>
          <w:sz w:val="32"/>
          <w:szCs w:val="32"/>
          <w:rtl/>
          <w:lang w:bidi="ar-MA"/>
        </w:rPr>
        <w:t>.</w:t>
      </w:r>
    </w:p>
    <w:p w:rsidR="00022F9D" w:rsidRDefault="00FB2601" w:rsidP="00FB2601">
      <w:pPr>
        <w:bidi/>
        <w:ind w:left="-1"/>
        <w:jc w:val="both"/>
        <w:rPr>
          <w:sz w:val="32"/>
          <w:szCs w:val="32"/>
          <w:rtl/>
          <w:lang w:bidi="ar-MA"/>
        </w:rPr>
      </w:pPr>
      <w:r>
        <w:rPr>
          <w:rFonts w:cs="Times New Roman" w:hint="cs"/>
          <w:sz w:val="32"/>
          <w:szCs w:val="32"/>
          <w:rtl/>
          <w:lang w:bidi="ar-MA"/>
        </w:rPr>
        <w:t xml:space="preserve">    تصبح الضمانة النهائية بالنسبة لنائل الصفقة مرهونة لدى الخازن الإقليمي وتحت مسؤوليته ولا يتم إرجاعها إلى المستغل إلا بعد أدائه لقيمة الاستغلال بالكامل ونهاية مدة الاستغلال المنصوص عليها في كناش التحملات وكذا قرار الترخيص وتقديم طلب رفع اليد إلى السيد رئيس الجماعة، كما تتم مصادرة الضمانة في حالة إخلال المستغل بأحد الشروط المنصوص عليها في كناش التحملات أو بقرار الترخيص</w:t>
      </w:r>
      <w:r>
        <w:rPr>
          <w:rFonts w:hint="cs"/>
          <w:sz w:val="32"/>
          <w:szCs w:val="32"/>
          <w:rtl/>
          <w:lang w:bidi="ar-MA"/>
        </w:rPr>
        <w:t>.</w:t>
      </w:r>
      <w:r>
        <w:rPr>
          <w:sz w:val="32"/>
          <w:szCs w:val="32"/>
          <w:lang w:bidi="ar-MA"/>
        </w:rPr>
        <w:tab/>
        <w:t xml:space="preserve"> </w:t>
      </w:r>
    </w:p>
    <w:p w:rsidR="00FB2601" w:rsidRPr="00022F9D" w:rsidRDefault="00022F9D" w:rsidP="00022F9D">
      <w:pPr>
        <w:tabs>
          <w:tab w:val="right" w:pos="-1"/>
          <w:tab w:val="right" w:pos="1984"/>
        </w:tabs>
        <w:bidi/>
        <w:rPr>
          <w:rFonts w:asciiTheme="majorBidi" w:hAnsiTheme="majorBidi" w:cstheme="majorBidi"/>
          <w:b/>
          <w:bCs/>
          <w:sz w:val="32"/>
          <w:szCs w:val="32"/>
          <w:u w:val="single"/>
          <w:lang w:bidi="ar-MA"/>
        </w:rPr>
      </w:pPr>
      <w:r w:rsidRPr="00022F9D">
        <w:rPr>
          <w:rFonts w:asciiTheme="majorBidi" w:hAnsiTheme="majorBidi" w:cstheme="majorBidi"/>
          <w:b/>
          <w:bCs/>
          <w:sz w:val="32"/>
          <w:szCs w:val="32"/>
          <w:u w:val="single"/>
          <w:rtl/>
          <w:lang w:bidi="ar-MA"/>
        </w:rPr>
        <w:t>الفصل التاسع: كيفية الاداء</w:t>
      </w:r>
      <w:r>
        <w:rPr>
          <w:rFonts w:asciiTheme="majorBidi" w:hAnsiTheme="majorBidi" w:cstheme="majorBidi" w:hint="cs"/>
          <w:b/>
          <w:bCs/>
          <w:sz w:val="32"/>
          <w:szCs w:val="32"/>
          <w:u w:val="single"/>
          <w:rtl/>
          <w:lang w:bidi="ar-MA"/>
        </w:rPr>
        <w:t>:</w:t>
      </w:r>
      <w:r w:rsidR="00FB2601" w:rsidRPr="00022F9D">
        <w:rPr>
          <w:rFonts w:asciiTheme="majorBidi" w:hAnsiTheme="majorBidi" w:cstheme="majorBidi"/>
          <w:b/>
          <w:bCs/>
          <w:sz w:val="32"/>
          <w:szCs w:val="32"/>
          <w:u w:val="single"/>
          <w:lang w:bidi="ar-MA"/>
        </w:rPr>
        <w:t xml:space="preserve"> </w:t>
      </w:r>
    </w:p>
    <w:p w:rsidR="00FB2601" w:rsidRDefault="00FB2601" w:rsidP="00FB2601">
      <w:pPr>
        <w:bidi/>
        <w:ind w:left="-1"/>
        <w:jc w:val="both"/>
        <w:rPr>
          <w:sz w:val="32"/>
          <w:szCs w:val="32"/>
          <w:rtl/>
          <w:lang w:bidi="ar-MA"/>
        </w:rPr>
      </w:pPr>
      <w:r>
        <w:rPr>
          <w:rFonts w:cs="Times New Roman" w:hint="cs"/>
          <w:sz w:val="32"/>
          <w:szCs w:val="32"/>
          <w:rtl/>
          <w:lang w:bidi="ar-MA"/>
        </w:rPr>
        <w:t xml:space="preserve">يبقى للجماعة الحق في تحديد كيفية الأداء بقرار الترخيص على أن يتم الأداء في بداية المدة التي تحددها الجماعة ، كما تحتفظ الجماعة بحقها في مراجعة كيفية الأداء وطريقته كلما دعت الضرورة لذلك بموجب ملحق لقرار الترخيص وفي جميع الحالات يكون الأداء إما </w:t>
      </w:r>
      <w:r>
        <w:rPr>
          <w:rFonts w:hint="cs"/>
          <w:sz w:val="32"/>
          <w:szCs w:val="32"/>
          <w:rtl/>
          <w:lang w:bidi="ar-MA"/>
        </w:rPr>
        <w:t>:</w:t>
      </w:r>
    </w:p>
    <w:p w:rsidR="00FB2601" w:rsidRDefault="00FB2601" w:rsidP="00FB2601">
      <w:pPr>
        <w:bidi/>
        <w:ind w:left="-1"/>
        <w:jc w:val="both"/>
        <w:rPr>
          <w:sz w:val="32"/>
          <w:szCs w:val="32"/>
          <w:rtl/>
          <w:lang w:bidi="ar-MA"/>
        </w:rPr>
      </w:pPr>
      <w:r>
        <w:rPr>
          <w:rFonts w:hint="cs"/>
          <w:sz w:val="32"/>
          <w:szCs w:val="32"/>
          <w:rtl/>
          <w:lang w:bidi="ar-MA"/>
        </w:rPr>
        <w:t xml:space="preserve">- </w:t>
      </w:r>
      <w:r>
        <w:rPr>
          <w:rFonts w:cs="Times New Roman" w:hint="cs"/>
          <w:sz w:val="32"/>
          <w:szCs w:val="32"/>
          <w:rtl/>
          <w:lang w:bidi="ar-MA"/>
        </w:rPr>
        <w:t>شهري</w:t>
      </w:r>
    </w:p>
    <w:p w:rsidR="00FB2601" w:rsidRDefault="00FB2601" w:rsidP="00FB2601">
      <w:pPr>
        <w:bidi/>
        <w:ind w:left="-1"/>
        <w:jc w:val="both"/>
        <w:rPr>
          <w:sz w:val="32"/>
          <w:szCs w:val="32"/>
          <w:rtl/>
          <w:lang w:bidi="ar-MA"/>
        </w:rPr>
      </w:pPr>
      <w:r>
        <w:rPr>
          <w:rFonts w:hint="cs"/>
          <w:sz w:val="32"/>
          <w:szCs w:val="32"/>
          <w:rtl/>
          <w:lang w:bidi="ar-MA"/>
        </w:rPr>
        <w:lastRenderedPageBreak/>
        <w:t xml:space="preserve">- </w:t>
      </w:r>
      <w:r>
        <w:rPr>
          <w:rFonts w:cs="Times New Roman" w:hint="cs"/>
          <w:sz w:val="32"/>
          <w:szCs w:val="32"/>
          <w:rtl/>
          <w:lang w:bidi="ar-MA"/>
        </w:rPr>
        <w:t>ربع سنوي</w:t>
      </w:r>
    </w:p>
    <w:p w:rsidR="00FB2601" w:rsidRDefault="00FB2601" w:rsidP="00FB2601">
      <w:pPr>
        <w:bidi/>
        <w:ind w:left="-1"/>
        <w:jc w:val="both"/>
        <w:rPr>
          <w:sz w:val="32"/>
          <w:szCs w:val="32"/>
          <w:rtl/>
          <w:lang w:bidi="ar-MA"/>
        </w:rPr>
      </w:pPr>
      <w:r>
        <w:rPr>
          <w:rFonts w:hint="cs"/>
          <w:sz w:val="32"/>
          <w:szCs w:val="32"/>
          <w:rtl/>
          <w:lang w:bidi="ar-MA"/>
        </w:rPr>
        <w:t xml:space="preserve">- </w:t>
      </w:r>
      <w:r>
        <w:rPr>
          <w:rFonts w:cs="Times New Roman" w:hint="cs"/>
          <w:sz w:val="32"/>
          <w:szCs w:val="32"/>
          <w:rtl/>
          <w:lang w:bidi="ar-MA"/>
        </w:rPr>
        <w:t>نصف سنوي</w:t>
      </w:r>
    </w:p>
    <w:p w:rsidR="00FB2601" w:rsidRDefault="00FB2601" w:rsidP="00FB2601">
      <w:pPr>
        <w:bidi/>
        <w:ind w:left="-1"/>
        <w:jc w:val="both"/>
        <w:rPr>
          <w:sz w:val="32"/>
          <w:szCs w:val="32"/>
          <w:rtl/>
          <w:lang w:bidi="ar-MA"/>
        </w:rPr>
      </w:pPr>
      <w:r>
        <w:rPr>
          <w:rFonts w:hint="cs"/>
          <w:sz w:val="32"/>
          <w:szCs w:val="32"/>
          <w:rtl/>
          <w:lang w:bidi="ar-MA"/>
        </w:rPr>
        <w:t xml:space="preserve">- </w:t>
      </w:r>
      <w:r>
        <w:rPr>
          <w:rFonts w:cs="Times New Roman" w:hint="cs"/>
          <w:sz w:val="32"/>
          <w:szCs w:val="32"/>
          <w:rtl/>
          <w:lang w:bidi="ar-MA"/>
        </w:rPr>
        <w:t>مدة الاستغلال برمتها</w:t>
      </w:r>
      <w:r>
        <w:rPr>
          <w:rFonts w:hint="cs"/>
          <w:sz w:val="32"/>
          <w:szCs w:val="32"/>
          <w:rtl/>
          <w:lang w:bidi="ar-MA"/>
        </w:rPr>
        <w:t>.</w:t>
      </w:r>
    </w:p>
    <w:p w:rsidR="00FB2601" w:rsidRDefault="00FB2601" w:rsidP="00FB2601">
      <w:pPr>
        <w:bidi/>
        <w:ind w:left="-1"/>
        <w:jc w:val="both"/>
        <w:rPr>
          <w:b/>
          <w:bCs/>
          <w:sz w:val="32"/>
          <w:szCs w:val="32"/>
          <w:u w:val="single"/>
          <w:rtl/>
          <w:lang w:bidi="ar-MA"/>
        </w:rPr>
      </w:pPr>
      <w:r>
        <w:rPr>
          <w:rFonts w:cs="Times New Roman" w:hint="cs"/>
          <w:b/>
          <w:bCs/>
          <w:sz w:val="32"/>
          <w:szCs w:val="32"/>
          <w:u w:val="single"/>
          <w:rtl/>
          <w:lang w:bidi="ar-MA"/>
        </w:rPr>
        <w:t>الفصل العاشر</w:t>
      </w:r>
      <w:r>
        <w:rPr>
          <w:rFonts w:hint="cs"/>
          <w:b/>
          <w:bCs/>
          <w:sz w:val="32"/>
          <w:szCs w:val="32"/>
          <w:u w:val="single"/>
          <w:rtl/>
          <w:lang w:bidi="ar-MA"/>
        </w:rPr>
        <w:t>:</w:t>
      </w:r>
    </w:p>
    <w:p w:rsidR="00FB2601" w:rsidRDefault="00FB2601" w:rsidP="00FB2601">
      <w:pPr>
        <w:bidi/>
        <w:ind w:left="-1"/>
        <w:jc w:val="both"/>
        <w:rPr>
          <w:sz w:val="32"/>
          <w:szCs w:val="32"/>
          <w:rtl/>
          <w:lang w:bidi="ar-MA"/>
        </w:rPr>
      </w:pPr>
      <w:r>
        <w:rPr>
          <w:rFonts w:cs="Times New Roman" w:hint="cs"/>
          <w:sz w:val="32"/>
          <w:szCs w:val="32"/>
          <w:rtl/>
          <w:lang w:bidi="ar-MA"/>
        </w:rPr>
        <w:t xml:space="preserve">  يتعين على نائل الصفقة الإطلاع على المرفق مسبقا ومعرفة محتوياته ولا يحق له القيام بأي تغيير أو تعديل في المرفق المذكور ولا ينجز أشغالا بدون إذن مسبق أو رخصة كتابية مـن الجماعة</w:t>
      </w:r>
      <w:r>
        <w:rPr>
          <w:rFonts w:hint="cs"/>
          <w:sz w:val="32"/>
          <w:szCs w:val="32"/>
          <w:rtl/>
          <w:lang w:bidi="ar-MA"/>
        </w:rPr>
        <w:t>.</w:t>
      </w:r>
    </w:p>
    <w:p w:rsidR="00FB2601" w:rsidRDefault="00FB2601" w:rsidP="00FB2601">
      <w:pPr>
        <w:bidi/>
        <w:ind w:left="-1"/>
        <w:jc w:val="both"/>
        <w:rPr>
          <w:sz w:val="32"/>
          <w:szCs w:val="32"/>
          <w:rtl/>
          <w:lang w:bidi="ar-MA"/>
        </w:rPr>
      </w:pPr>
      <w:r>
        <w:rPr>
          <w:rFonts w:cs="Times New Roman" w:hint="cs"/>
          <w:b/>
          <w:bCs/>
          <w:sz w:val="32"/>
          <w:szCs w:val="32"/>
          <w:u w:val="single"/>
          <w:rtl/>
          <w:lang w:bidi="ar-MA"/>
        </w:rPr>
        <w:t>الفصل</w:t>
      </w:r>
      <w:r>
        <w:rPr>
          <w:rFonts w:hint="cs"/>
          <w:b/>
          <w:bCs/>
          <w:color w:val="C00000"/>
          <w:sz w:val="32"/>
          <w:szCs w:val="32"/>
          <w:u w:val="single"/>
          <w:rtl/>
          <w:lang w:bidi="ar-MA"/>
        </w:rPr>
        <w:t xml:space="preserve"> </w:t>
      </w:r>
      <w:r>
        <w:rPr>
          <w:rFonts w:cs="Times New Roman" w:hint="cs"/>
          <w:b/>
          <w:bCs/>
          <w:sz w:val="32"/>
          <w:szCs w:val="32"/>
          <w:u w:val="single"/>
          <w:rtl/>
          <w:lang w:bidi="ar-MA"/>
        </w:rPr>
        <w:t>الحادي عشر</w:t>
      </w:r>
      <w:r>
        <w:rPr>
          <w:rFonts w:hint="cs"/>
          <w:b/>
          <w:bCs/>
          <w:sz w:val="32"/>
          <w:szCs w:val="32"/>
          <w:u w:val="single"/>
          <w:rtl/>
          <w:lang w:bidi="ar-MA"/>
        </w:rPr>
        <w:t>:</w:t>
      </w:r>
      <w:r>
        <w:rPr>
          <w:rFonts w:hint="cs"/>
          <w:sz w:val="32"/>
          <w:szCs w:val="32"/>
          <w:rtl/>
          <w:lang w:bidi="ar-MA"/>
        </w:rPr>
        <w:t xml:space="preserve"> </w:t>
      </w:r>
    </w:p>
    <w:p w:rsidR="00FB2601" w:rsidRDefault="00FB2601" w:rsidP="00FB2601">
      <w:pPr>
        <w:bidi/>
        <w:ind w:left="-1"/>
        <w:jc w:val="both"/>
        <w:rPr>
          <w:sz w:val="32"/>
          <w:szCs w:val="32"/>
          <w:rtl/>
          <w:lang w:bidi="ar-MA"/>
        </w:rPr>
      </w:pPr>
      <w:r>
        <w:rPr>
          <w:rFonts w:cs="Times New Roman" w:hint="cs"/>
          <w:sz w:val="32"/>
          <w:szCs w:val="32"/>
          <w:rtl/>
          <w:lang w:bidi="ar-MA"/>
        </w:rPr>
        <w:t xml:space="preserve">    يجب على نائل الصفقة الحفاظ على المرفق وصيانته عند الضـــرورة، وله أن ينجز على نفقته الخاصة الإصلاحات الضرورية، وأن التغييرات والإصلاحات التــي ستدخل على الملك تبقى في نهاية مدة الاستغلال لفائدة الجماعة دون أي تعويض للمستغل كما يجب عليه أن لا يقوم بأي تغييرات دون إذن أو رخصة من الجماعة المعنية كما يمنع عليـــــه تفويت المرفق بواسطة بيع أو تبادل أو كراء للغير أو استعماله في وسائل أخرى غير المتفــق عليها</w:t>
      </w:r>
      <w:r>
        <w:rPr>
          <w:rFonts w:hint="cs"/>
          <w:sz w:val="32"/>
          <w:szCs w:val="32"/>
          <w:rtl/>
          <w:lang w:bidi="ar-MA"/>
        </w:rPr>
        <w:t>.</w:t>
      </w:r>
    </w:p>
    <w:p w:rsidR="00FB2601" w:rsidRDefault="00791FB7" w:rsidP="00FB2601">
      <w:pPr>
        <w:bidi/>
        <w:ind w:left="-1"/>
        <w:jc w:val="both"/>
        <w:rPr>
          <w:b/>
          <w:bCs/>
          <w:sz w:val="32"/>
          <w:szCs w:val="32"/>
          <w:u w:val="single"/>
          <w:rtl/>
          <w:lang w:bidi="ar-MA"/>
        </w:rPr>
      </w:pPr>
      <w:r>
        <w:rPr>
          <w:rFonts w:cs="Times New Roman" w:hint="cs"/>
          <w:b/>
          <w:bCs/>
          <w:color w:val="000000" w:themeColor="text1"/>
          <w:sz w:val="32"/>
          <w:szCs w:val="32"/>
          <w:u w:val="single"/>
          <w:rtl/>
          <w:lang w:bidi="ar-MA"/>
        </w:rPr>
        <w:t>ا</w:t>
      </w:r>
      <w:r w:rsidR="00FB2601">
        <w:rPr>
          <w:rFonts w:cs="Times New Roman" w:hint="cs"/>
          <w:b/>
          <w:bCs/>
          <w:sz w:val="32"/>
          <w:szCs w:val="32"/>
          <w:u w:val="single"/>
          <w:rtl/>
          <w:lang w:bidi="ar-MA"/>
        </w:rPr>
        <w:t>لفصل</w:t>
      </w:r>
      <w:r w:rsidR="00FB2601">
        <w:rPr>
          <w:rFonts w:hint="cs"/>
          <w:b/>
          <w:bCs/>
          <w:color w:val="C00000"/>
          <w:sz w:val="32"/>
          <w:szCs w:val="32"/>
          <w:u w:val="single"/>
          <w:rtl/>
          <w:lang w:bidi="ar-MA"/>
        </w:rPr>
        <w:t xml:space="preserve"> </w:t>
      </w:r>
      <w:r w:rsidR="00FB2601">
        <w:rPr>
          <w:rFonts w:cs="Times New Roman" w:hint="cs"/>
          <w:b/>
          <w:bCs/>
          <w:sz w:val="32"/>
          <w:szCs w:val="32"/>
          <w:u w:val="single"/>
          <w:rtl/>
          <w:lang w:bidi="ar-MA"/>
        </w:rPr>
        <w:t>الثاني عشر</w:t>
      </w:r>
      <w:r w:rsidR="00FB2601">
        <w:rPr>
          <w:rFonts w:hint="cs"/>
          <w:b/>
          <w:bCs/>
          <w:sz w:val="32"/>
          <w:szCs w:val="32"/>
          <w:u w:val="single"/>
          <w:rtl/>
          <w:lang w:bidi="ar-MA"/>
        </w:rPr>
        <w:t>:</w:t>
      </w:r>
    </w:p>
    <w:p w:rsidR="00FB2601" w:rsidRDefault="00FB2601" w:rsidP="00FB2601">
      <w:pPr>
        <w:bidi/>
        <w:ind w:left="-1"/>
        <w:jc w:val="both"/>
        <w:rPr>
          <w:sz w:val="32"/>
          <w:szCs w:val="32"/>
          <w:rtl/>
          <w:lang w:bidi="ar-MA"/>
        </w:rPr>
      </w:pPr>
      <w:r>
        <w:rPr>
          <w:rFonts w:cs="Times New Roman" w:hint="cs"/>
          <w:sz w:val="32"/>
          <w:szCs w:val="32"/>
          <w:rtl/>
          <w:lang w:bidi="ar-MA"/>
        </w:rPr>
        <w:t>إذا تمت مراجعة القرار الجبائي المستمر المحدد للضرائب أو الحقوق والواجبات المستحقــــة لفائدة الجماعة خلال المدة التي أجريت فيها عملية الاستغلال فإنه لا يحق للمستغل الزيادة فــــي الأثمان إلا بعد انصرامها</w:t>
      </w:r>
      <w:r>
        <w:rPr>
          <w:rFonts w:hint="cs"/>
          <w:sz w:val="32"/>
          <w:szCs w:val="32"/>
          <w:rtl/>
          <w:lang w:bidi="ar-MA"/>
        </w:rPr>
        <w:t>.</w:t>
      </w:r>
    </w:p>
    <w:p w:rsidR="00FB2601" w:rsidRDefault="00FB2601" w:rsidP="00FB2601">
      <w:pPr>
        <w:bidi/>
        <w:ind w:left="-1"/>
        <w:jc w:val="both"/>
        <w:rPr>
          <w:b/>
          <w:bCs/>
          <w:sz w:val="32"/>
          <w:szCs w:val="32"/>
          <w:u w:val="single"/>
          <w:rtl/>
          <w:lang w:bidi="ar-MA"/>
        </w:rPr>
      </w:pPr>
      <w:r>
        <w:rPr>
          <w:rFonts w:cs="Times New Roman" w:hint="cs"/>
          <w:b/>
          <w:bCs/>
          <w:sz w:val="32"/>
          <w:szCs w:val="32"/>
          <w:u w:val="single"/>
          <w:rtl/>
          <w:lang w:bidi="ar-MA"/>
        </w:rPr>
        <w:t>الفصل الثالث عشر</w:t>
      </w:r>
      <w:r>
        <w:rPr>
          <w:rFonts w:hint="cs"/>
          <w:b/>
          <w:bCs/>
          <w:sz w:val="32"/>
          <w:szCs w:val="32"/>
          <w:u w:val="single"/>
          <w:rtl/>
          <w:lang w:bidi="ar-MA"/>
        </w:rPr>
        <w:t>:</w:t>
      </w:r>
    </w:p>
    <w:p w:rsidR="00FB2601" w:rsidRDefault="00FB2601" w:rsidP="00FB2601">
      <w:pPr>
        <w:bidi/>
        <w:ind w:left="-1"/>
        <w:jc w:val="both"/>
        <w:rPr>
          <w:sz w:val="32"/>
          <w:szCs w:val="32"/>
          <w:rtl/>
          <w:lang w:bidi="ar-MA"/>
        </w:rPr>
      </w:pPr>
      <w:r>
        <w:rPr>
          <w:rFonts w:cs="Times New Roman" w:hint="cs"/>
          <w:sz w:val="32"/>
          <w:szCs w:val="32"/>
          <w:rtl/>
          <w:lang w:bidi="ar-MA"/>
        </w:rPr>
        <w:t xml:space="preserve"> لا يحق للمستفيد من عملية الاستغلال المطالبة بالتخفيض مــــــن واجب الاستغلال لأي سبب من الأسباب</w:t>
      </w:r>
      <w:r>
        <w:rPr>
          <w:rFonts w:hint="cs"/>
          <w:sz w:val="32"/>
          <w:szCs w:val="32"/>
          <w:rtl/>
          <w:lang w:bidi="ar-MA"/>
        </w:rPr>
        <w:t>.</w:t>
      </w:r>
    </w:p>
    <w:p w:rsidR="00FB2601" w:rsidRDefault="00FB2601" w:rsidP="00FB2601">
      <w:pPr>
        <w:bidi/>
        <w:ind w:left="-1"/>
        <w:jc w:val="both"/>
        <w:rPr>
          <w:b/>
          <w:bCs/>
          <w:sz w:val="32"/>
          <w:szCs w:val="32"/>
          <w:u w:val="single"/>
          <w:rtl/>
          <w:lang w:bidi="ar-MA"/>
        </w:rPr>
      </w:pPr>
      <w:r>
        <w:rPr>
          <w:rFonts w:cs="Times New Roman" w:hint="cs"/>
          <w:b/>
          <w:bCs/>
          <w:sz w:val="32"/>
          <w:szCs w:val="32"/>
          <w:u w:val="single"/>
          <w:rtl/>
          <w:lang w:bidi="ar-MA"/>
        </w:rPr>
        <w:t>الفصل</w:t>
      </w:r>
      <w:r>
        <w:rPr>
          <w:rFonts w:hint="cs"/>
          <w:b/>
          <w:bCs/>
          <w:color w:val="C00000"/>
          <w:sz w:val="32"/>
          <w:szCs w:val="32"/>
          <w:u w:val="single"/>
          <w:rtl/>
          <w:lang w:bidi="ar-MA"/>
        </w:rPr>
        <w:t xml:space="preserve"> </w:t>
      </w:r>
      <w:r>
        <w:rPr>
          <w:rFonts w:cs="Times New Roman" w:hint="cs"/>
          <w:b/>
          <w:bCs/>
          <w:sz w:val="32"/>
          <w:szCs w:val="32"/>
          <w:u w:val="single"/>
          <w:rtl/>
          <w:lang w:bidi="ar-MA"/>
        </w:rPr>
        <w:t>الرابع</w:t>
      </w:r>
      <w:r>
        <w:rPr>
          <w:rFonts w:hint="cs"/>
          <w:b/>
          <w:bCs/>
          <w:color w:val="C00000"/>
          <w:sz w:val="32"/>
          <w:szCs w:val="32"/>
          <w:u w:val="single"/>
          <w:rtl/>
          <w:lang w:bidi="ar-MA"/>
        </w:rPr>
        <w:t xml:space="preserve"> </w:t>
      </w:r>
      <w:r>
        <w:rPr>
          <w:rFonts w:cs="Times New Roman" w:hint="cs"/>
          <w:b/>
          <w:bCs/>
          <w:sz w:val="32"/>
          <w:szCs w:val="32"/>
          <w:u w:val="single"/>
          <w:rtl/>
          <w:lang w:bidi="ar-MA"/>
        </w:rPr>
        <w:t>عشر</w:t>
      </w:r>
      <w:r>
        <w:rPr>
          <w:rFonts w:hint="cs"/>
          <w:b/>
          <w:bCs/>
          <w:sz w:val="32"/>
          <w:szCs w:val="32"/>
          <w:u w:val="single"/>
          <w:rtl/>
          <w:lang w:bidi="ar-MA"/>
        </w:rPr>
        <w:t>:</w:t>
      </w:r>
    </w:p>
    <w:p w:rsidR="00FB2601" w:rsidRDefault="00FB2601" w:rsidP="00D22344">
      <w:pPr>
        <w:bidi/>
        <w:jc w:val="both"/>
        <w:rPr>
          <w:sz w:val="32"/>
          <w:szCs w:val="32"/>
          <w:rtl/>
          <w:lang w:bidi="ar-MA"/>
        </w:rPr>
      </w:pPr>
      <w:r>
        <w:rPr>
          <w:rFonts w:cs="Times New Roman" w:hint="cs"/>
          <w:sz w:val="32"/>
          <w:szCs w:val="32"/>
          <w:rtl/>
          <w:lang w:bidi="ar-MA"/>
        </w:rPr>
        <w:t xml:space="preserve"> يجب على نائل الصفقة أن يتقيد بمقتضيات القرارات التنظيمية الخاصة بالوقاية الصحيــــة والمحافظة على الصحة العمومية، والتطهير الاعتياد</w:t>
      </w:r>
      <w:r>
        <w:rPr>
          <w:rFonts w:cs="Times New Roman" w:hint="eastAsia"/>
          <w:sz w:val="32"/>
          <w:szCs w:val="32"/>
          <w:rtl/>
          <w:lang w:bidi="ar-MA"/>
        </w:rPr>
        <w:t>ي</w:t>
      </w:r>
      <w:r>
        <w:rPr>
          <w:rFonts w:cs="Times New Roman" w:hint="cs"/>
          <w:sz w:val="32"/>
          <w:szCs w:val="32"/>
          <w:rtl/>
          <w:lang w:bidi="ar-MA"/>
        </w:rPr>
        <w:t xml:space="preserve"> للمرفق والأماكن التابعة له يوميا، مع ضرورة التزامه بجمع النفايات في المكان المخصص لها من طرف مصالــــح  الجماعة، وفــي حالة تقاعسه عن ذلك يوجه إليه إشعار في الموضوع وبعد تخلفه تفرض عليه غرامة قــدرها ألف درهم </w:t>
      </w:r>
      <w:r>
        <w:rPr>
          <w:rFonts w:hint="cs"/>
          <w:sz w:val="32"/>
          <w:szCs w:val="32"/>
          <w:rtl/>
          <w:lang w:bidi="ar-MA"/>
        </w:rPr>
        <w:t xml:space="preserve">( 5000,00 </w:t>
      </w:r>
      <w:r>
        <w:rPr>
          <w:rFonts w:cs="Times New Roman" w:hint="cs"/>
          <w:sz w:val="32"/>
          <w:szCs w:val="32"/>
          <w:rtl/>
          <w:lang w:bidi="ar-MA"/>
        </w:rPr>
        <w:t>درهم</w:t>
      </w:r>
      <w:r>
        <w:rPr>
          <w:rFonts w:hint="cs"/>
          <w:sz w:val="32"/>
          <w:szCs w:val="32"/>
          <w:rtl/>
          <w:lang w:bidi="ar-MA"/>
        </w:rPr>
        <w:t xml:space="preserve">) </w:t>
      </w:r>
      <w:r>
        <w:rPr>
          <w:rFonts w:cs="Times New Roman" w:hint="cs"/>
          <w:sz w:val="32"/>
          <w:szCs w:val="32"/>
          <w:rtl/>
          <w:lang w:bidi="ar-MA"/>
        </w:rPr>
        <w:t>عن كل مخالفة بناء على محضر معاينة تنجزه لجنة مكونة من</w:t>
      </w:r>
      <w:r w:rsidR="00D22344">
        <w:rPr>
          <w:rFonts w:cs="Times New Roman" w:hint="cs"/>
          <w:sz w:val="32"/>
          <w:szCs w:val="32"/>
          <w:rtl/>
          <w:lang w:bidi="ar-MA"/>
        </w:rPr>
        <w:t>:</w:t>
      </w:r>
      <w:r>
        <w:rPr>
          <w:rFonts w:cs="Times New Roman" w:hint="cs"/>
          <w:sz w:val="32"/>
          <w:szCs w:val="32"/>
          <w:rtl/>
          <w:lang w:bidi="ar-MA"/>
        </w:rPr>
        <w:t xml:space="preserve"> </w:t>
      </w:r>
    </w:p>
    <w:p w:rsidR="00FB2601" w:rsidRDefault="00FB2601" w:rsidP="00FB2601">
      <w:pPr>
        <w:bidi/>
        <w:ind w:left="-1"/>
        <w:jc w:val="both"/>
        <w:rPr>
          <w:sz w:val="32"/>
          <w:szCs w:val="32"/>
          <w:rtl/>
          <w:lang w:bidi="ar-MA"/>
        </w:rPr>
      </w:pPr>
      <w:r>
        <w:rPr>
          <w:rFonts w:hint="cs"/>
          <w:sz w:val="32"/>
          <w:szCs w:val="32"/>
          <w:rtl/>
          <w:lang w:bidi="ar-MA"/>
        </w:rPr>
        <w:t xml:space="preserve">- </w:t>
      </w:r>
      <w:r>
        <w:rPr>
          <w:rFonts w:cs="Times New Roman" w:hint="cs"/>
          <w:sz w:val="32"/>
          <w:szCs w:val="32"/>
          <w:rtl/>
          <w:lang w:bidi="ar-MA"/>
        </w:rPr>
        <w:t>ممثل عن رئيس المجلس الجماعي</w:t>
      </w:r>
    </w:p>
    <w:p w:rsidR="00FB2601" w:rsidRDefault="00FB2601" w:rsidP="00FB2601">
      <w:pPr>
        <w:bidi/>
        <w:ind w:left="-1"/>
        <w:jc w:val="both"/>
        <w:rPr>
          <w:sz w:val="32"/>
          <w:szCs w:val="32"/>
          <w:rtl/>
          <w:lang w:bidi="ar-MA"/>
        </w:rPr>
      </w:pPr>
      <w:r>
        <w:rPr>
          <w:rFonts w:hint="cs"/>
          <w:sz w:val="32"/>
          <w:szCs w:val="32"/>
          <w:rtl/>
          <w:lang w:bidi="ar-MA"/>
        </w:rPr>
        <w:t xml:space="preserve">- </w:t>
      </w:r>
      <w:r>
        <w:rPr>
          <w:rFonts w:cs="Times New Roman" w:hint="cs"/>
          <w:sz w:val="32"/>
          <w:szCs w:val="32"/>
          <w:rtl/>
          <w:lang w:bidi="ar-MA"/>
        </w:rPr>
        <w:t>ممثل عن السلطة المحلية</w:t>
      </w:r>
    </w:p>
    <w:p w:rsidR="00FB2601" w:rsidRDefault="00FB2601" w:rsidP="00FB2601">
      <w:pPr>
        <w:bidi/>
        <w:ind w:left="-1"/>
        <w:jc w:val="both"/>
        <w:rPr>
          <w:sz w:val="32"/>
          <w:szCs w:val="32"/>
          <w:rtl/>
          <w:lang w:bidi="ar-MA"/>
        </w:rPr>
      </w:pPr>
      <w:r>
        <w:rPr>
          <w:rFonts w:hint="cs"/>
          <w:sz w:val="32"/>
          <w:szCs w:val="32"/>
          <w:rtl/>
          <w:lang w:bidi="ar-MA"/>
        </w:rPr>
        <w:t xml:space="preserve">- </w:t>
      </w:r>
      <w:r>
        <w:rPr>
          <w:rFonts w:cs="Times New Roman" w:hint="cs"/>
          <w:sz w:val="32"/>
          <w:szCs w:val="32"/>
          <w:rtl/>
          <w:lang w:bidi="ar-MA"/>
        </w:rPr>
        <w:t xml:space="preserve">ممثل عن مصلحة الشؤون </w:t>
      </w:r>
      <w:r w:rsidR="003D7155">
        <w:rPr>
          <w:rFonts w:cs="Times New Roman" w:hint="cs"/>
          <w:sz w:val="32"/>
          <w:szCs w:val="32"/>
          <w:rtl/>
          <w:lang w:bidi="ar-MA"/>
        </w:rPr>
        <w:t>الإدارية</w:t>
      </w:r>
      <w:r>
        <w:rPr>
          <w:rFonts w:cs="Times New Roman" w:hint="cs"/>
          <w:sz w:val="32"/>
          <w:szCs w:val="32"/>
          <w:rtl/>
          <w:lang w:bidi="ar-MA"/>
        </w:rPr>
        <w:t xml:space="preserve"> والقانونية</w:t>
      </w:r>
    </w:p>
    <w:p w:rsidR="00FB2601" w:rsidRDefault="00FB2601" w:rsidP="00FB2601">
      <w:pPr>
        <w:bidi/>
        <w:ind w:left="-1"/>
        <w:jc w:val="both"/>
        <w:rPr>
          <w:sz w:val="32"/>
          <w:szCs w:val="32"/>
          <w:rtl/>
          <w:lang w:bidi="ar-MA"/>
        </w:rPr>
      </w:pPr>
      <w:r>
        <w:rPr>
          <w:rFonts w:hint="cs"/>
          <w:sz w:val="32"/>
          <w:szCs w:val="32"/>
          <w:rtl/>
          <w:lang w:bidi="ar-MA"/>
        </w:rPr>
        <w:t xml:space="preserve">- </w:t>
      </w:r>
      <w:r>
        <w:rPr>
          <w:rFonts w:cs="Times New Roman" w:hint="cs"/>
          <w:sz w:val="32"/>
          <w:szCs w:val="32"/>
          <w:rtl/>
          <w:lang w:bidi="ar-MA"/>
        </w:rPr>
        <w:t>ممثل عن مكتب الوقاية وحفظ الصحة</w:t>
      </w:r>
    </w:p>
    <w:p w:rsidR="00FB2601" w:rsidRDefault="00FB2601" w:rsidP="00FB2601">
      <w:pPr>
        <w:bidi/>
        <w:ind w:left="-1"/>
        <w:jc w:val="both"/>
        <w:rPr>
          <w:sz w:val="32"/>
          <w:szCs w:val="32"/>
          <w:rtl/>
          <w:lang w:bidi="ar-MA"/>
        </w:rPr>
      </w:pPr>
      <w:r>
        <w:rPr>
          <w:rFonts w:hint="cs"/>
          <w:sz w:val="32"/>
          <w:szCs w:val="32"/>
          <w:rtl/>
          <w:lang w:bidi="ar-MA"/>
        </w:rPr>
        <w:t xml:space="preserve">- </w:t>
      </w:r>
      <w:r>
        <w:rPr>
          <w:rFonts w:cs="Times New Roman" w:hint="cs"/>
          <w:sz w:val="32"/>
          <w:szCs w:val="32"/>
          <w:rtl/>
          <w:lang w:bidi="ar-MA"/>
        </w:rPr>
        <w:t>ممثل عن مكتب البيئة والمناطق الخضراء</w:t>
      </w:r>
    </w:p>
    <w:p w:rsidR="00FB2601" w:rsidRDefault="00FB2601" w:rsidP="00FB2601">
      <w:pPr>
        <w:bidi/>
        <w:ind w:left="-1"/>
        <w:jc w:val="both"/>
        <w:rPr>
          <w:sz w:val="32"/>
          <w:szCs w:val="32"/>
          <w:lang w:bidi="ar-MA"/>
        </w:rPr>
      </w:pPr>
      <w:r>
        <w:rPr>
          <w:rFonts w:cs="Times New Roman" w:hint="cs"/>
          <w:sz w:val="32"/>
          <w:szCs w:val="32"/>
          <w:rtl/>
          <w:lang w:bidi="ar-MA"/>
        </w:rPr>
        <w:t xml:space="preserve"> وتؤدى الغرامة لدى وكالة المداخيل بالجماعة</w:t>
      </w:r>
      <w:r>
        <w:rPr>
          <w:rFonts w:hint="cs"/>
          <w:color w:val="C00000"/>
          <w:sz w:val="32"/>
          <w:szCs w:val="32"/>
          <w:rtl/>
          <w:lang w:bidi="ar-MA"/>
        </w:rPr>
        <w:t xml:space="preserve"> </w:t>
      </w:r>
      <w:r>
        <w:rPr>
          <w:rFonts w:cs="Times New Roman" w:hint="cs"/>
          <w:sz w:val="32"/>
          <w:szCs w:val="32"/>
          <w:rtl/>
          <w:lang w:bidi="ar-MA"/>
        </w:rPr>
        <w:t xml:space="preserve">كما وفي حالة رفضه ذلك يمكــــن للجماعة خصم المبلغ المذكور من الضمانة  النهائية المشار إليها في الفصل الثامن أعلاه </w:t>
      </w:r>
      <w:r>
        <w:rPr>
          <w:rFonts w:hint="cs"/>
          <w:sz w:val="32"/>
          <w:szCs w:val="32"/>
          <w:rtl/>
          <w:lang w:bidi="ar-MA"/>
        </w:rPr>
        <w:t>.</w:t>
      </w:r>
    </w:p>
    <w:p w:rsidR="00FB2601" w:rsidRPr="000251B3" w:rsidRDefault="00FB2601" w:rsidP="000251B3">
      <w:pPr>
        <w:bidi/>
        <w:ind w:left="-1"/>
        <w:jc w:val="both"/>
        <w:rPr>
          <w:rFonts w:cs="Tahoma"/>
          <w:b/>
          <w:bCs/>
          <w:sz w:val="32"/>
          <w:szCs w:val="32"/>
          <w:u w:val="single"/>
          <w:lang w:bidi="ar-MA"/>
        </w:rPr>
      </w:pPr>
      <w:r>
        <w:rPr>
          <w:rFonts w:cs="Times New Roman" w:hint="cs"/>
          <w:b/>
          <w:bCs/>
          <w:sz w:val="32"/>
          <w:szCs w:val="32"/>
          <w:u w:val="single"/>
          <w:rtl/>
          <w:lang w:bidi="ar-MA"/>
        </w:rPr>
        <w:t>الفصل</w:t>
      </w:r>
      <w:r>
        <w:rPr>
          <w:rFonts w:hint="cs"/>
          <w:b/>
          <w:bCs/>
          <w:color w:val="C00000"/>
          <w:sz w:val="32"/>
          <w:szCs w:val="32"/>
          <w:u w:val="single"/>
          <w:rtl/>
          <w:lang w:bidi="ar-MA"/>
        </w:rPr>
        <w:t xml:space="preserve"> </w:t>
      </w:r>
      <w:r>
        <w:rPr>
          <w:rFonts w:cs="Times New Roman" w:hint="cs"/>
          <w:b/>
          <w:bCs/>
          <w:sz w:val="32"/>
          <w:szCs w:val="32"/>
          <w:u w:val="single"/>
          <w:rtl/>
          <w:lang w:bidi="ar-MA"/>
        </w:rPr>
        <w:t>الخامس عشر</w:t>
      </w:r>
      <w:r w:rsidR="000251B3">
        <w:rPr>
          <w:rFonts w:hint="cs"/>
          <w:b/>
          <w:bCs/>
          <w:sz w:val="32"/>
          <w:szCs w:val="32"/>
          <w:u w:val="single"/>
          <w:rtl/>
          <w:lang w:bidi="ar-MA"/>
        </w:rPr>
        <w:t>:</w:t>
      </w:r>
    </w:p>
    <w:p w:rsidR="00FB2601" w:rsidRDefault="00FB2601" w:rsidP="00FB2601">
      <w:pPr>
        <w:bidi/>
        <w:ind w:left="-1"/>
        <w:jc w:val="both"/>
        <w:rPr>
          <w:sz w:val="32"/>
          <w:szCs w:val="32"/>
          <w:rtl/>
          <w:lang w:bidi="ar-MA"/>
        </w:rPr>
      </w:pPr>
      <w:r>
        <w:rPr>
          <w:sz w:val="32"/>
          <w:szCs w:val="32"/>
          <w:lang w:bidi="ar-MA"/>
        </w:rPr>
        <w:t xml:space="preserve">   </w:t>
      </w:r>
      <w:r>
        <w:rPr>
          <w:rFonts w:cs="Times New Roman" w:hint="cs"/>
          <w:sz w:val="32"/>
          <w:szCs w:val="32"/>
          <w:rtl/>
          <w:lang w:bidi="ar-MA"/>
        </w:rPr>
        <w:t>يتعين على نائل الصفقة إعداد وطبع التذاكر على نفقته الخاصة باسمه قصد استعمالها فــــي تحصيل الحقوق والواجبات ويجب عليه أن يستخدم في التحصيل عددا من الأعوان تحـــــــت مسؤوليته الشخصية ويخصص لهم لباسا متميزا وشارات خاصة تميزهم عن الغير</w:t>
      </w:r>
      <w:r>
        <w:rPr>
          <w:rFonts w:hint="cs"/>
          <w:sz w:val="32"/>
          <w:szCs w:val="32"/>
          <w:rtl/>
          <w:lang w:bidi="ar-MA"/>
        </w:rPr>
        <w:t>.</w:t>
      </w:r>
    </w:p>
    <w:p w:rsidR="00FB2601" w:rsidRDefault="00FB2601" w:rsidP="00FB2601">
      <w:pPr>
        <w:bidi/>
        <w:ind w:left="-1"/>
        <w:jc w:val="both"/>
        <w:rPr>
          <w:sz w:val="32"/>
          <w:szCs w:val="32"/>
          <w:rtl/>
          <w:lang w:bidi="ar-MA"/>
        </w:rPr>
      </w:pPr>
      <w:r>
        <w:rPr>
          <w:rFonts w:cs="Times New Roman" w:hint="cs"/>
          <w:sz w:val="32"/>
          <w:szCs w:val="32"/>
          <w:rtl/>
          <w:lang w:bidi="ar-MA"/>
        </w:rPr>
        <w:lastRenderedPageBreak/>
        <w:t>يلتزم المستغل طيلة مدة الاستغلال بكونه المسؤول الوحيد عن جميع الحوادث والأضرار المادية التي تلحق بالغير عن الاستغلال المؤقت لمرفق المجزرة</w:t>
      </w:r>
      <w:r>
        <w:rPr>
          <w:rFonts w:hint="cs"/>
          <w:sz w:val="32"/>
          <w:szCs w:val="32"/>
          <w:rtl/>
          <w:lang w:bidi="ar-MA"/>
        </w:rPr>
        <w:t>.</w:t>
      </w:r>
    </w:p>
    <w:p w:rsidR="00FB2601" w:rsidRDefault="00FB2601" w:rsidP="00FB2601">
      <w:pPr>
        <w:bidi/>
        <w:ind w:left="-1"/>
        <w:jc w:val="both"/>
        <w:rPr>
          <w:sz w:val="32"/>
          <w:szCs w:val="32"/>
          <w:lang w:bidi="ar-MA"/>
        </w:rPr>
      </w:pPr>
      <w:r>
        <w:rPr>
          <w:rFonts w:cs="Times New Roman" w:hint="cs"/>
          <w:b/>
          <w:bCs/>
          <w:sz w:val="32"/>
          <w:szCs w:val="32"/>
          <w:u w:val="single"/>
          <w:rtl/>
          <w:lang w:bidi="ar-MA"/>
        </w:rPr>
        <w:t>الفصل</w:t>
      </w:r>
      <w:r>
        <w:rPr>
          <w:rFonts w:hint="cs"/>
          <w:b/>
          <w:bCs/>
          <w:color w:val="C00000"/>
          <w:sz w:val="32"/>
          <w:szCs w:val="32"/>
          <w:u w:val="single"/>
          <w:rtl/>
          <w:lang w:bidi="ar-MA"/>
        </w:rPr>
        <w:t xml:space="preserve"> </w:t>
      </w:r>
      <w:r>
        <w:rPr>
          <w:rFonts w:cs="Times New Roman" w:hint="cs"/>
          <w:b/>
          <w:bCs/>
          <w:sz w:val="32"/>
          <w:szCs w:val="32"/>
          <w:u w:val="single"/>
          <w:rtl/>
          <w:lang w:bidi="ar-MA"/>
        </w:rPr>
        <w:t>السادس عشر</w:t>
      </w:r>
      <w:r w:rsidRPr="00D22344">
        <w:rPr>
          <w:rFonts w:hint="cs"/>
          <w:b/>
          <w:bCs/>
          <w:color w:val="000000" w:themeColor="text1"/>
          <w:sz w:val="32"/>
          <w:szCs w:val="32"/>
          <w:u w:val="single"/>
          <w:rtl/>
          <w:lang w:bidi="ar-MA"/>
        </w:rPr>
        <w:t>:</w:t>
      </w:r>
      <w:r w:rsidRPr="00D22344">
        <w:rPr>
          <w:rFonts w:hint="cs"/>
          <w:color w:val="000000" w:themeColor="text1"/>
          <w:sz w:val="32"/>
          <w:szCs w:val="32"/>
          <w:rtl/>
          <w:lang w:bidi="ar-MA"/>
        </w:rPr>
        <w:t xml:space="preserve"> </w:t>
      </w:r>
      <w:r>
        <w:rPr>
          <w:rFonts w:hint="cs"/>
          <w:sz w:val="32"/>
          <w:szCs w:val="32"/>
          <w:rtl/>
          <w:lang w:bidi="ar-MA"/>
        </w:rPr>
        <w:t xml:space="preserve"> </w:t>
      </w:r>
    </w:p>
    <w:p w:rsidR="00FB2601" w:rsidRDefault="00FB2601" w:rsidP="00FB2601">
      <w:pPr>
        <w:bidi/>
        <w:ind w:left="-1"/>
        <w:jc w:val="both"/>
        <w:rPr>
          <w:sz w:val="32"/>
          <w:szCs w:val="32"/>
          <w:rtl/>
          <w:lang w:bidi="ar-MA"/>
        </w:rPr>
      </w:pPr>
      <w:r>
        <w:rPr>
          <w:rFonts w:cs="Times New Roman" w:hint="cs"/>
          <w:sz w:val="32"/>
          <w:szCs w:val="32"/>
          <w:rtl/>
          <w:lang w:bidi="ar-MA"/>
        </w:rPr>
        <w:t>كل ضريبة أو رسم سيكونان على عاتق نائل الصفقة، كما يجب عليه إدخال عدادي الماء والكهرباء والهاتف باسمه وتوفير آليات إطفاء الحرائق والمنبهات</w:t>
      </w:r>
      <w:r>
        <w:rPr>
          <w:rFonts w:hint="cs"/>
          <w:sz w:val="32"/>
          <w:szCs w:val="32"/>
          <w:rtl/>
          <w:lang w:bidi="ar-MA"/>
        </w:rPr>
        <w:t>.</w:t>
      </w:r>
    </w:p>
    <w:p w:rsidR="00FB2601" w:rsidRDefault="00FB2601" w:rsidP="00FB2601">
      <w:pPr>
        <w:bidi/>
        <w:ind w:left="-1"/>
        <w:jc w:val="both"/>
        <w:rPr>
          <w:sz w:val="32"/>
          <w:szCs w:val="32"/>
          <w:rtl/>
          <w:lang w:bidi="ar-MA"/>
        </w:rPr>
      </w:pPr>
      <w:r>
        <w:rPr>
          <w:rFonts w:cs="Times New Roman" w:hint="cs"/>
          <w:b/>
          <w:bCs/>
          <w:sz w:val="32"/>
          <w:szCs w:val="32"/>
          <w:u w:val="single"/>
          <w:rtl/>
          <w:lang w:bidi="ar-MA"/>
        </w:rPr>
        <w:t>الفصل السابع عشر</w:t>
      </w:r>
      <w:r>
        <w:rPr>
          <w:rFonts w:hint="cs"/>
          <w:b/>
          <w:bCs/>
          <w:sz w:val="32"/>
          <w:szCs w:val="32"/>
          <w:u w:val="single"/>
          <w:rtl/>
          <w:lang w:bidi="ar-MA"/>
        </w:rPr>
        <w:t>:</w:t>
      </w:r>
      <w:r>
        <w:rPr>
          <w:rFonts w:hint="cs"/>
          <w:sz w:val="32"/>
          <w:szCs w:val="32"/>
          <w:rtl/>
          <w:lang w:bidi="ar-MA"/>
        </w:rPr>
        <w:t xml:space="preserve">  </w:t>
      </w:r>
    </w:p>
    <w:p w:rsidR="00FB2601" w:rsidRDefault="00FB2601" w:rsidP="00FB2601">
      <w:pPr>
        <w:bidi/>
        <w:ind w:left="-1"/>
        <w:jc w:val="both"/>
        <w:rPr>
          <w:sz w:val="32"/>
          <w:szCs w:val="32"/>
          <w:rtl/>
          <w:lang w:bidi="ar-MA"/>
        </w:rPr>
      </w:pPr>
      <w:r>
        <w:rPr>
          <w:rFonts w:cs="Times New Roman" w:hint="cs"/>
          <w:sz w:val="32"/>
          <w:szCs w:val="32"/>
          <w:rtl/>
          <w:lang w:bidi="ar-MA"/>
        </w:rPr>
        <w:t>يتعين على نائل الصفقة أن يفسح المجال أمام أجهزة المراقبة المؤهلــــة قانونا لذلك للقيام بالمهام المنوطة بها</w:t>
      </w:r>
      <w:r>
        <w:rPr>
          <w:rFonts w:hint="cs"/>
          <w:sz w:val="32"/>
          <w:szCs w:val="32"/>
          <w:rtl/>
          <w:lang w:bidi="ar-MA"/>
        </w:rPr>
        <w:t>.</w:t>
      </w:r>
    </w:p>
    <w:p w:rsidR="00FB2601" w:rsidRDefault="00FB2601" w:rsidP="00FB2601">
      <w:pPr>
        <w:bidi/>
        <w:ind w:left="-1"/>
        <w:jc w:val="both"/>
        <w:rPr>
          <w:sz w:val="32"/>
          <w:szCs w:val="32"/>
          <w:rtl/>
          <w:lang w:bidi="ar-MA"/>
        </w:rPr>
      </w:pPr>
      <w:r>
        <w:rPr>
          <w:rFonts w:cs="Times New Roman" w:hint="cs"/>
          <w:b/>
          <w:bCs/>
          <w:sz w:val="32"/>
          <w:szCs w:val="32"/>
          <w:u w:val="single"/>
          <w:rtl/>
          <w:lang w:bidi="ar-MA"/>
        </w:rPr>
        <w:t xml:space="preserve">الفصل الثامن عشر </w:t>
      </w:r>
      <w:r>
        <w:rPr>
          <w:rFonts w:hint="cs"/>
          <w:b/>
          <w:bCs/>
          <w:sz w:val="32"/>
          <w:szCs w:val="32"/>
          <w:u w:val="single"/>
          <w:rtl/>
          <w:lang w:bidi="ar-MA"/>
        </w:rPr>
        <w:t>:</w:t>
      </w:r>
      <w:r>
        <w:rPr>
          <w:rFonts w:hint="cs"/>
          <w:sz w:val="32"/>
          <w:szCs w:val="32"/>
          <w:rtl/>
          <w:lang w:bidi="ar-MA"/>
        </w:rPr>
        <w:t xml:space="preserve">  </w:t>
      </w:r>
    </w:p>
    <w:p w:rsidR="00FB2601" w:rsidRDefault="00FB2601" w:rsidP="00FB2601">
      <w:pPr>
        <w:bidi/>
        <w:ind w:left="-1"/>
        <w:jc w:val="both"/>
        <w:rPr>
          <w:sz w:val="32"/>
          <w:szCs w:val="32"/>
          <w:rtl/>
          <w:lang w:bidi="ar-MA"/>
        </w:rPr>
      </w:pPr>
      <w:r>
        <w:rPr>
          <w:rFonts w:cs="Times New Roman" w:hint="cs"/>
          <w:sz w:val="32"/>
          <w:szCs w:val="32"/>
          <w:rtl/>
          <w:lang w:bidi="ar-MA"/>
        </w:rPr>
        <w:t>يتعين على نائل الصفقة أن يستعمل سجلا للحسابات تدون فيه الواجبات المستخلصة وتبين فيه العمليات الحسابية وعدد الرؤوس المذبوحة وأصنافها وأوزانها</w:t>
      </w:r>
      <w:r>
        <w:rPr>
          <w:rFonts w:hint="cs"/>
          <w:sz w:val="32"/>
          <w:szCs w:val="32"/>
          <w:rtl/>
          <w:lang w:bidi="ar-MA"/>
        </w:rPr>
        <w:t>.</w:t>
      </w:r>
    </w:p>
    <w:p w:rsidR="00FB2601" w:rsidRDefault="00FB2601" w:rsidP="00FB2601">
      <w:pPr>
        <w:bidi/>
        <w:ind w:left="-1"/>
        <w:jc w:val="both"/>
        <w:rPr>
          <w:sz w:val="32"/>
          <w:szCs w:val="32"/>
          <w:rtl/>
          <w:lang w:bidi="ar-MA"/>
        </w:rPr>
      </w:pPr>
      <w:r>
        <w:rPr>
          <w:rFonts w:cs="Times New Roman" w:hint="cs"/>
          <w:b/>
          <w:bCs/>
          <w:sz w:val="32"/>
          <w:szCs w:val="32"/>
          <w:u w:val="single"/>
          <w:rtl/>
          <w:lang w:bidi="ar-MA"/>
        </w:rPr>
        <w:t>الفصل التاسع عشر</w:t>
      </w:r>
      <w:r>
        <w:rPr>
          <w:rFonts w:hint="cs"/>
          <w:b/>
          <w:bCs/>
          <w:sz w:val="32"/>
          <w:szCs w:val="32"/>
          <w:u w:val="single"/>
          <w:rtl/>
          <w:lang w:bidi="ar-MA"/>
        </w:rPr>
        <w:t>:</w:t>
      </w:r>
      <w:r>
        <w:rPr>
          <w:rFonts w:hint="cs"/>
          <w:sz w:val="32"/>
          <w:szCs w:val="32"/>
          <w:rtl/>
          <w:lang w:bidi="ar-MA"/>
        </w:rPr>
        <w:t xml:space="preserve"> </w:t>
      </w:r>
    </w:p>
    <w:p w:rsidR="00FB2601" w:rsidRDefault="00FB2601" w:rsidP="00FB2601">
      <w:pPr>
        <w:bidi/>
        <w:ind w:left="-1"/>
        <w:jc w:val="both"/>
        <w:rPr>
          <w:sz w:val="32"/>
          <w:szCs w:val="32"/>
          <w:rtl/>
          <w:lang w:bidi="ar-MA"/>
        </w:rPr>
      </w:pPr>
      <w:r>
        <w:rPr>
          <w:rFonts w:cs="Times New Roman" w:hint="cs"/>
          <w:sz w:val="32"/>
          <w:szCs w:val="32"/>
          <w:rtl/>
          <w:lang w:bidi="ar-MA"/>
        </w:rPr>
        <w:t>في حالة إخلال نائل الصفقة بالقرار الجبائي وقيامه من تلقاء نفسه بزيادة غير مشروعة في الرسوم أو إخلاله بأحد بنود كناش التحملات تبقى الصلاحية للجماعة فــــي سحب رخصة الاستغلال فورا ومصادرة الضمانة المالية</w:t>
      </w:r>
      <w:r>
        <w:rPr>
          <w:rFonts w:hint="cs"/>
          <w:sz w:val="32"/>
          <w:szCs w:val="32"/>
          <w:rtl/>
          <w:lang w:bidi="ar-MA"/>
        </w:rPr>
        <w:t>.</w:t>
      </w:r>
    </w:p>
    <w:p w:rsidR="00FB2601" w:rsidRDefault="00FB2601" w:rsidP="00FB2601">
      <w:pPr>
        <w:bidi/>
        <w:ind w:left="-1"/>
        <w:jc w:val="both"/>
        <w:rPr>
          <w:sz w:val="32"/>
          <w:szCs w:val="32"/>
          <w:lang w:bidi="ar-MA"/>
        </w:rPr>
      </w:pPr>
      <w:r>
        <w:rPr>
          <w:rFonts w:cs="Times New Roman" w:hint="cs"/>
          <w:b/>
          <w:bCs/>
          <w:sz w:val="32"/>
          <w:szCs w:val="32"/>
          <w:u w:val="single"/>
          <w:rtl/>
          <w:lang w:bidi="ar-MA"/>
        </w:rPr>
        <w:t>الفصل العشرون</w:t>
      </w:r>
      <w:r>
        <w:rPr>
          <w:rFonts w:hint="cs"/>
          <w:b/>
          <w:bCs/>
          <w:sz w:val="32"/>
          <w:szCs w:val="32"/>
          <w:u w:val="single"/>
          <w:rtl/>
          <w:lang w:bidi="ar-MA"/>
        </w:rPr>
        <w:t>:</w:t>
      </w:r>
    </w:p>
    <w:p w:rsidR="00FB2601" w:rsidRDefault="00FB2601" w:rsidP="00FB2601">
      <w:pPr>
        <w:bidi/>
        <w:ind w:left="-1"/>
        <w:jc w:val="both"/>
        <w:rPr>
          <w:sz w:val="32"/>
          <w:szCs w:val="32"/>
          <w:rtl/>
          <w:lang w:bidi="ar-MA"/>
        </w:rPr>
      </w:pPr>
      <w:r>
        <w:rPr>
          <w:rFonts w:cs="Times New Roman" w:hint="cs"/>
          <w:sz w:val="32"/>
          <w:szCs w:val="32"/>
          <w:rtl/>
          <w:lang w:bidi="ar-MA"/>
        </w:rPr>
        <w:t xml:space="preserve">في حالة نزاع بين الجماعة ونائل الصفقة، فإن هذا النزاع يسوى بطريقة حبية أو بواسطة لجنة محلية تضم ممثلين عن الجماعة والخزينة الإقليمية ترأسها السلطة المحلية، وإذا تعــــــــذر ذلك فعلــى الأطراف المعنية اللجوء إلى القضاء </w:t>
      </w:r>
      <w:r>
        <w:rPr>
          <w:rFonts w:hint="cs"/>
          <w:sz w:val="32"/>
          <w:szCs w:val="32"/>
          <w:rtl/>
          <w:lang w:bidi="ar-MA"/>
        </w:rPr>
        <w:t>.</w:t>
      </w:r>
    </w:p>
    <w:p w:rsidR="00FB2601" w:rsidRDefault="00FB2601" w:rsidP="00FB2601">
      <w:pPr>
        <w:bidi/>
        <w:ind w:left="-1"/>
        <w:jc w:val="both"/>
        <w:rPr>
          <w:sz w:val="32"/>
          <w:szCs w:val="32"/>
          <w:rtl/>
          <w:lang w:bidi="ar-MA"/>
        </w:rPr>
      </w:pPr>
      <w:r>
        <w:rPr>
          <w:rFonts w:cs="Times New Roman" w:hint="cs"/>
          <w:b/>
          <w:bCs/>
          <w:sz w:val="32"/>
          <w:szCs w:val="32"/>
          <w:u w:val="single"/>
          <w:rtl/>
          <w:lang w:bidi="ar-MA"/>
        </w:rPr>
        <w:t xml:space="preserve">الفصل الواحد والعشرون </w:t>
      </w:r>
      <w:r>
        <w:rPr>
          <w:rFonts w:hint="cs"/>
          <w:b/>
          <w:bCs/>
          <w:sz w:val="32"/>
          <w:szCs w:val="32"/>
          <w:u w:val="single"/>
          <w:rtl/>
          <w:lang w:bidi="ar-MA"/>
        </w:rPr>
        <w:t>:</w:t>
      </w:r>
      <w:r>
        <w:rPr>
          <w:rFonts w:cs="Times New Roman" w:hint="cs"/>
          <w:b/>
          <w:bCs/>
          <w:sz w:val="32"/>
          <w:szCs w:val="32"/>
          <w:rtl/>
          <w:lang w:bidi="ar-MA"/>
        </w:rPr>
        <w:t xml:space="preserve"> صحة الصفقة</w:t>
      </w:r>
    </w:p>
    <w:p w:rsidR="00FB2601" w:rsidRDefault="00FB2601" w:rsidP="00FB2601">
      <w:pPr>
        <w:bidi/>
        <w:ind w:left="-1"/>
        <w:jc w:val="both"/>
        <w:rPr>
          <w:sz w:val="32"/>
          <w:szCs w:val="32"/>
          <w:rtl/>
          <w:lang w:bidi="ar-MA"/>
        </w:rPr>
      </w:pPr>
      <w:r>
        <w:rPr>
          <w:rFonts w:cs="Times New Roman" w:hint="cs"/>
          <w:sz w:val="32"/>
          <w:szCs w:val="32"/>
          <w:rtl/>
          <w:lang w:bidi="ar-MA"/>
        </w:rPr>
        <w:t xml:space="preserve">لا تصبح الصفقة صحيحة ونهائية إلا بعد المصادقة عليها طبقا لمقتضيات المادة </w:t>
      </w:r>
      <w:r>
        <w:rPr>
          <w:rFonts w:hint="cs"/>
          <w:sz w:val="32"/>
          <w:szCs w:val="32"/>
          <w:rtl/>
          <w:lang w:bidi="ar-MA"/>
        </w:rPr>
        <w:t xml:space="preserve">99 </w:t>
      </w:r>
      <w:r>
        <w:rPr>
          <w:rFonts w:cs="Times New Roman" w:hint="cs"/>
          <w:sz w:val="32"/>
          <w:szCs w:val="32"/>
          <w:rtl/>
          <w:lang w:bidi="ar-MA"/>
        </w:rPr>
        <w:t xml:space="preserve">من القانون التنظيمي </w:t>
      </w:r>
      <w:r>
        <w:rPr>
          <w:rFonts w:hint="cs"/>
          <w:sz w:val="32"/>
          <w:szCs w:val="32"/>
          <w:rtl/>
          <w:lang w:bidi="ar-MA"/>
        </w:rPr>
        <w:t xml:space="preserve">113.14 </w:t>
      </w:r>
      <w:r>
        <w:rPr>
          <w:rFonts w:cs="Times New Roman" w:hint="cs"/>
          <w:sz w:val="32"/>
          <w:szCs w:val="32"/>
          <w:rtl/>
          <w:lang w:bidi="ar-MA"/>
        </w:rPr>
        <w:t>المتعلق بالجماعات المحلية</w:t>
      </w:r>
      <w:r>
        <w:rPr>
          <w:rFonts w:hint="cs"/>
          <w:sz w:val="32"/>
          <w:szCs w:val="32"/>
          <w:rtl/>
          <w:lang w:bidi="ar-MA"/>
        </w:rPr>
        <w:t>.</w:t>
      </w:r>
    </w:p>
    <w:p w:rsidR="00FB2601" w:rsidRDefault="00FB2601" w:rsidP="00FB2601">
      <w:pPr>
        <w:bidi/>
        <w:ind w:left="-523" w:right="-470" w:hanging="142"/>
        <w:jc w:val="both"/>
        <w:rPr>
          <w:b/>
          <w:bCs/>
          <w:sz w:val="32"/>
          <w:szCs w:val="32"/>
          <w:lang w:bidi="ar-MA"/>
        </w:rPr>
      </w:pPr>
      <w:r>
        <w:rPr>
          <w:rFonts w:cs="Times New Roman" w:hint="cs"/>
          <w:b/>
          <w:bCs/>
          <w:sz w:val="32"/>
          <w:szCs w:val="32"/>
          <w:rtl/>
          <w:lang w:bidi="ar-MA"/>
        </w:rPr>
        <w:t xml:space="preserve">                                                                           وحرر بالخميسات في</w:t>
      </w:r>
      <w:r>
        <w:rPr>
          <w:rFonts w:hint="cs"/>
          <w:b/>
          <w:bCs/>
          <w:sz w:val="32"/>
          <w:szCs w:val="32"/>
          <w:rtl/>
          <w:lang w:bidi="ar-MA"/>
        </w:rPr>
        <w:t>:............</w:t>
      </w:r>
    </w:p>
    <w:p w:rsidR="00FB2601" w:rsidRPr="00E326FC" w:rsidRDefault="00FB2601" w:rsidP="00C448A7">
      <w:pPr>
        <w:bidi/>
        <w:ind w:left="-567" w:right="-483"/>
        <w:rPr>
          <w:sz w:val="24"/>
          <w:szCs w:val="24"/>
          <w:rtl/>
          <w:lang w:bidi="ar-MA"/>
        </w:rPr>
      </w:pPr>
      <w:r>
        <w:rPr>
          <w:rFonts w:hint="cs"/>
          <w:b/>
          <w:bCs/>
          <w:sz w:val="32"/>
          <w:szCs w:val="32"/>
          <w:rtl/>
          <w:lang w:bidi="ar-MA"/>
        </w:rPr>
        <w:t xml:space="preserve">                                                      </w:t>
      </w:r>
    </w:p>
    <w:p w:rsidR="00FB2601" w:rsidRDefault="00FB2601" w:rsidP="00FB2601">
      <w:pPr>
        <w:bidi/>
        <w:ind w:right="-483"/>
        <w:rPr>
          <w:b/>
          <w:bCs/>
          <w:sz w:val="32"/>
          <w:szCs w:val="32"/>
          <w:rtl/>
          <w:lang w:bidi="ar-MA"/>
        </w:rPr>
      </w:pPr>
      <w:r>
        <w:rPr>
          <w:rFonts w:hint="cs"/>
          <w:b/>
          <w:bCs/>
          <w:sz w:val="32"/>
          <w:szCs w:val="32"/>
          <w:rtl/>
          <w:lang w:bidi="ar-MA"/>
        </w:rPr>
        <w:t xml:space="preserve">   </w:t>
      </w:r>
    </w:p>
    <w:p w:rsidR="00B079CC" w:rsidRDefault="00B079CC" w:rsidP="00B079CC">
      <w:pPr>
        <w:tabs>
          <w:tab w:val="right" w:pos="0"/>
        </w:tabs>
        <w:bidi/>
        <w:spacing w:line="276" w:lineRule="auto"/>
        <w:ind w:right="-142"/>
        <w:jc w:val="both"/>
        <w:rPr>
          <w:rFonts w:asciiTheme="majorBidi" w:hAnsiTheme="majorBidi" w:cstheme="majorBidi"/>
          <w:sz w:val="32"/>
          <w:szCs w:val="32"/>
          <w:rtl/>
          <w:lang w:bidi="ar-MA"/>
        </w:rPr>
      </w:pPr>
    </w:p>
    <w:p w:rsidR="00B079CC" w:rsidRPr="00E97995" w:rsidRDefault="00B079CC" w:rsidP="00B079CC">
      <w:pPr>
        <w:bidi/>
        <w:spacing w:line="276" w:lineRule="auto"/>
        <w:ind w:left="-142" w:right="-142"/>
        <w:rPr>
          <w:rFonts w:asciiTheme="majorBidi" w:hAnsiTheme="majorBidi" w:cstheme="majorBidi"/>
          <w:b/>
          <w:bCs/>
          <w:sz w:val="32"/>
          <w:szCs w:val="32"/>
          <w:rtl/>
          <w:lang w:bidi="ar-MA"/>
        </w:rPr>
      </w:pPr>
      <w:r w:rsidRPr="00E97995">
        <w:rPr>
          <w:rFonts w:asciiTheme="majorBidi" w:hAnsiTheme="majorBidi" w:cstheme="majorBidi" w:hint="cs"/>
          <w:b/>
          <w:bCs/>
          <w:sz w:val="32"/>
          <w:szCs w:val="32"/>
          <w:rtl/>
          <w:lang w:bidi="ar-MA"/>
        </w:rPr>
        <w:t xml:space="preserve">       إمضاء الرئيس                                                           إمضاء كاتب المجلس </w:t>
      </w:r>
    </w:p>
    <w:p w:rsidR="00B079CC" w:rsidRPr="00E97995" w:rsidRDefault="00B079CC" w:rsidP="00B079CC">
      <w:pPr>
        <w:bidi/>
        <w:spacing w:line="276" w:lineRule="auto"/>
        <w:ind w:left="-142" w:right="-142"/>
        <w:rPr>
          <w:rFonts w:asciiTheme="majorBidi" w:hAnsiTheme="majorBidi" w:cstheme="majorBidi"/>
          <w:b/>
          <w:bCs/>
          <w:sz w:val="32"/>
          <w:szCs w:val="32"/>
          <w:rtl/>
          <w:lang w:bidi="ar-MA"/>
        </w:rPr>
      </w:pPr>
      <w:r w:rsidRPr="00E97995">
        <w:rPr>
          <w:rFonts w:asciiTheme="majorBidi" w:hAnsiTheme="majorBidi" w:cstheme="majorBidi" w:hint="cs"/>
          <w:b/>
          <w:bCs/>
          <w:sz w:val="32"/>
          <w:szCs w:val="32"/>
          <w:rtl/>
          <w:lang w:bidi="ar-MA"/>
        </w:rPr>
        <w:t xml:space="preserve">                                                                                         فؤاد لعتريس</w:t>
      </w:r>
    </w:p>
    <w:p w:rsidR="00B079CC" w:rsidRPr="00E97995" w:rsidRDefault="00B079CC" w:rsidP="00B079CC">
      <w:pPr>
        <w:tabs>
          <w:tab w:val="right" w:pos="0"/>
        </w:tabs>
        <w:bidi/>
        <w:spacing w:line="276" w:lineRule="auto"/>
        <w:ind w:right="-142"/>
        <w:jc w:val="both"/>
        <w:rPr>
          <w:rFonts w:asciiTheme="majorBidi" w:hAnsiTheme="majorBidi" w:cstheme="majorBidi"/>
          <w:b/>
          <w:bCs/>
          <w:sz w:val="32"/>
          <w:szCs w:val="32"/>
          <w:rtl/>
          <w:lang w:bidi="ar-MA"/>
        </w:rPr>
      </w:pPr>
    </w:p>
    <w:p w:rsidR="00B079CC" w:rsidRPr="00E97995" w:rsidRDefault="00B079CC" w:rsidP="00B079CC">
      <w:pPr>
        <w:tabs>
          <w:tab w:val="right" w:pos="0"/>
        </w:tabs>
        <w:bidi/>
        <w:spacing w:line="276" w:lineRule="auto"/>
        <w:ind w:right="-142"/>
        <w:jc w:val="both"/>
        <w:rPr>
          <w:rFonts w:asciiTheme="majorBidi" w:hAnsiTheme="majorBidi" w:cstheme="majorBidi"/>
          <w:b/>
          <w:bCs/>
          <w:sz w:val="32"/>
          <w:szCs w:val="32"/>
          <w:rtl/>
          <w:lang w:bidi="ar-MA"/>
        </w:rPr>
      </w:pPr>
    </w:p>
    <w:p w:rsidR="00B079CC" w:rsidRDefault="00B079CC" w:rsidP="00B079CC">
      <w:pPr>
        <w:tabs>
          <w:tab w:val="right" w:pos="0"/>
        </w:tabs>
        <w:bidi/>
        <w:spacing w:line="276" w:lineRule="auto"/>
        <w:ind w:right="-142"/>
        <w:jc w:val="both"/>
        <w:rPr>
          <w:rFonts w:asciiTheme="majorBidi" w:hAnsiTheme="majorBidi" w:cstheme="majorBidi"/>
          <w:sz w:val="32"/>
          <w:szCs w:val="32"/>
          <w:rtl/>
          <w:lang w:bidi="ar-MA"/>
        </w:rPr>
      </w:pPr>
    </w:p>
    <w:p w:rsidR="002E1FBC" w:rsidRDefault="002E1FBC" w:rsidP="002E1FBC">
      <w:pPr>
        <w:tabs>
          <w:tab w:val="right" w:pos="0"/>
        </w:tabs>
        <w:bidi/>
        <w:spacing w:line="276" w:lineRule="auto"/>
        <w:ind w:right="-142"/>
        <w:jc w:val="both"/>
        <w:rPr>
          <w:rFonts w:asciiTheme="majorBidi" w:hAnsiTheme="majorBidi" w:cstheme="majorBidi"/>
          <w:sz w:val="32"/>
          <w:szCs w:val="32"/>
          <w:rtl/>
          <w:lang w:bidi="ar-MA"/>
        </w:rPr>
      </w:pPr>
    </w:p>
    <w:p w:rsidR="002E1FBC" w:rsidRDefault="002E1FBC" w:rsidP="002E1FBC">
      <w:pPr>
        <w:tabs>
          <w:tab w:val="right" w:pos="0"/>
        </w:tabs>
        <w:bidi/>
        <w:spacing w:line="276" w:lineRule="auto"/>
        <w:ind w:right="-142"/>
        <w:jc w:val="both"/>
        <w:rPr>
          <w:rFonts w:asciiTheme="majorBidi" w:hAnsiTheme="majorBidi" w:cstheme="majorBidi"/>
          <w:sz w:val="32"/>
          <w:szCs w:val="32"/>
          <w:rtl/>
          <w:lang w:bidi="ar-MA"/>
        </w:rPr>
      </w:pPr>
    </w:p>
    <w:p w:rsidR="002E1FBC" w:rsidRDefault="002E1FBC" w:rsidP="002E1FBC">
      <w:pPr>
        <w:tabs>
          <w:tab w:val="right" w:pos="0"/>
        </w:tabs>
        <w:bidi/>
        <w:spacing w:line="276" w:lineRule="auto"/>
        <w:ind w:right="-142"/>
        <w:jc w:val="both"/>
        <w:rPr>
          <w:rFonts w:asciiTheme="majorBidi" w:hAnsiTheme="majorBidi" w:cstheme="majorBidi"/>
          <w:sz w:val="32"/>
          <w:szCs w:val="32"/>
          <w:rtl/>
          <w:lang w:bidi="ar-MA"/>
        </w:rPr>
      </w:pPr>
    </w:p>
    <w:p w:rsidR="002E1FBC" w:rsidRDefault="002E1FBC" w:rsidP="002E1FBC">
      <w:pPr>
        <w:tabs>
          <w:tab w:val="right" w:pos="0"/>
        </w:tabs>
        <w:bidi/>
        <w:spacing w:line="276" w:lineRule="auto"/>
        <w:ind w:right="-142"/>
        <w:jc w:val="both"/>
        <w:rPr>
          <w:rFonts w:asciiTheme="majorBidi" w:hAnsiTheme="majorBidi" w:cstheme="majorBidi"/>
          <w:sz w:val="32"/>
          <w:szCs w:val="32"/>
          <w:rtl/>
          <w:lang w:bidi="ar-MA"/>
        </w:rPr>
      </w:pPr>
    </w:p>
    <w:p w:rsidR="002E1FBC" w:rsidRDefault="002E1FBC" w:rsidP="002E1FBC">
      <w:pPr>
        <w:tabs>
          <w:tab w:val="right" w:pos="0"/>
        </w:tabs>
        <w:bidi/>
        <w:spacing w:line="276" w:lineRule="auto"/>
        <w:ind w:right="-142"/>
        <w:jc w:val="both"/>
        <w:rPr>
          <w:rFonts w:asciiTheme="majorBidi" w:hAnsiTheme="majorBidi" w:cstheme="majorBidi"/>
          <w:sz w:val="32"/>
          <w:szCs w:val="32"/>
          <w:rtl/>
          <w:lang w:bidi="ar-MA"/>
        </w:rPr>
      </w:pPr>
    </w:p>
    <w:p w:rsidR="0040057F" w:rsidRDefault="0040057F" w:rsidP="002E1FBC">
      <w:pPr>
        <w:jc w:val="right"/>
        <w:rPr>
          <w:sz w:val="32"/>
          <w:szCs w:val="32"/>
          <w:rtl/>
          <w:lang w:bidi="ar-DZ"/>
        </w:rPr>
      </w:pPr>
      <w:r w:rsidRPr="00654B78">
        <w:rPr>
          <w:rFonts w:cs="Times New Roman"/>
          <w:sz w:val="32"/>
          <w:szCs w:val="32"/>
          <w:rtl/>
          <w:lang w:bidi="ar-DZ"/>
        </w:rPr>
        <w:lastRenderedPageBreak/>
        <w:t xml:space="preserve">وقبل رفع الجلسة على الساعة </w:t>
      </w:r>
      <w:r w:rsidR="002E1FBC">
        <w:rPr>
          <w:rFonts w:asciiTheme="majorBidi" w:hAnsiTheme="majorBidi" w:cstheme="majorBidi" w:hint="cs"/>
          <w:sz w:val="32"/>
          <w:szCs w:val="32"/>
          <w:rtl/>
          <w:lang w:bidi="ar-DZ"/>
        </w:rPr>
        <w:t>السادسة وخمسة عشر</w:t>
      </w:r>
      <w:r w:rsidR="00D033FA">
        <w:rPr>
          <w:rFonts w:asciiTheme="majorBidi" w:hAnsiTheme="majorBidi" w:cstheme="majorBidi" w:hint="cs"/>
          <w:sz w:val="32"/>
          <w:szCs w:val="32"/>
          <w:rtl/>
          <w:lang w:bidi="ar-DZ"/>
        </w:rPr>
        <w:t xml:space="preserve"> </w:t>
      </w:r>
      <w:r w:rsidR="002E1FBC">
        <w:rPr>
          <w:rFonts w:asciiTheme="majorBidi" w:hAnsiTheme="majorBidi" w:cstheme="majorBidi" w:hint="cs"/>
          <w:sz w:val="32"/>
          <w:szCs w:val="32"/>
          <w:rtl/>
          <w:lang w:bidi="ar-DZ"/>
        </w:rPr>
        <w:t>دقيقة  مساء</w:t>
      </w:r>
      <w:r>
        <w:rPr>
          <w:rFonts w:hint="cs"/>
          <w:sz w:val="32"/>
          <w:szCs w:val="32"/>
          <w:rtl/>
          <w:lang w:bidi="ar-DZ"/>
        </w:rPr>
        <w:t xml:space="preserve"> </w:t>
      </w:r>
      <w:r w:rsidRPr="00654B78">
        <w:rPr>
          <w:rFonts w:cs="Times New Roman"/>
          <w:sz w:val="32"/>
          <w:szCs w:val="32"/>
          <w:rtl/>
          <w:lang w:bidi="ar-DZ"/>
        </w:rPr>
        <w:t xml:space="preserve"> ، تلا كاتب </w:t>
      </w:r>
      <w:r>
        <w:rPr>
          <w:rFonts w:cs="Times New Roman" w:hint="cs"/>
          <w:sz w:val="32"/>
          <w:szCs w:val="32"/>
          <w:rtl/>
          <w:lang w:bidi="ar-DZ"/>
        </w:rPr>
        <w:t>المجلس</w:t>
      </w:r>
      <w:r>
        <w:rPr>
          <w:rFonts w:cs="Times New Roman"/>
          <w:sz w:val="32"/>
          <w:szCs w:val="32"/>
          <w:rtl/>
          <w:lang w:bidi="ar-DZ"/>
        </w:rPr>
        <w:t xml:space="preserve"> البرقية المرفوعة إلى</w:t>
      </w:r>
      <w:r>
        <w:rPr>
          <w:rFonts w:hint="cs"/>
          <w:sz w:val="32"/>
          <w:szCs w:val="32"/>
          <w:rtl/>
          <w:lang w:bidi="ar-DZ"/>
        </w:rPr>
        <w:t xml:space="preserve"> </w:t>
      </w:r>
      <w:r w:rsidRPr="00654B78">
        <w:rPr>
          <w:rFonts w:cs="Times New Roman"/>
          <w:sz w:val="32"/>
          <w:szCs w:val="32"/>
          <w:rtl/>
          <w:lang w:bidi="ar-DZ"/>
        </w:rPr>
        <w:t xml:space="preserve">الديوان الملكي </w:t>
      </w:r>
      <w:r w:rsidRPr="00654B78">
        <w:rPr>
          <w:sz w:val="32"/>
          <w:szCs w:val="32"/>
          <w:rtl/>
          <w:lang w:bidi="ar-DZ"/>
        </w:rPr>
        <w:t xml:space="preserve">: </w:t>
      </w:r>
    </w:p>
    <w:p w:rsidR="00B079CC" w:rsidRPr="0040057F" w:rsidRDefault="00B079CC" w:rsidP="0040057F">
      <w:pPr>
        <w:bidi/>
        <w:rPr>
          <w:rFonts w:asciiTheme="majorBidi" w:hAnsiTheme="majorBidi" w:cstheme="majorBidi"/>
          <w:sz w:val="32"/>
          <w:szCs w:val="32"/>
          <w:lang w:bidi="ar-DZ"/>
        </w:rPr>
      </w:pPr>
    </w:p>
    <w:p w:rsidR="00114A27" w:rsidRPr="00114A27" w:rsidRDefault="00114A27" w:rsidP="00F849A8">
      <w:pPr>
        <w:bidi/>
        <w:spacing w:line="360" w:lineRule="auto"/>
        <w:jc w:val="both"/>
        <w:rPr>
          <w:rFonts w:asciiTheme="majorBidi" w:hAnsiTheme="majorBidi" w:cstheme="majorBidi"/>
          <w:sz w:val="32"/>
          <w:szCs w:val="32"/>
          <w:rtl/>
          <w:lang w:bidi="ar-MA"/>
        </w:rPr>
      </w:pPr>
      <w:r w:rsidRPr="00114A27">
        <w:rPr>
          <w:rFonts w:asciiTheme="majorBidi" w:hAnsiTheme="majorBidi" w:cstheme="majorBidi"/>
          <w:sz w:val="32"/>
          <w:szCs w:val="32"/>
          <w:rtl/>
          <w:lang w:bidi="ar-MA"/>
        </w:rPr>
        <w:t>على إثر اختتام أشغال الدورة العادية لشهر ماي2022، يـتشرف السيد حسن ميسور رئيس المجلس الجماعي لمدينة الخميسات ،  أصالة عن نفسه و نيابة عن كافة أعضاء المجلس وسكان المدينة أن يلتمس من السيد العامل أن يرفع إلى المقام العالي بالله أسمى آيات الولاء والإخلاص</w:t>
      </w:r>
      <w:r w:rsidR="00F849A8">
        <w:rPr>
          <w:rFonts w:asciiTheme="majorBidi" w:hAnsiTheme="majorBidi" w:cstheme="majorBidi" w:hint="cs"/>
          <w:sz w:val="32"/>
          <w:szCs w:val="32"/>
          <w:rtl/>
          <w:lang w:bidi="ar-MA"/>
        </w:rPr>
        <w:t>،</w:t>
      </w:r>
      <w:r w:rsidRPr="00114A27">
        <w:rPr>
          <w:rFonts w:asciiTheme="majorBidi" w:hAnsiTheme="majorBidi" w:cstheme="majorBidi"/>
          <w:sz w:val="32"/>
          <w:szCs w:val="32"/>
          <w:rtl/>
          <w:lang w:bidi="ar-MA"/>
        </w:rPr>
        <w:t xml:space="preserve">  وأنبل مشاعر المحبة والوفاء معربين عن تجندنا الدائم وراء جلالته من أجل الدفاع عن حوزة الوطن وحماية المكتسبات، مؤيدين السياسة المولوية الحكيمة والمبادرات الموفقة لتحقيق التنمية والرفاه بربوع المملكة الشريفة . </w:t>
      </w:r>
    </w:p>
    <w:p w:rsidR="00114A27" w:rsidRPr="00114A27" w:rsidRDefault="00114A27" w:rsidP="00F849A8">
      <w:pPr>
        <w:bidi/>
        <w:spacing w:line="360" w:lineRule="auto"/>
        <w:jc w:val="both"/>
        <w:rPr>
          <w:rFonts w:asciiTheme="majorBidi" w:hAnsiTheme="majorBidi" w:cstheme="majorBidi"/>
          <w:sz w:val="32"/>
          <w:szCs w:val="32"/>
          <w:rtl/>
          <w:lang w:bidi="ar-MA"/>
        </w:rPr>
      </w:pPr>
      <w:r w:rsidRPr="00114A27">
        <w:rPr>
          <w:rFonts w:asciiTheme="majorBidi" w:hAnsiTheme="majorBidi" w:cstheme="majorBidi"/>
          <w:sz w:val="32"/>
          <w:szCs w:val="32"/>
          <w:rtl/>
          <w:lang w:bidi="ar-MA"/>
        </w:rPr>
        <w:t xml:space="preserve">     وتماشيا مع سياستكم السديدة ، نعاهدكم يا مولاي  أننا سنسعى إلى بلورة  توجيهاتكم السامية وبرامجكم التنموية الهادفة إلى تكريس سياسة القرب وتحقيق حكامة ترابية من خلال تنفيذ القوانين المرتبطة بالشأن المحلي والتي تروم إشباع رغبات وحاجيات الساكنة من خلال الرفع من مستوى العمل الجماعي في بعده الاقتصادي والثقافي والاجتماعي .</w:t>
      </w:r>
    </w:p>
    <w:p w:rsidR="00114A27" w:rsidRPr="00114A27" w:rsidRDefault="00114A27" w:rsidP="00F849A8">
      <w:pPr>
        <w:bidi/>
        <w:spacing w:line="360" w:lineRule="auto"/>
        <w:jc w:val="both"/>
        <w:rPr>
          <w:rFonts w:asciiTheme="majorBidi" w:hAnsiTheme="majorBidi" w:cstheme="majorBidi"/>
          <w:sz w:val="32"/>
          <w:szCs w:val="32"/>
          <w:rtl/>
          <w:lang w:bidi="ar-MA"/>
        </w:rPr>
      </w:pPr>
      <w:r w:rsidRPr="00114A27">
        <w:rPr>
          <w:rFonts w:asciiTheme="majorBidi" w:hAnsiTheme="majorBidi" w:cstheme="majorBidi"/>
          <w:sz w:val="32"/>
          <w:szCs w:val="32"/>
          <w:rtl/>
          <w:lang w:bidi="ar-MA"/>
        </w:rPr>
        <w:t>ودمتم يا مولاي خير خلف لخير سلف ، و أبقاكم الله ذخرا لهذا البلد الأمين ، وصانكم صون الذكر الحكيم ، و أقر عينكم بالأمير الجليل صاحب السمو الملكي ولــي العهد مولاي الحســن وشقيقته الأميرة الجليلة لالة خديجة ، و شد أزركم بشقيقكم الأمير مولاي رشيد ، وحفظ  سائر الأسرة الملكية الشريفة إنه سميع عليم و للدعاء الخالص مجيب .</w:t>
      </w:r>
    </w:p>
    <w:p w:rsidR="00114A27" w:rsidRPr="00114A27" w:rsidRDefault="00114A27" w:rsidP="00F849A8">
      <w:pPr>
        <w:bidi/>
        <w:spacing w:line="360" w:lineRule="auto"/>
        <w:jc w:val="both"/>
        <w:rPr>
          <w:rFonts w:asciiTheme="majorBidi" w:hAnsiTheme="majorBidi" w:cstheme="majorBidi"/>
          <w:sz w:val="32"/>
          <w:szCs w:val="32"/>
          <w:rtl/>
          <w:lang w:bidi="ar-MA"/>
        </w:rPr>
      </w:pPr>
      <w:r w:rsidRPr="00114A27">
        <w:rPr>
          <w:rFonts w:asciiTheme="majorBidi" w:hAnsiTheme="majorBidi" w:cstheme="majorBidi"/>
          <w:sz w:val="32"/>
          <w:szCs w:val="32"/>
          <w:rtl/>
          <w:lang w:bidi="ar-MA"/>
        </w:rPr>
        <w:t xml:space="preserve">                                                         و السلام على مقامكم العالي بالله</w:t>
      </w:r>
    </w:p>
    <w:p w:rsidR="00720690" w:rsidRDefault="00720690" w:rsidP="00720690">
      <w:pPr>
        <w:bidi/>
        <w:spacing w:before="240" w:after="240" w:line="360" w:lineRule="auto"/>
        <w:jc w:val="center"/>
        <w:rPr>
          <w:rFonts w:asciiTheme="majorBidi" w:hAnsiTheme="majorBidi" w:cstheme="majorBidi"/>
          <w:sz w:val="32"/>
          <w:szCs w:val="32"/>
          <w:rtl/>
          <w:lang w:bidi="ar-MA"/>
        </w:rPr>
      </w:pPr>
    </w:p>
    <w:p w:rsidR="00114A27" w:rsidRPr="00720690" w:rsidRDefault="00114A27" w:rsidP="00720690">
      <w:pPr>
        <w:bidi/>
        <w:spacing w:before="240" w:after="240" w:line="360" w:lineRule="auto"/>
        <w:jc w:val="center"/>
        <w:rPr>
          <w:rFonts w:asciiTheme="majorBidi" w:hAnsiTheme="majorBidi" w:cstheme="majorBidi"/>
          <w:b/>
          <w:bCs/>
          <w:sz w:val="32"/>
          <w:szCs w:val="32"/>
          <w:lang w:bidi="ar-MA"/>
        </w:rPr>
      </w:pPr>
      <w:r w:rsidRPr="00720690">
        <w:rPr>
          <w:rFonts w:asciiTheme="majorBidi" w:hAnsiTheme="majorBidi" w:cstheme="majorBidi"/>
          <w:b/>
          <w:bCs/>
          <w:sz w:val="32"/>
          <w:szCs w:val="32"/>
          <w:rtl/>
          <w:lang w:bidi="ar-MA"/>
        </w:rPr>
        <w:t>الإمضاء</w:t>
      </w:r>
    </w:p>
    <w:p w:rsidR="00114A27" w:rsidRPr="00114A27" w:rsidRDefault="00114A27" w:rsidP="00F849A8">
      <w:pPr>
        <w:bidi/>
        <w:jc w:val="both"/>
        <w:rPr>
          <w:rFonts w:asciiTheme="majorBidi" w:hAnsiTheme="majorBidi" w:cstheme="majorBidi"/>
          <w:sz w:val="32"/>
          <w:szCs w:val="32"/>
        </w:rPr>
      </w:pPr>
    </w:p>
    <w:p w:rsidR="00063C08" w:rsidRPr="00114A27" w:rsidRDefault="00063C08" w:rsidP="00114A27">
      <w:pPr>
        <w:bidi/>
        <w:spacing w:line="276" w:lineRule="auto"/>
        <w:rPr>
          <w:rFonts w:asciiTheme="majorBidi" w:hAnsiTheme="majorBidi" w:cstheme="majorBidi"/>
          <w:b/>
          <w:bCs/>
          <w:sz w:val="32"/>
          <w:szCs w:val="32"/>
          <w:u w:val="single"/>
          <w:lang w:bidi="ar-MA"/>
        </w:rPr>
      </w:pPr>
    </w:p>
    <w:p w:rsidR="0041421C" w:rsidRPr="00114A27" w:rsidRDefault="0041421C" w:rsidP="00114A27">
      <w:pPr>
        <w:bidi/>
        <w:spacing w:line="276" w:lineRule="auto"/>
        <w:rPr>
          <w:rFonts w:asciiTheme="majorBidi" w:hAnsiTheme="majorBidi" w:cstheme="majorBidi"/>
          <w:b/>
          <w:bCs/>
          <w:sz w:val="32"/>
          <w:szCs w:val="32"/>
          <w:u w:val="single"/>
          <w:lang w:bidi="ar-MA"/>
        </w:rPr>
      </w:pPr>
    </w:p>
    <w:sectPr w:rsidR="0041421C" w:rsidRPr="00114A27" w:rsidSect="00E20DBF">
      <w:footerReference w:type="default" r:id="rId9"/>
      <w:pgSz w:w="11906" w:h="16838"/>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954" w:rsidRDefault="00AE7954" w:rsidP="006A16C4">
      <w:r>
        <w:separator/>
      </w:r>
    </w:p>
  </w:endnote>
  <w:endnote w:type="continuationSeparator" w:id="1">
    <w:p w:rsidR="00AE7954" w:rsidRDefault="00AE7954" w:rsidP="006A1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altName w:val="Courier New"/>
    <w:charset w:val="00"/>
    <w:family w:val="script"/>
    <w:pitch w:val="variable"/>
    <w:sig w:usb0="00000000"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kkal Majalla">
    <w:altName w:val="Times New Roman"/>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haroni">
    <w:altName w:val="Segoe UI Semibold"/>
    <w:charset w:val="B1"/>
    <w:family w:val="auto"/>
    <w:pitch w:val="variable"/>
    <w:sig w:usb0="00000801" w:usb1="00000000" w:usb2="00000000" w:usb3="00000000" w:csb0="00000020" w:csb1="00000000"/>
  </w:font>
  <w:font w:name="Andalus">
    <w:altName w:val="Times New Roman"/>
    <w:charset w:val="00"/>
    <w:family w:val="roman"/>
    <w:pitch w:val="variable"/>
    <w:sig w:usb0="00000000" w:usb1="80000000" w:usb2="00000008" w:usb3="00000000" w:csb0="00000041" w:csb1="00000000"/>
  </w:font>
  <w:font w:name="Microsoft Uighur">
    <w:altName w:val="Times New Roman"/>
    <w:charset w:val="00"/>
    <w:family w:val="auto"/>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FB" w:rsidRDefault="00B338FB" w:rsidP="00CC665E">
    <w:pPr>
      <w:pStyle w:val="Pieddepage"/>
      <w:tabs>
        <w:tab w:val="center" w:pos="5102"/>
        <w:tab w:val="left" w:pos="7476"/>
      </w:tabs>
    </w:pPr>
    <w:r>
      <w:tab/>
    </w:r>
    <w:r>
      <w:tab/>
    </w:r>
    <w:sdt>
      <w:sdtPr>
        <w:id w:val="-848943312"/>
        <w:docPartObj>
          <w:docPartGallery w:val="Page Numbers (Bottom of Page)"/>
          <w:docPartUnique/>
        </w:docPartObj>
      </w:sdtPr>
      <w:sdtContent>
        <w:fldSimple w:instr="PAGE   \* MERGEFORMAT">
          <w:r w:rsidR="00582912">
            <w:rPr>
              <w:noProof/>
            </w:rPr>
            <w:t>28</w:t>
          </w:r>
        </w:fldSimple>
      </w:sdtContent>
    </w:sdt>
    <w:r>
      <w:tab/>
    </w:r>
  </w:p>
  <w:p w:rsidR="00B338FB" w:rsidRDefault="00B338F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FB" w:rsidRDefault="009859D9">
    <w:pPr>
      <w:pStyle w:val="Pieddepage"/>
      <w:jc w:val="center"/>
    </w:pPr>
    <w:fldSimple w:instr=" PAGE   \* MERGEFORMAT ">
      <w:r w:rsidR="00582912">
        <w:rPr>
          <w:noProof/>
        </w:rPr>
        <w:t>93</w:t>
      </w:r>
    </w:fldSimple>
  </w:p>
  <w:p w:rsidR="00B338FB" w:rsidRDefault="00B338F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954" w:rsidRDefault="00AE7954" w:rsidP="006A16C4">
      <w:r>
        <w:separator/>
      </w:r>
    </w:p>
  </w:footnote>
  <w:footnote w:type="continuationSeparator" w:id="1">
    <w:p w:rsidR="00AE7954" w:rsidRDefault="00AE7954" w:rsidP="006A16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259B"/>
    <w:multiLevelType w:val="hybridMultilevel"/>
    <w:tmpl w:val="40822FD4"/>
    <w:lvl w:ilvl="0" w:tplc="313A003E">
      <w:numFmt w:val="bullet"/>
      <w:lvlText w:val="-"/>
      <w:lvlJc w:val="left"/>
      <w:pPr>
        <w:tabs>
          <w:tab w:val="num" w:pos="525"/>
        </w:tabs>
        <w:ind w:left="525" w:hanging="360"/>
      </w:pPr>
      <w:rPr>
        <w:rFonts w:ascii="Times New Roman" w:eastAsia="Times New Roman" w:hAnsi="Times New Roman" w:cs="Times New Roman" w:hint="default"/>
      </w:rPr>
    </w:lvl>
    <w:lvl w:ilvl="1" w:tplc="666256A4">
      <w:start w:val="5"/>
      <w:numFmt w:val="bullet"/>
      <w:lvlText w:val=""/>
      <w:lvlJc w:val="left"/>
      <w:pPr>
        <w:tabs>
          <w:tab w:val="num" w:pos="1245"/>
        </w:tabs>
        <w:ind w:left="1245" w:hanging="360"/>
      </w:pPr>
      <w:rPr>
        <w:rFonts w:ascii="Symbol" w:eastAsia="Times New Roman" w:hAnsi="Symbol"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5C62059"/>
    <w:multiLevelType w:val="hybridMultilevel"/>
    <w:tmpl w:val="1A349F26"/>
    <w:lvl w:ilvl="0" w:tplc="EE80588C">
      <w:start w:val="2"/>
      <w:numFmt w:val="decimal"/>
      <w:lvlText w:val="%1."/>
      <w:lvlJc w:val="left"/>
      <w:pPr>
        <w:ind w:left="720" w:hanging="360"/>
      </w:pPr>
      <w:rPr>
        <w:rFonts w:hint="default"/>
        <w:lang w:bidi="ar-M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D63A7A"/>
    <w:multiLevelType w:val="hybridMultilevel"/>
    <w:tmpl w:val="95648D62"/>
    <w:lvl w:ilvl="0" w:tplc="37C04DC2">
      <w:numFmt w:val="bullet"/>
      <w:lvlText w:val="-"/>
      <w:lvlJc w:val="left"/>
      <w:pPr>
        <w:ind w:left="1080" w:hanging="360"/>
      </w:pPr>
      <w:rPr>
        <w:rFonts w:ascii="Arabic Typesetting" w:eastAsia="Times New Roman" w:hAnsi="Arabic Typesetting" w:cs="Arabic Typesetting"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C6F260A"/>
    <w:multiLevelType w:val="hybridMultilevel"/>
    <w:tmpl w:val="FE082304"/>
    <w:lvl w:ilvl="0" w:tplc="73AAB67A">
      <w:start w:val="1"/>
      <w:numFmt w:val="bullet"/>
      <w:lvlText w:val="-"/>
      <w:lvlJc w:val="left"/>
      <w:pPr>
        <w:ind w:left="720" w:hanging="360"/>
      </w:pPr>
      <w:rPr>
        <w:rFonts w:ascii="Times New Roman" w:eastAsia="Cambr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A342D6"/>
    <w:multiLevelType w:val="hybridMultilevel"/>
    <w:tmpl w:val="89FC335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3B119BF"/>
    <w:multiLevelType w:val="hybridMultilevel"/>
    <w:tmpl w:val="05642094"/>
    <w:lvl w:ilvl="0" w:tplc="BE766CC4">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8470107"/>
    <w:multiLevelType w:val="hybridMultilevel"/>
    <w:tmpl w:val="2144B2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2444A5"/>
    <w:multiLevelType w:val="hybridMultilevel"/>
    <w:tmpl w:val="7CEA974A"/>
    <w:lvl w:ilvl="0" w:tplc="03427E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2560534"/>
    <w:multiLevelType w:val="hybridMultilevel"/>
    <w:tmpl w:val="F9F86B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E70D76"/>
    <w:multiLevelType w:val="hybridMultilevel"/>
    <w:tmpl w:val="02B2CA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E83B3E"/>
    <w:multiLevelType w:val="hybridMultilevel"/>
    <w:tmpl w:val="AF6AE6EA"/>
    <w:lvl w:ilvl="0" w:tplc="331E7CA4">
      <w:start w:val="1"/>
      <w:numFmt w:val="decimal"/>
      <w:lvlText w:val="%1-"/>
      <w:lvlJc w:val="left"/>
      <w:pPr>
        <w:ind w:left="643"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5B551D5"/>
    <w:multiLevelType w:val="hybridMultilevel"/>
    <w:tmpl w:val="EE2240A8"/>
    <w:lvl w:ilvl="0" w:tplc="C9CE5F74">
      <w:start w:val="1"/>
      <w:numFmt w:val="arabicAlpha"/>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79A677F"/>
    <w:multiLevelType w:val="hybridMultilevel"/>
    <w:tmpl w:val="F3DA94F8"/>
    <w:lvl w:ilvl="0" w:tplc="8E3AC0E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B8371DE"/>
    <w:multiLevelType w:val="hybridMultilevel"/>
    <w:tmpl w:val="97DEB1E6"/>
    <w:lvl w:ilvl="0" w:tplc="56045F7A">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C1C72E9"/>
    <w:multiLevelType w:val="hybridMultilevel"/>
    <w:tmpl w:val="F3DA94F8"/>
    <w:lvl w:ilvl="0" w:tplc="8E3AC0E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8B81F42"/>
    <w:multiLevelType w:val="hybridMultilevel"/>
    <w:tmpl w:val="56CEA7A6"/>
    <w:lvl w:ilvl="0" w:tplc="09789EEE">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9401713"/>
    <w:multiLevelType w:val="hybridMultilevel"/>
    <w:tmpl w:val="66F2D178"/>
    <w:lvl w:ilvl="0" w:tplc="5F248622">
      <w:numFmt w:val="bullet"/>
      <w:lvlText w:val="-"/>
      <w:lvlJc w:val="left"/>
      <w:pPr>
        <w:ind w:left="360" w:hanging="360"/>
      </w:pPr>
      <w:rPr>
        <w:rFonts w:ascii="Arial" w:eastAsiaTheme="minorHAnsi" w:hAnsi="Arial" w:cs="Arial" w:hint="default"/>
        <w:b/>
        <w:bCs/>
        <w:sz w:val="32"/>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nsid w:val="3C443A22"/>
    <w:multiLevelType w:val="hybridMultilevel"/>
    <w:tmpl w:val="CBA06F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D5A71A8"/>
    <w:multiLevelType w:val="hybridMultilevel"/>
    <w:tmpl w:val="0EBED90C"/>
    <w:lvl w:ilvl="0" w:tplc="40AEE5F6">
      <w:start w:val="1"/>
      <w:numFmt w:val="arabicAlpha"/>
      <w:lvlText w:val="%1-"/>
      <w:lvlJc w:val="left"/>
      <w:pPr>
        <w:ind w:left="375" w:hanging="375"/>
      </w:pPr>
      <w:rPr>
        <w:rFonts w:asciiTheme="minorHAnsi" w:eastAsiaTheme="minorHAnsi" w:hAnsiTheme="minorHAnsi" w:cstheme="minorBid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0176E7C"/>
    <w:multiLevelType w:val="hybridMultilevel"/>
    <w:tmpl w:val="C88E6C44"/>
    <w:lvl w:ilvl="0" w:tplc="E3D0260C">
      <w:start w:val="1"/>
      <w:numFmt w:val="decimal"/>
      <w:lvlText w:val="%1-"/>
      <w:lvlJc w:val="left"/>
      <w:pPr>
        <w:ind w:left="927"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30738D3"/>
    <w:multiLevelType w:val="hybridMultilevel"/>
    <w:tmpl w:val="2DEC4514"/>
    <w:lvl w:ilvl="0" w:tplc="8C705144">
      <w:start w:val="1"/>
      <w:numFmt w:val="bullet"/>
      <w:lvlText w:val="-"/>
      <w:lvlJc w:val="left"/>
      <w:pPr>
        <w:ind w:left="360" w:hanging="360"/>
      </w:pPr>
      <w:rPr>
        <w:rFonts w:ascii="Times New Roman" w:eastAsia="Cambria" w:hAnsi="Times New Roman" w:cs="Times New Roman" w:hint="default"/>
        <w:b w:val="0"/>
        <w:bCs/>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nsid w:val="43280FB4"/>
    <w:multiLevelType w:val="hybridMultilevel"/>
    <w:tmpl w:val="2EE46E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8D318A"/>
    <w:multiLevelType w:val="hybridMultilevel"/>
    <w:tmpl w:val="72407C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BD44890"/>
    <w:multiLevelType w:val="hybridMultilevel"/>
    <w:tmpl w:val="F3DA94F8"/>
    <w:lvl w:ilvl="0" w:tplc="8E3AC0E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E8C10E1"/>
    <w:multiLevelType w:val="hybridMultilevel"/>
    <w:tmpl w:val="F3DA94F8"/>
    <w:lvl w:ilvl="0" w:tplc="8E3AC0E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3331ACB"/>
    <w:multiLevelType w:val="hybridMultilevel"/>
    <w:tmpl w:val="0798AD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83A6E83"/>
    <w:multiLevelType w:val="hybridMultilevel"/>
    <w:tmpl w:val="3BD4C40A"/>
    <w:lvl w:ilvl="0" w:tplc="6DE6AB0C">
      <w:start w:val="1"/>
      <w:numFmt w:val="decimal"/>
      <w:lvlText w:val="%1."/>
      <w:lvlJc w:val="left"/>
      <w:pPr>
        <w:ind w:left="785"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93B768D"/>
    <w:multiLevelType w:val="hybridMultilevel"/>
    <w:tmpl w:val="C758EDE6"/>
    <w:lvl w:ilvl="0" w:tplc="040C000D">
      <w:start w:val="1"/>
      <w:numFmt w:val="bullet"/>
      <w:lvlText w:val=""/>
      <w:lvlJc w:val="left"/>
      <w:pPr>
        <w:ind w:left="2811" w:hanging="360"/>
      </w:pPr>
      <w:rPr>
        <w:rFonts w:ascii="Wingdings" w:hAnsi="Wingdings" w:hint="default"/>
      </w:rPr>
    </w:lvl>
    <w:lvl w:ilvl="1" w:tplc="040C0003" w:tentative="1">
      <w:start w:val="1"/>
      <w:numFmt w:val="bullet"/>
      <w:lvlText w:val="o"/>
      <w:lvlJc w:val="left"/>
      <w:pPr>
        <w:ind w:left="3531" w:hanging="360"/>
      </w:pPr>
      <w:rPr>
        <w:rFonts w:ascii="Courier New" w:hAnsi="Courier New" w:cs="Courier New" w:hint="default"/>
      </w:rPr>
    </w:lvl>
    <w:lvl w:ilvl="2" w:tplc="040C0005" w:tentative="1">
      <w:start w:val="1"/>
      <w:numFmt w:val="bullet"/>
      <w:lvlText w:val=""/>
      <w:lvlJc w:val="left"/>
      <w:pPr>
        <w:ind w:left="4251" w:hanging="360"/>
      </w:pPr>
      <w:rPr>
        <w:rFonts w:ascii="Wingdings" w:hAnsi="Wingdings" w:hint="default"/>
      </w:rPr>
    </w:lvl>
    <w:lvl w:ilvl="3" w:tplc="040C0001" w:tentative="1">
      <w:start w:val="1"/>
      <w:numFmt w:val="bullet"/>
      <w:lvlText w:val=""/>
      <w:lvlJc w:val="left"/>
      <w:pPr>
        <w:ind w:left="4971" w:hanging="360"/>
      </w:pPr>
      <w:rPr>
        <w:rFonts w:ascii="Symbol" w:hAnsi="Symbol" w:hint="default"/>
      </w:rPr>
    </w:lvl>
    <w:lvl w:ilvl="4" w:tplc="040C0003" w:tentative="1">
      <w:start w:val="1"/>
      <w:numFmt w:val="bullet"/>
      <w:lvlText w:val="o"/>
      <w:lvlJc w:val="left"/>
      <w:pPr>
        <w:ind w:left="5691" w:hanging="360"/>
      </w:pPr>
      <w:rPr>
        <w:rFonts w:ascii="Courier New" w:hAnsi="Courier New" w:cs="Courier New" w:hint="default"/>
      </w:rPr>
    </w:lvl>
    <w:lvl w:ilvl="5" w:tplc="040C0005" w:tentative="1">
      <w:start w:val="1"/>
      <w:numFmt w:val="bullet"/>
      <w:lvlText w:val=""/>
      <w:lvlJc w:val="left"/>
      <w:pPr>
        <w:ind w:left="6411" w:hanging="360"/>
      </w:pPr>
      <w:rPr>
        <w:rFonts w:ascii="Wingdings" w:hAnsi="Wingdings" w:hint="default"/>
      </w:rPr>
    </w:lvl>
    <w:lvl w:ilvl="6" w:tplc="040C0001" w:tentative="1">
      <w:start w:val="1"/>
      <w:numFmt w:val="bullet"/>
      <w:lvlText w:val=""/>
      <w:lvlJc w:val="left"/>
      <w:pPr>
        <w:ind w:left="7131" w:hanging="360"/>
      </w:pPr>
      <w:rPr>
        <w:rFonts w:ascii="Symbol" w:hAnsi="Symbol" w:hint="default"/>
      </w:rPr>
    </w:lvl>
    <w:lvl w:ilvl="7" w:tplc="040C0003" w:tentative="1">
      <w:start w:val="1"/>
      <w:numFmt w:val="bullet"/>
      <w:lvlText w:val="o"/>
      <w:lvlJc w:val="left"/>
      <w:pPr>
        <w:ind w:left="7851" w:hanging="360"/>
      </w:pPr>
      <w:rPr>
        <w:rFonts w:ascii="Courier New" w:hAnsi="Courier New" w:cs="Courier New" w:hint="default"/>
      </w:rPr>
    </w:lvl>
    <w:lvl w:ilvl="8" w:tplc="040C0005" w:tentative="1">
      <w:start w:val="1"/>
      <w:numFmt w:val="bullet"/>
      <w:lvlText w:val=""/>
      <w:lvlJc w:val="left"/>
      <w:pPr>
        <w:ind w:left="8571" w:hanging="360"/>
      </w:pPr>
      <w:rPr>
        <w:rFonts w:ascii="Wingdings" w:hAnsi="Wingdings" w:hint="default"/>
      </w:rPr>
    </w:lvl>
  </w:abstractNum>
  <w:abstractNum w:abstractNumId="28">
    <w:nsid w:val="5C7950D7"/>
    <w:multiLevelType w:val="hybridMultilevel"/>
    <w:tmpl w:val="7B1C6826"/>
    <w:lvl w:ilvl="0" w:tplc="BFD62916">
      <w:start w:val="2"/>
      <w:numFmt w:val="decimal"/>
      <w:lvlText w:val="%1-"/>
      <w:lvlJc w:val="left"/>
      <w:pPr>
        <w:ind w:left="945" w:hanging="360"/>
      </w:pPr>
      <w:rPr>
        <w:rFonts w:hint="default"/>
      </w:rPr>
    </w:lvl>
    <w:lvl w:ilvl="1" w:tplc="040C0019" w:tentative="1">
      <w:start w:val="1"/>
      <w:numFmt w:val="lowerLetter"/>
      <w:lvlText w:val="%2."/>
      <w:lvlJc w:val="left"/>
      <w:pPr>
        <w:ind w:left="1665" w:hanging="360"/>
      </w:pPr>
    </w:lvl>
    <w:lvl w:ilvl="2" w:tplc="040C001B" w:tentative="1">
      <w:start w:val="1"/>
      <w:numFmt w:val="lowerRoman"/>
      <w:lvlText w:val="%3."/>
      <w:lvlJc w:val="right"/>
      <w:pPr>
        <w:ind w:left="2385" w:hanging="180"/>
      </w:pPr>
    </w:lvl>
    <w:lvl w:ilvl="3" w:tplc="040C000F" w:tentative="1">
      <w:start w:val="1"/>
      <w:numFmt w:val="decimal"/>
      <w:lvlText w:val="%4."/>
      <w:lvlJc w:val="left"/>
      <w:pPr>
        <w:ind w:left="3105" w:hanging="360"/>
      </w:pPr>
    </w:lvl>
    <w:lvl w:ilvl="4" w:tplc="040C0019" w:tentative="1">
      <w:start w:val="1"/>
      <w:numFmt w:val="lowerLetter"/>
      <w:lvlText w:val="%5."/>
      <w:lvlJc w:val="left"/>
      <w:pPr>
        <w:ind w:left="3825" w:hanging="360"/>
      </w:pPr>
    </w:lvl>
    <w:lvl w:ilvl="5" w:tplc="040C001B" w:tentative="1">
      <w:start w:val="1"/>
      <w:numFmt w:val="lowerRoman"/>
      <w:lvlText w:val="%6."/>
      <w:lvlJc w:val="right"/>
      <w:pPr>
        <w:ind w:left="4545" w:hanging="180"/>
      </w:pPr>
    </w:lvl>
    <w:lvl w:ilvl="6" w:tplc="040C000F" w:tentative="1">
      <w:start w:val="1"/>
      <w:numFmt w:val="decimal"/>
      <w:lvlText w:val="%7."/>
      <w:lvlJc w:val="left"/>
      <w:pPr>
        <w:ind w:left="5265" w:hanging="360"/>
      </w:pPr>
    </w:lvl>
    <w:lvl w:ilvl="7" w:tplc="040C0019" w:tentative="1">
      <w:start w:val="1"/>
      <w:numFmt w:val="lowerLetter"/>
      <w:lvlText w:val="%8."/>
      <w:lvlJc w:val="left"/>
      <w:pPr>
        <w:ind w:left="5985" w:hanging="360"/>
      </w:pPr>
    </w:lvl>
    <w:lvl w:ilvl="8" w:tplc="040C001B" w:tentative="1">
      <w:start w:val="1"/>
      <w:numFmt w:val="lowerRoman"/>
      <w:lvlText w:val="%9."/>
      <w:lvlJc w:val="right"/>
      <w:pPr>
        <w:ind w:left="6705" w:hanging="180"/>
      </w:pPr>
    </w:lvl>
  </w:abstractNum>
  <w:abstractNum w:abstractNumId="29">
    <w:nsid w:val="5DB81ECF"/>
    <w:multiLevelType w:val="hybridMultilevel"/>
    <w:tmpl w:val="27426610"/>
    <w:lvl w:ilvl="0" w:tplc="D50CA5D6">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24E0BA1"/>
    <w:multiLevelType w:val="hybridMultilevel"/>
    <w:tmpl w:val="14E62A84"/>
    <w:lvl w:ilvl="0" w:tplc="BCCE9A04">
      <w:start w:val="1"/>
      <w:numFmt w:val="decimal"/>
      <w:lvlText w:val="%1"/>
      <w:lvlJc w:val="left"/>
      <w:pPr>
        <w:ind w:left="218" w:hanging="360"/>
      </w:pPr>
      <w:rPr>
        <w:rFonts w:hint="default"/>
        <w:u w:val="none"/>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1">
    <w:nsid w:val="638129F6"/>
    <w:multiLevelType w:val="hybridMultilevel"/>
    <w:tmpl w:val="D4FECA2A"/>
    <w:lvl w:ilvl="0" w:tplc="040C0001">
      <w:start w:val="1"/>
      <w:numFmt w:val="bullet"/>
      <w:lvlText w:val=""/>
      <w:lvlJc w:val="left"/>
      <w:pPr>
        <w:ind w:left="2285" w:hanging="360"/>
      </w:pPr>
      <w:rPr>
        <w:rFonts w:ascii="Symbol" w:hAnsi="Symbol" w:hint="default"/>
      </w:rPr>
    </w:lvl>
    <w:lvl w:ilvl="1" w:tplc="040C0003" w:tentative="1">
      <w:start w:val="1"/>
      <w:numFmt w:val="bullet"/>
      <w:lvlText w:val="o"/>
      <w:lvlJc w:val="left"/>
      <w:pPr>
        <w:ind w:left="3005" w:hanging="360"/>
      </w:pPr>
      <w:rPr>
        <w:rFonts w:ascii="Courier New" w:hAnsi="Courier New" w:cs="Courier New" w:hint="default"/>
      </w:rPr>
    </w:lvl>
    <w:lvl w:ilvl="2" w:tplc="040C0005" w:tentative="1">
      <w:start w:val="1"/>
      <w:numFmt w:val="bullet"/>
      <w:lvlText w:val=""/>
      <w:lvlJc w:val="left"/>
      <w:pPr>
        <w:ind w:left="3725" w:hanging="360"/>
      </w:pPr>
      <w:rPr>
        <w:rFonts w:ascii="Wingdings" w:hAnsi="Wingdings" w:hint="default"/>
      </w:rPr>
    </w:lvl>
    <w:lvl w:ilvl="3" w:tplc="040C0001" w:tentative="1">
      <w:start w:val="1"/>
      <w:numFmt w:val="bullet"/>
      <w:lvlText w:val=""/>
      <w:lvlJc w:val="left"/>
      <w:pPr>
        <w:ind w:left="4445" w:hanging="360"/>
      </w:pPr>
      <w:rPr>
        <w:rFonts w:ascii="Symbol" w:hAnsi="Symbol" w:hint="default"/>
      </w:rPr>
    </w:lvl>
    <w:lvl w:ilvl="4" w:tplc="040C0003" w:tentative="1">
      <w:start w:val="1"/>
      <w:numFmt w:val="bullet"/>
      <w:lvlText w:val="o"/>
      <w:lvlJc w:val="left"/>
      <w:pPr>
        <w:ind w:left="5165" w:hanging="360"/>
      </w:pPr>
      <w:rPr>
        <w:rFonts w:ascii="Courier New" w:hAnsi="Courier New" w:cs="Courier New" w:hint="default"/>
      </w:rPr>
    </w:lvl>
    <w:lvl w:ilvl="5" w:tplc="040C0005" w:tentative="1">
      <w:start w:val="1"/>
      <w:numFmt w:val="bullet"/>
      <w:lvlText w:val=""/>
      <w:lvlJc w:val="left"/>
      <w:pPr>
        <w:ind w:left="5885" w:hanging="360"/>
      </w:pPr>
      <w:rPr>
        <w:rFonts w:ascii="Wingdings" w:hAnsi="Wingdings" w:hint="default"/>
      </w:rPr>
    </w:lvl>
    <w:lvl w:ilvl="6" w:tplc="040C0001" w:tentative="1">
      <w:start w:val="1"/>
      <w:numFmt w:val="bullet"/>
      <w:lvlText w:val=""/>
      <w:lvlJc w:val="left"/>
      <w:pPr>
        <w:ind w:left="6605" w:hanging="360"/>
      </w:pPr>
      <w:rPr>
        <w:rFonts w:ascii="Symbol" w:hAnsi="Symbol" w:hint="default"/>
      </w:rPr>
    </w:lvl>
    <w:lvl w:ilvl="7" w:tplc="040C0003" w:tentative="1">
      <w:start w:val="1"/>
      <w:numFmt w:val="bullet"/>
      <w:lvlText w:val="o"/>
      <w:lvlJc w:val="left"/>
      <w:pPr>
        <w:ind w:left="7325" w:hanging="360"/>
      </w:pPr>
      <w:rPr>
        <w:rFonts w:ascii="Courier New" w:hAnsi="Courier New" w:cs="Courier New" w:hint="default"/>
      </w:rPr>
    </w:lvl>
    <w:lvl w:ilvl="8" w:tplc="040C0005" w:tentative="1">
      <w:start w:val="1"/>
      <w:numFmt w:val="bullet"/>
      <w:lvlText w:val=""/>
      <w:lvlJc w:val="left"/>
      <w:pPr>
        <w:ind w:left="8045" w:hanging="360"/>
      </w:pPr>
      <w:rPr>
        <w:rFonts w:ascii="Wingdings" w:hAnsi="Wingdings" w:hint="default"/>
      </w:rPr>
    </w:lvl>
  </w:abstractNum>
  <w:abstractNum w:abstractNumId="32">
    <w:nsid w:val="67DE7FE2"/>
    <w:multiLevelType w:val="hybridMultilevel"/>
    <w:tmpl w:val="88886984"/>
    <w:lvl w:ilvl="0" w:tplc="040C000F">
      <w:start w:val="1"/>
      <w:numFmt w:val="decimal"/>
      <w:lvlText w:val="%1."/>
      <w:lvlJc w:val="left"/>
      <w:pPr>
        <w:ind w:left="435" w:hanging="360"/>
      </w:p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33">
    <w:nsid w:val="685B3992"/>
    <w:multiLevelType w:val="hybridMultilevel"/>
    <w:tmpl w:val="9A88DC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B3468E3"/>
    <w:multiLevelType w:val="hybridMultilevel"/>
    <w:tmpl w:val="EA567B8E"/>
    <w:lvl w:ilvl="0" w:tplc="93A8FD1A">
      <w:start w:val="1"/>
      <w:numFmt w:val="decimal"/>
      <w:lvlText w:val="%1-"/>
      <w:lvlJc w:val="left"/>
      <w:pPr>
        <w:ind w:left="360" w:hanging="360"/>
      </w:pPr>
      <w:rPr>
        <w:rFonts w:ascii="Times New Roman" w:eastAsia="Cambria" w:hAnsi="Times New Roman" w:cs="Times New Roman"/>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35">
    <w:nsid w:val="70B519E8"/>
    <w:multiLevelType w:val="hybridMultilevel"/>
    <w:tmpl w:val="F3DA94F8"/>
    <w:lvl w:ilvl="0" w:tplc="8E3AC0E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225493F"/>
    <w:multiLevelType w:val="hybridMultilevel"/>
    <w:tmpl w:val="F3DA94F8"/>
    <w:lvl w:ilvl="0" w:tplc="8E3AC0E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3457DD4"/>
    <w:multiLevelType w:val="hybridMultilevel"/>
    <w:tmpl w:val="ED5A5626"/>
    <w:lvl w:ilvl="0" w:tplc="040C000D">
      <w:start w:val="1"/>
      <w:numFmt w:val="bullet"/>
      <w:lvlText w:val=""/>
      <w:lvlJc w:val="left"/>
      <w:pPr>
        <w:ind w:left="1943" w:hanging="360"/>
      </w:pPr>
      <w:rPr>
        <w:rFonts w:ascii="Wingdings" w:hAnsi="Wingdings" w:hint="default"/>
      </w:rPr>
    </w:lvl>
    <w:lvl w:ilvl="1" w:tplc="040C0003" w:tentative="1">
      <w:start w:val="1"/>
      <w:numFmt w:val="bullet"/>
      <w:lvlText w:val="o"/>
      <w:lvlJc w:val="left"/>
      <w:pPr>
        <w:ind w:left="2663" w:hanging="360"/>
      </w:pPr>
      <w:rPr>
        <w:rFonts w:ascii="Courier New" w:hAnsi="Courier New" w:cs="Courier New" w:hint="default"/>
      </w:rPr>
    </w:lvl>
    <w:lvl w:ilvl="2" w:tplc="040C0005" w:tentative="1">
      <w:start w:val="1"/>
      <w:numFmt w:val="bullet"/>
      <w:lvlText w:val=""/>
      <w:lvlJc w:val="left"/>
      <w:pPr>
        <w:ind w:left="3383" w:hanging="360"/>
      </w:pPr>
      <w:rPr>
        <w:rFonts w:ascii="Wingdings" w:hAnsi="Wingdings" w:hint="default"/>
      </w:rPr>
    </w:lvl>
    <w:lvl w:ilvl="3" w:tplc="040C0001" w:tentative="1">
      <w:start w:val="1"/>
      <w:numFmt w:val="bullet"/>
      <w:lvlText w:val=""/>
      <w:lvlJc w:val="left"/>
      <w:pPr>
        <w:ind w:left="4103" w:hanging="360"/>
      </w:pPr>
      <w:rPr>
        <w:rFonts w:ascii="Symbol" w:hAnsi="Symbol" w:hint="default"/>
      </w:rPr>
    </w:lvl>
    <w:lvl w:ilvl="4" w:tplc="040C0003" w:tentative="1">
      <w:start w:val="1"/>
      <w:numFmt w:val="bullet"/>
      <w:lvlText w:val="o"/>
      <w:lvlJc w:val="left"/>
      <w:pPr>
        <w:ind w:left="4823" w:hanging="360"/>
      </w:pPr>
      <w:rPr>
        <w:rFonts w:ascii="Courier New" w:hAnsi="Courier New" w:cs="Courier New" w:hint="default"/>
      </w:rPr>
    </w:lvl>
    <w:lvl w:ilvl="5" w:tplc="040C0005" w:tentative="1">
      <w:start w:val="1"/>
      <w:numFmt w:val="bullet"/>
      <w:lvlText w:val=""/>
      <w:lvlJc w:val="left"/>
      <w:pPr>
        <w:ind w:left="5543" w:hanging="360"/>
      </w:pPr>
      <w:rPr>
        <w:rFonts w:ascii="Wingdings" w:hAnsi="Wingdings" w:hint="default"/>
      </w:rPr>
    </w:lvl>
    <w:lvl w:ilvl="6" w:tplc="040C0001" w:tentative="1">
      <w:start w:val="1"/>
      <w:numFmt w:val="bullet"/>
      <w:lvlText w:val=""/>
      <w:lvlJc w:val="left"/>
      <w:pPr>
        <w:ind w:left="6263" w:hanging="360"/>
      </w:pPr>
      <w:rPr>
        <w:rFonts w:ascii="Symbol" w:hAnsi="Symbol" w:hint="default"/>
      </w:rPr>
    </w:lvl>
    <w:lvl w:ilvl="7" w:tplc="040C0003" w:tentative="1">
      <w:start w:val="1"/>
      <w:numFmt w:val="bullet"/>
      <w:lvlText w:val="o"/>
      <w:lvlJc w:val="left"/>
      <w:pPr>
        <w:ind w:left="6983" w:hanging="360"/>
      </w:pPr>
      <w:rPr>
        <w:rFonts w:ascii="Courier New" w:hAnsi="Courier New" w:cs="Courier New" w:hint="default"/>
      </w:rPr>
    </w:lvl>
    <w:lvl w:ilvl="8" w:tplc="040C0005" w:tentative="1">
      <w:start w:val="1"/>
      <w:numFmt w:val="bullet"/>
      <w:lvlText w:val=""/>
      <w:lvlJc w:val="left"/>
      <w:pPr>
        <w:ind w:left="7703" w:hanging="360"/>
      </w:pPr>
      <w:rPr>
        <w:rFonts w:ascii="Wingdings" w:hAnsi="Wingdings" w:hint="default"/>
      </w:rPr>
    </w:lvl>
  </w:abstractNum>
  <w:abstractNum w:abstractNumId="38">
    <w:nsid w:val="778B509B"/>
    <w:multiLevelType w:val="hybridMultilevel"/>
    <w:tmpl w:val="D4344FB0"/>
    <w:lvl w:ilvl="0" w:tplc="5A921870">
      <w:numFmt w:val="bullet"/>
      <w:lvlText w:val="-"/>
      <w:lvlJc w:val="left"/>
      <w:pPr>
        <w:ind w:left="644"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A560A38"/>
    <w:multiLevelType w:val="hybridMultilevel"/>
    <w:tmpl w:val="1EC24214"/>
    <w:lvl w:ilvl="0" w:tplc="3034A136">
      <w:start w:val="1"/>
      <w:numFmt w:val="decimal"/>
      <w:lvlText w:val="%1-"/>
      <w:lvlJc w:val="left"/>
      <w:pPr>
        <w:ind w:left="-22"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0">
    <w:nsid w:val="7AF131A8"/>
    <w:multiLevelType w:val="hybridMultilevel"/>
    <w:tmpl w:val="05DE8568"/>
    <w:lvl w:ilvl="0" w:tplc="57A6F056">
      <w:start w:val="2"/>
      <w:numFmt w:val="bullet"/>
      <w:lvlText w:val="-"/>
      <w:lvlJc w:val="left"/>
      <w:pPr>
        <w:ind w:left="360" w:hanging="360"/>
      </w:pPr>
      <w:rPr>
        <w:rFonts w:ascii="Arial" w:eastAsiaTheme="minorHAnsi" w:hAnsi="Arial" w:cs="Arial" w:hint="default"/>
        <w:lang w:bidi="ar-M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7B8A2F5E"/>
    <w:multiLevelType w:val="hybridMultilevel"/>
    <w:tmpl w:val="D4C07C2A"/>
    <w:lvl w:ilvl="0" w:tplc="52F4E5DC">
      <w:start w:val="1"/>
      <w:numFmt w:val="bullet"/>
      <w:lvlText w:val="-"/>
      <w:lvlJc w:val="left"/>
      <w:pPr>
        <w:ind w:left="720" w:hanging="360"/>
      </w:pPr>
      <w:rPr>
        <w:rFonts w:ascii="Times New Roman" w:eastAsia="Cambr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FE1368C"/>
    <w:multiLevelType w:val="hybridMultilevel"/>
    <w:tmpl w:val="F3DA94F8"/>
    <w:lvl w:ilvl="0" w:tplc="8E3AC0E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5"/>
  </w:num>
  <w:num w:numId="3">
    <w:abstractNumId w:val="22"/>
  </w:num>
  <w:num w:numId="4">
    <w:abstractNumId w:val="10"/>
  </w:num>
  <w:num w:numId="5">
    <w:abstractNumId w:val="19"/>
  </w:num>
  <w:num w:numId="6">
    <w:abstractNumId w:val="13"/>
  </w:num>
  <w:num w:numId="7">
    <w:abstractNumId w:val="5"/>
  </w:num>
  <w:num w:numId="8">
    <w:abstractNumId w:val="16"/>
  </w:num>
  <w:num w:numId="9">
    <w:abstractNumId w:val="9"/>
  </w:num>
  <w:num w:numId="10">
    <w:abstractNumId w:val="21"/>
  </w:num>
  <w:num w:numId="11">
    <w:abstractNumId w:val="8"/>
  </w:num>
  <w:num w:numId="12">
    <w:abstractNumId w:val="25"/>
  </w:num>
  <w:num w:numId="13">
    <w:abstractNumId w:val="24"/>
  </w:num>
  <w:num w:numId="14">
    <w:abstractNumId w:val="42"/>
  </w:num>
  <w:num w:numId="15">
    <w:abstractNumId w:val="14"/>
  </w:num>
  <w:num w:numId="16">
    <w:abstractNumId w:val="17"/>
  </w:num>
  <w:num w:numId="17">
    <w:abstractNumId w:val="34"/>
  </w:num>
  <w:num w:numId="18">
    <w:abstractNumId w:val="1"/>
  </w:num>
  <w:num w:numId="19">
    <w:abstractNumId w:val="33"/>
  </w:num>
  <w:num w:numId="20">
    <w:abstractNumId w:val="41"/>
  </w:num>
  <w:num w:numId="21">
    <w:abstractNumId w:val="3"/>
  </w:num>
  <w:num w:numId="22">
    <w:abstractNumId w:val="28"/>
  </w:num>
  <w:num w:numId="23">
    <w:abstractNumId w:val="7"/>
  </w:num>
  <w:num w:numId="24">
    <w:abstractNumId w:val="29"/>
  </w:num>
  <w:num w:numId="25">
    <w:abstractNumId w:val="32"/>
  </w:num>
  <w:num w:numId="26">
    <w:abstractNumId w:val="20"/>
  </w:num>
  <w:num w:numId="27">
    <w:abstractNumId w:val="35"/>
  </w:num>
  <w:num w:numId="28">
    <w:abstractNumId w:val="12"/>
  </w:num>
  <w:num w:numId="29">
    <w:abstractNumId w:val="36"/>
  </w:num>
  <w:num w:numId="30">
    <w:abstractNumId w:val="23"/>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37"/>
  </w:num>
  <w:num w:numId="35">
    <w:abstractNumId w:val="27"/>
  </w:num>
  <w:num w:numId="36">
    <w:abstractNumId w:val="6"/>
  </w:num>
  <w:num w:numId="37">
    <w:abstractNumId w:val="2"/>
  </w:num>
  <w:num w:numId="38">
    <w:abstractNumId w:val="31"/>
  </w:num>
  <w:num w:numId="39">
    <w:abstractNumId w:val="40"/>
  </w:num>
  <w:num w:numId="40">
    <w:abstractNumId w:val="18"/>
  </w:num>
  <w:num w:numId="41">
    <w:abstractNumId w:val="30"/>
  </w:num>
  <w:num w:numId="42">
    <w:abstractNumId w:val="11"/>
  </w:num>
  <w:num w:numId="43">
    <w:abstractNumId w:val="0"/>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characterSpacingControl w:val="doNotCompress"/>
  <w:footnotePr>
    <w:footnote w:id="0"/>
    <w:footnote w:id="1"/>
  </w:footnotePr>
  <w:endnotePr>
    <w:endnote w:id="0"/>
    <w:endnote w:id="1"/>
  </w:endnotePr>
  <w:compat/>
  <w:rsids>
    <w:rsidRoot w:val="000F0A83"/>
    <w:rsid w:val="00001252"/>
    <w:rsid w:val="00001BD7"/>
    <w:rsid w:val="00002650"/>
    <w:rsid w:val="0000657F"/>
    <w:rsid w:val="00006C6E"/>
    <w:rsid w:val="00007D2C"/>
    <w:rsid w:val="000101D3"/>
    <w:rsid w:val="000125D9"/>
    <w:rsid w:val="00013F51"/>
    <w:rsid w:val="00014C9D"/>
    <w:rsid w:val="0002025F"/>
    <w:rsid w:val="00022F9D"/>
    <w:rsid w:val="00023DEC"/>
    <w:rsid w:val="000243BD"/>
    <w:rsid w:val="000251B3"/>
    <w:rsid w:val="000269F4"/>
    <w:rsid w:val="00026EE7"/>
    <w:rsid w:val="000271A6"/>
    <w:rsid w:val="00031ECC"/>
    <w:rsid w:val="00034756"/>
    <w:rsid w:val="00041A75"/>
    <w:rsid w:val="0004210A"/>
    <w:rsid w:val="000423F5"/>
    <w:rsid w:val="00043C77"/>
    <w:rsid w:val="00044450"/>
    <w:rsid w:val="0004642F"/>
    <w:rsid w:val="00061DB1"/>
    <w:rsid w:val="00063C08"/>
    <w:rsid w:val="00063E51"/>
    <w:rsid w:val="0007270F"/>
    <w:rsid w:val="0007418B"/>
    <w:rsid w:val="00082BDF"/>
    <w:rsid w:val="00085197"/>
    <w:rsid w:val="00086D00"/>
    <w:rsid w:val="00087354"/>
    <w:rsid w:val="00090A7B"/>
    <w:rsid w:val="0009165C"/>
    <w:rsid w:val="000927BC"/>
    <w:rsid w:val="00093B1E"/>
    <w:rsid w:val="000A1C6A"/>
    <w:rsid w:val="000A560A"/>
    <w:rsid w:val="000A720D"/>
    <w:rsid w:val="000A7F16"/>
    <w:rsid w:val="000B0AB3"/>
    <w:rsid w:val="000B290F"/>
    <w:rsid w:val="000B44F9"/>
    <w:rsid w:val="000B49AE"/>
    <w:rsid w:val="000B4B29"/>
    <w:rsid w:val="000B59AC"/>
    <w:rsid w:val="000C4440"/>
    <w:rsid w:val="000C52E2"/>
    <w:rsid w:val="000C57E6"/>
    <w:rsid w:val="000C5B35"/>
    <w:rsid w:val="000C72F1"/>
    <w:rsid w:val="000C7582"/>
    <w:rsid w:val="000D001A"/>
    <w:rsid w:val="000D25A6"/>
    <w:rsid w:val="000D3C2A"/>
    <w:rsid w:val="000E156C"/>
    <w:rsid w:val="000E51EF"/>
    <w:rsid w:val="000E5843"/>
    <w:rsid w:val="000E7DF0"/>
    <w:rsid w:val="000F0892"/>
    <w:rsid w:val="000F0A83"/>
    <w:rsid w:val="000F4147"/>
    <w:rsid w:val="000F633B"/>
    <w:rsid w:val="00101820"/>
    <w:rsid w:val="0011073D"/>
    <w:rsid w:val="0011262C"/>
    <w:rsid w:val="00114A27"/>
    <w:rsid w:val="00115120"/>
    <w:rsid w:val="00115B0B"/>
    <w:rsid w:val="00122240"/>
    <w:rsid w:val="001303FC"/>
    <w:rsid w:val="001352AE"/>
    <w:rsid w:val="00137E3A"/>
    <w:rsid w:val="00140A2D"/>
    <w:rsid w:val="00140F12"/>
    <w:rsid w:val="001439D3"/>
    <w:rsid w:val="00146D4A"/>
    <w:rsid w:val="00147884"/>
    <w:rsid w:val="00151ECF"/>
    <w:rsid w:val="00157808"/>
    <w:rsid w:val="001640C9"/>
    <w:rsid w:val="00170F82"/>
    <w:rsid w:val="0017179F"/>
    <w:rsid w:val="00172219"/>
    <w:rsid w:val="00180978"/>
    <w:rsid w:val="00183404"/>
    <w:rsid w:val="00184ECB"/>
    <w:rsid w:val="0019307C"/>
    <w:rsid w:val="0019429F"/>
    <w:rsid w:val="00195659"/>
    <w:rsid w:val="001A0DA1"/>
    <w:rsid w:val="001A14E5"/>
    <w:rsid w:val="001A397F"/>
    <w:rsid w:val="001A66E4"/>
    <w:rsid w:val="001A6AA7"/>
    <w:rsid w:val="001B45ED"/>
    <w:rsid w:val="001B6385"/>
    <w:rsid w:val="001C51BF"/>
    <w:rsid w:val="001C709B"/>
    <w:rsid w:val="001C7592"/>
    <w:rsid w:val="001C7777"/>
    <w:rsid w:val="001D2E2D"/>
    <w:rsid w:val="001D610B"/>
    <w:rsid w:val="001D708D"/>
    <w:rsid w:val="001E66E6"/>
    <w:rsid w:val="001F036E"/>
    <w:rsid w:val="001F2FF0"/>
    <w:rsid w:val="001F3387"/>
    <w:rsid w:val="001F3D5D"/>
    <w:rsid w:val="001F4214"/>
    <w:rsid w:val="001F6775"/>
    <w:rsid w:val="002055B2"/>
    <w:rsid w:val="00205EA2"/>
    <w:rsid w:val="00210173"/>
    <w:rsid w:val="00210AAD"/>
    <w:rsid w:val="0022162F"/>
    <w:rsid w:val="00221E86"/>
    <w:rsid w:val="00222B44"/>
    <w:rsid w:val="002310BB"/>
    <w:rsid w:val="0023141E"/>
    <w:rsid w:val="002330B9"/>
    <w:rsid w:val="002404FF"/>
    <w:rsid w:val="00242F98"/>
    <w:rsid w:val="002453C2"/>
    <w:rsid w:val="00251D08"/>
    <w:rsid w:val="00252904"/>
    <w:rsid w:val="002554AA"/>
    <w:rsid w:val="0025594D"/>
    <w:rsid w:val="00262A83"/>
    <w:rsid w:val="002668F1"/>
    <w:rsid w:val="00276743"/>
    <w:rsid w:val="00276A07"/>
    <w:rsid w:val="00281C55"/>
    <w:rsid w:val="0029080A"/>
    <w:rsid w:val="0029096A"/>
    <w:rsid w:val="002920A0"/>
    <w:rsid w:val="00294E67"/>
    <w:rsid w:val="00295C2B"/>
    <w:rsid w:val="00296F76"/>
    <w:rsid w:val="002A148B"/>
    <w:rsid w:val="002A2BB4"/>
    <w:rsid w:val="002B09D7"/>
    <w:rsid w:val="002B1273"/>
    <w:rsid w:val="002B2E42"/>
    <w:rsid w:val="002B61F5"/>
    <w:rsid w:val="002B6495"/>
    <w:rsid w:val="002B7E1A"/>
    <w:rsid w:val="002C3E8A"/>
    <w:rsid w:val="002D0C35"/>
    <w:rsid w:val="002D4EBE"/>
    <w:rsid w:val="002D6A48"/>
    <w:rsid w:val="002D7836"/>
    <w:rsid w:val="002E10EE"/>
    <w:rsid w:val="002E188C"/>
    <w:rsid w:val="002E1FBC"/>
    <w:rsid w:val="002E241E"/>
    <w:rsid w:val="002F4CF0"/>
    <w:rsid w:val="002F5C52"/>
    <w:rsid w:val="002F676E"/>
    <w:rsid w:val="00303074"/>
    <w:rsid w:val="00306661"/>
    <w:rsid w:val="00310CBD"/>
    <w:rsid w:val="00311A5E"/>
    <w:rsid w:val="00312C03"/>
    <w:rsid w:val="00313337"/>
    <w:rsid w:val="00313E80"/>
    <w:rsid w:val="003275F4"/>
    <w:rsid w:val="00331447"/>
    <w:rsid w:val="003324E9"/>
    <w:rsid w:val="00334C06"/>
    <w:rsid w:val="003378B1"/>
    <w:rsid w:val="0034005C"/>
    <w:rsid w:val="00340C69"/>
    <w:rsid w:val="003441A8"/>
    <w:rsid w:val="00345DBD"/>
    <w:rsid w:val="00350114"/>
    <w:rsid w:val="00355B72"/>
    <w:rsid w:val="00364510"/>
    <w:rsid w:val="003660B3"/>
    <w:rsid w:val="003720AD"/>
    <w:rsid w:val="0037406F"/>
    <w:rsid w:val="00375FCA"/>
    <w:rsid w:val="00377329"/>
    <w:rsid w:val="00377DE7"/>
    <w:rsid w:val="003812D8"/>
    <w:rsid w:val="003835B5"/>
    <w:rsid w:val="00383F8B"/>
    <w:rsid w:val="00386F4A"/>
    <w:rsid w:val="003A27AA"/>
    <w:rsid w:val="003A3DDB"/>
    <w:rsid w:val="003A4634"/>
    <w:rsid w:val="003A5827"/>
    <w:rsid w:val="003A6C39"/>
    <w:rsid w:val="003B0313"/>
    <w:rsid w:val="003B52B0"/>
    <w:rsid w:val="003B57BE"/>
    <w:rsid w:val="003B5DE8"/>
    <w:rsid w:val="003C277E"/>
    <w:rsid w:val="003C5B67"/>
    <w:rsid w:val="003C6233"/>
    <w:rsid w:val="003C717C"/>
    <w:rsid w:val="003D7155"/>
    <w:rsid w:val="003E334D"/>
    <w:rsid w:val="003E3D70"/>
    <w:rsid w:val="003E5298"/>
    <w:rsid w:val="003E7A87"/>
    <w:rsid w:val="003F0A8D"/>
    <w:rsid w:val="003F1D8D"/>
    <w:rsid w:val="003F5142"/>
    <w:rsid w:val="003F525F"/>
    <w:rsid w:val="0040057F"/>
    <w:rsid w:val="00400C82"/>
    <w:rsid w:val="004016B7"/>
    <w:rsid w:val="00401B8F"/>
    <w:rsid w:val="00406426"/>
    <w:rsid w:val="00407940"/>
    <w:rsid w:val="00411AC6"/>
    <w:rsid w:val="0041402B"/>
    <w:rsid w:val="0041421C"/>
    <w:rsid w:val="00414772"/>
    <w:rsid w:val="0042027C"/>
    <w:rsid w:val="0042183F"/>
    <w:rsid w:val="00422DCB"/>
    <w:rsid w:val="004238E2"/>
    <w:rsid w:val="00425553"/>
    <w:rsid w:val="0042635A"/>
    <w:rsid w:val="00426EB9"/>
    <w:rsid w:val="00433C14"/>
    <w:rsid w:val="00434B0B"/>
    <w:rsid w:val="004357BF"/>
    <w:rsid w:val="00440CA1"/>
    <w:rsid w:val="004473DD"/>
    <w:rsid w:val="00450BC5"/>
    <w:rsid w:val="004575F2"/>
    <w:rsid w:val="00460476"/>
    <w:rsid w:val="004606DB"/>
    <w:rsid w:val="00461F92"/>
    <w:rsid w:val="00462896"/>
    <w:rsid w:val="00463B9C"/>
    <w:rsid w:val="00463C94"/>
    <w:rsid w:val="00467422"/>
    <w:rsid w:val="00467476"/>
    <w:rsid w:val="004678C2"/>
    <w:rsid w:val="004740C7"/>
    <w:rsid w:val="004803E1"/>
    <w:rsid w:val="00482E58"/>
    <w:rsid w:val="004914F1"/>
    <w:rsid w:val="00491A9A"/>
    <w:rsid w:val="00492B9B"/>
    <w:rsid w:val="00493E97"/>
    <w:rsid w:val="0049596E"/>
    <w:rsid w:val="004971F4"/>
    <w:rsid w:val="004A43CF"/>
    <w:rsid w:val="004A538C"/>
    <w:rsid w:val="004A5BC6"/>
    <w:rsid w:val="004B4857"/>
    <w:rsid w:val="004B5C22"/>
    <w:rsid w:val="004C2019"/>
    <w:rsid w:val="004C4170"/>
    <w:rsid w:val="004C4ABC"/>
    <w:rsid w:val="004C4B1B"/>
    <w:rsid w:val="004C6C04"/>
    <w:rsid w:val="004C75B5"/>
    <w:rsid w:val="004D2973"/>
    <w:rsid w:val="004E003B"/>
    <w:rsid w:val="004E193F"/>
    <w:rsid w:val="004E4139"/>
    <w:rsid w:val="00500DD1"/>
    <w:rsid w:val="00502DFB"/>
    <w:rsid w:val="0050484C"/>
    <w:rsid w:val="0050515A"/>
    <w:rsid w:val="00513B39"/>
    <w:rsid w:val="00520FAC"/>
    <w:rsid w:val="0052277A"/>
    <w:rsid w:val="00522CF3"/>
    <w:rsid w:val="0052302B"/>
    <w:rsid w:val="005230BB"/>
    <w:rsid w:val="00535F0B"/>
    <w:rsid w:val="005363FD"/>
    <w:rsid w:val="005442A2"/>
    <w:rsid w:val="00545B78"/>
    <w:rsid w:val="00546D34"/>
    <w:rsid w:val="00547EA6"/>
    <w:rsid w:val="005533CC"/>
    <w:rsid w:val="0055467A"/>
    <w:rsid w:val="005546A6"/>
    <w:rsid w:val="0055554E"/>
    <w:rsid w:val="00557586"/>
    <w:rsid w:val="005605AF"/>
    <w:rsid w:val="00561E77"/>
    <w:rsid w:val="00564D1B"/>
    <w:rsid w:val="00570AED"/>
    <w:rsid w:val="00573CDE"/>
    <w:rsid w:val="005770A2"/>
    <w:rsid w:val="00580F63"/>
    <w:rsid w:val="00582912"/>
    <w:rsid w:val="00586397"/>
    <w:rsid w:val="00590DF7"/>
    <w:rsid w:val="0059132C"/>
    <w:rsid w:val="00594698"/>
    <w:rsid w:val="005965C1"/>
    <w:rsid w:val="00597C6E"/>
    <w:rsid w:val="005A58BE"/>
    <w:rsid w:val="005A6520"/>
    <w:rsid w:val="005C36BD"/>
    <w:rsid w:val="005C580A"/>
    <w:rsid w:val="005C6EB2"/>
    <w:rsid w:val="005C77D6"/>
    <w:rsid w:val="005D201A"/>
    <w:rsid w:val="005D3F53"/>
    <w:rsid w:val="005E0765"/>
    <w:rsid w:val="005E3E4D"/>
    <w:rsid w:val="005E7E7A"/>
    <w:rsid w:val="005F3F40"/>
    <w:rsid w:val="005F5849"/>
    <w:rsid w:val="005F6FDB"/>
    <w:rsid w:val="005F78E3"/>
    <w:rsid w:val="00600133"/>
    <w:rsid w:val="00601F6A"/>
    <w:rsid w:val="00603238"/>
    <w:rsid w:val="00604475"/>
    <w:rsid w:val="00607240"/>
    <w:rsid w:val="00610CD3"/>
    <w:rsid w:val="00612D3D"/>
    <w:rsid w:val="00613BA9"/>
    <w:rsid w:val="00617B41"/>
    <w:rsid w:val="0062075F"/>
    <w:rsid w:val="006219A2"/>
    <w:rsid w:val="00626FBA"/>
    <w:rsid w:val="006341DE"/>
    <w:rsid w:val="006345C0"/>
    <w:rsid w:val="00634BD5"/>
    <w:rsid w:val="006352D5"/>
    <w:rsid w:val="00636E82"/>
    <w:rsid w:val="006409CD"/>
    <w:rsid w:val="00640AEB"/>
    <w:rsid w:val="006420A0"/>
    <w:rsid w:val="00650029"/>
    <w:rsid w:val="00653BD5"/>
    <w:rsid w:val="0065744A"/>
    <w:rsid w:val="006575A8"/>
    <w:rsid w:val="00657695"/>
    <w:rsid w:val="00660468"/>
    <w:rsid w:val="00661929"/>
    <w:rsid w:val="00680344"/>
    <w:rsid w:val="00680386"/>
    <w:rsid w:val="006811C9"/>
    <w:rsid w:val="006838AD"/>
    <w:rsid w:val="006843CB"/>
    <w:rsid w:val="00684A9B"/>
    <w:rsid w:val="00686FA3"/>
    <w:rsid w:val="00687D51"/>
    <w:rsid w:val="0069165B"/>
    <w:rsid w:val="00692504"/>
    <w:rsid w:val="00692A6B"/>
    <w:rsid w:val="00694E80"/>
    <w:rsid w:val="006A16C4"/>
    <w:rsid w:val="006A1D33"/>
    <w:rsid w:val="006A4F36"/>
    <w:rsid w:val="006A7E4C"/>
    <w:rsid w:val="006B0A91"/>
    <w:rsid w:val="006B440A"/>
    <w:rsid w:val="006B4B3E"/>
    <w:rsid w:val="006B6444"/>
    <w:rsid w:val="006B651B"/>
    <w:rsid w:val="006C3227"/>
    <w:rsid w:val="006C4F00"/>
    <w:rsid w:val="006C6C72"/>
    <w:rsid w:val="006D302B"/>
    <w:rsid w:val="006D33A5"/>
    <w:rsid w:val="006D5BE8"/>
    <w:rsid w:val="006E0B27"/>
    <w:rsid w:val="006E12A2"/>
    <w:rsid w:val="006E13A8"/>
    <w:rsid w:val="006E1D1C"/>
    <w:rsid w:val="006E3279"/>
    <w:rsid w:val="006F3256"/>
    <w:rsid w:val="006F40FB"/>
    <w:rsid w:val="006F5F46"/>
    <w:rsid w:val="006F7F73"/>
    <w:rsid w:val="007013D2"/>
    <w:rsid w:val="00702812"/>
    <w:rsid w:val="00703F8D"/>
    <w:rsid w:val="00707C3E"/>
    <w:rsid w:val="00711E23"/>
    <w:rsid w:val="00712823"/>
    <w:rsid w:val="007157FE"/>
    <w:rsid w:val="007161A6"/>
    <w:rsid w:val="007164D6"/>
    <w:rsid w:val="0071690B"/>
    <w:rsid w:val="00720228"/>
    <w:rsid w:val="00720690"/>
    <w:rsid w:val="00721728"/>
    <w:rsid w:val="007230EB"/>
    <w:rsid w:val="007239CA"/>
    <w:rsid w:val="00725795"/>
    <w:rsid w:val="00726E5C"/>
    <w:rsid w:val="00731F4A"/>
    <w:rsid w:val="00732C6E"/>
    <w:rsid w:val="00732CF6"/>
    <w:rsid w:val="00733641"/>
    <w:rsid w:val="0073415C"/>
    <w:rsid w:val="00744022"/>
    <w:rsid w:val="0074526C"/>
    <w:rsid w:val="00751069"/>
    <w:rsid w:val="00753F65"/>
    <w:rsid w:val="00756AD1"/>
    <w:rsid w:val="00757E5B"/>
    <w:rsid w:val="00761FEF"/>
    <w:rsid w:val="007726EA"/>
    <w:rsid w:val="00772ADB"/>
    <w:rsid w:val="00776C3B"/>
    <w:rsid w:val="00780329"/>
    <w:rsid w:val="007842E5"/>
    <w:rsid w:val="00786EF0"/>
    <w:rsid w:val="00787D70"/>
    <w:rsid w:val="00791FB7"/>
    <w:rsid w:val="00792140"/>
    <w:rsid w:val="007958D7"/>
    <w:rsid w:val="007974B2"/>
    <w:rsid w:val="00797BE3"/>
    <w:rsid w:val="007A04C8"/>
    <w:rsid w:val="007A2145"/>
    <w:rsid w:val="007A3C2F"/>
    <w:rsid w:val="007A4C99"/>
    <w:rsid w:val="007A5E4D"/>
    <w:rsid w:val="007A6A70"/>
    <w:rsid w:val="007A6BB2"/>
    <w:rsid w:val="007A7A11"/>
    <w:rsid w:val="007B28C0"/>
    <w:rsid w:val="007C0CF0"/>
    <w:rsid w:val="007C305C"/>
    <w:rsid w:val="007C3D1B"/>
    <w:rsid w:val="007C41AE"/>
    <w:rsid w:val="007C4345"/>
    <w:rsid w:val="007D2174"/>
    <w:rsid w:val="007D3432"/>
    <w:rsid w:val="007D601A"/>
    <w:rsid w:val="007D7F99"/>
    <w:rsid w:val="007E1271"/>
    <w:rsid w:val="007E32B1"/>
    <w:rsid w:val="007E7990"/>
    <w:rsid w:val="007F2852"/>
    <w:rsid w:val="007F3C4F"/>
    <w:rsid w:val="00800180"/>
    <w:rsid w:val="00800205"/>
    <w:rsid w:val="008024D5"/>
    <w:rsid w:val="00803128"/>
    <w:rsid w:val="0080766C"/>
    <w:rsid w:val="0081322A"/>
    <w:rsid w:val="00815E66"/>
    <w:rsid w:val="008177DD"/>
    <w:rsid w:val="00817B8A"/>
    <w:rsid w:val="008247F7"/>
    <w:rsid w:val="0083036E"/>
    <w:rsid w:val="0083210A"/>
    <w:rsid w:val="008335BF"/>
    <w:rsid w:val="008365AC"/>
    <w:rsid w:val="00836BF9"/>
    <w:rsid w:val="008404B2"/>
    <w:rsid w:val="0084076A"/>
    <w:rsid w:val="00841571"/>
    <w:rsid w:val="00845BAF"/>
    <w:rsid w:val="00854A6D"/>
    <w:rsid w:val="008556E5"/>
    <w:rsid w:val="00857B33"/>
    <w:rsid w:val="00857E3B"/>
    <w:rsid w:val="00861DA2"/>
    <w:rsid w:val="008638BB"/>
    <w:rsid w:val="00864082"/>
    <w:rsid w:val="008700A9"/>
    <w:rsid w:val="00871D43"/>
    <w:rsid w:val="0087221A"/>
    <w:rsid w:val="00877886"/>
    <w:rsid w:val="00877E4A"/>
    <w:rsid w:val="00880765"/>
    <w:rsid w:val="00884E5A"/>
    <w:rsid w:val="00887B83"/>
    <w:rsid w:val="00887CCD"/>
    <w:rsid w:val="00890228"/>
    <w:rsid w:val="00891B7D"/>
    <w:rsid w:val="00892D58"/>
    <w:rsid w:val="00893305"/>
    <w:rsid w:val="0089345B"/>
    <w:rsid w:val="008944D3"/>
    <w:rsid w:val="008966BC"/>
    <w:rsid w:val="008A492A"/>
    <w:rsid w:val="008A4BB2"/>
    <w:rsid w:val="008A5EE1"/>
    <w:rsid w:val="008A7B3C"/>
    <w:rsid w:val="008B6090"/>
    <w:rsid w:val="008C0EE8"/>
    <w:rsid w:val="008C56B0"/>
    <w:rsid w:val="008D3EAD"/>
    <w:rsid w:val="008D5050"/>
    <w:rsid w:val="008E169A"/>
    <w:rsid w:val="008F3549"/>
    <w:rsid w:val="008F5A51"/>
    <w:rsid w:val="00901DA2"/>
    <w:rsid w:val="00903634"/>
    <w:rsid w:val="0090440C"/>
    <w:rsid w:val="0090683F"/>
    <w:rsid w:val="00911833"/>
    <w:rsid w:val="00917EC1"/>
    <w:rsid w:val="00922736"/>
    <w:rsid w:val="009236B1"/>
    <w:rsid w:val="009275BD"/>
    <w:rsid w:val="0092768F"/>
    <w:rsid w:val="00931287"/>
    <w:rsid w:val="00932B53"/>
    <w:rsid w:val="00947809"/>
    <w:rsid w:val="00947F32"/>
    <w:rsid w:val="00951482"/>
    <w:rsid w:val="00951930"/>
    <w:rsid w:val="009526A2"/>
    <w:rsid w:val="009549FD"/>
    <w:rsid w:val="00954A8F"/>
    <w:rsid w:val="00955556"/>
    <w:rsid w:val="009557EA"/>
    <w:rsid w:val="00970B9D"/>
    <w:rsid w:val="00971165"/>
    <w:rsid w:val="0097141C"/>
    <w:rsid w:val="00971710"/>
    <w:rsid w:val="0097746C"/>
    <w:rsid w:val="00980B25"/>
    <w:rsid w:val="00980DFB"/>
    <w:rsid w:val="009823EC"/>
    <w:rsid w:val="00983695"/>
    <w:rsid w:val="009838FD"/>
    <w:rsid w:val="00985665"/>
    <w:rsid w:val="009859D9"/>
    <w:rsid w:val="00985BAF"/>
    <w:rsid w:val="009867CA"/>
    <w:rsid w:val="00992379"/>
    <w:rsid w:val="00993DFA"/>
    <w:rsid w:val="009A0268"/>
    <w:rsid w:val="009A16A8"/>
    <w:rsid w:val="009A2246"/>
    <w:rsid w:val="009A7F54"/>
    <w:rsid w:val="009B01A0"/>
    <w:rsid w:val="009B357B"/>
    <w:rsid w:val="009C25EF"/>
    <w:rsid w:val="009C27AE"/>
    <w:rsid w:val="009C51DB"/>
    <w:rsid w:val="009D2E8B"/>
    <w:rsid w:val="009D430A"/>
    <w:rsid w:val="009E17A6"/>
    <w:rsid w:val="009E6016"/>
    <w:rsid w:val="009E7913"/>
    <w:rsid w:val="009F2B24"/>
    <w:rsid w:val="009F2B8D"/>
    <w:rsid w:val="009F4101"/>
    <w:rsid w:val="009F7C9D"/>
    <w:rsid w:val="00A0022C"/>
    <w:rsid w:val="00A03A6B"/>
    <w:rsid w:val="00A07140"/>
    <w:rsid w:val="00A117C2"/>
    <w:rsid w:val="00A12FE3"/>
    <w:rsid w:val="00A13422"/>
    <w:rsid w:val="00A16967"/>
    <w:rsid w:val="00A17F88"/>
    <w:rsid w:val="00A21578"/>
    <w:rsid w:val="00A21A3A"/>
    <w:rsid w:val="00A22A99"/>
    <w:rsid w:val="00A3105F"/>
    <w:rsid w:val="00A35E90"/>
    <w:rsid w:val="00A437D6"/>
    <w:rsid w:val="00A61C9A"/>
    <w:rsid w:val="00A7160E"/>
    <w:rsid w:val="00A71CDF"/>
    <w:rsid w:val="00A7721E"/>
    <w:rsid w:val="00A817AF"/>
    <w:rsid w:val="00A82185"/>
    <w:rsid w:val="00A84DFC"/>
    <w:rsid w:val="00A85003"/>
    <w:rsid w:val="00A854B3"/>
    <w:rsid w:val="00A859BD"/>
    <w:rsid w:val="00A9303E"/>
    <w:rsid w:val="00A93C46"/>
    <w:rsid w:val="00A97975"/>
    <w:rsid w:val="00A97EAB"/>
    <w:rsid w:val="00A97F42"/>
    <w:rsid w:val="00AA056C"/>
    <w:rsid w:val="00AA42E1"/>
    <w:rsid w:val="00AA47E7"/>
    <w:rsid w:val="00AA51B3"/>
    <w:rsid w:val="00AA6E92"/>
    <w:rsid w:val="00AC15F6"/>
    <w:rsid w:val="00AC5C96"/>
    <w:rsid w:val="00AC71E6"/>
    <w:rsid w:val="00AD2EA6"/>
    <w:rsid w:val="00AD4B21"/>
    <w:rsid w:val="00AD4D12"/>
    <w:rsid w:val="00AD5F76"/>
    <w:rsid w:val="00AD7027"/>
    <w:rsid w:val="00AE0E9A"/>
    <w:rsid w:val="00AE0FFD"/>
    <w:rsid w:val="00AE1B89"/>
    <w:rsid w:val="00AE298C"/>
    <w:rsid w:val="00AE2C83"/>
    <w:rsid w:val="00AE5942"/>
    <w:rsid w:val="00AE7697"/>
    <w:rsid w:val="00AE7954"/>
    <w:rsid w:val="00AE7999"/>
    <w:rsid w:val="00AF08EF"/>
    <w:rsid w:val="00B0372C"/>
    <w:rsid w:val="00B05D9B"/>
    <w:rsid w:val="00B061CA"/>
    <w:rsid w:val="00B06AC0"/>
    <w:rsid w:val="00B074C1"/>
    <w:rsid w:val="00B079CC"/>
    <w:rsid w:val="00B112F5"/>
    <w:rsid w:val="00B14DC2"/>
    <w:rsid w:val="00B16A25"/>
    <w:rsid w:val="00B22082"/>
    <w:rsid w:val="00B24977"/>
    <w:rsid w:val="00B25534"/>
    <w:rsid w:val="00B2755A"/>
    <w:rsid w:val="00B27E7F"/>
    <w:rsid w:val="00B304DA"/>
    <w:rsid w:val="00B338FB"/>
    <w:rsid w:val="00B34C30"/>
    <w:rsid w:val="00B3645B"/>
    <w:rsid w:val="00B501E2"/>
    <w:rsid w:val="00B51183"/>
    <w:rsid w:val="00B53152"/>
    <w:rsid w:val="00B545FC"/>
    <w:rsid w:val="00B565F9"/>
    <w:rsid w:val="00B606F7"/>
    <w:rsid w:val="00B6312F"/>
    <w:rsid w:val="00B66C4C"/>
    <w:rsid w:val="00B7053C"/>
    <w:rsid w:val="00B7097E"/>
    <w:rsid w:val="00B77ED4"/>
    <w:rsid w:val="00B81F8F"/>
    <w:rsid w:val="00B8423C"/>
    <w:rsid w:val="00B8693B"/>
    <w:rsid w:val="00B90AB5"/>
    <w:rsid w:val="00B93F30"/>
    <w:rsid w:val="00B97229"/>
    <w:rsid w:val="00BA3549"/>
    <w:rsid w:val="00BA6B4A"/>
    <w:rsid w:val="00BB428C"/>
    <w:rsid w:val="00BB5501"/>
    <w:rsid w:val="00BC0976"/>
    <w:rsid w:val="00BC31E6"/>
    <w:rsid w:val="00BC4AA9"/>
    <w:rsid w:val="00BC562A"/>
    <w:rsid w:val="00BC62A2"/>
    <w:rsid w:val="00BC7128"/>
    <w:rsid w:val="00BC7DAF"/>
    <w:rsid w:val="00BD262C"/>
    <w:rsid w:val="00BD4597"/>
    <w:rsid w:val="00BD76AB"/>
    <w:rsid w:val="00BE01AA"/>
    <w:rsid w:val="00BE0C3C"/>
    <w:rsid w:val="00BE0F11"/>
    <w:rsid w:val="00BE1366"/>
    <w:rsid w:val="00BE3A90"/>
    <w:rsid w:val="00BE41FC"/>
    <w:rsid w:val="00BE661D"/>
    <w:rsid w:val="00BE7132"/>
    <w:rsid w:val="00BF1FC9"/>
    <w:rsid w:val="00BF6A61"/>
    <w:rsid w:val="00C0052F"/>
    <w:rsid w:val="00C0470E"/>
    <w:rsid w:val="00C05589"/>
    <w:rsid w:val="00C0738C"/>
    <w:rsid w:val="00C07F86"/>
    <w:rsid w:val="00C1126D"/>
    <w:rsid w:val="00C16DE0"/>
    <w:rsid w:val="00C20081"/>
    <w:rsid w:val="00C208A5"/>
    <w:rsid w:val="00C21A9E"/>
    <w:rsid w:val="00C22125"/>
    <w:rsid w:val="00C22415"/>
    <w:rsid w:val="00C23B22"/>
    <w:rsid w:val="00C24664"/>
    <w:rsid w:val="00C264E9"/>
    <w:rsid w:val="00C311A1"/>
    <w:rsid w:val="00C32149"/>
    <w:rsid w:val="00C36C73"/>
    <w:rsid w:val="00C37BDB"/>
    <w:rsid w:val="00C402AF"/>
    <w:rsid w:val="00C448A7"/>
    <w:rsid w:val="00C47207"/>
    <w:rsid w:val="00C544AF"/>
    <w:rsid w:val="00C61367"/>
    <w:rsid w:val="00C66289"/>
    <w:rsid w:val="00C67A32"/>
    <w:rsid w:val="00C72153"/>
    <w:rsid w:val="00C722CE"/>
    <w:rsid w:val="00C75D03"/>
    <w:rsid w:val="00C763A0"/>
    <w:rsid w:val="00C81E0F"/>
    <w:rsid w:val="00C82FCA"/>
    <w:rsid w:val="00C83074"/>
    <w:rsid w:val="00C830E3"/>
    <w:rsid w:val="00C83206"/>
    <w:rsid w:val="00C86377"/>
    <w:rsid w:val="00C86EEF"/>
    <w:rsid w:val="00C9522F"/>
    <w:rsid w:val="00C97A62"/>
    <w:rsid w:val="00CA02E9"/>
    <w:rsid w:val="00CA1E3D"/>
    <w:rsid w:val="00CA6400"/>
    <w:rsid w:val="00CB033D"/>
    <w:rsid w:val="00CB04AC"/>
    <w:rsid w:val="00CB1171"/>
    <w:rsid w:val="00CB1CBB"/>
    <w:rsid w:val="00CB2D5F"/>
    <w:rsid w:val="00CB371D"/>
    <w:rsid w:val="00CB75F1"/>
    <w:rsid w:val="00CC1091"/>
    <w:rsid w:val="00CC46FE"/>
    <w:rsid w:val="00CC5370"/>
    <w:rsid w:val="00CC665E"/>
    <w:rsid w:val="00CD145C"/>
    <w:rsid w:val="00CD25E7"/>
    <w:rsid w:val="00CD2C2D"/>
    <w:rsid w:val="00CD3B26"/>
    <w:rsid w:val="00CD4D72"/>
    <w:rsid w:val="00CD508F"/>
    <w:rsid w:val="00CD51EA"/>
    <w:rsid w:val="00CD5598"/>
    <w:rsid w:val="00CD7FE2"/>
    <w:rsid w:val="00CE0012"/>
    <w:rsid w:val="00CE0079"/>
    <w:rsid w:val="00CE0480"/>
    <w:rsid w:val="00CE1D48"/>
    <w:rsid w:val="00CE30EF"/>
    <w:rsid w:val="00CE5697"/>
    <w:rsid w:val="00CE5D67"/>
    <w:rsid w:val="00CE7130"/>
    <w:rsid w:val="00CE71B9"/>
    <w:rsid w:val="00CE79D8"/>
    <w:rsid w:val="00D0111F"/>
    <w:rsid w:val="00D0169D"/>
    <w:rsid w:val="00D033FA"/>
    <w:rsid w:val="00D05FAA"/>
    <w:rsid w:val="00D06F02"/>
    <w:rsid w:val="00D126DF"/>
    <w:rsid w:val="00D149B0"/>
    <w:rsid w:val="00D16B24"/>
    <w:rsid w:val="00D221A0"/>
    <w:rsid w:val="00D221ED"/>
    <w:rsid w:val="00D22344"/>
    <w:rsid w:val="00D251B7"/>
    <w:rsid w:val="00D3177E"/>
    <w:rsid w:val="00D32D62"/>
    <w:rsid w:val="00D40708"/>
    <w:rsid w:val="00D4318A"/>
    <w:rsid w:val="00D50F7E"/>
    <w:rsid w:val="00D54754"/>
    <w:rsid w:val="00D56EED"/>
    <w:rsid w:val="00D621D5"/>
    <w:rsid w:val="00D63E9A"/>
    <w:rsid w:val="00D642DC"/>
    <w:rsid w:val="00D65F22"/>
    <w:rsid w:val="00D667CD"/>
    <w:rsid w:val="00D66B89"/>
    <w:rsid w:val="00D70B97"/>
    <w:rsid w:val="00D73CE5"/>
    <w:rsid w:val="00D750E8"/>
    <w:rsid w:val="00D7573F"/>
    <w:rsid w:val="00D77ABE"/>
    <w:rsid w:val="00D804A1"/>
    <w:rsid w:val="00D82C6F"/>
    <w:rsid w:val="00D836E7"/>
    <w:rsid w:val="00D8467D"/>
    <w:rsid w:val="00D86AA9"/>
    <w:rsid w:val="00D900C9"/>
    <w:rsid w:val="00D91290"/>
    <w:rsid w:val="00D95A87"/>
    <w:rsid w:val="00DA001E"/>
    <w:rsid w:val="00DA098A"/>
    <w:rsid w:val="00DA5FD8"/>
    <w:rsid w:val="00DB1162"/>
    <w:rsid w:val="00DB183F"/>
    <w:rsid w:val="00DB3FB7"/>
    <w:rsid w:val="00DB7ECF"/>
    <w:rsid w:val="00DC166D"/>
    <w:rsid w:val="00DC1AEC"/>
    <w:rsid w:val="00DC49E3"/>
    <w:rsid w:val="00DD01B2"/>
    <w:rsid w:val="00DD047F"/>
    <w:rsid w:val="00DD066E"/>
    <w:rsid w:val="00DD0CB4"/>
    <w:rsid w:val="00DD182A"/>
    <w:rsid w:val="00DD3EB4"/>
    <w:rsid w:val="00DD6936"/>
    <w:rsid w:val="00DD6BB6"/>
    <w:rsid w:val="00DD6FF6"/>
    <w:rsid w:val="00DE1116"/>
    <w:rsid w:val="00DE23B5"/>
    <w:rsid w:val="00DE621D"/>
    <w:rsid w:val="00DE7A0C"/>
    <w:rsid w:val="00DE7C07"/>
    <w:rsid w:val="00DE7E2F"/>
    <w:rsid w:val="00DF098C"/>
    <w:rsid w:val="00DF1346"/>
    <w:rsid w:val="00E0053B"/>
    <w:rsid w:val="00E02E3E"/>
    <w:rsid w:val="00E03DCC"/>
    <w:rsid w:val="00E077FC"/>
    <w:rsid w:val="00E10000"/>
    <w:rsid w:val="00E15F2F"/>
    <w:rsid w:val="00E202F7"/>
    <w:rsid w:val="00E20DBF"/>
    <w:rsid w:val="00E2525F"/>
    <w:rsid w:val="00E25558"/>
    <w:rsid w:val="00E270F4"/>
    <w:rsid w:val="00E31AFE"/>
    <w:rsid w:val="00E328AC"/>
    <w:rsid w:val="00E33DCB"/>
    <w:rsid w:val="00E35369"/>
    <w:rsid w:val="00E4024D"/>
    <w:rsid w:val="00E40949"/>
    <w:rsid w:val="00E44FB5"/>
    <w:rsid w:val="00E476AD"/>
    <w:rsid w:val="00E5055D"/>
    <w:rsid w:val="00E530BB"/>
    <w:rsid w:val="00E53650"/>
    <w:rsid w:val="00E54B04"/>
    <w:rsid w:val="00E56854"/>
    <w:rsid w:val="00E56874"/>
    <w:rsid w:val="00E64D33"/>
    <w:rsid w:val="00E70EF6"/>
    <w:rsid w:val="00E71087"/>
    <w:rsid w:val="00E71FC9"/>
    <w:rsid w:val="00E7230E"/>
    <w:rsid w:val="00E73978"/>
    <w:rsid w:val="00E76785"/>
    <w:rsid w:val="00E76E8F"/>
    <w:rsid w:val="00E77719"/>
    <w:rsid w:val="00E8089C"/>
    <w:rsid w:val="00E81ED5"/>
    <w:rsid w:val="00E8219A"/>
    <w:rsid w:val="00E82204"/>
    <w:rsid w:val="00E8287F"/>
    <w:rsid w:val="00E85E9E"/>
    <w:rsid w:val="00E86A01"/>
    <w:rsid w:val="00E86CC7"/>
    <w:rsid w:val="00E875A2"/>
    <w:rsid w:val="00E9471E"/>
    <w:rsid w:val="00E94936"/>
    <w:rsid w:val="00E94A7C"/>
    <w:rsid w:val="00E9725A"/>
    <w:rsid w:val="00EA141A"/>
    <w:rsid w:val="00EA1F99"/>
    <w:rsid w:val="00EA3DE9"/>
    <w:rsid w:val="00EA668C"/>
    <w:rsid w:val="00EB0D5A"/>
    <w:rsid w:val="00EB28FC"/>
    <w:rsid w:val="00EB6D34"/>
    <w:rsid w:val="00EC1F1A"/>
    <w:rsid w:val="00EC3176"/>
    <w:rsid w:val="00EC4125"/>
    <w:rsid w:val="00EC5728"/>
    <w:rsid w:val="00EC73FB"/>
    <w:rsid w:val="00ED0102"/>
    <w:rsid w:val="00ED0C56"/>
    <w:rsid w:val="00ED38C5"/>
    <w:rsid w:val="00ED790B"/>
    <w:rsid w:val="00EE398F"/>
    <w:rsid w:val="00EE4B29"/>
    <w:rsid w:val="00EE4CE2"/>
    <w:rsid w:val="00EE772A"/>
    <w:rsid w:val="00EF3DCE"/>
    <w:rsid w:val="00EF7321"/>
    <w:rsid w:val="00F0194F"/>
    <w:rsid w:val="00F047F5"/>
    <w:rsid w:val="00F0521D"/>
    <w:rsid w:val="00F05E0C"/>
    <w:rsid w:val="00F07DDA"/>
    <w:rsid w:val="00F2000A"/>
    <w:rsid w:val="00F20262"/>
    <w:rsid w:val="00F202B6"/>
    <w:rsid w:val="00F214C0"/>
    <w:rsid w:val="00F21CAF"/>
    <w:rsid w:val="00F231C1"/>
    <w:rsid w:val="00F2394D"/>
    <w:rsid w:val="00F24C19"/>
    <w:rsid w:val="00F25E99"/>
    <w:rsid w:val="00F27342"/>
    <w:rsid w:val="00F313F8"/>
    <w:rsid w:val="00F33ED8"/>
    <w:rsid w:val="00F35EF7"/>
    <w:rsid w:val="00F37E1F"/>
    <w:rsid w:val="00F40A46"/>
    <w:rsid w:val="00F43A57"/>
    <w:rsid w:val="00F45805"/>
    <w:rsid w:val="00F559DF"/>
    <w:rsid w:val="00F60678"/>
    <w:rsid w:val="00F624AF"/>
    <w:rsid w:val="00F638CB"/>
    <w:rsid w:val="00F64163"/>
    <w:rsid w:val="00F71322"/>
    <w:rsid w:val="00F71332"/>
    <w:rsid w:val="00F71B34"/>
    <w:rsid w:val="00F72C19"/>
    <w:rsid w:val="00F74517"/>
    <w:rsid w:val="00F77C6A"/>
    <w:rsid w:val="00F826CB"/>
    <w:rsid w:val="00F8282D"/>
    <w:rsid w:val="00F84957"/>
    <w:rsid w:val="00F849A8"/>
    <w:rsid w:val="00F853C2"/>
    <w:rsid w:val="00F9243A"/>
    <w:rsid w:val="00F95A05"/>
    <w:rsid w:val="00FA1372"/>
    <w:rsid w:val="00FA1937"/>
    <w:rsid w:val="00FA3E02"/>
    <w:rsid w:val="00FA4282"/>
    <w:rsid w:val="00FA4B64"/>
    <w:rsid w:val="00FA5A12"/>
    <w:rsid w:val="00FA6EDA"/>
    <w:rsid w:val="00FB118F"/>
    <w:rsid w:val="00FB2601"/>
    <w:rsid w:val="00FB4FDF"/>
    <w:rsid w:val="00FB517F"/>
    <w:rsid w:val="00FB6A63"/>
    <w:rsid w:val="00FC1CF6"/>
    <w:rsid w:val="00FC5B27"/>
    <w:rsid w:val="00FD1AE3"/>
    <w:rsid w:val="00FD27BF"/>
    <w:rsid w:val="00FD2D28"/>
    <w:rsid w:val="00FD2DF6"/>
    <w:rsid w:val="00FD5DAE"/>
    <w:rsid w:val="00FD6372"/>
    <w:rsid w:val="00FD726B"/>
    <w:rsid w:val="00FD7D1E"/>
    <w:rsid w:val="00FE1F14"/>
    <w:rsid w:val="00FE4CF1"/>
    <w:rsid w:val="00FE6B93"/>
    <w:rsid w:val="00FF2222"/>
    <w:rsid w:val="00FF34B9"/>
    <w:rsid w:val="00FF42D6"/>
    <w:rsid w:val="00FF4C2E"/>
    <w:rsid w:val="00FF6CE7"/>
    <w:rsid w:val="00FF73ED"/>
    <w:rsid w:val="00FF78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0A83"/>
    <w:pPr>
      <w:widowControl w:val="0"/>
      <w:autoSpaceDE w:val="0"/>
      <w:autoSpaceDN w:val="0"/>
    </w:pPr>
    <w:rPr>
      <w:rFonts w:ascii="Cambria" w:eastAsia="Cambria" w:hAnsi="Cambria" w:cs="Cambria"/>
      <w:sz w:val="22"/>
      <w:szCs w:val="22"/>
      <w:lang w:eastAsia="fr-FR" w:bidi="fr-FR"/>
    </w:rPr>
  </w:style>
  <w:style w:type="paragraph" w:styleId="Titre1">
    <w:name w:val="heading 1"/>
    <w:basedOn w:val="Normal"/>
    <w:next w:val="Normal"/>
    <w:link w:val="Titre1Car"/>
    <w:qFormat/>
    <w:rsid w:val="0004642F"/>
    <w:pPr>
      <w:keepNext/>
      <w:outlineLvl w:val="0"/>
    </w:pPr>
    <w:rPr>
      <w:b/>
      <w:bCs/>
      <w:sz w:val="20"/>
      <w:szCs w:val="20"/>
    </w:rPr>
  </w:style>
  <w:style w:type="paragraph" w:styleId="Titre2">
    <w:name w:val="heading 2"/>
    <w:basedOn w:val="Normal"/>
    <w:next w:val="Normal"/>
    <w:link w:val="Titre2Car"/>
    <w:qFormat/>
    <w:rsid w:val="0004642F"/>
    <w:pPr>
      <w:keepNext/>
      <w:jc w:val="center"/>
      <w:outlineLvl w:val="1"/>
    </w:pPr>
    <w:rPr>
      <w:rFonts w:ascii="Tahoma" w:hAnsi="Tahoma"/>
      <w:b/>
      <w:bCs/>
      <w:sz w:val="48"/>
      <w:szCs w:val="4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FD1AE3"/>
    <w:rPr>
      <w:sz w:val="24"/>
      <w:szCs w:val="24"/>
    </w:rPr>
  </w:style>
  <w:style w:type="paragraph" w:styleId="Paragraphedeliste">
    <w:name w:val="List Paragraph"/>
    <w:basedOn w:val="Normal"/>
    <w:uiPriority w:val="34"/>
    <w:qFormat/>
    <w:rsid w:val="0004642F"/>
    <w:pPr>
      <w:ind w:left="720"/>
      <w:contextualSpacing/>
    </w:pPr>
  </w:style>
  <w:style w:type="character" w:customStyle="1" w:styleId="Titre1Car">
    <w:name w:val="Titre 1 Car"/>
    <w:basedOn w:val="Policepardfaut"/>
    <w:link w:val="Titre1"/>
    <w:rsid w:val="0004642F"/>
    <w:rPr>
      <w:b/>
      <w:bCs/>
    </w:rPr>
  </w:style>
  <w:style w:type="character" w:customStyle="1" w:styleId="Titre2Car">
    <w:name w:val="Titre 2 Car"/>
    <w:basedOn w:val="Policepardfaut"/>
    <w:link w:val="Titre2"/>
    <w:rsid w:val="0004642F"/>
    <w:rPr>
      <w:rFonts w:ascii="Tahoma" w:hAnsi="Tahoma"/>
      <w:b/>
      <w:bCs/>
      <w:sz w:val="48"/>
      <w:szCs w:val="48"/>
      <w:u w:val="single"/>
    </w:rPr>
  </w:style>
  <w:style w:type="paragraph" w:styleId="Titre">
    <w:name w:val="Title"/>
    <w:basedOn w:val="Normal"/>
    <w:link w:val="TitreCar"/>
    <w:qFormat/>
    <w:rsid w:val="0004642F"/>
    <w:pPr>
      <w:spacing w:line="240" w:lineRule="atLeast"/>
      <w:ind w:left="6663" w:right="-58"/>
      <w:jc w:val="center"/>
    </w:pPr>
    <w:rPr>
      <w:rFonts w:cs="Arial"/>
      <w:b/>
      <w:bCs/>
      <w:sz w:val="20"/>
      <w:szCs w:val="26"/>
    </w:rPr>
  </w:style>
  <w:style w:type="character" w:customStyle="1" w:styleId="TitreCar">
    <w:name w:val="Titre Car"/>
    <w:basedOn w:val="Policepardfaut"/>
    <w:link w:val="Titre"/>
    <w:rsid w:val="0004642F"/>
    <w:rPr>
      <w:rFonts w:cs="Arial"/>
      <w:b/>
      <w:bCs/>
      <w:szCs w:val="26"/>
      <w:lang w:eastAsia="en-US"/>
    </w:rPr>
  </w:style>
  <w:style w:type="character" w:styleId="lev">
    <w:name w:val="Strong"/>
    <w:qFormat/>
    <w:rsid w:val="0004642F"/>
    <w:rPr>
      <w:b/>
      <w:bCs/>
    </w:rPr>
  </w:style>
  <w:style w:type="character" w:styleId="Accentuation">
    <w:name w:val="Emphasis"/>
    <w:qFormat/>
    <w:rsid w:val="0004642F"/>
    <w:rPr>
      <w:i/>
      <w:iCs/>
    </w:rPr>
  </w:style>
  <w:style w:type="character" w:customStyle="1" w:styleId="SansinterligneCar">
    <w:name w:val="Sans interligne Car"/>
    <w:link w:val="Sansinterligne"/>
    <w:uiPriority w:val="1"/>
    <w:locked/>
    <w:rsid w:val="00947809"/>
    <w:rPr>
      <w:sz w:val="24"/>
      <w:szCs w:val="24"/>
    </w:rPr>
  </w:style>
  <w:style w:type="paragraph" w:styleId="En-tte">
    <w:name w:val="header"/>
    <w:basedOn w:val="Normal"/>
    <w:link w:val="En-tteCar"/>
    <w:uiPriority w:val="99"/>
    <w:unhideWhenUsed/>
    <w:rsid w:val="006A16C4"/>
    <w:pPr>
      <w:tabs>
        <w:tab w:val="center" w:pos="4536"/>
        <w:tab w:val="right" w:pos="9072"/>
      </w:tabs>
    </w:pPr>
  </w:style>
  <w:style w:type="character" w:customStyle="1" w:styleId="En-tteCar">
    <w:name w:val="En-tête Car"/>
    <w:basedOn w:val="Policepardfaut"/>
    <w:link w:val="En-tte"/>
    <w:uiPriority w:val="99"/>
    <w:rsid w:val="006A16C4"/>
    <w:rPr>
      <w:rFonts w:ascii="Cambria" w:eastAsia="Cambria" w:hAnsi="Cambria" w:cs="Cambria"/>
      <w:sz w:val="22"/>
      <w:szCs w:val="22"/>
      <w:lang w:eastAsia="fr-FR" w:bidi="fr-FR"/>
    </w:rPr>
  </w:style>
  <w:style w:type="paragraph" w:styleId="Pieddepage">
    <w:name w:val="footer"/>
    <w:basedOn w:val="Normal"/>
    <w:link w:val="PieddepageCar"/>
    <w:uiPriority w:val="99"/>
    <w:unhideWhenUsed/>
    <w:rsid w:val="006A16C4"/>
    <w:pPr>
      <w:tabs>
        <w:tab w:val="center" w:pos="4536"/>
        <w:tab w:val="right" w:pos="9072"/>
      </w:tabs>
    </w:pPr>
  </w:style>
  <w:style w:type="character" w:customStyle="1" w:styleId="PieddepageCar">
    <w:name w:val="Pied de page Car"/>
    <w:basedOn w:val="Policepardfaut"/>
    <w:link w:val="Pieddepage"/>
    <w:uiPriority w:val="99"/>
    <w:rsid w:val="006A16C4"/>
    <w:rPr>
      <w:rFonts w:ascii="Cambria" w:eastAsia="Cambria" w:hAnsi="Cambria" w:cs="Cambria"/>
      <w:sz w:val="22"/>
      <w:szCs w:val="22"/>
      <w:lang w:eastAsia="fr-FR" w:bidi="fr-FR"/>
    </w:rPr>
  </w:style>
  <w:style w:type="paragraph" w:styleId="Corpsdetexte">
    <w:name w:val="Body Text"/>
    <w:basedOn w:val="Normal"/>
    <w:link w:val="CorpsdetexteCar"/>
    <w:uiPriority w:val="1"/>
    <w:qFormat/>
    <w:rsid w:val="0089345B"/>
    <w:rPr>
      <w:rFonts w:ascii="Times New Roman" w:eastAsia="Times New Roman" w:hAnsi="Times New Roman" w:cs="Times New Roman"/>
      <w:sz w:val="24"/>
      <w:szCs w:val="24"/>
      <w:lang w:eastAsia="en-US" w:bidi="ar-SA"/>
    </w:rPr>
  </w:style>
  <w:style w:type="character" w:customStyle="1" w:styleId="CorpsdetexteCar">
    <w:name w:val="Corps de texte Car"/>
    <w:basedOn w:val="Policepardfaut"/>
    <w:link w:val="Corpsdetexte"/>
    <w:uiPriority w:val="1"/>
    <w:rsid w:val="0089345B"/>
    <w:rPr>
      <w:rFonts w:eastAsia="Times New Roman"/>
      <w:sz w:val="24"/>
      <w:szCs w:val="24"/>
    </w:rPr>
  </w:style>
  <w:style w:type="paragraph" w:styleId="Textedebulles">
    <w:name w:val="Balloon Text"/>
    <w:basedOn w:val="Normal"/>
    <w:link w:val="TextedebullesCar"/>
    <w:uiPriority w:val="99"/>
    <w:semiHidden/>
    <w:unhideWhenUsed/>
    <w:rsid w:val="0089345B"/>
    <w:pPr>
      <w:widowControl/>
      <w:autoSpaceDE/>
      <w:autoSpaceDN/>
      <w:bidi/>
    </w:pPr>
    <w:rPr>
      <w:rFonts w:ascii="Tahoma" w:eastAsia="Times New Roman" w:hAnsi="Tahoma" w:cs="Tahoma"/>
      <w:sz w:val="16"/>
      <w:szCs w:val="16"/>
      <w:lang w:val="en-US" w:eastAsia="en-US" w:bidi="ar-SA"/>
    </w:rPr>
  </w:style>
  <w:style w:type="character" w:customStyle="1" w:styleId="TextedebullesCar">
    <w:name w:val="Texte de bulles Car"/>
    <w:basedOn w:val="Policepardfaut"/>
    <w:link w:val="Textedebulles"/>
    <w:uiPriority w:val="99"/>
    <w:semiHidden/>
    <w:rsid w:val="0089345B"/>
    <w:rPr>
      <w:rFonts w:ascii="Tahoma" w:eastAsia="Times New Roman" w:hAnsi="Tahoma" w:cs="Tahoma"/>
      <w:sz w:val="16"/>
      <w:szCs w:val="16"/>
      <w:lang w:val="en-US"/>
    </w:rPr>
  </w:style>
  <w:style w:type="table" w:styleId="Grilledutableau">
    <w:name w:val="Table Grid"/>
    <w:basedOn w:val="TableauNormal"/>
    <w:uiPriority w:val="59"/>
    <w:rsid w:val="0089345B"/>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174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062A5-95D8-4E93-B264-768CABE8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22835</Words>
  <Characters>125595</Characters>
  <Application>Microsoft Office Word</Application>
  <DocSecurity>0</DocSecurity>
  <Lines>1046</Lines>
  <Paragraphs>296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dc:creator>
  <cp:lastModifiedBy>Hp5</cp:lastModifiedBy>
  <cp:revision>2</cp:revision>
  <cp:lastPrinted>2022-06-17T11:31:00Z</cp:lastPrinted>
  <dcterms:created xsi:type="dcterms:W3CDTF">2025-04-30T12:12:00Z</dcterms:created>
  <dcterms:modified xsi:type="dcterms:W3CDTF">2025-04-30T12:12:00Z</dcterms:modified>
</cp:coreProperties>
</file>